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ЧАСТЬ ХАЦКЕВИЧ</w:t>
      </w:r>
    </w:p>
    <w:p w:rsidR="00000000" w:rsidDel="00000000" w:rsidP="00000000" w:rsidRDefault="00000000" w:rsidRPr="00000000" w14:paraId="00000002">
      <w:pPr>
        <w:numPr>
          <w:ilvl w:val="0"/>
          <w:numId w:val="12"/>
        </w:numPr>
        <w:spacing w:after="0" w:afterAutospacing="0" w:before="24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Анжелика (с 13 по 16 включительно)</w:t>
      </w:r>
    </w:p>
    <w:p w:rsidR="00000000" w:rsidDel="00000000" w:rsidP="00000000" w:rsidRDefault="00000000" w:rsidRPr="00000000" w14:paraId="00000003">
      <w:pPr>
        <w:numPr>
          <w:ilvl w:val="0"/>
          <w:numId w:val="12"/>
        </w:numPr>
        <w:spacing w:after="0" w:afterAutospacing="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Вика (с 17 по 20 включительно)</w:t>
      </w:r>
    </w:p>
    <w:p w:rsidR="00000000" w:rsidDel="00000000" w:rsidP="00000000" w:rsidRDefault="00000000" w:rsidRPr="00000000" w14:paraId="00000004">
      <w:pPr>
        <w:numPr>
          <w:ilvl w:val="0"/>
          <w:numId w:val="12"/>
        </w:numPr>
        <w:spacing w:after="0" w:afterAutospacing="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Паша (с 21 по 25 включительно)</w:t>
      </w:r>
    </w:p>
    <w:p w:rsidR="00000000" w:rsidDel="00000000" w:rsidP="00000000" w:rsidRDefault="00000000" w:rsidRPr="00000000" w14:paraId="00000005">
      <w:pPr>
        <w:numPr>
          <w:ilvl w:val="0"/>
          <w:numId w:val="12"/>
        </w:numPr>
        <w:spacing w:after="0" w:afterAutospacing="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Даник (с 26 по 30 включительно)</w:t>
      </w:r>
    </w:p>
    <w:p w:rsidR="00000000" w:rsidDel="00000000" w:rsidP="00000000" w:rsidRDefault="00000000" w:rsidRPr="00000000" w14:paraId="00000006">
      <w:pPr>
        <w:numPr>
          <w:ilvl w:val="0"/>
          <w:numId w:val="12"/>
        </w:numPr>
        <w:spacing w:after="0" w:afterAutospacing="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(с 31 по 35 включительно)</w:t>
      </w:r>
    </w:p>
    <w:p w:rsidR="00000000" w:rsidDel="00000000" w:rsidP="00000000" w:rsidRDefault="00000000" w:rsidRPr="00000000" w14:paraId="00000007">
      <w:pPr>
        <w:numPr>
          <w:ilvl w:val="0"/>
          <w:numId w:val="12"/>
        </w:numPr>
        <w:spacing w:after="0" w:afterAutospacing="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Антон (с 36 по 40 включительно)</w:t>
      </w:r>
    </w:p>
    <w:p w:rsidR="00000000" w:rsidDel="00000000" w:rsidP="00000000" w:rsidRDefault="00000000" w:rsidRPr="00000000" w14:paraId="00000008">
      <w:pPr>
        <w:numPr>
          <w:ilvl w:val="0"/>
          <w:numId w:val="12"/>
        </w:numPr>
        <w:spacing w:after="240" w:before="0" w:beforeAutospacing="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Дима (с 41 по 44 включительно)</w:t>
      </w:r>
    </w:p>
    <w:p w:rsidR="00000000" w:rsidDel="00000000" w:rsidP="00000000" w:rsidRDefault="00000000" w:rsidRPr="00000000" w14:paraId="00000009">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ЧАСТЬ МИХНО</w:t>
      </w:r>
    </w:p>
    <w:p w:rsidR="00000000" w:rsidDel="00000000" w:rsidP="00000000" w:rsidRDefault="00000000" w:rsidRPr="00000000" w14:paraId="0000000B">
      <w:pPr>
        <w:numPr>
          <w:ilvl w:val="0"/>
          <w:numId w:val="21"/>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Анжелика (с 1 по 5 включительно)</w:t>
      </w:r>
    </w:p>
    <w:p w:rsidR="00000000" w:rsidDel="00000000" w:rsidP="00000000" w:rsidRDefault="00000000" w:rsidRPr="00000000" w14:paraId="0000000C">
      <w:pPr>
        <w:numPr>
          <w:ilvl w:val="0"/>
          <w:numId w:val="2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Вика (с 6  по 10 включительно)</w:t>
      </w:r>
    </w:p>
    <w:p w:rsidR="00000000" w:rsidDel="00000000" w:rsidP="00000000" w:rsidRDefault="00000000" w:rsidRPr="00000000" w14:paraId="0000000D">
      <w:pPr>
        <w:numPr>
          <w:ilvl w:val="0"/>
          <w:numId w:val="2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Паша (с 11 по 15 включительно)</w:t>
      </w:r>
    </w:p>
    <w:p w:rsidR="00000000" w:rsidDel="00000000" w:rsidP="00000000" w:rsidRDefault="00000000" w:rsidRPr="00000000" w14:paraId="0000000E">
      <w:pPr>
        <w:numPr>
          <w:ilvl w:val="0"/>
          <w:numId w:val="2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Даник (Вероника) (с 16 по 20 включительно)</w:t>
      </w:r>
    </w:p>
    <w:p w:rsidR="00000000" w:rsidDel="00000000" w:rsidP="00000000" w:rsidRDefault="00000000" w:rsidRPr="00000000" w14:paraId="0000000F">
      <w:pPr>
        <w:numPr>
          <w:ilvl w:val="0"/>
          <w:numId w:val="2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Саша (с 21 по 26 включительно)</w:t>
      </w:r>
    </w:p>
    <w:p w:rsidR="00000000" w:rsidDel="00000000" w:rsidP="00000000" w:rsidRDefault="00000000" w:rsidRPr="00000000" w14:paraId="00000010">
      <w:pPr>
        <w:numPr>
          <w:ilvl w:val="0"/>
          <w:numId w:val="21"/>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Дима (с 27  по 31  включительно)</w:t>
      </w:r>
    </w:p>
    <w:p w:rsidR="00000000" w:rsidDel="00000000" w:rsidP="00000000" w:rsidRDefault="00000000" w:rsidRPr="00000000" w14:paraId="00000011">
      <w:pPr>
        <w:spacing w:after="240" w:befor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9288" cy="3359532"/>
            <wp:effectExtent b="0" l="0" r="0" t="0"/>
            <wp:docPr id="50"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5729288" cy="33595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Вопросы по дисциплине «ЯП»</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семестр</w:t>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ЧАСТЬ ХАЦКЕВИЧ</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Классы С++. Описание класса. Пример. Описание объектов. Пример.Указатель this. Пример.</w:t>
      </w:r>
    </w:p>
    <w:p w:rsidR="00000000" w:rsidDel="00000000" w:rsidP="00000000" w:rsidRDefault="00000000" w:rsidRPr="00000000" w14:paraId="0000001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Класс</w:t>
      </w:r>
      <w:r w:rsidDel="00000000" w:rsidR="00000000" w:rsidRPr="00000000">
        <w:rPr>
          <w:rFonts w:ascii="Gungsuh" w:cs="Gungsuh" w:eastAsia="Gungsuh" w:hAnsi="Gungsuh"/>
          <w:sz w:val="26"/>
          <w:szCs w:val="26"/>
          <w:rtl w:val="0"/>
        </w:rPr>
        <w:t xml:space="preserve"> − фундаментальное понятие С++, он лежит в основе многих свойств С++. Класс предоставляет механизм для создания объектов. В классе отражены важнейшие концепции объектно-ориентированного программирования: инкапсуляция, наследование, полиморфизм.</w:t>
      </w:r>
    </w:p>
    <w:p w:rsidR="00000000" w:rsidDel="00000000" w:rsidP="00000000" w:rsidRDefault="00000000" w:rsidRPr="00000000" w14:paraId="0000001D">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простейшем случае класс можно определить с помощью конструкции:</w:t>
      </w:r>
    </w:p>
    <w:p w:rsidR="00000000" w:rsidDel="00000000" w:rsidP="00000000" w:rsidRDefault="00000000" w:rsidRPr="00000000" w14:paraId="0000001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тип_класса имя_класса{список_членов_класса}</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F">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тип_класса </w:t>
      </w:r>
      <w:r w:rsidDel="00000000" w:rsidR="00000000" w:rsidRPr="00000000">
        <w:rPr>
          <w:rFonts w:ascii="Times New Roman" w:cs="Times New Roman" w:eastAsia="Times New Roman" w:hAnsi="Times New Roman"/>
          <w:sz w:val="26"/>
          <w:szCs w:val="26"/>
          <w:rtl w:val="0"/>
        </w:rPr>
        <w:t xml:space="preserve">– одно из служебных слов class, struct, union;</w:t>
      </w:r>
    </w:p>
    <w:p w:rsidR="00000000" w:rsidDel="00000000" w:rsidP="00000000" w:rsidRDefault="00000000" w:rsidRPr="00000000" w14:paraId="00000020">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имя_класса </w:t>
      </w:r>
      <w:r w:rsidDel="00000000" w:rsidR="00000000" w:rsidRPr="00000000">
        <w:rPr>
          <w:rFonts w:ascii="Times New Roman" w:cs="Times New Roman" w:eastAsia="Times New Roman" w:hAnsi="Times New Roman"/>
          <w:sz w:val="26"/>
          <w:szCs w:val="26"/>
          <w:rtl w:val="0"/>
        </w:rPr>
        <w:t xml:space="preserve">– идентификатор;</w:t>
      </w:r>
    </w:p>
    <w:p w:rsidR="00000000" w:rsidDel="00000000" w:rsidP="00000000" w:rsidRDefault="00000000" w:rsidRPr="00000000" w14:paraId="0000002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список_членов_класса</w:t>
      </w:r>
      <w:r w:rsidDel="00000000" w:rsidR="00000000" w:rsidRPr="00000000">
        <w:rPr>
          <w:rFonts w:ascii="Times New Roman" w:cs="Times New Roman" w:eastAsia="Times New Roman" w:hAnsi="Times New Roman"/>
          <w:sz w:val="26"/>
          <w:szCs w:val="26"/>
          <w:rtl w:val="0"/>
        </w:rPr>
        <w:t xml:space="preserve"> – определения и описания типизированных данных и принадлежащих классу функций.</w:t>
      </w:r>
    </w:p>
    <w:p w:rsidR="00000000" w:rsidDel="00000000" w:rsidP="00000000" w:rsidRDefault="00000000" w:rsidRPr="00000000" w14:paraId="00000022">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Функции</w:t>
      </w:r>
      <w:r w:rsidDel="00000000" w:rsidR="00000000" w:rsidRPr="00000000">
        <w:rPr>
          <w:rFonts w:ascii="Times New Roman" w:cs="Times New Roman" w:eastAsia="Times New Roman" w:hAnsi="Times New Roman"/>
          <w:sz w:val="26"/>
          <w:szCs w:val="26"/>
          <w:rtl w:val="0"/>
        </w:rPr>
        <w:t xml:space="preserve"> – это методы класса, определяющие операции над объектом.</w:t>
      </w:r>
    </w:p>
    <w:p w:rsidR="00000000" w:rsidDel="00000000" w:rsidP="00000000" w:rsidRDefault="00000000" w:rsidRPr="00000000" w14:paraId="00000023">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Данные – это поля объекта, образующие его структуру. Значения полей определяет состояние объекта.</w:t>
      </w:r>
    </w:p>
    <w:p w:rsidR="00000000" w:rsidDel="00000000" w:rsidP="00000000" w:rsidRDefault="00000000" w:rsidRPr="00000000" w14:paraId="00000024">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Конкретные переменные типа данных "</w:t>
      </w:r>
      <w:bookmarkStart w:colFirst="0" w:colLast="0" w:name="kix.gel86gu637xh" w:id="0"/>
      <w:bookmarkEnd w:id="0"/>
      <w:r w:rsidDel="00000000" w:rsidR="00000000" w:rsidRPr="00000000">
        <w:rPr>
          <w:rFonts w:ascii="Times New Roman" w:cs="Times New Roman" w:eastAsia="Times New Roman" w:hAnsi="Times New Roman"/>
          <w:sz w:val="26"/>
          <w:szCs w:val="26"/>
          <w:rtl w:val="0"/>
        </w:rPr>
        <w:t xml:space="preserve">класс" называются </w:t>
      </w:r>
      <w:r w:rsidDel="00000000" w:rsidR="00000000" w:rsidRPr="00000000">
        <w:rPr>
          <w:rFonts w:ascii="Times New Roman" w:cs="Times New Roman" w:eastAsia="Times New Roman" w:hAnsi="Times New Roman"/>
          <w:b w:val="1"/>
          <w:sz w:val="26"/>
          <w:szCs w:val="26"/>
          <w:rtl w:val="0"/>
        </w:rPr>
        <w:t xml:space="preserve">экземплярами</w:t>
      </w:r>
      <w:r w:rsidDel="00000000" w:rsidR="00000000" w:rsidRPr="00000000">
        <w:rPr>
          <w:rFonts w:ascii="Times New Roman" w:cs="Times New Roman" w:eastAsia="Times New Roman" w:hAnsi="Times New Roman"/>
          <w:sz w:val="26"/>
          <w:szCs w:val="26"/>
          <w:rtl w:val="0"/>
        </w:rPr>
        <w:t xml:space="preserve"> класса, или </w:t>
      </w:r>
      <w:r w:rsidDel="00000000" w:rsidR="00000000" w:rsidRPr="00000000">
        <w:rPr>
          <w:rFonts w:ascii="Times New Roman" w:cs="Times New Roman" w:eastAsia="Times New Roman" w:hAnsi="Times New Roman"/>
          <w:b w:val="1"/>
          <w:sz w:val="26"/>
          <w:szCs w:val="26"/>
          <w:rtl w:val="0"/>
        </w:rPr>
        <w:t xml:space="preserve">объектами</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5">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описания объекта класса (экземпляра класса) используется конструкция</w:t>
      </w:r>
    </w:p>
    <w:p w:rsidR="00000000" w:rsidDel="00000000" w:rsidP="00000000" w:rsidRDefault="00000000" w:rsidRPr="00000000" w14:paraId="0000002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имя_класса имя_объекта;</w:t>
      </w:r>
    </w:p>
    <w:p w:rsidR="00000000" w:rsidDel="00000000" w:rsidP="00000000" w:rsidRDefault="00000000" w:rsidRPr="00000000" w14:paraId="00000027">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Vasia; </w:t>
      </w:r>
      <w:r w:rsidDel="00000000" w:rsidR="00000000" w:rsidRPr="00000000">
        <w:rPr>
          <w:rFonts w:ascii="Courier New" w:cs="Courier New" w:eastAsia="Courier New" w:hAnsi="Courier New"/>
          <w:color w:val="00b050"/>
          <w:sz w:val="20"/>
          <w:szCs w:val="20"/>
          <w:rtl w:val="0"/>
        </w:rPr>
        <w:t xml:space="preserve">//Объект класса monster с параметрами по умолчанию </w:t>
      </w:r>
      <w:r w:rsidDel="00000000" w:rsidR="00000000" w:rsidRPr="00000000">
        <w:rPr>
          <w:rtl w:val="0"/>
        </w:rPr>
      </w:r>
    </w:p>
    <w:p w:rsidR="00000000" w:rsidDel="00000000" w:rsidP="00000000" w:rsidRDefault="00000000" w:rsidRPr="00000000" w14:paraId="00000028">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Super(200, 300);</w:t>
      </w:r>
      <w:r w:rsidDel="00000000" w:rsidR="00000000" w:rsidRPr="00000000">
        <w:rPr>
          <w:rFonts w:ascii="Courier New" w:cs="Courier New" w:eastAsia="Courier New" w:hAnsi="Courier New"/>
          <w:color w:val="00b050"/>
          <w:sz w:val="20"/>
          <w:szCs w:val="20"/>
          <w:rtl w:val="0"/>
        </w:rPr>
        <w:t xml:space="preserve">// Объект с явной инициализацией</w:t>
      </w:r>
      <w:r w:rsidDel="00000000" w:rsidR="00000000" w:rsidRPr="00000000">
        <w:rPr>
          <w:rtl w:val="0"/>
        </w:rPr>
      </w:r>
    </w:p>
    <w:p w:rsidR="00000000" w:rsidDel="00000000" w:rsidP="00000000" w:rsidRDefault="00000000" w:rsidRPr="00000000" w14:paraId="00000029">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stado[100];</w:t>
      </w:r>
      <w:r w:rsidDel="00000000" w:rsidR="00000000" w:rsidRPr="00000000">
        <w:rPr>
          <w:rFonts w:ascii="Courier New" w:cs="Courier New" w:eastAsia="Courier New" w:hAnsi="Courier New"/>
          <w:color w:val="00b050"/>
          <w:sz w:val="20"/>
          <w:szCs w:val="20"/>
          <w:rtl w:val="0"/>
        </w:rPr>
        <w:t xml:space="preserve">// Массив объектов с параметрами по умолчанию</w:t>
      </w:r>
      <w:r w:rsidDel="00000000" w:rsidR="00000000" w:rsidRPr="00000000">
        <w:rPr>
          <w:rtl w:val="0"/>
        </w:rPr>
      </w:r>
    </w:p>
    <w:p w:rsidR="00000000" w:rsidDel="00000000" w:rsidP="00000000" w:rsidRDefault="00000000" w:rsidRPr="00000000" w14:paraId="0000002A">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b050"/>
          <w:sz w:val="20"/>
          <w:szCs w:val="20"/>
          <w:rtl w:val="0"/>
        </w:rPr>
        <w:t xml:space="preserve">/* Динамический объект (второй параметр задается по умолчанию) */</w:t>
      </w:r>
      <w:r w:rsidDel="00000000" w:rsidR="00000000" w:rsidRPr="00000000">
        <w:rPr>
          <w:rtl w:val="0"/>
        </w:rPr>
      </w:r>
    </w:p>
    <w:p w:rsidR="00000000" w:rsidDel="00000000" w:rsidP="00000000" w:rsidRDefault="00000000" w:rsidRPr="00000000" w14:paraId="0000002B">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*beavis = new monster (10);</w:t>
        <w:tab/>
        <w:t xml:space="preserve"> </w:t>
      </w:r>
    </w:p>
    <w:p w:rsidR="00000000" w:rsidDel="00000000" w:rsidP="00000000" w:rsidRDefault="00000000" w:rsidRPr="00000000" w14:paraId="0000002C">
      <w:pPr>
        <w:tabs>
          <w:tab w:val="left" w:pos="567"/>
        </w:tabs>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&amp;butthead = Vasia;</w:t>
      </w:r>
      <w:r w:rsidDel="00000000" w:rsidR="00000000" w:rsidRPr="00000000">
        <w:rPr>
          <w:rFonts w:ascii="Courier New" w:cs="Courier New" w:eastAsia="Courier New" w:hAnsi="Courier New"/>
          <w:color w:val="00b050"/>
          <w:sz w:val="20"/>
          <w:szCs w:val="20"/>
          <w:rtl w:val="0"/>
        </w:rPr>
        <w:t xml:space="preserve">// Ссылка на объект</w:t>
      </w:r>
      <w:r w:rsidDel="00000000" w:rsidR="00000000" w:rsidRPr="00000000">
        <w:rPr>
          <w:rtl w:val="0"/>
        </w:rPr>
      </w:r>
    </w:p>
    <w:p w:rsidR="00000000" w:rsidDel="00000000" w:rsidP="00000000" w:rsidRDefault="00000000" w:rsidRPr="00000000" w14:paraId="0000002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Доступ к открытым ( public ) элементам объекта аналогичен доступу к полям структуры. Для этого используются операция . (точка) при обращении к элементу через </w:t>
      </w:r>
      <w:bookmarkStart w:colFirst="0" w:colLast="0" w:name="kix.glt6ir2pk2bk" w:id="1"/>
      <w:bookmarkEnd w:id="1"/>
      <w:r w:rsidDel="00000000" w:rsidR="00000000" w:rsidRPr="00000000">
        <w:rPr>
          <w:rFonts w:ascii="Times New Roman" w:cs="Times New Roman" w:eastAsia="Times New Roman" w:hAnsi="Times New Roman"/>
          <w:sz w:val="26"/>
          <w:szCs w:val="26"/>
          <w:rtl w:val="0"/>
        </w:rPr>
        <w:t xml:space="preserve">имя объекта и операция -&gt; при обращении через </w:t>
      </w:r>
      <w:bookmarkStart w:colFirst="0" w:colLast="0" w:name="kix.dc8ja7z77to3" w:id="2"/>
      <w:bookmarkEnd w:id="2"/>
      <w:r w:rsidDel="00000000" w:rsidR="00000000" w:rsidRPr="00000000">
        <w:rPr>
          <w:rFonts w:ascii="Times New Roman" w:cs="Times New Roman" w:eastAsia="Times New Roman" w:hAnsi="Times New Roman"/>
          <w:sz w:val="26"/>
          <w:szCs w:val="26"/>
          <w:rtl w:val="0"/>
        </w:rPr>
        <w:t xml:space="preserve">указатель: </w:t>
      </w:r>
    </w:p>
    <w:p w:rsidR="00000000" w:rsidDel="00000000" w:rsidP="00000000" w:rsidRDefault="00000000" w:rsidRPr="00000000" w14:paraId="0000002E">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объект.поле</w:t>
      </w:r>
    </w:p>
    <w:p w:rsidR="00000000" w:rsidDel="00000000" w:rsidP="00000000" w:rsidRDefault="00000000" w:rsidRPr="00000000" w14:paraId="0000002F">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 -&gt; поле</w:t>
      </w:r>
    </w:p>
    <w:p w:rsidR="00000000" w:rsidDel="00000000" w:rsidP="00000000" w:rsidRDefault="00000000" w:rsidRPr="00000000" w14:paraId="00000030">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(*указатель).поле</w:t>
      </w:r>
    </w:p>
    <w:p w:rsidR="00000000" w:rsidDel="00000000" w:rsidP="00000000" w:rsidRDefault="00000000" w:rsidRPr="00000000" w14:paraId="00000031">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объект.метод( параметры )указатель -&gt; метод( параметры )</w:t>
      </w:r>
    </w:p>
    <w:p w:rsidR="00000000" w:rsidDel="00000000" w:rsidP="00000000" w:rsidRDefault="00000000" w:rsidRPr="00000000" w14:paraId="00000032">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(*указатель).метод( параметры )</w:t>
      </w:r>
    </w:p>
    <w:p w:rsidR="00000000" w:rsidDel="00000000" w:rsidP="00000000" w:rsidRDefault="00000000" w:rsidRPr="00000000" w14:paraId="00000033">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Обращение к открытому полю и </w:t>
      </w:r>
      <w:bookmarkStart w:colFirst="0" w:colLast="0" w:name="kix.otzpepbsh82" w:id="3"/>
      <w:bookmarkEnd w:id="3"/>
      <w:r w:rsidDel="00000000" w:rsidR="00000000" w:rsidRPr="00000000">
        <w:rPr>
          <w:rFonts w:ascii="Times New Roman" w:cs="Times New Roman" w:eastAsia="Times New Roman" w:hAnsi="Times New Roman"/>
          <w:sz w:val="26"/>
          <w:szCs w:val="26"/>
          <w:rtl w:val="0"/>
        </w:rPr>
        <w:t xml:space="preserve">вызов метода для </w:t>
      </w:r>
      <w:bookmarkStart w:colFirst="0" w:colLast="0" w:name="kix.a3j59dco2n6g" w:id="4"/>
      <w:bookmarkEnd w:id="4"/>
      <w:r w:rsidDel="00000000" w:rsidR="00000000" w:rsidRPr="00000000">
        <w:rPr>
          <w:rFonts w:ascii="Times New Roman" w:cs="Times New Roman" w:eastAsia="Times New Roman" w:hAnsi="Times New Roman"/>
          <w:sz w:val="26"/>
          <w:szCs w:val="26"/>
          <w:rtl w:val="0"/>
        </w:rPr>
        <w:t xml:space="preserve">массива объектов:</w:t>
      </w:r>
    </w:p>
    <w:p w:rsidR="00000000" w:rsidDel="00000000" w:rsidP="00000000" w:rsidRDefault="00000000" w:rsidRPr="00000000" w14:paraId="00000034">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имя_массива[ индекс ].поле</w:t>
      </w:r>
    </w:p>
    <w:p w:rsidR="00000000" w:rsidDel="00000000" w:rsidP="00000000" w:rsidRDefault="00000000" w:rsidRPr="00000000" w14:paraId="00000035">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имя_массива[ индекс ].метод( параметры )</w:t>
      </w:r>
    </w:p>
    <w:p w:rsidR="00000000" w:rsidDel="00000000" w:rsidP="00000000" w:rsidRDefault="00000000" w:rsidRPr="00000000" w14:paraId="0000003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Например:</w:t>
      </w:r>
    </w:p>
    <w:p w:rsidR="00000000" w:rsidDel="00000000" w:rsidP="00000000" w:rsidRDefault="00000000" w:rsidRPr="00000000" w14:paraId="00000037">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n = Vasia.get_ammo();</w:t>
      </w:r>
    </w:p>
    <w:p w:rsidR="00000000" w:rsidDel="00000000" w:rsidP="00000000" w:rsidRDefault="00000000" w:rsidRPr="00000000" w14:paraId="00000038">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stado[5].draw;</w:t>
      </w:r>
    </w:p>
    <w:p w:rsidR="00000000" w:rsidDel="00000000" w:rsidP="00000000" w:rsidRDefault="00000000" w:rsidRPr="00000000" w14:paraId="00000039">
      <w:pPr>
        <w:tabs>
          <w:tab w:val="left" w:pos="567"/>
        </w:tabs>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cout &lt;&lt; beavis-&gt;get_health();</w:t>
      </w:r>
    </w:p>
    <w:bookmarkStart w:colFirst="0" w:colLast="0" w:name="kix.z2fib8t605qg" w:id="5"/>
    <w:bookmarkEnd w:id="5"/>
    <w:p w:rsidR="00000000" w:rsidDel="00000000" w:rsidP="00000000" w:rsidRDefault="00000000" w:rsidRPr="00000000" w14:paraId="0000003A">
      <w:pPr>
        <w:tabs>
          <w:tab w:val="left" w:pos="567"/>
        </w:tabs>
        <w:spacing w:after="20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Указатель this.</w:t>
      </w:r>
    </w:p>
    <w:p w:rsidR="00000000" w:rsidDel="00000000" w:rsidP="00000000" w:rsidRDefault="00000000" w:rsidRPr="00000000" w14:paraId="0000003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Когда функция-член класса вызывается для обработки данных конкретного объекта, этой функции автоматически и неявно передается указатель на тот объект, для которого функция вызвана. Этот указатель имеет имя this и неявно определен в каждой функции класса следующим образом:</w:t>
      </w:r>
    </w:p>
    <w:p w:rsidR="00000000" w:rsidDel="00000000" w:rsidP="00000000" w:rsidRDefault="00000000" w:rsidRPr="00000000" w14:paraId="0000003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имя_класса *const this = адрес_объекта</w:t>
      </w:r>
    </w:p>
    <w:p w:rsidR="00000000" w:rsidDel="00000000" w:rsidP="00000000" w:rsidRDefault="00000000" w:rsidRPr="00000000" w14:paraId="0000003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 this является дополнительным скрытым параметром каждой нестатической компонентной функции. При входе в тело принадлежащей классу функции this инициализируется значением адреса того объекта,для которого вызвана функция. В результате этого объект становится доступным внутри этой функции.</w:t>
      </w:r>
    </w:p>
    <w:p w:rsidR="00000000" w:rsidDel="00000000" w:rsidP="00000000" w:rsidRDefault="00000000" w:rsidRPr="00000000" w14:paraId="0000003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большинстве случаев использование this является неявным. В частности, каждое обращение к нестатической функции-члену класса неявно использует this для доступа к члену соответствующего объекта.</w:t>
      </w:r>
    </w:p>
    <w:p w:rsidR="00000000" w:rsidDel="00000000" w:rsidP="00000000" w:rsidRDefault="00000000" w:rsidRPr="00000000" w14:paraId="0000003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Выражение *this представляет собой </w:t>
      </w:r>
      <w:bookmarkStart w:colFirst="0" w:colLast="0" w:name="kix.655lztmveh47" w:id="6"/>
      <w:bookmarkEnd w:id="6"/>
      <w:r w:rsidDel="00000000" w:rsidR="00000000" w:rsidRPr="00000000">
        <w:rPr>
          <w:rFonts w:ascii="Times New Roman" w:cs="Times New Roman" w:eastAsia="Times New Roman" w:hAnsi="Times New Roman"/>
          <w:sz w:val="26"/>
          <w:szCs w:val="26"/>
          <w:rtl w:val="0"/>
        </w:rPr>
        <w:t xml:space="preserve">разыменование указателя и имеет тип определяемого класса. Обычно это </w:t>
      </w:r>
      <w:bookmarkStart w:colFirst="0" w:colLast="0" w:name="kix.pttajtmh275u" w:id="7"/>
      <w:bookmarkEnd w:id="7"/>
      <w:r w:rsidDel="00000000" w:rsidR="00000000" w:rsidRPr="00000000">
        <w:rPr>
          <w:rFonts w:ascii="Times New Roman" w:cs="Times New Roman" w:eastAsia="Times New Roman" w:hAnsi="Times New Roman"/>
          <w:sz w:val="26"/>
          <w:szCs w:val="26"/>
          <w:rtl w:val="0"/>
        </w:rPr>
        <w:t xml:space="preserve">выражение возвращается в качестве результата, если метод возвращает ссылку на свой </w:t>
      </w:r>
      <w:bookmarkStart w:colFirst="0" w:colLast="0" w:name="kix.t7fmmqtvqaxl" w:id="8"/>
      <w:bookmarkEnd w:id="8"/>
      <w:r w:rsidDel="00000000" w:rsidR="00000000" w:rsidRPr="00000000">
        <w:rPr>
          <w:rFonts w:ascii="Times New Roman" w:cs="Times New Roman" w:eastAsia="Times New Roman" w:hAnsi="Times New Roman"/>
          <w:sz w:val="26"/>
          <w:szCs w:val="26"/>
          <w:rtl w:val="0"/>
        </w:rPr>
        <w:t xml:space="preserve">класс (return *this;).</w:t>
      </w:r>
    </w:p>
    <w:p w:rsidR="00000000" w:rsidDel="00000000" w:rsidP="00000000" w:rsidRDefault="00000000" w:rsidRPr="00000000" w14:paraId="00000040">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&amp; the_best(monster &amp;M){ </w:t>
      </w:r>
    </w:p>
    <w:p w:rsidR="00000000" w:rsidDel="00000000" w:rsidP="00000000" w:rsidRDefault="00000000" w:rsidRPr="00000000" w14:paraId="00000041">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health &gt; M.get_health()) {</w:t>
      </w:r>
    </w:p>
    <w:p w:rsidR="00000000" w:rsidDel="00000000" w:rsidP="00000000" w:rsidRDefault="00000000" w:rsidRPr="00000000" w14:paraId="00000042">
      <w:pPr>
        <w:tabs>
          <w:tab w:val="left" w:pos="567"/>
        </w:tabs>
        <w:spacing w:line="240" w:lineRule="auto"/>
        <w:ind w:left="708" w:firstLine="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*this; </w:t>
      </w:r>
    </w:p>
    <w:p w:rsidR="00000000" w:rsidDel="00000000" w:rsidP="00000000" w:rsidRDefault="00000000" w:rsidRPr="00000000" w14:paraId="00000043">
      <w:pPr>
        <w:tabs>
          <w:tab w:val="left" w:pos="567"/>
        </w:tabs>
        <w:spacing w:line="240" w:lineRule="auto"/>
        <w:ind w:firstLine="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4">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M;</w:t>
      </w:r>
    </w:p>
    <w:p w:rsidR="00000000" w:rsidDel="00000000" w:rsidP="00000000" w:rsidRDefault="00000000" w:rsidRPr="00000000" w14:paraId="00000045">
      <w:pPr>
        <w:tabs>
          <w:tab w:val="left" w:pos="567"/>
        </w:tabs>
        <w:spacing w:after="200"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sz w:val="20"/>
          <w:szCs w:val="20"/>
          <w:rtl w:val="0"/>
        </w:rPr>
        <w:t xml:space="preserve">}</w:t>
        <w:br w:type="textWrapping"/>
        <w:br w:type="textWrapping"/>
        <w:t xml:space="preserve">monster Vasia(50), Super(200);</w:t>
        <w:br w:type="textWrapping"/>
        <w:t xml:space="preserve">// Новый объект Best инициализируется значениями полей Super</w:t>
        <w:br w:type="textWrapping"/>
        <w:t xml:space="preserve">monster Best = Vasia.the_best(Super);</w:t>
      </w:r>
      <w:r w:rsidDel="00000000" w:rsidR="00000000" w:rsidRPr="00000000">
        <w:rPr>
          <w:rtl w:val="0"/>
        </w:rPr>
      </w:r>
    </w:p>
    <w:p w:rsidR="00000000" w:rsidDel="00000000" w:rsidP="00000000" w:rsidRDefault="00000000" w:rsidRPr="00000000" w14:paraId="0000004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Классы С++. Конструкторы. Свойства конструкторов. Конструктор</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копирования. Пример. Деструкторы.</w:t>
      </w:r>
    </w:p>
    <w:p w:rsidR="00000000" w:rsidDel="00000000" w:rsidP="00000000" w:rsidRDefault="00000000" w:rsidRPr="00000000" w14:paraId="0000004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Конструктор</w:t>
      </w:r>
      <w:r w:rsidDel="00000000" w:rsidR="00000000" w:rsidRPr="00000000">
        <w:rPr>
          <w:rtl w:val="0"/>
        </w:rPr>
      </w:r>
    </w:p>
    <w:p w:rsidR="00000000" w:rsidDel="00000000" w:rsidP="00000000" w:rsidRDefault="00000000" w:rsidRPr="00000000" w14:paraId="0000004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инициализации объектов класса в его определение можно явно включить специальную компонентную функцию, называемую конструктором. Формат определения конструктора следующий:</w:t>
      </w:r>
    </w:p>
    <w:p w:rsidR="00000000" w:rsidDel="00000000" w:rsidP="00000000" w:rsidRDefault="00000000" w:rsidRPr="00000000" w14:paraId="0000004A">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имя_класса(список_форм_параметров){операторы_тела_конструктора}</w:t>
      </w:r>
    </w:p>
    <w:p w:rsidR="00000000" w:rsidDel="00000000" w:rsidP="00000000" w:rsidRDefault="00000000" w:rsidRPr="00000000" w14:paraId="0000004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 этой компонентной функции по правилам языка С++ должно совпадать с именем класса. Такая функция автоматически вызывается при определении или размещении в памяти с помощью оператора new каждого объекта класса.</w:t>
      </w:r>
    </w:p>
    <w:p w:rsidR="00000000" w:rsidDel="00000000" w:rsidP="00000000" w:rsidRDefault="00000000" w:rsidRPr="00000000" w14:paraId="0000004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Конструктор выделяет память для объекта и инициализирует данные − члены класса.</w:t>
      </w:r>
    </w:p>
    <w:p w:rsidR="00000000" w:rsidDel="00000000" w:rsidP="00000000" w:rsidRDefault="00000000" w:rsidRPr="00000000" w14:paraId="0000004D">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Свойства конструктора:</w:t>
      </w:r>
    </w:p>
    <w:p w:rsidR="00000000" w:rsidDel="00000000" w:rsidP="00000000" w:rsidRDefault="00000000" w:rsidRPr="00000000" w14:paraId="0000004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Для конструктора не определяется тип возвращаемого значения. Даже тип void не допустим.</w:t>
      </w:r>
    </w:p>
    <w:p w:rsidR="00000000" w:rsidDel="00000000" w:rsidP="00000000" w:rsidRDefault="00000000" w:rsidRPr="00000000" w14:paraId="0000004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 на конструктор не может быть определен, и соответственно нельзя получить адрес конструктора.</w:t>
      </w:r>
    </w:p>
    <w:p w:rsidR="00000000" w:rsidDel="00000000" w:rsidP="00000000" w:rsidRDefault="00000000" w:rsidRPr="00000000" w14:paraId="0000005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•Конструкторы не наследуются.</w:t>
      </w:r>
    </w:p>
    <w:p w:rsidR="00000000" w:rsidDel="00000000" w:rsidP="00000000" w:rsidRDefault="00000000" w:rsidRPr="00000000" w14:paraId="0000005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•Конструкторы не могут быть описаны с ключевыми словами virtual, static, const, mutuable, valatile.</w:t>
      </w:r>
    </w:p>
    <w:p w:rsidR="00000000" w:rsidDel="00000000" w:rsidP="00000000" w:rsidRDefault="00000000" w:rsidRPr="00000000" w14:paraId="00000052">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Конструктор всегда существует для любого класса, причем, если он не определен явно, он создается автоматически. По умолчанию создается конструктор без параметров и конструктор копирования. Если конструктор описан явно, то конструктор по умолчанию не создается. По умолчанию конструкторы создаются общедоступными (public).</w:t>
      </w:r>
    </w:p>
    <w:p w:rsidR="00000000" w:rsidDel="00000000" w:rsidP="00000000" w:rsidRDefault="00000000" w:rsidRPr="00000000" w14:paraId="00000053">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Параметром конструктора не может быть его собственный класс, но может быть ссылка на него (T&amp;). </w:t>
      </w:r>
    </w:p>
    <w:p w:rsidR="00000000" w:rsidDel="00000000" w:rsidP="00000000" w:rsidRDefault="00000000" w:rsidRPr="00000000" w14:paraId="00000054">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Существуют два способа инициализации данных объекта с помощью конструктора: передача значений параметров в тело конструктора, список инициализаторов данного класса.</w:t>
      </w:r>
    </w:p>
    <w:p w:rsidR="00000000" w:rsidDel="00000000" w:rsidP="00000000" w:rsidRDefault="00000000" w:rsidRPr="00000000" w14:paraId="00000055">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умолчанию создается также конструктор копирования вида T::T(const T&amp;), где Т – имя класса. Конструктор копирования вызывается всякий раз, когда выполняется копирование объектов, принадлежащих классу. В частности он вызывается:</w:t>
      </w:r>
    </w:p>
    <w:p w:rsidR="00000000" w:rsidDel="00000000" w:rsidP="00000000" w:rsidRDefault="00000000" w:rsidRPr="00000000" w14:paraId="0000005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 когда объект передается функции по значению;</w:t>
      </w:r>
    </w:p>
    <w:p w:rsidR="00000000" w:rsidDel="00000000" w:rsidP="00000000" w:rsidRDefault="00000000" w:rsidRPr="00000000" w14:paraId="00000057">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б) при построении временного объекта как возвращаемого значения функции;</w:t>
      </w:r>
    </w:p>
    <w:p w:rsidR="00000000" w:rsidDel="00000000" w:rsidP="00000000" w:rsidRDefault="00000000" w:rsidRPr="00000000" w14:paraId="0000005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при использовании объекта для инициализации другого объекта.</w:t>
      </w:r>
    </w:p>
    <w:p w:rsidR="00000000" w:rsidDel="00000000" w:rsidP="00000000" w:rsidRDefault="00000000" w:rsidRPr="00000000" w14:paraId="0000005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класс не содержит явным образом определенного конструктора копирования, то при возникновении одной из этих трех ситуаций производится побитовое копирование объекта. Побитовое копирование не во всех случаях является адекватным. Именно для таких случаев и необходимо определить собственный конструктор копирования. </w:t>
      </w:r>
    </w:p>
    <w:p w:rsidR="00000000" w:rsidDel="00000000" w:rsidP="00000000" w:rsidRDefault="00000000" w:rsidRPr="00000000" w14:paraId="0000005A">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Деструктор</w:t>
      </w:r>
      <w:r w:rsidDel="00000000" w:rsidR="00000000" w:rsidRPr="00000000">
        <w:rPr>
          <w:rtl w:val="0"/>
        </w:rPr>
      </w:r>
    </w:p>
    <w:p w:rsidR="00000000" w:rsidDel="00000000" w:rsidP="00000000" w:rsidRDefault="00000000" w:rsidRPr="00000000" w14:paraId="0000005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Динамическое выделение памяти для объекта создает необходимость освобождения этой памяти при уничтожении объекта. Желательно, чтобы освобождение памяти происходило автоматически. Такую возможность обеспечивает специальный компонент класса – деструктор класса. Его формат:</w:t>
      </w:r>
    </w:p>
    <w:p w:rsidR="00000000" w:rsidDel="00000000" w:rsidP="00000000" w:rsidRDefault="00000000" w:rsidRPr="00000000" w14:paraId="0000005C">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~имя_класса(){операторы_тела_деструктора}</w:t>
      </w:r>
    </w:p>
    <w:p w:rsidR="00000000" w:rsidDel="00000000" w:rsidP="00000000" w:rsidRDefault="00000000" w:rsidRPr="00000000" w14:paraId="0000005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 деструктора совпадает с именем его класса, но предваряется символом “~” (тильда).</w:t>
      </w:r>
    </w:p>
    <w:p w:rsidR="00000000" w:rsidDel="00000000" w:rsidP="00000000" w:rsidRDefault="00000000" w:rsidRPr="00000000" w14:paraId="0000005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Деструктор не имеет параметров и возвращаемого значения. Вызов деструктора выполняется не явно (автоматически), как только объект класса уничтожается.</w:t>
      </w:r>
    </w:p>
    <w:p w:rsidR="00000000" w:rsidDel="00000000" w:rsidP="00000000" w:rsidRDefault="00000000" w:rsidRPr="00000000" w14:paraId="0000005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в классе деструктор не определен явно, то компилятор генерирует деструктор по умолчанию, который просто освобождает память, занятую данными объекта. В тех случаях, когда требуется выполнить освобождение и других объектов памяти, например область, на которую указывает.</w:t>
      </w:r>
    </w:p>
    <w:p w:rsidR="00000000" w:rsidDel="00000000" w:rsidP="00000000" w:rsidRDefault="00000000" w:rsidRPr="00000000" w14:paraId="0000006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 же, как и для конструктора, не может быть определен указатель на деструктор.</w:t>
      </w:r>
    </w:p>
    <w:p w:rsidR="00000000" w:rsidDel="00000000" w:rsidP="00000000" w:rsidRDefault="00000000" w:rsidRPr="00000000" w14:paraId="00000061">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w:t>
      </w:r>
    </w:p>
    <w:p w:rsidR="00000000" w:rsidDel="00000000" w:rsidP="00000000" w:rsidRDefault="00000000" w:rsidRPr="00000000" w14:paraId="00000062">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color w:val="2b91af"/>
          <w:sz w:val="19"/>
          <w:szCs w:val="19"/>
          <w:rtl w:val="0"/>
        </w:rPr>
        <w:t xml:space="preserve">Exam</w:t>
      </w:r>
      <w:r w:rsidDel="00000000" w:rsidR="00000000" w:rsidRPr="00000000">
        <w:rPr>
          <w:rFonts w:ascii="Consolas" w:cs="Consolas" w:eastAsia="Consolas" w:hAnsi="Consolas"/>
          <w:sz w:val="19"/>
          <w:szCs w:val="19"/>
          <w:rtl w:val="0"/>
        </w:rPr>
        <w:t xml:space="preserve">::Exam() {</w:t>
      </w:r>
    </w:p>
    <w:p w:rsidR="00000000" w:rsidDel="00000000" w:rsidP="00000000" w:rsidRDefault="00000000" w:rsidRPr="00000000" w14:paraId="00000063">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cout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a31515"/>
          <w:sz w:val="19"/>
          <w:szCs w:val="19"/>
          <w:rtl w:val="0"/>
        </w:rPr>
        <w:t xml:space="preserve">"// Конструктор без параметров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endl;</w:t>
      </w:r>
    </w:p>
    <w:p w:rsidR="00000000" w:rsidDel="00000000" w:rsidP="00000000" w:rsidRDefault="00000000" w:rsidRPr="00000000" w14:paraId="00000064">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65">
      <w:pPr>
        <w:tabs>
          <w:tab w:val="left" w:pos="567"/>
        </w:tabs>
        <w:spacing w:line="276"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6">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color w:val="2b91af"/>
          <w:sz w:val="19"/>
          <w:szCs w:val="19"/>
          <w:rtl w:val="0"/>
        </w:rPr>
        <w:t xml:space="preserve">Exam</w:t>
      </w:r>
      <w:r w:rsidDel="00000000" w:rsidR="00000000" w:rsidRPr="00000000">
        <w:rPr>
          <w:rFonts w:ascii="Consolas" w:cs="Consolas" w:eastAsia="Consolas" w:hAnsi="Consolas"/>
          <w:sz w:val="19"/>
          <w:szCs w:val="19"/>
          <w:rtl w:val="0"/>
        </w:rPr>
        <w:t xml:space="preserve">::Exam(</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808080"/>
          <w:sz w:val="19"/>
          <w:szCs w:val="19"/>
          <w:rtl w:val="0"/>
        </w:rPr>
        <w:t xml:space="preserve">name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date</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67">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this-&gt;name = </w:t>
      </w:r>
      <w:r w:rsidDel="00000000" w:rsidR="00000000" w:rsidRPr="00000000">
        <w:rPr>
          <w:rFonts w:ascii="Consolas" w:cs="Consolas" w:eastAsia="Consolas" w:hAnsi="Consolas"/>
          <w:color w:val="808080"/>
          <w:sz w:val="19"/>
          <w:szCs w:val="19"/>
          <w:rtl w:val="0"/>
        </w:rPr>
        <w:t xml:space="preserve">name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68">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this-&gt;date = </w:t>
      </w:r>
      <w:r w:rsidDel="00000000" w:rsidR="00000000" w:rsidRPr="00000000">
        <w:rPr>
          <w:rFonts w:ascii="Consolas" w:cs="Consolas" w:eastAsia="Consolas" w:hAnsi="Consolas"/>
          <w:color w:val="808080"/>
          <w:sz w:val="19"/>
          <w:szCs w:val="19"/>
          <w:rtl w:val="0"/>
        </w:rPr>
        <w:t xml:space="preserve">date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69">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cout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a31515"/>
          <w:sz w:val="19"/>
          <w:szCs w:val="19"/>
          <w:rtl w:val="0"/>
        </w:rPr>
        <w:t xml:space="preserve">"// Конструктор с параметрами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endl;</w:t>
      </w:r>
    </w:p>
    <w:p w:rsidR="00000000" w:rsidDel="00000000" w:rsidP="00000000" w:rsidRDefault="00000000" w:rsidRPr="00000000" w14:paraId="0000006A">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6B">
      <w:pPr>
        <w:tabs>
          <w:tab w:val="left" w:pos="567"/>
        </w:tabs>
        <w:spacing w:line="276"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C">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color w:val="2b91af"/>
          <w:sz w:val="19"/>
          <w:szCs w:val="19"/>
          <w:rtl w:val="0"/>
        </w:rPr>
        <w:t xml:space="preserve">Exam</w:t>
      </w:r>
      <w:r w:rsidDel="00000000" w:rsidR="00000000" w:rsidRPr="00000000">
        <w:rPr>
          <w:rFonts w:ascii="Consolas" w:cs="Consolas" w:eastAsia="Consolas" w:hAnsi="Consolas"/>
          <w:sz w:val="19"/>
          <w:szCs w:val="19"/>
          <w:rtl w:val="0"/>
        </w:rPr>
        <w:t xml:space="preserve">::Exam(</w:t>
      </w:r>
      <w:r w:rsidDel="00000000" w:rsidR="00000000" w:rsidRPr="00000000">
        <w:rPr>
          <w:rFonts w:ascii="Consolas" w:cs="Consolas" w:eastAsia="Consolas" w:hAnsi="Consolas"/>
          <w:color w:val="0000ff"/>
          <w:sz w:val="19"/>
          <w:szCs w:val="19"/>
          <w:rtl w:val="0"/>
        </w:rPr>
        <w:t xml:space="preserve">const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2b91af"/>
          <w:sz w:val="19"/>
          <w:szCs w:val="19"/>
          <w:rtl w:val="0"/>
        </w:rPr>
        <w:t xml:space="preserve">Exam </w:t>
      </w:r>
      <w:r w:rsidDel="00000000" w:rsidR="00000000" w:rsidRPr="00000000">
        <w:rPr>
          <w:rFonts w:ascii="Consolas" w:cs="Consolas" w:eastAsia="Consolas" w:hAnsi="Consolas"/>
          <w:sz w:val="19"/>
          <w:szCs w:val="19"/>
          <w:rtl w:val="0"/>
        </w:rPr>
        <w:t xml:space="preserve">&amp;</w:t>
      </w:r>
      <w:r w:rsidDel="00000000" w:rsidR="00000000" w:rsidRPr="00000000">
        <w:rPr>
          <w:rFonts w:ascii="Consolas" w:cs="Consolas" w:eastAsia="Consolas" w:hAnsi="Consolas"/>
          <w:color w:val="808080"/>
          <w:sz w:val="19"/>
          <w:szCs w:val="19"/>
          <w:rtl w:val="0"/>
        </w:rPr>
        <w:t xml:space="preserve">cpexam</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6D">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student_name = </w:t>
      </w:r>
      <w:r w:rsidDel="00000000" w:rsidR="00000000" w:rsidRPr="00000000">
        <w:rPr>
          <w:rFonts w:ascii="Consolas" w:cs="Consolas" w:eastAsia="Consolas" w:hAnsi="Consolas"/>
          <w:color w:val="808080"/>
          <w:sz w:val="19"/>
          <w:szCs w:val="19"/>
          <w:rtl w:val="0"/>
        </w:rPr>
        <w:t xml:space="preserve">cpexam</w:t>
      </w:r>
      <w:r w:rsidDel="00000000" w:rsidR="00000000" w:rsidRPr="00000000">
        <w:rPr>
          <w:rFonts w:ascii="Consolas" w:cs="Consolas" w:eastAsia="Consolas" w:hAnsi="Consolas"/>
          <w:sz w:val="19"/>
          <w:szCs w:val="19"/>
          <w:rtl w:val="0"/>
        </w:rPr>
        <w:t xml:space="preserve">.student_name;</w:t>
      </w:r>
    </w:p>
    <w:p w:rsidR="00000000" w:rsidDel="00000000" w:rsidP="00000000" w:rsidRDefault="00000000" w:rsidRPr="00000000" w14:paraId="0000006E">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student_mark = </w:t>
      </w:r>
      <w:r w:rsidDel="00000000" w:rsidR="00000000" w:rsidRPr="00000000">
        <w:rPr>
          <w:rFonts w:ascii="Consolas" w:cs="Consolas" w:eastAsia="Consolas" w:hAnsi="Consolas"/>
          <w:color w:val="808080"/>
          <w:sz w:val="19"/>
          <w:szCs w:val="19"/>
          <w:rtl w:val="0"/>
        </w:rPr>
        <w:t xml:space="preserve">cpexam</w:t>
      </w:r>
      <w:r w:rsidDel="00000000" w:rsidR="00000000" w:rsidRPr="00000000">
        <w:rPr>
          <w:rFonts w:ascii="Consolas" w:cs="Consolas" w:eastAsia="Consolas" w:hAnsi="Consolas"/>
          <w:sz w:val="19"/>
          <w:szCs w:val="19"/>
          <w:rtl w:val="0"/>
        </w:rPr>
        <w:t xml:space="preserve">.student_mark;</w:t>
      </w:r>
    </w:p>
    <w:p w:rsidR="00000000" w:rsidDel="00000000" w:rsidP="00000000" w:rsidRDefault="00000000" w:rsidRPr="00000000" w14:paraId="0000006F">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cout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a31515"/>
          <w:sz w:val="19"/>
          <w:szCs w:val="19"/>
          <w:rtl w:val="0"/>
        </w:rPr>
        <w:t xml:space="preserve">"// Конструктор копирования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endl;</w:t>
      </w:r>
    </w:p>
    <w:p w:rsidR="00000000" w:rsidDel="00000000" w:rsidP="00000000" w:rsidRDefault="00000000" w:rsidRPr="00000000" w14:paraId="00000070">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71">
      <w:pPr>
        <w:tabs>
          <w:tab w:val="left" w:pos="567"/>
        </w:tabs>
        <w:spacing w:line="276"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72">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color w:val="2b91af"/>
          <w:sz w:val="19"/>
          <w:szCs w:val="19"/>
          <w:rtl w:val="0"/>
        </w:rPr>
        <w:t xml:space="preserve">Exam</w:t>
      </w:r>
      <w:r w:rsidDel="00000000" w:rsidR="00000000" w:rsidRPr="00000000">
        <w:rPr>
          <w:rFonts w:ascii="Consolas" w:cs="Consolas" w:eastAsia="Consolas" w:hAnsi="Consolas"/>
          <w:sz w:val="19"/>
          <w:szCs w:val="19"/>
          <w:rtl w:val="0"/>
        </w:rPr>
        <w:t xml:space="preserve">::~Exam() {</w:t>
      </w:r>
    </w:p>
    <w:p w:rsidR="00000000" w:rsidDel="00000000" w:rsidP="00000000" w:rsidRDefault="00000000" w:rsidRPr="00000000" w14:paraId="00000073">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 xml:space="preserve">cout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a31515"/>
          <w:sz w:val="19"/>
          <w:szCs w:val="19"/>
          <w:rtl w:val="0"/>
        </w:rPr>
        <w:t xml:space="preserve">"// Деструктор"</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&lt;&lt;</w:t>
      </w:r>
      <w:r w:rsidDel="00000000" w:rsidR="00000000" w:rsidRPr="00000000">
        <w:rPr>
          <w:rFonts w:ascii="Consolas" w:cs="Consolas" w:eastAsia="Consolas" w:hAnsi="Consolas"/>
          <w:sz w:val="19"/>
          <w:szCs w:val="19"/>
          <w:rtl w:val="0"/>
        </w:rPr>
        <w:t xml:space="preserve"> endl;</w:t>
      </w:r>
    </w:p>
    <w:p w:rsidR="00000000" w:rsidDel="00000000" w:rsidP="00000000" w:rsidRDefault="00000000" w:rsidRPr="00000000" w14:paraId="00000074">
      <w:pPr>
        <w:tabs>
          <w:tab w:val="left" w:pos="567"/>
        </w:tabs>
        <w:spacing w:line="276" w:lineRule="auto"/>
        <w:rPr>
          <w:rFonts w:ascii="Times New Roman" w:cs="Times New Roman" w:eastAsia="Times New Roman" w:hAnsi="Times New Roman"/>
          <w:b w:val="1"/>
          <w:sz w:val="26"/>
          <w:szCs w:val="26"/>
        </w:rPr>
      </w:pPr>
      <w:r w:rsidDel="00000000" w:rsidR="00000000" w:rsidRPr="00000000">
        <w:rPr>
          <w:rFonts w:ascii="Consolas" w:cs="Consolas" w:eastAsia="Consolas" w:hAnsi="Consolas"/>
          <w:sz w:val="19"/>
          <w:szCs w:val="19"/>
          <w:rtl w:val="0"/>
        </w:rPr>
        <w:t xml:space="preserve">}</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tab/>
        <w:t xml:space="preserve"> Классы С++. Статические элементы класса. Статические поля. Статические</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методы. Пример. Статические функции-члены. Указатель this.</w:t>
      </w:r>
    </w:p>
    <w:p w:rsidR="00000000" w:rsidDel="00000000" w:rsidP="00000000" w:rsidRDefault="00000000" w:rsidRPr="00000000" w14:paraId="00000078">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Статические члены класса.</w:t>
      </w:r>
    </w:p>
    <w:p w:rsidR="00000000" w:rsidDel="00000000" w:rsidP="00000000" w:rsidRDefault="00000000" w:rsidRPr="00000000" w14:paraId="0000007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Такие компоненты должны быть определены в классе, как статические (static). Статические данные классов не дублируются при создании объектов, т.е. каждый статический компонент существует в единственном экземпляре. Доступ к статическому компоненту возможен только после его инициализации. Для инициализации используется конструкция</w:t>
      </w:r>
    </w:p>
    <w:p w:rsidR="00000000" w:rsidDel="00000000" w:rsidP="00000000" w:rsidRDefault="00000000" w:rsidRPr="00000000" w14:paraId="0000007A">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тип имя_класса : : имя_данного инициализатор;</w:t>
      </w:r>
    </w:p>
    <w:p w:rsidR="00000000" w:rsidDel="00000000" w:rsidP="00000000" w:rsidRDefault="00000000" w:rsidRPr="00000000" w14:paraId="0000007B">
      <w:pPr>
        <w:tabs>
          <w:tab w:val="left" w:pos="567"/>
        </w:tabs>
        <w:spacing w:after="200"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Например, int complex : : count = 0;</w:t>
      </w:r>
    </w:p>
    <w:p w:rsidR="00000000" w:rsidDel="00000000" w:rsidP="00000000" w:rsidRDefault="00000000" w:rsidRPr="00000000" w14:paraId="0000007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Это предложение должно быть размещено в глобальной области после определения класса. Только при инициализации статическое данное класса получает память и становится доступным. Обращаться к статическому данному класса можно обычным образом через имя объекта</w:t>
      </w:r>
    </w:p>
    <w:p w:rsidR="00000000" w:rsidDel="00000000" w:rsidP="00000000" w:rsidRDefault="00000000" w:rsidRPr="00000000" w14:paraId="0000007D">
      <w:pPr>
        <w:tabs>
          <w:tab w:val="left" w:pos="567"/>
        </w:tabs>
        <w:spacing w:after="200"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имя_объекта.имя_компонента</w:t>
      </w:r>
    </w:p>
    <w:p w:rsidR="00000000" w:rsidDel="00000000" w:rsidP="00000000" w:rsidRDefault="00000000" w:rsidRPr="00000000" w14:paraId="0000007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Но к статическим компонентам можно обращаться и тогда, когда объект класса еще не существует. Доступ к статическим компонентам возможен не только через имя объекта, но и через имя класса</w:t>
      </w:r>
    </w:p>
    <w:p w:rsidR="00000000" w:rsidDel="00000000" w:rsidP="00000000" w:rsidRDefault="00000000" w:rsidRPr="00000000" w14:paraId="0000007F">
      <w:pPr>
        <w:tabs>
          <w:tab w:val="left" w:pos="567"/>
        </w:tabs>
        <w:spacing w:after="200"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имя_класса :: имя_компонента</w:t>
      </w:r>
    </w:p>
    <w:p w:rsidR="00000000" w:rsidDel="00000000" w:rsidP="00000000" w:rsidRDefault="00000000" w:rsidRPr="00000000" w14:paraId="0000008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Однако так можно обращаться только к public компонентам.</w:t>
      </w:r>
    </w:p>
    <w:p w:rsidR="00000000" w:rsidDel="00000000" w:rsidP="00000000" w:rsidRDefault="00000000" w:rsidRPr="00000000" w14:paraId="0000008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обращения к private статической компоненте извне можно с помощью статических компонентов-функций. Эти функции можно вызвать через имя класса.</w:t>
      </w:r>
    </w:p>
    <w:p w:rsidR="00000000" w:rsidDel="00000000" w:rsidP="00000000" w:rsidRDefault="00000000" w:rsidRPr="00000000" w14:paraId="00000082">
      <w:pPr>
        <w:tabs>
          <w:tab w:val="left" w:pos="567"/>
        </w:tabs>
        <w:spacing w:after="200"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имя_класса :: имя_статической_функции</w:t>
      </w:r>
    </w:p>
    <w:p w:rsidR="00000000" w:rsidDel="00000000" w:rsidP="00000000" w:rsidRDefault="00000000" w:rsidRPr="00000000" w14:paraId="00000083">
      <w:pPr>
        <w:tabs>
          <w:tab w:val="left" w:pos="567"/>
        </w:tabs>
        <w:spacing w:after="200" w:line="276" w:lineRule="auto"/>
        <w:rPr>
          <w:rFonts w:ascii="Consolas" w:cs="Consolas" w:eastAsia="Consolas" w:hAnsi="Consolas"/>
          <w:sz w:val="19"/>
          <w:szCs w:val="19"/>
        </w:rPr>
      </w:pPr>
      <w:r w:rsidDel="00000000" w:rsidR="00000000" w:rsidRPr="00000000">
        <w:rPr>
          <w:rFonts w:ascii="Times New Roman" w:cs="Times New Roman" w:eastAsia="Times New Roman" w:hAnsi="Times New Roman"/>
          <w:sz w:val="26"/>
          <w:szCs w:val="26"/>
          <w:rtl w:val="0"/>
        </w:rPr>
        <w:t xml:space="preserve">Пример.</w:t>
      </w:r>
      <w:r w:rsidDel="00000000" w:rsidR="00000000" w:rsidRPr="00000000">
        <w:rPr>
          <w:rtl w:val="0"/>
        </w:rPr>
      </w:r>
    </w:p>
    <w:p w:rsidR="00000000" w:rsidDel="00000000" w:rsidP="00000000" w:rsidRDefault="00000000" w:rsidRPr="00000000" w14:paraId="00000084">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class TPoint {</w:t>
      </w:r>
    </w:p>
    <w:p w:rsidR="00000000" w:rsidDel="00000000" w:rsidP="00000000" w:rsidRDefault="00000000" w:rsidRPr="00000000" w14:paraId="00000085">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double x,y;</w:t>
      </w:r>
    </w:p>
    <w:p w:rsidR="00000000" w:rsidDel="00000000" w:rsidP="00000000" w:rsidRDefault="00000000" w:rsidRPr="00000000" w14:paraId="00000086">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static int N; // статический компонент − данное: количество точек</w:t>
      </w:r>
    </w:p>
    <w:p w:rsidR="00000000" w:rsidDel="00000000" w:rsidP="00000000" w:rsidRDefault="00000000" w:rsidRPr="00000000" w14:paraId="00000087">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w:t>
      </w:r>
    </w:p>
    <w:p w:rsidR="00000000" w:rsidDel="00000000" w:rsidP="00000000" w:rsidRDefault="00000000" w:rsidRPr="00000000" w14:paraId="00000088">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TPoint (double x1 = 0.0,double y1 = 0.0){</w:t>
      </w:r>
    </w:p>
    <w:p w:rsidR="00000000" w:rsidDel="00000000" w:rsidP="00000000" w:rsidRDefault="00000000" w:rsidRPr="00000000" w14:paraId="00000089">
      <w:pPr>
        <w:tabs>
          <w:tab w:val="left" w:pos="567"/>
        </w:tabs>
        <w:spacing w:line="276" w:lineRule="auto"/>
        <w:ind w:left="708" w:firstLine="708"/>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N++; x = x1; y = y1;</w:t>
      </w:r>
    </w:p>
    <w:p w:rsidR="00000000" w:rsidDel="00000000" w:rsidP="00000000" w:rsidRDefault="00000000" w:rsidRPr="00000000" w14:paraId="0000008A">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8B">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static int &amp;count(){ // статический компонент-//функция</w:t>
      </w:r>
    </w:p>
    <w:p w:rsidR="00000000" w:rsidDel="00000000" w:rsidP="00000000" w:rsidRDefault="00000000" w:rsidRPr="00000000" w14:paraId="0000008C">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tab/>
        <w:t xml:space="preserve">return N;</w:t>
      </w:r>
    </w:p>
    <w:p w:rsidR="00000000" w:rsidDel="00000000" w:rsidP="00000000" w:rsidRDefault="00000000" w:rsidRPr="00000000" w14:paraId="0000008D">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 </w:t>
      </w:r>
    </w:p>
    <w:p w:rsidR="00000000" w:rsidDel="00000000" w:rsidP="00000000" w:rsidRDefault="00000000" w:rsidRPr="00000000" w14:paraId="0000008E">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8F">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int TPoint :: N = 0; //инициализация статического //компонента-данного</w:t>
      </w:r>
    </w:p>
    <w:p w:rsidR="00000000" w:rsidDel="00000000" w:rsidP="00000000" w:rsidRDefault="00000000" w:rsidRPr="00000000" w14:paraId="00000090">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void main(void){</w:t>
      </w:r>
    </w:p>
    <w:p w:rsidR="00000000" w:rsidDel="00000000" w:rsidP="00000000" w:rsidRDefault="00000000" w:rsidRPr="00000000" w14:paraId="00000091">
      <w:pPr>
        <w:tabs>
          <w:tab w:val="left" w:pos="567"/>
        </w:tabs>
        <w:spacing w:line="276" w:lineRule="auto"/>
        <w:ind w:left="708" w:firstLine="708"/>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TPoint A(1.0,2.0);</w:t>
      </w:r>
    </w:p>
    <w:p w:rsidR="00000000" w:rsidDel="00000000" w:rsidP="00000000" w:rsidRDefault="00000000" w:rsidRPr="00000000" w14:paraId="00000092">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TPoint B(4.0,5.0);</w:t>
      </w:r>
    </w:p>
    <w:p w:rsidR="00000000" w:rsidDel="00000000" w:rsidP="00000000" w:rsidRDefault="00000000" w:rsidRPr="00000000" w14:paraId="00000093">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TPoint C(7.0,8.0);</w:t>
      </w:r>
    </w:p>
    <w:p w:rsidR="00000000" w:rsidDel="00000000" w:rsidP="00000000" w:rsidRDefault="00000000" w:rsidRPr="00000000" w14:paraId="00000094">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cout&lt;&lt; \nОпределены ”&lt;&lt;TPoint : : count()&lt;&lt;“точки”; </w:t>
      </w:r>
    </w:p>
    <w:p w:rsidR="00000000" w:rsidDel="00000000" w:rsidP="00000000" w:rsidRDefault="00000000" w:rsidRPr="00000000" w14:paraId="00000095">
      <w:pPr>
        <w:tabs>
          <w:tab w:val="left" w:pos="567"/>
        </w:tabs>
        <w:spacing w:after="200" w:line="276" w:lineRule="auto"/>
        <w:ind w:firstLine="708"/>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96">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Статические поля</w:t>
      </w:r>
      <w:bookmarkStart w:colFirst="0" w:colLast="0" w:name="kix.rd4ok2itomp2" w:id="9"/>
      <w:bookmarkEnd w:id="9"/>
      <w:r w:rsidDel="00000000" w:rsidR="00000000" w:rsidRPr="00000000">
        <w:rPr>
          <w:rtl w:val="0"/>
        </w:rPr>
      </w:r>
    </w:p>
    <w:p w:rsidR="00000000" w:rsidDel="00000000" w:rsidP="00000000" w:rsidRDefault="00000000" w:rsidRPr="00000000" w14:paraId="00000097">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Статические поля применяются для </w:t>
      </w:r>
      <w:bookmarkStart w:colFirst="0" w:colLast="0" w:name="kix.74c0rufqh85f" w:id="10"/>
      <w:bookmarkEnd w:id="10"/>
      <w:r w:rsidDel="00000000" w:rsidR="00000000" w:rsidRPr="00000000">
        <w:rPr>
          <w:rFonts w:ascii="Times New Roman" w:cs="Times New Roman" w:eastAsia="Times New Roman" w:hAnsi="Times New Roman"/>
          <w:sz w:val="26"/>
          <w:szCs w:val="26"/>
          <w:rtl w:val="0"/>
        </w:rPr>
        <w:t xml:space="preserve">хранения данных, общих для всех объектов класса, например, количества объектов или ссылки на разделяемый всеми объектами ресурс. Эти поля существуют для всех объектов класса в единственном экземпляре, то есть не дублируются.</w:t>
      </w:r>
    </w:p>
    <w:p w:rsidR="00000000" w:rsidDel="00000000" w:rsidP="00000000" w:rsidRDefault="00000000" w:rsidRPr="00000000" w14:paraId="0000009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Память под статическое поле выделяется один раз при его инициализации независимо от числа созданных объектов (и даже при их отсутствии) и инициализируется с помощью операции доступа к </w:t>
      </w:r>
      <w:bookmarkStart w:colFirst="0" w:colLast="0" w:name="kix.epxfozry7ij8" w:id="11"/>
      <w:bookmarkEnd w:id="11"/>
      <w:r w:rsidDel="00000000" w:rsidR="00000000" w:rsidRPr="00000000">
        <w:rPr>
          <w:rFonts w:ascii="Times New Roman" w:cs="Times New Roman" w:eastAsia="Times New Roman" w:hAnsi="Times New Roman"/>
          <w:sz w:val="26"/>
          <w:szCs w:val="26"/>
          <w:rtl w:val="0"/>
        </w:rPr>
        <w:t xml:space="preserve">области действия, а не операции выбора:</w:t>
      </w:r>
    </w:p>
    <w:p w:rsidR="00000000" w:rsidDel="00000000" w:rsidP="00000000" w:rsidRDefault="00000000" w:rsidRPr="00000000" w14:paraId="00000099">
      <w:pPr>
        <w:tabs>
          <w:tab w:val="left" w:pos="567"/>
        </w:tabs>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class A{</w:t>
      </w:r>
    </w:p>
    <w:p w:rsidR="00000000" w:rsidDel="00000000" w:rsidP="00000000" w:rsidRDefault="00000000" w:rsidRPr="00000000" w14:paraId="0000009A">
      <w:pPr>
        <w:tabs>
          <w:tab w:val="left" w:pos="567"/>
        </w:tabs>
        <w:spacing w:line="276" w:lineRule="auto"/>
        <w:ind w:left="708"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public:</w:t>
        <w:br w:type="textWrapping"/>
        <w:t xml:space="preserve">static int count; </w:t>
      </w:r>
    </w:p>
    <w:p w:rsidR="00000000" w:rsidDel="00000000" w:rsidP="00000000" w:rsidRDefault="00000000" w:rsidRPr="00000000" w14:paraId="0000009B">
      <w:pPr>
        <w:tabs>
          <w:tab w:val="left" w:pos="567"/>
        </w:tabs>
        <w:spacing w:after="200"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br w:type="textWrapping"/>
        <w:t xml:space="preserve">A::count = 0;</w:t>
      </w:r>
      <w:bookmarkStart w:colFirst="0" w:colLast="0" w:name="kix.ozxb4c5o3o4i" w:id="12"/>
      <w:bookmarkEnd w:id="12"/>
      <w:r w:rsidDel="00000000" w:rsidR="00000000" w:rsidRPr="00000000">
        <w:rPr>
          <w:rtl w:val="0"/>
        </w:rPr>
      </w:r>
    </w:p>
    <w:p w:rsidR="00000000" w:rsidDel="00000000" w:rsidP="00000000" w:rsidRDefault="00000000" w:rsidRPr="00000000" w14:paraId="0000009C">
      <w:pPr>
        <w:tabs>
          <w:tab w:val="left" w:pos="567"/>
        </w:tabs>
        <w:spacing w:after="200" w:line="276" w:lineRule="auto"/>
        <w:rPr>
          <w:rFonts w:ascii="Consolas" w:cs="Consolas" w:eastAsia="Consolas" w:hAnsi="Consolas"/>
          <w:sz w:val="19"/>
          <w:szCs w:val="19"/>
        </w:rPr>
      </w:pPr>
      <w:r w:rsidDel="00000000" w:rsidR="00000000" w:rsidRPr="00000000">
        <w:rPr>
          <w:rFonts w:ascii="Times New Roman" w:cs="Times New Roman" w:eastAsia="Times New Roman" w:hAnsi="Times New Roman"/>
          <w:sz w:val="26"/>
          <w:szCs w:val="26"/>
          <w:rtl w:val="0"/>
        </w:rPr>
        <w:t xml:space="preserve">Статические поля доступны как через </w:t>
      </w:r>
      <w:bookmarkStart w:colFirst="0" w:colLast="0" w:name="kix.4lcelcdtevxo" w:id="13"/>
      <w:bookmarkEnd w:id="13"/>
      <w:r w:rsidDel="00000000" w:rsidR="00000000" w:rsidRPr="00000000">
        <w:rPr>
          <w:rFonts w:ascii="Times New Roman" w:cs="Times New Roman" w:eastAsia="Times New Roman" w:hAnsi="Times New Roman"/>
          <w:sz w:val="26"/>
          <w:szCs w:val="26"/>
          <w:rtl w:val="0"/>
        </w:rPr>
        <w:t xml:space="preserve">имя класса, так и через </w:t>
      </w:r>
      <w:bookmarkStart w:colFirst="0" w:colLast="0" w:name="kix.q6etlx9x8rmm" w:id="14"/>
      <w:bookmarkEnd w:id="14"/>
      <w:r w:rsidDel="00000000" w:rsidR="00000000" w:rsidRPr="00000000">
        <w:rPr>
          <w:rFonts w:ascii="Times New Roman" w:cs="Times New Roman" w:eastAsia="Times New Roman" w:hAnsi="Times New Roman"/>
          <w:sz w:val="26"/>
          <w:szCs w:val="26"/>
          <w:rtl w:val="0"/>
        </w:rPr>
        <w:t xml:space="preserve">имя объекта:</w:t>
        <w:br w:type="textWrapping"/>
        <w:t xml:space="preserve">/* будет выведено одно и то же */</w:t>
        <w:br w:type="textWrapping"/>
      </w:r>
      <w:r w:rsidDel="00000000" w:rsidR="00000000" w:rsidRPr="00000000">
        <w:rPr>
          <w:rFonts w:ascii="Consolas" w:cs="Consolas" w:eastAsia="Consolas" w:hAnsi="Consolas"/>
          <w:sz w:val="19"/>
          <w:szCs w:val="19"/>
          <w:rtl w:val="0"/>
        </w:rPr>
        <w:t xml:space="preserve">A *a, b; * cout &lt;&lt; A::count &lt;&lt; a-&gt;count &lt;&lt; b.count;</w:t>
      </w:r>
    </w:p>
    <w:p w:rsidR="00000000" w:rsidDel="00000000" w:rsidP="00000000" w:rsidRDefault="00000000" w:rsidRPr="00000000" w14:paraId="0000009D">
      <w:pPr>
        <w:tabs>
          <w:tab w:val="left" w:pos="567"/>
        </w:tabs>
        <w:spacing w:after="200" w:line="276" w:lineRule="auto"/>
        <w:rPr>
          <w:sz w:val="36"/>
          <w:szCs w:val="36"/>
        </w:rPr>
      </w:pPr>
      <w:r w:rsidDel="00000000" w:rsidR="00000000" w:rsidRPr="00000000">
        <w:rPr>
          <w:rFonts w:ascii="Times New Roman" w:cs="Times New Roman" w:eastAsia="Times New Roman" w:hAnsi="Times New Roman"/>
          <w:sz w:val="26"/>
          <w:szCs w:val="26"/>
          <w:rtl w:val="0"/>
        </w:rPr>
        <w:t xml:space="preserve">Классическое применение статических полей - подсчет объектов. Для этого в классе объявляется целочисленное поле, которое увеличивается в </w:t>
      </w:r>
      <w:bookmarkStart w:colFirst="0" w:colLast="0" w:name="kix.o3f6q5w659hn" w:id="15"/>
      <w:bookmarkEnd w:id="15"/>
      <w:r w:rsidDel="00000000" w:rsidR="00000000" w:rsidRPr="00000000">
        <w:rPr>
          <w:rFonts w:ascii="Times New Roman" w:cs="Times New Roman" w:eastAsia="Times New Roman" w:hAnsi="Times New Roman"/>
          <w:sz w:val="26"/>
          <w:szCs w:val="26"/>
          <w:rtl w:val="0"/>
        </w:rPr>
        <w:t xml:space="preserve">конструкторе и уменьшается в деструкторе.</w:t>
      </w:r>
      <w:bookmarkStart w:colFirst="0" w:colLast="0" w:name="kix.2iqtvn6lod5o" w:id="16"/>
      <w:bookmarkEnd w:id="16"/>
      <w:r w:rsidDel="00000000" w:rsidR="00000000" w:rsidRPr="00000000">
        <w:rPr>
          <w:rtl w:val="0"/>
        </w:rPr>
      </w:r>
    </w:p>
    <w:p w:rsidR="00000000" w:rsidDel="00000000" w:rsidP="00000000" w:rsidRDefault="00000000" w:rsidRPr="00000000" w14:paraId="0000009E">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Статические методы</w:t>
      </w:r>
      <w:bookmarkStart w:colFirst="0" w:colLast="0" w:name="kix.ywefkt8uqenh" w:id="17"/>
      <w:bookmarkEnd w:id="17"/>
      <w:r w:rsidDel="00000000" w:rsidR="00000000" w:rsidRPr="00000000">
        <w:rPr>
          <w:rtl w:val="0"/>
        </w:rPr>
      </w:r>
    </w:p>
    <w:p w:rsidR="00000000" w:rsidDel="00000000" w:rsidP="00000000" w:rsidRDefault="00000000" w:rsidRPr="00000000" w14:paraId="0000009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Статические методы могут обращаться непосредственно только к статическим полям и вызывать только другие </w:t>
      </w:r>
      <w:bookmarkStart w:colFirst="0" w:colLast="0" w:name="kix.6uptnyhwziyx" w:id="18"/>
      <w:bookmarkEnd w:id="18"/>
      <w:r w:rsidDel="00000000" w:rsidR="00000000" w:rsidRPr="00000000">
        <w:rPr>
          <w:rFonts w:ascii="Times New Roman" w:cs="Times New Roman" w:eastAsia="Times New Roman" w:hAnsi="Times New Roman"/>
          <w:sz w:val="26"/>
          <w:szCs w:val="26"/>
          <w:rtl w:val="0"/>
        </w:rPr>
        <w:t xml:space="preserve">статические методы класса, поскольку им не передается скрытый указатель this. Обращение к статическим методам производится так же, как к статическим полям - либо через </w:t>
      </w:r>
      <w:bookmarkStart w:colFirst="0" w:colLast="0" w:name="kix.nn693523x6cj" w:id="19"/>
      <w:bookmarkEnd w:id="19"/>
      <w:r w:rsidDel="00000000" w:rsidR="00000000" w:rsidRPr="00000000">
        <w:rPr>
          <w:rFonts w:ascii="Times New Roman" w:cs="Times New Roman" w:eastAsia="Times New Roman" w:hAnsi="Times New Roman"/>
          <w:sz w:val="26"/>
          <w:szCs w:val="26"/>
          <w:rtl w:val="0"/>
        </w:rPr>
        <w:t xml:space="preserve">имя класса, либо, если хотя бы один объект класса уже создан, через </w:t>
      </w:r>
      <w:bookmarkStart w:colFirst="0" w:colLast="0" w:name="kix.796pe2l4z6qs" w:id="20"/>
      <w:bookmarkEnd w:id="20"/>
      <w:r w:rsidDel="00000000" w:rsidR="00000000" w:rsidRPr="00000000">
        <w:rPr>
          <w:rFonts w:ascii="Times New Roman" w:cs="Times New Roman" w:eastAsia="Times New Roman" w:hAnsi="Times New Roman"/>
          <w:sz w:val="26"/>
          <w:szCs w:val="26"/>
          <w:rtl w:val="0"/>
        </w:rPr>
        <w:t xml:space="preserve">имя объекта.</w:t>
      </w:r>
      <w:bookmarkStart w:colFirst="0" w:colLast="0" w:name="kix.xl2ldxl008u2" w:id="21"/>
      <w:bookmarkEnd w:id="2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0">
      <w:pPr>
        <w:tabs>
          <w:tab w:val="left" w:pos="567"/>
        </w:tabs>
        <w:spacing w:after="200" w:line="276" w:lineRule="auto"/>
        <w:rPr>
          <w:sz w:val="36"/>
          <w:szCs w:val="36"/>
        </w:rPr>
      </w:pPr>
      <w:r w:rsidDel="00000000" w:rsidR="00000000" w:rsidRPr="00000000">
        <w:rPr>
          <w:rFonts w:ascii="Times New Roman" w:cs="Times New Roman" w:eastAsia="Times New Roman" w:hAnsi="Times New Roman"/>
          <w:sz w:val="26"/>
          <w:szCs w:val="26"/>
          <w:rtl w:val="0"/>
        </w:rPr>
        <w:t xml:space="preserve">Статические методы не могут быть константными ( </w:t>
      </w:r>
      <w:bookmarkStart w:colFirst="0" w:colLast="0" w:name="kix.ay6nqohglvc3" w:id="22"/>
      <w:bookmarkEnd w:id="22"/>
      <w:r w:rsidDel="00000000" w:rsidR="00000000" w:rsidRPr="00000000">
        <w:rPr>
          <w:rFonts w:ascii="Times New Roman" w:cs="Times New Roman" w:eastAsia="Times New Roman" w:hAnsi="Times New Roman"/>
          <w:sz w:val="26"/>
          <w:szCs w:val="26"/>
          <w:rtl w:val="0"/>
        </w:rPr>
        <w:t xml:space="preserve">const ) и виртуальными ( </w:t>
      </w:r>
      <w:bookmarkStart w:colFirst="0" w:colLast="0" w:name="kix.rletta6gkn2q" w:id="23"/>
      <w:bookmarkEnd w:id="23"/>
      <w:r w:rsidDel="00000000" w:rsidR="00000000" w:rsidRPr="00000000">
        <w:rPr>
          <w:rFonts w:ascii="Times New Roman" w:cs="Times New Roman" w:eastAsia="Times New Roman" w:hAnsi="Times New Roman"/>
          <w:sz w:val="26"/>
          <w:szCs w:val="26"/>
          <w:rtl w:val="0"/>
        </w:rPr>
        <w:t xml:space="preserve">virtual ).</w:t>
      </w:r>
      <w:r w:rsidDel="00000000" w:rsidR="00000000" w:rsidRPr="00000000">
        <w:rPr>
          <w:rtl w:val="0"/>
        </w:rPr>
      </w:r>
    </w:p>
    <w:p w:rsidR="00000000" w:rsidDel="00000000" w:rsidP="00000000" w:rsidRDefault="00000000" w:rsidRPr="00000000" w14:paraId="000000A1">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Указатель this.</w:t>
      </w:r>
    </w:p>
    <w:p w:rsidR="00000000" w:rsidDel="00000000" w:rsidP="00000000" w:rsidRDefault="00000000" w:rsidRPr="00000000" w14:paraId="000000A2">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Когда функция-член класса вызывается для обработки данных конкретного объекта, этой функции автоматически и неявно передается указатель на тот объект, для которого функция вызвана. Этот указатель имеет имя this и неявно определен в каждой функции класса следующим образом:</w:t>
      </w:r>
    </w:p>
    <w:p w:rsidR="00000000" w:rsidDel="00000000" w:rsidP="00000000" w:rsidRDefault="00000000" w:rsidRPr="00000000" w14:paraId="000000A3">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имя_класса *const this = адрес_объекта</w:t>
      </w:r>
    </w:p>
    <w:p w:rsidR="00000000" w:rsidDel="00000000" w:rsidP="00000000" w:rsidRDefault="00000000" w:rsidRPr="00000000" w14:paraId="000000A4">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Указатель this является дополнительным скрытым параметром каждой нестатической компонентной функции. При входе в тело принадлежащей классу функции this инициализируется значением адреса того объекта,для которого вызвана функция. В результате этого объект становится доступным внутри этой функции.</w:t>
      </w:r>
    </w:p>
    <w:p w:rsidR="00000000" w:rsidDel="00000000" w:rsidP="00000000" w:rsidRDefault="00000000" w:rsidRPr="00000000" w14:paraId="000000A5">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большинстве случаев использование this является неявным. В частности, каждое обращение к нестатической функции-члену класса неявно использует this для доступа к члену соответствующего объекта.</w:t>
      </w:r>
    </w:p>
    <w:p w:rsidR="00000000" w:rsidDel="00000000" w:rsidP="00000000" w:rsidRDefault="00000000" w:rsidRPr="00000000" w14:paraId="000000A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Выражение *this представляет собой разыменование указателя и имеет тип определяемого класса. Обычно это выражение возвращается в качестве результата, если метод возвращает ссылку на свой класс (return *this;).</w:t>
      </w:r>
    </w:p>
    <w:p w:rsidR="00000000" w:rsidDel="00000000" w:rsidP="00000000" w:rsidRDefault="00000000" w:rsidRPr="00000000" w14:paraId="000000A7">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monster &amp; the_best(monster &amp;M){ </w:t>
      </w:r>
    </w:p>
    <w:p w:rsidR="00000000" w:rsidDel="00000000" w:rsidP="00000000" w:rsidRDefault="00000000" w:rsidRPr="00000000" w14:paraId="000000A8">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health &gt; M.get_health()) {</w:t>
      </w:r>
    </w:p>
    <w:p w:rsidR="00000000" w:rsidDel="00000000" w:rsidP="00000000" w:rsidRDefault="00000000" w:rsidRPr="00000000" w14:paraId="000000A9">
      <w:pPr>
        <w:tabs>
          <w:tab w:val="left" w:pos="567"/>
        </w:tabs>
        <w:spacing w:line="240" w:lineRule="auto"/>
        <w:ind w:left="708" w:firstLine="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*this; </w:t>
      </w:r>
    </w:p>
    <w:p w:rsidR="00000000" w:rsidDel="00000000" w:rsidP="00000000" w:rsidRDefault="00000000" w:rsidRPr="00000000" w14:paraId="000000AA">
      <w:pPr>
        <w:tabs>
          <w:tab w:val="left" w:pos="567"/>
        </w:tabs>
        <w:spacing w:line="240" w:lineRule="auto"/>
        <w:ind w:firstLine="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B">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M;</w:t>
      </w:r>
    </w:p>
    <w:p w:rsidR="00000000" w:rsidDel="00000000" w:rsidP="00000000" w:rsidRDefault="00000000" w:rsidRPr="00000000" w14:paraId="000000AC">
      <w:pPr>
        <w:tabs>
          <w:tab w:val="left" w:pos="567"/>
        </w:tabs>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monster Vasia(50), Super(200);</w:t>
        <w:br w:type="textWrapping"/>
        <w:t xml:space="preserve">// Новый объект Best инициализируется значениями полей Super</w:t>
        <w:br w:type="textWrapping"/>
        <w:t xml:space="preserve">monster Best = Vasia.the_best(Super);</w:t>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 Дружественная функция С++. Особенности дружественной функции. Пример.</w:t>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Дружественный класс.</w:t>
      </w:r>
    </w:p>
    <w:p w:rsidR="00000000" w:rsidDel="00000000" w:rsidP="00000000" w:rsidRDefault="00000000" w:rsidRPr="00000000" w14:paraId="000000B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Дружественные функции</w:t>
      </w:r>
      <w:r w:rsidDel="00000000" w:rsidR="00000000" w:rsidRPr="00000000">
        <w:rPr>
          <w:rFonts w:ascii="Times New Roman" w:cs="Times New Roman" w:eastAsia="Times New Roman" w:hAnsi="Times New Roman"/>
          <w:sz w:val="26"/>
          <w:szCs w:val="26"/>
          <w:rtl w:val="0"/>
        </w:rPr>
        <w:t xml:space="preserve"> не являются членами класса, однако имеют доступ к его закрытым членам - переменным и функциям, которые имеют спецификатор private.</w:t>
      </w:r>
    </w:p>
    <w:p w:rsidR="00000000" w:rsidDel="00000000" w:rsidP="00000000" w:rsidRDefault="00000000" w:rsidRPr="00000000" w14:paraId="000000B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определения дружественных функций используется ключевое слово friend.</w:t>
      </w:r>
    </w:p>
    <w:p w:rsidR="00000000" w:rsidDel="00000000" w:rsidP="00000000" w:rsidRDefault="00000000" w:rsidRPr="00000000" w14:paraId="000000B2">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Auto{</w:t>
      </w:r>
    </w:p>
    <w:p w:rsidR="00000000" w:rsidDel="00000000" w:rsidP="00000000" w:rsidRDefault="00000000" w:rsidRPr="00000000" w14:paraId="000000B3">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friend void drive(Auto &amp;);</w:t>
      </w:r>
    </w:p>
    <w:p w:rsidR="00000000" w:rsidDel="00000000" w:rsidP="00000000" w:rsidRDefault="00000000" w:rsidRPr="00000000" w14:paraId="000000B4">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friend void setPrice(Auto &amp;, int price);</w:t>
      </w:r>
    </w:p>
    <w:p w:rsidR="00000000" w:rsidDel="00000000" w:rsidP="00000000" w:rsidRDefault="00000000" w:rsidRPr="00000000" w14:paraId="000000B5">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w:t>
      </w:r>
    </w:p>
    <w:p w:rsidR="00000000" w:rsidDel="00000000" w:rsidP="00000000" w:rsidRDefault="00000000" w:rsidRPr="00000000" w14:paraId="000000B6">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Auto(string autoName, int autoPrice){ </w:t>
      </w:r>
    </w:p>
    <w:p w:rsidR="00000000" w:rsidDel="00000000" w:rsidP="00000000" w:rsidRDefault="00000000" w:rsidRPr="00000000" w14:paraId="000000B7">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 autoName; </w:t>
      </w:r>
    </w:p>
    <w:p w:rsidR="00000000" w:rsidDel="00000000" w:rsidP="00000000" w:rsidRDefault="00000000" w:rsidRPr="00000000" w14:paraId="000000B8">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 autoPrice; }</w:t>
      </w:r>
    </w:p>
    <w:p w:rsidR="00000000" w:rsidDel="00000000" w:rsidP="00000000" w:rsidRDefault="00000000" w:rsidRPr="00000000" w14:paraId="000000B9">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getName(){ return name; }</w:t>
      </w:r>
    </w:p>
    <w:p w:rsidR="00000000" w:rsidDel="00000000" w:rsidP="00000000" w:rsidRDefault="00000000" w:rsidRPr="00000000" w14:paraId="000000BA">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getPrice() { return price; }</w:t>
      </w:r>
    </w:p>
    <w:p w:rsidR="00000000" w:rsidDel="00000000" w:rsidP="00000000" w:rsidRDefault="00000000" w:rsidRPr="00000000" w14:paraId="000000BB">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w:t>
      </w:r>
    </w:p>
    <w:p w:rsidR="00000000" w:rsidDel="00000000" w:rsidP="00000000" w:rsidRDefault="00000000" w:rsidRPr="00000000" w14:paraId="000000BC">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name;   // название автомобиля</w:t>
      </w:r>
    </w:p>
    <w:p w:rsidR="00000000" w:rsidDel="00000000" w:rsidP="00000000" w:rsidRDefault="00000000" w:rsidRPr="00000000" w14:paraId="000000BD">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price;  // цена автомобиля</w:t>
      </w:r>
    </w:p>
    <w:p w:rsidR="00000000" w:rsidDel="00000000" w:rsidP="00000000" w:rsidRDefault="00000000" w:rsidRPr="00000000" w14:paraId="000000BE">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F">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0">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drive(Auto &amp;a) { </w:t>
      </w:r>
    </w:p>
    <w:p w:rsidR="00000000" w:rsidDel="00000000" w:rsidP="00000000" w:rsidRDefault="00000000" w:rsidRPr="00000000" w14:paraId="000000C1">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a.name;}</w:t>
      </w:r>
    </w:p>
    <w:p w:rsidR="00000000" w:rsidDel="00000000" w:rsidP="00000000" w:rsidRDefault="00000000" w:rsidRPr="00000000" w14:paraId="000000C2">
      <w:pPr>
        <w:tabs>
          <w:tab w:val="left" w:pos="567"/>
        </w:tabs>
        <w:spacing w:line="240" w:lineRule="auto"/>
        <w:ind w:left="7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3">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setPrice(Auto &amp;a, int price){</w:t>
      </w:r>
    </w:p>
    <w:p w:rsidR="00000000" w:rsidDel="00000000" w:rsidP="00000000" w:rsidRDefault="00000000" w:rsidRPr="00000000" w14:paraId="000000C4">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(price &gt; 0) </w:t>
      </w:r>
    </w:p>
    <w:p w:rsidR="00000000" w:rsidDel="00000000" w:rsidP="00000000" w:rsidRDefault="00000000" w:rsidRPr="00000000" w14:paraId="000000C5">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a.price = price;}</w:t>
      </w:r>
    </w:p>
    <w:p w:rsidR="00000000" w:rsidDel="00000000" w:rsidP="00000000" w:rsidRDefault="00000000" w:rsidRPr="00000000" w14:paraId="000000C6">
      <w:pPr>
        <w:tabs>
          <w:tab w:val="left" w:pos="567"/>
        </w:tabs>
        <w:spacing w:line="240" w:lineRule="auto"/>
        <w:ind w:left="7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7">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w:t>
      </w:r>
    </w:p>
    <w:p w:rsidR="00000000" w:rsidDel="00000000" w:rsidP="00000000" w:rsidRDefault="00000000" w:rsidRPr="00000000" w14:paraId="000000C8">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Auto tesla("Tesla", 5000);</w:t>
      </w:r>
    </w:p>
    <w:p w:rsidR="00000000" w:rsidDel="00000000" w:rsidP="00000000" w:rsidRDefault="00000000" w:rsidRPr="00000000" w14:paraId="000000C9">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drive(tesla);</w:t>
      </w:r>
    </w:p>
    <w:p w:rsidR="00000000" w:rsidDel="00000000" w:rsidP="00000000" w:rsidRDefault="00000000" w:rsidRPr="00000000" w14:paraId="000000CA">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tesla.getName() &lt;&lt; " : " &lt;&lt; tesla.getPrice();</w:t>
      </w:r>
    </w:p>
    <w:p w:rsidR="00000000" w:rsidDel="00000000" w:rsidP="00000000" w:rsidRDefault="00000000" w:rsidRPr="00000000" w14:paraId="000000CB">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setPrice(tesla, 8000);</w:t>
      </w:r>
    </w:p>
    <w:p w:rsidR="00000000" w:rsidDel="00000000" w:rsidP="00000000" w:rsidRDefault="00000000" w:rsidRPr="00000000" w14:paraId="000000CC">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tesla.getName() &lt;&lt; " : " &lt;&lt; tesla.getPrice();</w:t>
      </w:r>
    </w:p>
    <w:p w:rsidR="00000000" w:rsidDel="00000000" w:rsidP="00000000" w:rsidRDefault="00000000" w:rsidRPr="00000000" w14:paraId="000000CD">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Когда мы объявляем дружественные функции, то фактически мы говорим компилятору, что это друзья класса и они имеют доступ ко всем членам этого класса, в том числе закрытым.</w:t>
      </w:r>
    </w:p>
    <w:p w:rsidR="00000000" w:rsidDel="00000000" w:rsidP="00000000" w:rsidRDefault="00000000" w:rsidRPr="00000000" w14:paraId="000000C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этом для дружественных функций не важно, определяются они под спецификатором public или private. Для них это не имеет значения.</w:t>
      </w:r>
    </w:p>
    <w:p w:rsidR="00000000" w:rsidDel="00000000" w:rsidP="00000000" w:rsidRDefault="00000000" w:rsidRPr="00000000" w14:paraId="000000D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Определение этих функций производится вне класса. И поскольку эти функции являются дружественными, то внутри этих функций мы можем через переданную ссылку Auto обратиться ко всем его закрытым переменным.</w:t>
      </w:r>
    </w:p>
    <w:p w:rsidR="00000000" w:rsidDel="00000000" w:rsidP="00000000" w:rsidRDefault="00000000" w:rsidRPr="00000000" w14:paraId="000000D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Дружественные функции могут определяться в другом классе. Если метод класса A внутри тела класса B объявляется с модификатором friend, что указывает на то, что он является другом класса, то из него разрешен доступ ко всем членам класса B.</w:t>
      </w:r>
    </w:p>
    <w:p w:rsidR="00000000" w:rsidDel="00000000" w:rsidP="00000000" w:rsidRDefault="00000000" w:rsidRPr="00000000" w14:paraId="000000D2">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Например:</w:t>
      </w:r>
    </w:p>
    <w:p w:rsidR="00000000" w:rsidDel="00000000" w:rsidP="00000000" w:rsidRDefault="00000000" w:rsidRPr="00000000" w14:paraId="000000D3">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 { public: int Fx();}</w:t>
      </w:r>
    </w:p>
    <w:p w:rsidR="00000000" w:rsidDel="00000000" w:rsidP="00000000" w:rsidRDefault="00000000" w:rsidRPr="00000000" w14:paraId="000000D4">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B { public: friend int A::Fx();</w:t>
      </w:r>
    </w:p>
    <w:p w:rsidR="00000000" w:rsidDel="00000000" w:rsidP="00000000" w:rsidRDefault="00000000" w:rsidRPr="00000000" w14:paraId="000000D5">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w:t>
      </w:r>
    </w:p>
    <w:p w:rsidR="00000000" w:rsidDel="00000000" w:rsidP="00000000" w:rsidRDefault="00000000" w:rsidRPr="00000000" w14:paraId="000000D6">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7">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Объявление </w:t>
      </w:r>
      <w:r w:rsidDel="00000000" w:rsidR="00000000" w:rsidRPr="00000000">
        <w:rPr>
          <w:rFonts w:ascii="Times New Roman" w:cs="Times New Roman" w:eastAsia="Times New Roman" w:hAnsi="Times New Roman"/>
          <w:b w:val="1"/>
          <w:sz w:val="26"/>
          <w:szCs w:val="26"/>
          <w:rtl w:val="0"/>
        </w:rPr>
        <w:t xml:space="preserve">дружественного класса</w:t>
      </w:r>
      <w:r w:rsidDel="00000000" w:rsidR="00000000" w:rsidRPr="00000000">
        <w:rPr>
          <w:rFonts w:ascii="Times New Roman" w:cs="Times New Roman" w:eastAsia="Times New Roman" w:hAnsi="Times New Roman"/>
          <w:sz w:val="26"/>
          <w:szCs w:val="26"/>
          <w:rtl w:val="0"/>
        </w:rPr>
        <w:t xml:space="preserve"> позволяет всем его методам получить доступ ко всем переменным и методам другого класса.</w:t>
      </w:r>
    </w:p>
    <w:p w:rsidR="00000000" w:rsidDel="00000000" w:rsidP="00000000" w:rsidRDefault="00000000" w:rsidRPr="00000000" w14:paraId="000000D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все функции-члены одного класса являются дружественными функциями второго класса, то можно объявить дружественный класс: friend class ИмяКласса;</w:t>
      </w:r>
    </w:p>
    <w:p w:rsidR="00000000" w:rsidDel="00000000" w:rsidP="00000000" w:rsidRDefault="00000000" w:rsidRPr="00000000" w14:paraId="000000D9">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 {...};</w:t>
      </w:r>
    </w:p>
    <w:p w:rsidR="00000000" w:rsidDel="00000000" w:rsidP="00000000" w:rsidRDefault="00000000" w:rsidRPr="00000000" w14:paraId="000000DA">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B</w:t>
      </w:r>
    </w:p>
    <w:p w:rsidR="00000000" w:rsidDel="00000000" w:rsidP="00000000" w:rsidRDefault="00000000" w:rsidRPr="00000000" w14:paraId="000000DB">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C">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friend class A;</w:t>
      </w:r>
    </w:p>
    <w:p w:rsidR="00000000" w:rsidDel="00000000" w:rsidP="00000000" w:rsidRDefault="00000000" w:rsidRPr="00000000" w14:paraId="000000DD">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Все функции-члены класса А будут иметь доступ к скрытым членам класса В.</w:t>
      </w:r>
    </w:p>
    <w:p w:rsidR="00000000" w:rsidDel="00000000" w:rsidP="00000000" w:rsidRDefault="00000000" w:rsidRPr="00000000" w14:paraId="000000D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Дружественные классы не наследуются, и их дружественность не является транзитивной.</w:t>
      </w:r>
    </w:p>
    <w:p w:rsidR="00000000" w:rsidDel="00000000" w:rsidP="00000000" w:rsidRDefault="00000000" w:rsidRPr="00000000" w14:paraId="000000E0">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 {int Fx();}</w:t>
      </w:r>
    </w:p>
    <w:p w:rsidR="00000000" w:rsidDel="00000000" w:rsidP="00000000" w:rsidRDefault="00000000" w:rsidRPr="00000000" w14:paraId="000000E1">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B {friend class A;}</w:t>
      </w:r>
    </w:p>
    <w:p w:rsidR="00000000" w:rsidDel="00000000" w:rsidP="00000000" w:rsidRDefault="00000000" w:rsidRPr="00000000" w14:paraId="000000E2">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 {friend class B;} </w:t>
      </w:r>
    </w:p>
    <w:p w:rsidR="00000000" w:rsidDel="00000000" w:rsidP="00000000" w:rsidRDefault="00000000" w:rsidRPr="00000000" w14:paraId="000000E3">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Класс А не является дружественным классу C</w:t>
      </w:r>
    </w:p>
    <w:p w:rsidR="00000000" w:rsidDel="00000000" w:rsidP="00000000" w:rsidRDefault="00000000" w:rsidRPr="00000000" w14:paraId="000000E4">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D : public B {}  </w:t>
      </w:r>
    </w:p>
    <w:p w:rsidR="00000000" w:rsidDel="00000000" w:rsidP="00000000" w:rsidRDefault="00000000" w:rsidRPr="00000000" w14:paraId="000000E5">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Класс А не является дружественным классу D</w:t>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tab/>
        <w:t xml:space="preserve">Перегрузка операций С++. Основные правила перегрузки. Перегрузка</w:t>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унарных операций. Пример. Перегрузка бинарных операций. Пример.</w:t>
      </w:r>
    </w:p>
    <w:p w:rsidR="00000000" w:rsidDel="00000000" w:rsidP="00000000" w:rsidRDefault="00000000" w:rsidRPr="00000000" w14:paraId="000000E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того чтобы перегрузить операцию в С++ следует объявить функцию или функцию-член класса следующего вида:  </w:t>
      </w:r>
    </w:p>
    <w:p w:rsidR="00000000" w:rsidDel="00000000" w:rsidP="00000000" w:rsidRDefault="00000000" w:rsidRPr="00000000" w14:paraId="000000EA">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([&lt;список параметров&gt;]); </w:t>
      </w:r>
    </w:p>
    <w:p w:rsidR="00000000" w:rsidDel="00000000" w:rsidP="00000000" w:rsidRDefault="00000000" w:rsidRPr="00000000" w14:paraId="000000E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Здесь &lt;тип&gt; - тип результата операции, &lt;символ&gt; - символьное обозначение операции, &lt;список параметров&gt;  -  параметры  функции  перегрузки  операции.  </w:t>
      </w:r>
    </w:p>
    <w:p w:rsidR="00000000" w:rsidDel="00000000" w:rsidP="00000000" w:rsidRDefault="00000000" w:rsidRPr="00000000" w14:paraId="000000E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предполагается, что операнд при выполнении операции не изменяется (например, операнды  в  операциях  +,  -,  &amp;&amp;,  ||),  то  в функцию  его  лучше  передавать  по  значению  или константной  ссылке.  Причем,  если  операндом является  объект,  занимающий  большой  объем памяти,  то  его  лучше  передавать  по  константной  ссылке.  Для  базовых  типов  данных  вполне подойдет передача по значению.  </w:t>
      </w:r>
    </w:p>
    <w:p w:rsidR="00000000" w:rsidDel="00000000" w:rsidP="00000000" w:rsidRDefault="00000000" w:rsidRPr="00000000" w14:paraId="000000E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операнд  изменяется  при  выполнении  операции  (например,  первый  операнд  в операциях +=, &amp;=, ++), то такой операнд должен передаваться по неконстантной ссылке.</w:t>
      </w:r>
    </w:p>
    <w:p w:rsidR="00000000" w:rsidDel="00000000" w:rsidP="00000000" w:rsidRDefault="00000000" w:rsidRPr="00000000" w14:paraId="000000E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Не допускается перегрузка следующих операций:</w:t>
      </w:r>
    </w:p>
    <w:p w:rsidR="00000000" w:rsidDel="00000000" w:rsidP="00000000" w:rsidRDefault="00000000" w:rsidRPr="00000000" w14:paraId="000000E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  .  typeid   sizeof</w:t>
      </w:r>
    </w:p>
    <w:p w:rsidR="00000000" w:rsidDel="00000000" w:rsidP="00000000" w:rsidRDefault="00000000" w:rsidRPr="00000000" w14:paraId="000000F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Существуют  операции,  которые  могут  быть  перегружены  только  с  использованием нестатических функций-членов классов. Это операции =, (), [], -&gt;.</w:t>
      </w:r>
    </w:p>
    <w:p w:rsidR="00000000" w:rsidDel="00000000" w:rsidP="00000000" w:rsidRDefault="00000000" w:rsidRPr="00000000" w14:paraId="000000F1">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Перегрузка операторов основана на следующих </w:t>
      </w:r>
      <w:r w:rsidDel="00000000" w:rsidR="00000000" w:rsidRPr="00000000">
        <w:rPr>
          <w:rFonts w:ascii="Times New Roman" w:cs="Times New Roman" w:eastAsia="Times New Roman" w:hAnsi="Times New Roman"/>
          <w:b w:val="1"/>
          <w:sz w:val="26"/>
          <w:szCs w:val="26"/>
          <w:rtl w:val="0"/>
        </w:rPr>
        <w:t xml:space="preserve">принципах</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2">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Один из аргументов должен иметь тип класс. </w:t>
      </w:r>
    </w:p>
    <w:p w:rsidR="00000000" w:rsidDel="00000000" w:rsidP="00000000" w:rsidRDefault="00000000" w:rsidRPr="00000000" w14:paraId="000000F3">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Перегружать можно только встроеные операторы, новые ввести нельзя. </w:t>
      </w:r>
    </w:p>
    <w:p w:rsidR="00000000" w:rsidDel="00000000" w:rsidP="00000000" w:rsidRDefault="00000000" w:rsidRPr="00000000" w14:paraId="000000F4">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Нельзя изменить приоритет операторов и число их аргументов. </w:t>
      </w:r>
    </w:p>
    <w:p w:rsidR="00000000" w:rsidDel="00000000" w:rsidP="00000000" w:rsidRDefault="00000000" w:rsidRPr="00000000" w14:paraId="000000F5">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Можно изменить смысл оператора. </w:t>
      </w:r>
    </w:p>
    <w:p w:rsidR="00000000" w:rsidDel="00000000" w:rsidP="00000000" w:rsidRDefault="00000000" w:rsidRPr="00000000" w14:paraId="000000F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Перегрузка основана на определении методов и функций специального вида</w:t>
      </w:r>
    </w:p>
    <w:p w:rsidR="00000000" w:rsidDel="00000000" w:rsidP="00000000" w:rsidRDefault="00000000" w:rsidRPr="00000000" w14:paraId="000000F7">
      <w:pPr>
        <w:tabs>
          <w:tab w:val="left" w:pos="567"/>
        </w:tabs>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Бинарный</w:t>
      </w:r>
    </w:p>
    <w:p w:rsidR="00000000" w:rsidDel="00000000" w:rsidP="00000000" w:rsidRDefault="00000000" w:rsidRPr="00000000" w14:paraId="000000F8">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Функция  operator  для  перегрузки  (доопределения)  </w:t>
      </w:r>
      <w:r w:rsidDel="00000000" w:rsidR="00000000" w:rsidRPr="00000000">
        <w:rPr>
          <w:rFonts w:ascii="Times New Roman" w:cs="Times New Roman" w:eastAsia="Times New Roman" w:hAnsi="Times New Roman"/>
          <w:b w:val="1"/>
          <w:sz w:val="26"/>
          <w:szCs w:val="26"/>
          <w:rtl w:val="0"/>
        </w:rPr>
        <w:t xml:space="preserve">бинарных  операторов</w:t>
      </w:r>
      <w:r w:rsidDel="00000000" w:rsidR="00000000" w:rsidRPr="00000000">
        <w:rPr>
          <w:rFonts w:ascii="Times New Roman" w:cs="Times New Roman" w:eastAsia="Times New Roman" w:hAnsi="Times New Roman"/>
          <w:sz w:val="26"/>
          <w:szCs w:val="26"/>
          <w:rtl w:val="0"/>
        </w:rPr>
        <w:t xml:space="preserve"> может быть описана двумя способами: </w:t>
      </w:r>
    </w:p>
    <w:p w:rsidR="00000000" w:rsidDel="00000000" w:rsidP="00000000" w:rsidRDefault="00000000" w:rsidRPr="00000000" w14:paraId="000000F9">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как компонента-функция класса с одним аргументом, перегружаемой </w:t>
      </w:r>
      <w:r w:rsidDel="00000000" w:rsidR="00000000" w:rsidRPr="00000000">
        <w:rPr>
          <w:rFonts w:ascii="Times New Roman" w:cs="Times New Roman" w:eastAsia="Times New Roman" w:hAnsi="Times New Roman"/>
          <w:b w:val="1"/>
          <w:sz w:val="26"/>
          <w:szCs w:val="26"/>
          <w:rtl w:val="0"/>
        </w:rPr>
        <w:t xml:space="preserve">внутри</w:t>
      </w:r>
      <w:r w:rsidDel="00000000" w:rsidR="00000000" w:rsidRPr="00000000">
        <w:rPr>
          <w:rFonts w:ascii="Times New Roman" w:cs="Times New Roman" w:eastAsia="Times New Roman" w:hAnsi="Times New Roman"/>
          <w:sz w:val="26"/>
          <w:szCs w:val="26"/>
          <w:rtl w:val="0"/>
        </w:rPr>
        <w:t xml:space="preserve"> класса: </w:t>
      </w:r>
    </w:p>
    <w:p w:rsidR="00000000" w:rsidDel="00000000" w:rsidP="00000000" w:rsidRDefault="00000000" w:rsidRPr="00000000" w14:paraId="000000FA">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&lt;тип2&gt; &lt;парам2&gt;); </w:t>
      </w:r>
    </w:p>
    <w:p w:rsidR="00000000" w:rsidDel="00000000" w:rsidP="00000000" w:rsidRDefault="00000000" w:rsidRPr="00000000" w14:paraId="000000FB">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как глобальная функция (функция, описанная вне класса) с двумя аргументами, перегружаемой </w:t>
      </w:r>
      <w:r w:rsidDel="00000000" w:rsidR="00000000" w:rsidRPr="00000000">
        <w:rPr>
          <w:rFonts w:ascii="Times New Roman" w:cs="Times New Roman" w:eastAsia="Times New Roman" w:hAnsi="Times New Roman"/>
          <w:b w:val="1"/>
          <w:sz w:val="26"/>
          <w:szCs w:val="26"/>
          <w:rtl w:val="0"/>
        </w:rPr>
        <w:t xml:space="preserve">вне</w:t>
      </w:r>
      <w:r w:rsidDel="00000000" w:rsidR="00000000" w:rsidRPr="00000000">
        <w:rPr>
          <w:rFonts w:ascii="Times New Roman" w:cs="Times New Roman" w:eastAsia="Times New Roman" w:hAnsi="Times New Roman"/>
          <w:sz w:val="26"/>
          <w:szCs w:val="26"/>
          <w:rtl w:val="0"/>
        </w:rPr>
        <w:t xml:space="preserve"> класса: </w:t>
      </w:r>
    </w:p>
    <w:p w:rsidR="00000000" w:rsidDel="00000000" w:rsidP="00000000" w:rsidRDefault="00000000" w:rsidRPr="00000000" w14:paraId="000000FC">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(&lt;тип1&gt; &lt;парам1&gt;, &lt;тип2&gt; &lt;парам2&gt;);</w:t>
      </w:r>
    </w:p>
    <w:p w:rsidR="00000000" w:rsidDel="00000000" w:rsidP="00000000" w:rsidRDefault="00000000" w:rsidRPr="00000000" w14:paraId="000000F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перегрузке бинарного оператора # выражение a#b может быть представлено  при  первом  способе  как    a.operator#(b)  или  как  operator  #(a,b)  при втором способе перегрузки.</w:t>
      </w:r>
    </w:p>
    <w:p w:rsidR="00000000" w:rsidDel="00000000" w:rsidP="00000000" w:rsidRDefault="00000000" w:rsidRPr="00000000" w14:paraId="000000FE">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Пример:</w:t>
      </w:r>
    </w:p>
    <w:p w:rsidR="00000000" w:rsidDel="00000000" w:rsidP="00000000" w:rsidRDefault="00000000" w:rsidRPr="00000000" w14:paraId="000000FF">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перегрузка операции сравнения </w:t>
      </w:r>
    </w:p>
    <w:p w:rsidR="00000000" w:rsidDel="00000000" w:rsidP="00000000" w:rsidRDefault="00000000" w:rsidRPr="00000000" w14:paraId="00000100">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operator != (CMyString&amp; s1, CMyString&amp; s2){ </w:t>
      </w:r>
    </w:p>
    <w:p w:rsidR="00000000" w:rsidDel="00000000" w:rsidP="00000000" w:rsidRDefault="00000000" w:rsidRPr="00000000" w14:paraId="00000101">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 s1 == s2 ); </w:t>
      </w:r>
    </w:p>
    <w:p w:rsidR="00000000" w:rsidDel="00000000" w:rsidP="00000000" w:rsidRDefault="00000000" w:rsidRPr="00000000" w14:paraId="00000102">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3">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Унарный</w:t>
      </w:r>
    </w:p>
    <w:p w:rsidR="00000000" w:rsidDel="00000000" w:rsidP="00000000" w:rsidRDefault="00000000" w:rsidRPr="00000000" w14:paraId="00000104">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Унарный оператор, как и бинарный, может быть перегружен двумя способами: </w:t>
      </w:r>
    </w:p>
    <w:p w:rsidR="00000000" w:rsidDel="00000000" w:rsidP="00000000" w:rsidRDefault="00000000" w:rsidRPr="00000000" w14:paraId="00000105">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как компонента-функция без аргументов, перегружаемой  </w:t>
      </w:r>
      <w:r w:rsidDel="00000000" w:rsidR="00000000" w:rsidRPr="00000000">
        <w:rPr>
          <w:rFonts w:ascii="Times New Roman" w:cs="Times New Roman" w:eastAsia="Times New Roman" w:hAnsi="Times New Roman"/>
          <w:b w:val="1"/>
          <w:sz w:val="26"/>
          <w:szCs w:val="26"/>
          <w:rtl w:val="0"/>
        </w:rPr>
        <w:t xml:space="preserve">внутри</w:t>
      </w:r>
      <w:r w:rsidDel="00000000" w:rsidR="00000000" w:rsidRPr="00000000">
        <w:rPr>
          <w:rFonts w:ascii="Times New Roman" w:cs="Times New Roman" w:eastAsia="Times New Roman" w:hAnsi="Times New Roman"/>
          <w:sz w:val="26"/>
          <w:szCs w:val="26"/>
          <w:rtl w:val="0"/>
        </w:rPr>
        <w:t xml:space="preserve"> класса:</w:t>
      </w:r>
    </w:p>
    <w:p w:rsidR="00000000" w:rsidDel="00000000" w:rsidP="00000000" w:rsidRDefault="00000000" w:rsidRPr="00000000" w14:paraId="0000010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w:t>
      </w:r>
    </w:p>
    <w:p w:rsidR="00000000" w:rsidDel="00000000" w:rsidP="00000000" w:rsidRDefault="00000000" w:rsidRPr="00000000" w14:paraId="00000107">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как глобальная функция с одним аргументом, перегружаемой  </w:t>
      </w:r>
      <w:r w:rsidDel="00000000" w:rsidR="00000000" w:rsidRPr="00000000">
        <w:rPr>
          <w:rFonts w:ascii="Times New Roman" w:cs="Times New Roman" w:eastAsia="Times New Roman" w:hAnsi="Times New Roman"/>
          <w:b w:val="1"/>
          <w:sz w:val="26"/>
          <w:szCs w:val="26"/>
          <w:rtl w:val="0"/>
        </w:rPr>
        <w:t xml:space="preserve">вне</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10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(&lt;тип1&gt; &lt;парам1&gt;); </w:t>
      </w:r>
    </w:p>
    <w:p w:rsidR="00000000" w:rsidDel="00000000" w:rsidP="00000000" w:rsidRDefault="00000000" w:rsidRPr="00000000" w14:paraId="0000010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Как  известно,  унарный  оператор  может  быть  префиксным  и  постфиксным. Для любого префиксного унарного оператора выражение #a может быть  представлено  при  первом  способе  как  a.operator#(),  а  при  втором  как #operator(a). </w:t>
      </w:r>
    </w:p>
    <w:p w:rsidR="00000000" w:rsidDel="00000000" w:rsidP="00000000" w:rsidRDefault="00000000" w:rsidRPr="00000000" w14:paraId="0000010A">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перегрузке  унарного  оператора,  используемого  в  постфиксной форме,  выражение  вида  a#  может  быть  представлено  при  первом  способе  как a.operator#(int)  или  как  operator#(a,int)  при  втором  способе.  При  этом  аргумент  типа  int  не  существует  и  используется  для  отличия  префиксной  и  постфиксной форм при перегрузке. </w:t>
      </w:r>
    </w:p>
    <w:p w:rsidR="00000000" w:rsidDel="00000000" w:rsidP="00000000" w:rsidRDefault="00000000" w:rsidRPr="00000000" w14:paraId="0000010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Пример:</w:t>
      </w:r>
    </w:p>
    <w:p w:rsidR="00000000" w:rsidDel="00000000" w:rsidP="00000000" w:rsidRDefault="00000000" w:rsidRPr="00000000" w14:paraId="0000010C">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перегрузка операции ++A </w:t>
      </w:r>
    </w:p>
    <w:p w:rsidR="00000000" w:rsidDel="00000000" w:rsidP="00000000" w:rsidRDefault="00000000" w:rsidRPr="00000000" w14:paraId="0000010D">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operator++(int x){ </w:t>
      </w:r>
    </w:p>
    <w:p w:rsidR="00000000" w:rsidDel="00000000" w:rsidP="00000000" w:rsidRDefault="00000000" w:rsidRPr="00000000" w14:paraId="0000010E">
      <w:pPr>
        <w:tabs>
          <w:tab w:val="left" w:pos="567"/>
        </w:tabs>
        <w:spacing w:line="240" w:lineRule="auto"/>
        <w:ind w:left="708" w:firstLine="70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w:t>
      </w:r>
    </w:p>
    <w:p w:rsidR="00000000" w:rsidDel="00000000" w:rsidP="00000000" w:rsidRDefault="00000000" w:rsidRPr="00000000" w14:paraId="0000010F">
      <w:pPr>
        <w:tabs>
          <w:tab w:val="left" w:pos="567"/>
        </w:tabs>
        <w:spacing w:after="200"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tab/>
        <w:t xml:space="preserve">Перегрузка операций С++. Операторы, которые нельзя перегружать.</w:t>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Операторы, которые можно перегружать в качестве методов</w:t>
      </w:r>
    </w:p>
    <w:p w:rsidR="00000000" w:rsidDel="00000000" w:rsidP="00000000" w:rsidRDefault="00000000" w:rsidRPr="00000000" w14:paraId="00000113">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того чтобы перегрузить операцию в С++ следует объявить функцию или функцию-член класса следующего вида:</w:t>
      </w:r>
    </w:p>
    <w:p w:rsidR="00000000" w:rsidDel="00000000" w:rsidP="00000000" w:rsidRDefault="00000000" w:rsidRPr="00000000" w14:paraId="00000114">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([&lt;список параметров&gt;]);</w:t>
      </w:r>
    </w:p>
    <w:p w:rsidR="00000000" w:rsidDel="00000000" w:rsidP="00000000" w:rsidRDefault="00000000" w:rsidRPr="00000000" w14:paraId="00000115">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Здесь &lt;тип&gt; - тип результата операции, &lt;символ&gt; - символьное обозначение операции, &lt;список параметров&gt; - параметры функции перегрузки операции. Количество параметров в списке зависит от того является ли операция унарной или бинарной, а также от способа перегрузки операции. Перегрузка операторов не изменяет порядок выполнения операций и их приоритет. Унарный оператор не может использоваться для переопределения бинарной операции так же, как и бинарный оператор не переопределит унарную операцию.</w:t>
      </w:r>
    </w:p>
    <w:p w:rsidR="00000000" w:rsidDel="00000000" w:rsidP="00000000" w:rsidRDefault="00000000" w:rsidRPr="00000000" w14:paraId="0000011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случае, когда перегрузка выполняется функцией вне пользовательского класса, количество параметров функции совпадает с количеством операндов перегружаемой операции.</w:t>
      </w:r>
    </w:p>
    <w:p w:rsidR="00000000" w:rsidDel="00000000" w:rsidP="00000000" w:rsidRDefault="00000000" w:rsidRPr="00000000" w14:paraId="00000117">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случае, когда перегрузка выполняется функцией-членом класса количество параметров функции на единицу меньше числа операндов перегружаемой операции. В этом случае первый из операндов операции передается в функцию-член класса в качестве указателя this и отсутствует в списке параметров функции.</w:t>
      </w:r>
    </w:p>
    <w:p w:rsidR="00000000" w:rsidDel="00000000" w:rsidP="00000000" w:rsidRDefault="00000000" w:rsidRPr="00000000" w14:paraId="00000118">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Операция, в которой первый аргумент не является объектом пользовательского класса, не может быть перегружена функцией-членом класса, а только внешней по отношению к классу функцией. К сожалению, ввести новое символьное обозначение для операции нельзя. Также нельзя перегрузить оператор для базовых типов данных. </w:t>
      </w:r>
    </w:p>
    <w:p w:rsidR="00000000" w:rsidDel="00000000" w:rsidP="00000000" w:rsidRDefault="00000000" w:rsidRPr="00000000" w14:paraId="00000119">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Не допускается перегрузка следующих операций:</w:t>
      </w:r>
    </w:p>
    <w:p w:rsidR="00000000" w:rsidDel="00000000" w:rsidP="00000000" w:rsidRDefault="00000000" w:rsidRPr="00000000" w14:paraId="0000011A">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  .  typeid   sizeof</w:t>
      </w:r>
    </w:p>
    <w:p w:rsidR="00000000" w:rsidDel="00000000" w:rsidP="00000000" w:rsidRDefault="00000000" w:rsidRPr="00000000" w14:paraId="0000011B">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Существуют операции, которые могут быть перегружены только с использованием нестатических функций-членов классов. Это операции =, (), [], -&gt;.</w:t>
      </w:r>
    </w:p>
    <w:p w:rsidR="00000000" w:rsidDel="00000000" w:rsidP="00000000" w:rsidRDefault="00000000" w:rsidRPr="00000000" w14:paraId="0000011C">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Перегрузка операторов основана на следующих </w:t>
      </w:r>
      <w:r w:rsidDel="00000000" w:rsidR="00000000" w:rsidRPr="00000000">
        <w:rPr>
          <w:rFonts w:ascii="Times New Roman" w:cs="Times New Roman" w:eastAsia="Times New Roman" w:hAnsi="Times New Roman"/>
          <w:b w:val="1"/>
          <w:sz w:val="26"/>
          <w:szCs w:val="26"/>
          <w:rtl w:val="0"/>
        </w:rPr>
        <w:t xml:space="preserve">принципах</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D">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Один из аргументов должен иметь тип класс. </w:t>
      </w:r>
    </w:p>
    <w:p w:rsidR="00000000" w:rsidDel="00000000" w:rsidP="00000000" w:rsidRDefault="00000000" w:rsidRPr="00000000" w14:paraId="0000011E">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Перегружать можно только встроеные операторы, новые ввести нельзя. </w:t>
      </w:r>
    </w:p>
    <w:p w:rsidR="00000000" w:rsidDel="00000000" w:rsidP="00000000" w:rsidRDefault="00000000" w:rsidRPr="00000000" w14:paraId="0000011F">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Нельзя изменить приоритет операторов и число их аргументов. </w:t>
      </w:r>
    </w:p>
    <w:p w:rsidR="00000000" w:rsidDel="00000000" w:rsidP="00000000" w:rsidRDefault="00000000" w:rsidRPr="00000000" w14:paraId="00000120">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Можно изменить смысл оператора. </w:t>
      </w:r>
    </w:p>
    <w:p w:rsidR="00000000" w:rsidDel="00000000" w:rsidP="00000000" w:rsidRDefault="00000000" w:rsidRPr="00000000" w14:paraId="0000012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Перегрузка основана на определении методов и функций специального вида</w:t>
      </w:r>
    </w:p>
    <w:p w:rsidR="00000000" w:rsidDel="00000000" w:rsidP="00000000" w:rsidRDefault="00000000" w:rsidRPr="00000000" w14:paraId="0000012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tab/>
        <w:t xml:space="preserve">Перегрузка операций С++. Перегрузка операции вызова функции. Пример.</w:t>
      </w:r>
    </w:p>
    <w:p w:rsidR="00000000" w:rsidDel="00000000" w:rsidP="00000000" w:rsidRDefault="00000000" w:rsidRPr="00000000" w14:paraId="0000012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Перегрузка операции присваивания. Пример.</w:t>
      </w:r>
    </w:p>
    <w:p w:rsidR="00000000" w:rsidDel="00000000" w:rsidP="00000000" w:rsidRDefault="00000000" w:rsidRPr="00000000" w14:paraId="00000125">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того чтобы перегрузить операцию в С++ следует объявить функцию или функцию-член класса следующего вида:</w:t>
      </w:r>
    </w:p>
    <w:p w:rsidR="00000000" w:rsidDel="00000000" w:rsidP="00000000" w:rsidRDefault="00000000" w:rsidRPr="00000000" w14:paraId="00000126">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&lt;тип&gt; operator &lt;символ&gt; ([&lt;список параметров&gt;]);</w:t>
      </w:r>
    </w:p>
    <w:p w:rsidR="00000000" w:rsidDel="00000000" w:rsidP="00000000" w:rsidRDefault="00000000" w:rsidRPr="00000000" w14:paraId="00000127">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Здесь &lt;тип&gt; - тип результата операции, &lt;символ&gt; - символьное обозначение операции, &lt;список параметров&gt; - параметры функции перегрузки операции. Количество параметров в списке зависит от того является ли операция унарной или бинарной, а также от способа перегрузки операции. Перегрузка операторов не изменяет порядок выполнения операций и их приоритет. Унарный оператор не может использоваться для переопределения бинарной операции так же, как и бинарный оператор не переопределит унарную операцию.</w:t>
      </w:r>
    </w:p>
    <w:p w:rsidR="00000000" w:rsidDel="00000000" w:rsidP="00000000" w:rsidRDefault="00000000" w:rsidRPr="00000000" w14:paraId="00000128">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Перегрузка операторов основана на следующих </w:t>
      </w:r>
      <w:r w:rsidDel="00000000" w:rsidR="00000000" w:rsidRPr="00000000">
        <w:rPr>
          <w:rFonts w:ascii="Times New Roman" w:cs="Times New Roman" w:eastAsia="Times New Roman" w:hAnsi="Times New Roman"/>
          <w:b w:val="1"/>
          <w:sz w:val="26"/>
          <w:szCs w:val="26"/>
          <w:rtl w:val="0"/>
        </w:rPr>
        <w:t xml:space="preserve">принципах</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9">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Один из аргументов должен иметь тип класс. </w:t>
      </w:r>
    </w:p>
    <w:p w:rsidR="00000000" w:rsidDel="00000000" w:rsidP="00000000" w:rsidRDefault="00000000" w:rsidRPr="00000000" w14:paraId="0000012A">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Перегружать можно только встроеные операторы, новые ввести нельзя. </w:t>
      </w:r>
    </w:p>
    <w:p w:rsidR="00000000" w:rsidDel="00000000" w:rsidP="00000000" w:rsidRDefault="00000000" w:rsidRPr="00000000" w14:paraId="0000012B">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Нельзя изменить приоритет операторов и число их аргументов. </w:t>
      </w:r>
    </w:p>
    <w:p w:rsidR="00000000" w:rsidDel="00000000" w:rsidP="00000000" w:rsidRDefault="00000000" w:rsidRPr="00000000" w14:paraId="0000012C">
      <w:pPr>
        <w:tabs>
          <w:tab w:val="left" w:pos="567"/>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Можно изменить смысл оператора. </w:t>
      </w:r>
    </w:p>
    <w:p w:rsidR="00000000" w:rsidDel="00000000" w:rsidP="00000000" w:rsidRDefault="00000000" w:rsidRPr="00000000" w14:paraId="0000012D">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Перегрузка основана на определении методов и функций специального вида</w:t>
      </w:r>
    </w:p>
    <w:p w:rsidR="00000000" w:rsidDel="00000000" w:rsidP="00000000" w:rsidRDefault="00000000" w:rsidRPr="00000000" w14:paraId="0000012E">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Перегрузка операции присваивания</w:t>
      </w:r>
    </w:p>
    <w:p w:rsidR="00000000" w:rsidDel="00000000" w:rsidP="00000000" w:rsidRDefault="00000000" w:rsidRPr="00000000" w14:paraId="0000012F">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Операция присваивания определена в любом классе по умолчанию как поэлементное копирование. Эта операция вызывается каждый раз, когда одному существующему объекту присваивается значение другого. Операция-функция должна возвращать ссылку на объект, для которого она вызвана, и принимать в качестве параметра единственный аргумент - ссылку на присваиваемый объект:</w:t>
      </w:r>
    </w:p>
    <w:p w:rsidR="00000000" w:rsidDel="00000000" w:rsidP="00000000" w:rsidRDefault="00000000" w:rsidRPr="00000000" w14:paraId="00000130">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Операцию </w:t>
      </w:r>
      <w:bookmarkStart w:colFirst="0" w:colLast="0" w:name="kix.om8y71zgof3i" w:id="24"/>
      <w:bookmarkEnd w:id="24"/>
      <w:r w:rsidDel="00000000" w:rsidR="00000000" w:rsidRPr="00000000">
        <w:rPr>
          <w:rFonts w:ascii="Times New Roman" w:cs="Times New Roman" w:eastAsia="Times New Roman" w:hAnsi="Times New Roman"/>
          <w:sz w:val="26"/>
          <w:szCs w:val="26"/>
          <w:rtl w:val="0"/>
        </w:rPr>
        <w:t xml:space="preserve">присваивания можно определять только в теле класса. Она не наследуется.</w:t>
      </w:r>
    </w:p>
    <w:p w:rsidR="00000000" w:rsidDel="00000000" w:rsidP="00000000" w:rsidRDefault="00000000" w:rsidRPr="00000000" w14:paraId="00000131">
      <w:pPr>
        <w:tabs>
          <w:tab w:val="left" w:pos="567"/>
        </w:tabs>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Пример</w:t>
      </w:r>
    </w:p>
    <w:p w:rsidR="00000000" w:rsidDel="00000000" w:rsidP="00000000" w:rsidRDefault="00000000" w:rsidRPr="00000000" w14:paraId="00000132">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first_Class{</w:t>
      </w:r>
    </w:p>
    <w:p w:rsidR="00000000" w:rsidDel="00000000" w:rsidP="00000000" w:rsidRDefault="00000000" w:rsidRPr="00000000" w14:paraId="00000133">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w:t>
      </w:r>
    </w:p>
    <w:p w:rsidR="00000000" w:rsidDel="00000000" w:rsidP="00000000" w:rsidRDefault="00000000" w:rsidRPr="00000000" w14:paraId="00000134">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x;</w:t>
      </w:r>
    </w:p>
    <w:p w:rsidR="00000000" w:rsidDel="00000000" w:rsidP="00000000" w:rsidRDefault="00000000" w:rsidRPr="00000000" w14:paraId="00000135">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y; </w:t>
      </w:r>
    </w:p>
    <w:p w:rsidR="00000000" w:rsidDel="00000000" w:rsidP="00000000" w:rsidRDefault="00000000" w:rsidRPr="00000000" w14:paraId="00000136">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w:t>
      </w:r>
    </w:p>
    <w:p w:rsidR="00000000" w:rsidDel="00000000" w:rsidP="00000000" w:rsidRDefault="00000000" w:rsidRPr="00000000" w14:paraId="00000137">
      <w:pPr>
        <w:tabs>
          <w:tab w:val="left" w:pos="567"/>
        </w:tabs>
        <w:spacing w:line="240" w:lineRule="auto"/>
        <w:ind w:firstLine="708"/>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Перегрузка оператора присваивания</w:t>
      </w:r>
    </w:p>
    <w:p w:rsidR="00000000" w:rsidDel="00000000" w:rsidP="00000000" w:rsidRDefault="00000000" w:rsidRPr="00000000" w14:paraId="00000138">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first_Class &amp; operator= (const first_Class &amp;M){</w:t>
      </w:r>
    </w:p>
    <w:p w:rsidR="00000000" w:rsidDel="00000000" w:rsidP="00000000" w:rsidRDefault="00000000" w:rsidRPr="00000000" w14:paraId="00000139">
      <w:pPr>
        <w:tabs>
          <w:tab w:val="left" w:pos="567"/>
        </w:tabs>
        <w:spacing w:line="240" w:lineRule="auto"/>
        <w:ind w:left="1416"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Выполняем копирование значений</w:t>
      </w:r>
    </w:p>
    <w:p w:rsidR="00000000" w:rsidDel="00000000" w:rsidP="00000000" w:rsidRDefault="00000000" w:rsidRPr="00000000" w14:paraId="0000013A">
      <w:pPr>
        <w:tabs>
          <w:tab w:val="left" w:pos="567"/>
        </w:tabs>
        <w:spacing w:line="240" w:lineRule="auto"/>
        <w:ind w:left="1416"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M.x;</w:t>
      </w:r>
    </w:p>
    <w:p w:rsidR="00000000" w:rsidDel="00000000" w:rsidP="00000000" w:rsidRDefault="00000000" w:rsidRPr="00000000" w14:paraId="0000013B">
      <w:pPr>
        <w:tabs>
          <w:tab w:val="left" w:pos="567"/>
        </w:tabs>
        <w:spacing w:line="240" w:lineRule="auto"/>
        <w:ind w:left="1416"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 = M.y;</w:t>
      </w:r>
    </w:p>
    <w:p w:rsidR="00000000" w:rsidDel="00000000" w:rsidP="00000000" w:rsidRDefault="00000000" w:rsidRPr="00000000" w14:paraId="0000013C">
      <w:pPr>
        <w:tabs>
          <w:tab w:val="left" w:pos="567"/>
        </w:tabs>
        <w:spacing w:line="240" w:lineRule="auto"/>
        <w:ind w:left="1416"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D">
      <w:pPr>
        <w:tabs>
          <w:tab w:val="left" w:pos="567"/>
        </w:tabs>
        <w:spacing w:line="240" w:lineRule="auto"/>
        <w:ind w:left="1416"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Возвращаем текущий объект, чтобы иметь возможность связать в цепочку выполнение нескольких операций присваивания</w:t>
      </w:r>
    </w:p>
    <w:p w:rsidR="00000000" w:rsidDel="00000000" w:rsidP="00000000" w:rsidRDefault="00000000" w:rsidRPr="00000000" w14:paraId="0000013E">
      <w:pPr>
        <w:tabs>
          <w:tab w:val="left" w:pos="567"/>
        </w:tabs>
        <w:spacing w:line="240" w:lineRule="auto"/>
        <w:ind w:left="1416"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*this;</w:t>
      </w:r>
    </w:p>
    <w:p w:rsidR="00000000" w:rsidDel="00000000" w:rsidP="00000000" w:rsidRDefault="00000000" w:rsidRPr="00000000" w14:paraId="0000013F">
      <w:pPr>
        <w:tabs>
          <w:tab w:val="left" w:pos="567"/>
        </w:tabs>
        <w:spacing w:line="240" w:lineRule="auto"/>
        <w:ind w:left="7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0">
      <w:pPr>
        <w:tabs>
          <w:tab w:val="left" w:pos="567"/>
        </w:tabs>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1">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Перегрузка операции вызова функции </w:t>
      </w:r>
    </w:p>
    <w:p w:rsidR="00000000" w:rsidDel="00000000" w:rsidP="00000000" w:rsidRDefault="00000000" w:rsidRPr="00000000" w14:paraId="00000142">
      <w:pPr>
        <w:tabs>
          <w:tab w:val="left" w:pos="567"/>
        </w:tabs>
        <w:spacing w:after="200" w:line="240" w:lineRule="auto"/>
        <w:rPr>
          <w:b w:val="1"/>
          <w:i w:val="1"/>
          <w:sz w:val="36"/>
          <w:szCs w:val="36"/>
        </w:rPr>
      </w:pPr>
      <w:r w:rsidDel="00000000" w:rsidR="00000000" w:rsidRPr="00000000">
        <w:rPr>
          <w:rFonts w:ascii="Times New Roman" w:cs="Times New Roman" w:eastAsia="Times New Roman" w:hAnsi="Times New Roman"/>
          <w:sz w:val="26"/>
          <w:szCs w:val="26"/>
          <w:rtl w:val="0"/>
        </w:rPr>
        <w:t xml:space="preserve">Операция присваивания рассматривается как бинарная операция, второй аргумент которой представляет совой список параметров вызова(содержащий ноль или более параметров) . Перегружается операция как функция-член класса.</w:t>
      </w:r>
      <w:r w:rsidDel="00000000" w:rsidR="00000000" w:rsidRPr="00000000">
        <w:rPr>
          <w:b w:val="1"/>
          <w:i w:val="1"/>
          <w:sz w:val="36"/>
          <w:szCs w:val="36"/>
          <w:rtl w:val="0"/>
        </w:rPr>
        <w:t xml:space="preserve"> </w:t>
      </w:r>
    </w:p>
    <w:p w:rsidR="00000000" w:rsidDel="00000000" w:rsidP="00000000" w:rsidRDefault="00000000" w:rsidRPr="00000000" w14:paraId="0000014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Пример</w:t>
      </w:r>
    </w:p>
    <w:p w:rsidR="00000000" w:rsidDel="00000000" w:rsidP="00000000" w:rsidRDefault="00000000" w:rsidRPr="00000000" w14:paraId="00000144">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Matrix</w:t>
      </w:r>
    </w:p>
    <w:p w:rsidR="00000000" w:rsidDel="00000000" w:rsidP="00000000" w:rsidRDefault="00000000" w:rsidRPr="00000000" w14:paraId="00000145">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6">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w:t>
      </w:r>
    </w:p>
    <w:p w:rsidR="00000000" w:rsidDel="00000000" w:rsidP="00000000" w:rsidRDefault="00000000" w:rsidRPr="00000000" w14:paraId="00000147">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data[5][5];</w:t>
      </w:r>
    </w:p>
    <w:p w:rsidR="00000000" w:rsidDel="00000000" w:rsidP="00000000" w:rsidRDefault="00000000" w:rsidRPr="00000000" w14:paraId="00000148">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w:t>
      </w:r>
    </w:p>
    <w:p w:rsidR="00000000" w:rsidDel="00000000" w:rsidP="00000000" w:rsidRDefault="00000000" w:rsidRPr="00000000" w14:paraId="00000149">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Matrix(){</w:t>
      </w:r>
    </w:p>
    <w:p w:rsidR="00000000" w:rsidDel="00000000" w:rsidP="00000000" w:rsidRDefault="00000000" w:rsidRPr="00000000" w14:paraId="0000014A">
      <w:pPr>
        <w:tabs>
          <w:tab w:val="left" w:pos="567"/>
        </w:tabs>
        <w:spacing w:line="240" w:lineRule="auto"/>
        <w:ind w:firstLine="708"/>
        <w:rPr>
          <w:rFonts w:ascii="Courier New" w:cs="Courier New" w:eastAsia="Courier New" w:hAnsi="Courier New"/>
          <w:sz w:val="20"/>
          <w:szCs w:val="20"/>
        </w:rPr>
      </w:pPr>
      <w:r w:rsidDel="00000000" w:rsidR="00000000" w:rsidRPr="00000000">
        <w:rPr>
          <w:rFonts w:ascii="Courier New" w:cs="Courier New" w:eastAsia="Courier New" w:hAnsi="Courier New"/>
          <w:color w:val="00b050"/>
          <w:sz w:val="20"/>
          <w:szCs w:val="20"/>
          <w:rtl w:val="0"/>
        </w:rPr>
        <w:t xml:space="preserve">  // Присваиваем всем элементам массива значение 0.0</w:t>
      </w:r>
      <w:r w:rsidDel="00000000" w:rsidR="00000000" w:rsidRPr="00000000">
        <w:rPr>
          <w:rtl w:val="0"/>
        </w:rPr>
      </w:r>
    </w:p>
    <w:p w:rsidR="00000000" w:rsidDel="00000000" w:rsidP="00000000" w:rsidRDefault="00000000" w:rsidRPr="00000000" w14:paraId="0000014B">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5; ++i)</w:t>
      </w:r>
    </w:p>
    <w:p w:rsidR="00000000" w:rsidDel="00000000" w:rsidP="00000000" w:rsidRDefault="00000000" w:rsidRPr="00000000" w14:paraId="0000014C">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0; j &lt; 5; ++j)</w:t>
      </w:r>
    </w:p>
    <w:p w:rsidR="00000000" w:rsidDel="00000000" w:rsidP="00000000" w:rsidRDefault="00000000" w:rsidRPr="00000000" w14:paraId="0000014D">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data[i][j] = 0.0;</w:t>
      </w:r>
    </w:p>
    <w:p w:rsidR="00000000" w:rsidDel="00000000" w:rsidP="00000000" w:rsidRDefault="00000000" w:rsidRPr="00000000" w14:paraId="0000014E">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F">
      <w:pPr>
        <w:tabs>
          <w:tab w:val="left" w:pos="567"/>
        </w:tabs>
        <w:spacing w:line="240" w:lineRule="auto"/>
        <w:ind w:firstLine="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0">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double&amp; Matrix::operator()(int row, int col)</w:t>
      </w:r>
    </w:p>
    <w:p w:rsidR="00000000" w:rsidDel="00000000" w:rsidP="00000000" w:rsidRDefault="00000000" w:rsidRPr="00000000" w14:paraId="00000151">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2">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assert(col &gt;= 0 &amp;&amp; col &lt; 5);</w:t>
      </w:r>
    </w:p>
    <w:p w:rsidR="00000000" w:rsidDel="00000000" w:rsidP="00000000" w:rsidRDefault="00000000" w:rsidRPr="00000000" w14:paraId="00000153">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assert(row &gt;= 0 &amp;&amp; row &lt; 5);</w:t>
      </w:r>
    </w:p>
    <w:p w:rsidR="00000000" w:rsidDel="00000000" w:rsidP="00000000" w:rsidRDefault="00000000" w:rsidRPr="00000000" w14:paraId="00000154">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5">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data[row][col];</w:t>
      </w:r>
    </w:p>
    <w:p w:rsidR="00000000" w:rsidDel="00000000" w:rsidP="00000000" w:rsidRDefault="00000000" w:rsidRPr="00000000" w14:paraId="00000156">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7">
      <w:pPr>
        <w:tabs>
          <w:tab w:val="left" w:pos="567"/>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8">
      <w:pPr>
        <w:tabs>
          <w:tab w:val="left" w:pos="567"/>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tab/>
        <w:t xml:space="preserve">Наследование. Ключи доступа. Простое наследование С++. Множественное</w:t>
      </w:r>
    </w:p>
    <w:p w:rsidR="00000000" w:rsidDel="00000000" w:rsidP="00000000" w:rsidRDefault="00000000" w:rsidRPr="00000000" w14:paraId="0000015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наследование С++.</w:t>
      </w:r>
    </w:p>
    <w:p w:rsidR="00000000" w:rsidDel="00000000" w:rsidP="00000000" w:rsidRDefault="00000000" w:rsidRPr="00000000" w14:paraId="0000015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Наследование</w:t>
      </w:r>
      <w:r w:rsidDel="00000000" w:rsidR="00000000" w:rsidRPr="00000000">
        <w:rPr>
          <w:rFonts w:ascii="Gungsuh" w:cs="Gungsuh" w:eastAsia="Gungsuh" w:hAnsi="Gungsuh"/>
          <w:sz w:val="26"/>
          <w:szCs w:val="26"/>
          <w:rtl w:val="0"/>
        </w:rPr>
        <w:t xml:space="preserve"> − это механизм получения нового класса на основе уже существующего. Существующий класс может быть дополнен или изменен для создания нового класса.</w:t>
      </w:r>
    </w:p>
    <w:p w:rsidR="00000000" w:rsidDel="00000000" w:rsidP="00000000" w:rsidRDefault="00000000" w:rsidRPr="00000000" w14:paraId="0000015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rsidR="00000000" w:rsidDel="00000000" w:rsidP="00000000" w:rsidRDefault="00000000" w:rsidRPr="00000000" w14:paraId="0000015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Наследуемые компоненты не перемещаются в производный класс, а остаются в базовых классах.</w:t>
      </w:r>
    </w:p>
    <w:p w:rsidR="00000000" w:rsidDel="00000000" w:rsidP="00000000" w:rsidRDefault="00000000" w:rsidRPr="00000000" w14:paraId="0000015F">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иерархии производный объект наследует разрешенные для наследования компоненты всех базовых объектов (public, protected).</w:t>
      </w:r>
    </w:p>
    <w:p w:rsidR="00000000" w:rsidDel="00000000" w:rsidP="00000000" w:rsidRDefault="00000000" w:rsidRPr="00000000" w14:paraId="0000016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Допускается множественное наследование – возможность для некоторого класса наследовать компоненты нескольких никак не связанных между собой базовых классов. В иерархии классов соглашение относительно доступности компонентов класса следующее:</w:t>
      </w:r>
    </w:p>
    <w:p w:rsidR="00000000" w:rsidDel="00000000" w:rsidP="00000000" w:rsidRDefault="00000000" w:rsidRPr="00000000" w14:paraId="0000016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private</w:t>
      </w:r>
      <w:r w:rsidDel="00000000" w:rsidR="00000000" w:rsidRPr="00000000">
        <w:rPr>
          <w:rFonts w:ascii="Times New Roman" w:cs="Times New Roman" w:eastAsia="Times New Roman" w:hAnsi="Times New Roman"/>
          <w:sz w:val="26"/>
          <w:szCs w:val="26"/>
          <w:rtl w:val="0"/>
        </w:rPr>
        <w:t xml:space="preserve"> – член класса может использоваться только функциями –членами данного класса и функциями – “друзьями” своего класса. В производном классе он недоступен.</w:t>
      </w:r>
    </w:p>
    <w:p w:rsidR="00000000" w:rsidDel="00000000" w:rsidP="00000000" w:rsidRDefault="00000000" w:rsidRPr="00000000" w14:paraId="0000016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protected</w:t>
      </w:r>
      <w:r w:rsidDel="00000000" w:rsidR="00000000" w:rsidRPr="00000000">
        <w:rPr>
          <w:rFonts w:ascii="Times New Roman" w:cs="Times New Roman" w:eastAsia="Times New Roman" w:hAnsi="Times New Roman"/>
          <w:sz w:val="26"/>
          <w:szCs w:val="26"/>
          <w:rtl w:val="0"/>
        </w:rPr>
        <w:t xml:space="preserve"> – то же, что и private, но дополнительно член класса с данным атрибутом доступа может использоваться функциями-членами и функциями – “друзьями” классов, производных от данного.</w:t>
      </w:r>
    </w:p>
    <w:p w:rsidR="00000000" w:rsidDel="00000000" w:rsidP="00000000" w:rsidRDefault="00000000" w:rsidRPr="00000000" w14:paraId="0000016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public</w:t>
      </w:r>
      <w:r w:rsidDel="00000000" w:rsidR="00000000" w:rsidRPr="00000000">
        <w:rPr>
          <w:rFonts w:ascii="Times New Roman" w:cs="Times New Roman" w:eastAsia="Times New Roman" w:hAnsi="Times New Roman"/>
          <w:sz w:val="26"/>
          <w:szCs w:val="26"/>
          <w:rtl w:val="0"/>
        </w:rPr>
        <w:t xml:space="preserve"> – член класса может использоваться любой функцией, которая является членом данного или производного класса, а также к public - членам возможен доступ извне через имя объекта.</w:t>
      </w:r>
    </w:p>
    <w:p w:rsidR="00000000" w:rsidDel="00000000" w:rsidP="00000000" w:rsidRDefault="00000000" w:rsidRPr="00000000" w14:paraId="00000164">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Следует иметь в виду, что объявление friend не является атрибутом доступа и не наследуется.</w:t>
      </w:r>
    </w:p>
    <w:p w:rsidR="00000000" w:rsidDel="00000000" w:rsidP="00000000" w:rsidRDefault="00000000" w:rsidRPr="00000000" w14:paraId="0000016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Синтаксис определения производного класса:</w:t>
      </w:r>
    </w:p>
    <w:p w:rsidR="00000000" w:rsidDel="00000000" w:rsidP="00000000" w:rsidRDefault="00000000" w:rsidRPr="00000000" w14:paraId="0000016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имя_класса : [private | protected | public] список_базовых_классов</w:t>
      </w:r>
    </w:p>
    <w:p w:rsidR="00000000" w:rsidDel="00000000" w:rsidP="00000000" w:rsidRDefault="00000000" w:rsidRPr="00000000" w14:paraId="0000016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{список_компонентов_класса};</w:t>
      </w:r>
    </w:p>
    <w:p w:rsidR="00000000" w:rsidDel="00000000" w:rsidP="00000000" w:rsidRDefault="00000000" w:rsidRPr="00000000" w14:paraId="0000016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производном классе унаследованные компоненты получают статус доступа private, если новый класс определен с помощью ключевого слова class, и статус public, если с помощью struct.</w:t>
      </w:r>
    </w:p>
    <w:p w:rsidR="00000000" w:rsidDel="00000000" w:rsidP="00000000" w:rsidRDefault="00000000" w:rsidRPr="00000000" w14:paraId="0000016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Явно изменить умалчиваемый статус доступа при наследовании можно с помощью атрибутов доступа – private, protected и public, которые указываются непосредственно перед именами базовых классов.</w:t>
      </w:r>
    </w:p>
    <w:p w:rsidR="00000000" w:rsidDel="00000000" w:rsidP="00000000" w:rsidRDefault="00000000" w:rsidRPr="00000000" w14:paraId="0000016A">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Объекты класса конструируются снизу-вверх: сначала базовый, потом компоненты-объекты (если они имеются), а потом сам производный класс. Таким образом, объект производного класса содержит в качестве подобъекта объект базового класса.</w:t>
      </w:r>
    </w:p>
    <w:p w:rsidR="00000000" w:rsidDel="00000000" w:rsidP="00000000" w:rsidRDefault="00000000" w:rsidRPr="00000000" w14:paraId="0000016B">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Уничтожаются объекты в обратном порядке: сначала производный, потом его компоненты-объекты, а потом базовый объект.</w:t>
      </w:r>
    </w:p>
    <w:p w:rsidR="00000000" w:rsidDel="00000000" w:rsidP="00000000" w:rsidRDefault="00000000" w:rsidRPr="00000000" w14:paraId="0000016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Простым</w:t>
      </w:r>
      <w:r w:rsidDel="00000000" w:rsidR="00000000" w:rsidRPr="00000000">
        <w:rPr>
          <w:rFonts w:ascii="Times New Roman" w:cs="Times New Roman" w:eastAsia="Times New Roman" w:hAnsi="Times New Roman"/>
          <w:sz w:val="26"/>
          <w:szCs w:val="26"/>
          <w:rtl w:val="0"/>
        </w:rPr>
        <w:t xml:space="preserve"> называется наследование, при котором производный класс имеет одного родителя. Для различных элементов класса существуют разные правила наследования. </w:t>
      </w:r>
    </w:p>
    <w:p w:rsidR="00000000" w:rsidDel="00000000" w:rsidP="00000000" w:rsidRDefault="00000000" w:rsidRPr="00000000" w14:paraId="0000016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Множественное</w:t>
      </w:r>
      <w:r w:rsidDel="00000000" w:rsidR="00000000" w:rsidRPr="00000000">
        <w:rPr>
          <w:rFonts w:ascii="Times New Roman" w:cs="Times New Roman" w:eastAsia="Times New Roman" w:hAnsi="Times New Roman"/>
          <w:sz w:val="26"/>
          <w:szCs w:val="26"/>
          <w:rtl w:val="0"/>
        </w:rPr>
        <w:t xml:space="preserve"> наследование означает, что класс имеет несколько базовых классов. При этом, если в базовых классах есть одноименные элементы, может произойти конфликт идентификаторов, который устраняется с помощью операции доступа к области видимости. Если у базовых классов есть общий предок, это приведет к тому, что производный от этих базовых класс унаследует два экземпляра полей предка, что чаще всего является нежелательным. Чтобы избежать такой ситуации, требуется при наследовании общего предка определить его как виртуальный класс.</w:t>
      </w:r>
    </w:p>
    <w:p w:rsidR="00000000" w:rsidDel="00000000" w:rsidP="00000000" w:rsidRDefault="00000000" w:rsidRPr="00000000" w14:paraId="0000016E">
      <w:pPr>
        <w:tabs>
          <w:tab w:val="left" w:pos="567"/>
        </w:tabs>
        <w:spacing w:after="20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tab/>
        <w:t xml:space="preserve">Наследование, виртуальные функции и полиморфизм в С++.</w:t>
      </w:r>
    </w:p>
    <w:p w:rsidR="00000000" w:rsidDel="00000000" w:rsidP="00000000" w:rsidRDefault="00000000" w:rsidRPr="00000000" w14:paraId="0000017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Наследование</w:t>
      </w:r>
      <w:r w:rsidDel="00000000" w:rsidR="00000000" w:rsidRPr="00000000">
        <w:rPr>
          <w:rFonts w:ascii="Gungsuh" w:cs="Gungsuh" w:eastAsia="Gungsuh" w:hAnsi="Gungsuh"/>
          <w:sz w:val="26"/>
          <w:szCs w:val="26"/>
          <w:rtl w:val="0"/>
        </w:rPr>
        <w:t xml:space="preserve"> − это механизм получения нового класса на основе уже существующего. Существующий класс может быть дополнен или изменен для создания нового класса.</w:t>
      </w:r>
    </w:p>
    <w:p w:rsidR="00000000" w:rsidDel="00000000" w:rsidP="00000000" w:rsidRDefault="00000000" w:rsidRPr="00000000" w14:paraId="0000017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rsidR="00000000" w:rsidDel="00000000" w:rsidP="00000000" w:rsidRDefault="00000000" w:rsidRPr="00000000" w14:paraId="0000017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Наследуемые компоненты не перемещаются в производный класс, а остаются в базовых классах.</w:t>
      </w:r>
    </w:p>
    <w:p w:rsidR="00000000" w:rsidDel="00000000" w:rsidP="00000000" w:rsidRDefault="00000000" w:rsidRPr="00000000" w14:paraId="00000174">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Виртуальные функции.</w:t>
      </w:r>
    </w:p>
    <w:p w:rsidR="00000000" w:rsidDel="00000000" w:rsidP="00000000" w:rsidRDefault="00000000" w:rsidRPr="00000000" w14:paraId="0000017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 механизму виртуальных функций обращаются в тех случаях, когда в каждом производном классе требуется свой вариант некоторой компонентной функции. Классы, включающие такие функции, называются полиморфными и играют особую роль в ООП.</w:t>
      </w:r>
    </w:p>
    <w:p w:rsidR="00000000" w:rsidDel="00000000" w:rsidP="00000000" w:rsidRDefault="00000000" w:rsidRPr="00000000" w14:paraId="0000017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Виртуальные функции предоставляют механизм позднего (отложенного) или динамического связывания. Любая нестатическая функция базового класса может быть сделана виртуальной, для чего используется ключевое слово virtual.</w:t>
      </w:r>
    </w:p>
    <w:p w:rsidR="00000000" w:rsidDel="00000000" w:rsidP="00000000" w:rsidRDefault="00000000" w:rsidRPr="00000000" w14:paraId="00000177">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Пример.</w:t>
      </w:r>
    </w:p>
    <w:p w:rsidR="00000000" w:rsidDel="00000000" w:rsidP="00000000" w:rsidRDefault="00000000" w:rsidRPr="00000000" w14:paraId="00000178">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base</w:t>
      </w:r>
    </w:p>
    <w:p w:rsidR="00000000" w:rsidDel="00000000" w:rsidP="00000000" w:rsidRDefault="00000000" w:rsidRPr="00000000" w14:paraId="00000179">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A">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7B">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void print(){cout&lt;&lt;“\nbase”;}</w:t>
      </w:r>
    </w:p>
    <w:p w:rsidR="00000000" w:rsidDel="00000000" w:rsidP="00000000" w:rsidRDefault="00000000" w:rsidRPr="00000000" w14:paraId="0000017C">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D">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E">
      <w:pPr>
        <w:tabs>
          <w:tab w:val="left" w:pos="567"/>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dir : public base</w:t>
      </w:r>
    </w:p>
    <w:p w:rsidR="00000000" w:rsidDel="00000000" w:rsidP="00000000" w:rsidRDefault="00000000" w:rsidRPr="00000000" w14:paraId="00000180">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1">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82">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print(){cout&lt;&lt;“\ndir”;}</w:t>
      </w:r>
    </w:p>
    <w:p w:rsidR="00000000" w:rsidDel="00000000" w:rsidP="00000000" w:rsidRDefault="00000000" w:rsidRPr="00000000" w14:paraId="00000183">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4">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main()</w:t>
      </w:r>
    </w:p>
    <w:p w:rsidR="00000000" w:rsidDel="00000000" w:rsidP="00000000" w:rsidRDefault="00000000" w:rsidRPr="00000000" w14:paraId="00000185">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base B,*bp = &amp;B;</w:t>
      </w:r>
    </w:p>
    <w:p w:rsidR="00000000" w:rsidDel="00000000" w:rsidP="00000000" w:rsidRDefault="00000000" w:rsidRPr="00000000" w14:paraId="00000187">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dir D,*dp = &amp;D;</w:t>
      </w:r>
    </w:p>
    <w:p w:rsidR="00000000" w:rsidDel="00000000" w:rsidP="00000000" w:rsidRDefault="00000000" w:rsidRPr="00000000" w14:paraId="00000188">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base *p = &amp;D;</w:t>
      </w:r>
    </w:p>
    <w:p w:rsidR="00000000" w:rsidDel="00000000" w:rsidP="00000000" w:rsidRDefault="00000000" w:rsidRPr="00000000" w14:paraId="00000189">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bp –&gt;print(); // base</w:t>
      </w:r>
    </w:p>
    <w:p w:rsidR="00000000" w:rsidDel="00000000" w:rsidP="00000000" w:rsidRDefault="00000000" w:rsidRPr="00000000" w14:paraId="0000018A">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dp –&gt;print(); // dir</w:t>
      </w:r>
    </w:p>
    <w:p w:rsidR="00000000" w:rsidDel="00000000" w:rsidP="00000000" w:rsidRDefault="00000000" w:rsidRPr="00000000" w14:paraId="0000018B">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–&gt;print(); // dir</w:t>
      </w:r>
    </w:p>
    <w:p w:rsidR="00000000" w:rsidDel="00000000" w:rsidP="00000000" w:rsidRDefault="00000000" w:rsidRPr="00000000" w14:paraId="0000018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Таким образом, интерпретация каждого вызова виртуальной функции через указатель на базовый класс зависит от значения этого указателя, т.е. от типа объекта, для которого выполняется вызов.</w:t>
      </w:r>
    </w:p>
    <w:p w:rsidR="00000000" w:rsidDel="00000000" w:rsidP="00000000" w:rsidRDefault="00000000" w:rsidRPr="00000000" w14:paraId="0000018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Выбор того, какую виртуальную функцию вызвать, будет зависеть от типа объекта, на который фактически (в момент выполнения программы) направлен указатель, а не от типа указателя.</w:t>
      </w:r>
    </w:p>
    <w:p w:rsidR="00000000" w:rsidDel="00000000" w:rsidP="00000000" w:rsidRDefault="00000000" w:rsidRPr="00000000" w14:paraId="0000018F">
      <w:pPr>
        <w:tabs>
          <w:tab w:val="left" w:pos="567"/>
        </w:tabs>
        <w:spacing w:after="20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Виртуальными могут быть только нестатические функции-члены.</w:t>
      </w:r>
    </w:p>
    <w:p w:rsidR="00000000" w:rsidDel="00000000" w:rsidP="00000000" w:rsidRDefault="00000000" w:rsidRPr="00000000" w14:paraId="0000019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Виртуальность наследуется. </w:t>
      </w:r>
      <w:r w:rsidDel="00000000" w:rsidR="00000000" w:rsidRPr="00000000">
        <w:rPr>
          <w:rFonts w:ascii="Times New Roman" w:cs="Times New Roman" w:eastAsia="Times New Roman" w:hAnsi="Times New Roman"/>
          <w:sz w:val="26"/>
          <w:szCs w:val="26"/>
          <w:rtl w:val="0"/>
        </w:rPr>
        <w:t xml:space="preserve">После того как функция определена как виртуальная, ее повторное определение в производном классе (с тем же самым прототипом) создает в этом классе новую виртуальную функцию,причем спецификатор virtual может не использоваться.</w:t>
      </w:r>
    </w:p>
    <w:p w:rsidR="00000000" w:rsidDel="00000000" w:rsidP="00000000" w:rsidRDefault="00000000" w:rsidRPr="00000000" w14:paraId="0000019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Конструкторы не могут быть виртуальными, в отличие от деструкторов</w:t>
      </w:r>
      <w:r w:rsidDel="00000000" w:rsidR="00000000" w:rsidRPr="00000000">
        <w:rPr>
          <w:rFonts w:ascii="Times New Roman" w:cs="Times New Roman" w:eastAsia="Times New Roman" w:hAnsi="Times New Roman"/>
          <w:sz w:val="26"/>
          <w:szCs w:val="26"/>
          <w:rtl w:val="0"/>
        </w:rPr>
        <w:t xml:space="preserve">. Практически каждый класс, имеющий виртуальную функцию, должен иметь виртуальный деструктор.</w:t>
      </w:r>
    </w:p>
    <w:p w:rsidR="00000000" w:rsidDel="00000000" w:rsidP="00000000" w:rsidRDefault="00000000" w:rsidRPr="00000000" w14:paraId="0000019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Полиморфизм — это способность обьекта использовать методы производного класса, который не существует на момент создания базового. </w:t>
      </w:r>
    </w:p>
    <w:p w:rsidR="00000000" w:rsidDel="00000000" w:rsidP="00000000" w:rsidRDefault="00000000" w:rsidRPr="00000000" w14:paraId="00000193">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Наследование и спецификаторы доступа в С++. Спецификатор доступа принаследовании базового класса. Передача параметров в базовый класс. Ссылкина производные классы</w:t>
      </w:r>
    </w:p>
    <w:p w:rsidR="00000000" w:rsidDel="00000000" w:rsidP="00000000" w:rsidRDefault="00000000" w:rsidRPr="00000000" w14:paraId="0000019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Наследование</w:t>
      </w:r>
      <w:r w:rsidDel="00000000" w:rsidR="00000000" w:rsidRPr="00000000">
        <w:rPr>
          <w:rFonts w:ascii="Gungsuh" w:cs="Gungsuh" w:eastAsia="Gungsuh" w:hAnsi="Gungsuh"/>
          <w:sz w:val="26"/>
          <w:szCs w:val="26"/>
          <w:rtl w:val="0"/>
        </w:rPr>
        <w:t xml:space="preserve"> − это механизм получения нового класса на основе уже существующего. Существующий класс может быть дополнен или изменен для создания нового класса.</w:t>
      </w:r>
    </w:p>
    <w:p w:rsidR="00000000" w:rsidDel="00000000" w:rsidP="00000000" w:rsidRDefault="00000000" w:rsidRPr="00000000" w14:paraId="0000019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rsidR="00000000" w:rsidDel="00000000" w:rsidP="00000000" w:rsidRDefault="00000000" w:rsidRPr="00000000" w14:paraId="0000019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Наследуемые компоненты не перемещаются в производный класс, а остаются в базовых классах.</w:t>
      </w:r>
    </w:p>
    <w:p w:rsidR="00000000" w:rsidDel="00000000" w:rsidP="00000000" w:rsidRDefault="00000000" w:rsidRPr="00000000" w14:paraId="0000019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Наследование</w:t>
      </w:r>
      <w:r w:rsidDel="00000000" w:rsidR="00000000" w:rsidRPr="00000000">
        <w:rPr>
          <w:rFonts w:ascii="Times New Roman" w:cs="Times New Roman" w:eastAsia="Times New Roman" w:hAnsi="Times New Roman"/>
          <w:sz w:val="26"/>
          <w:szCs w:val="26"/>
          <w:rtl w:val="0"/>
        </w:rPr>
        <w:t xml:space="preserve"> – это свойство объектов, благодаря которому экземпляры класса могут иметь доступ к данным и методам, содержащимся в ранее определенном классе, без повторного их определения.</w:t>
      </w:r>
    </w:p>
    <w:p w:rsidR="00000000" w:rsidDel="00000000" w:rsidP="00000000" w:rsidRDefault="00000000" w:rsidRPr="00000000" w14:paraId="00000199">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Спецификаторы доступа:</w:t>
      </w:r>
    </w:p>
    <w:p w:rsidR="00000000" w:rsidDel="00000000" w:rsidP="00000000" w:rsidRDefault="00000000" w:rsidRPr="00000000" w14:paraId="0000019A">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 члены класса классифицируются в соответствии с правами доступа на три категории:</w:t>
      </w:r>
    </w:p>
    <w:p w:rsidR="00000000" w:rsidDel="00000000" w:rsidP="00000000" w:rsidRDefault="00000000" w:rsidRPr="00000000" w14:paraId="0000019B">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(публичные) – любая функция программы имеет к ним доступ;</w:t>
      </w:r>
    </w:p>
    <w:p w:rsidR="00000000" w:rsidDel="00000000" w:rsidP="00000000" w:rsidRDefault="00000000" w:rsidRPr="00000000" w14:paraId="0000019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 (частные) – доступ к ним имеют только функции-члены класса или дружественные функции;</w:t>
      </w:r>
    </w:p>
    <w:p w:rsidR="00000000" w:rsidDel="00000000" w:rsidP="00000000" w:rsidRDefault="00000000" w:rsidRPr="00000000" w14:paraId="0000019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protected (защищенные) – доступ к ним имеют функции-члены класса или дружественные функции, а также производные классы.</w:t>
      </w:r>
    </w:p>
    <w:p w:rsidR="00000000" w:rsidDel="00000000" w:rsidP="00000000" w:rsidRDefault="00000000" w:rsidRPr="00000000" w14:paraId="0000019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описании класса в его заголовке перечисляются (через запятую) все классы, которые являются для него базовыми. Возможность обращения к элементам этих классов регулируется с помощью спецификаторов доступа.</w:t>
      </w:r>
    </w:p>
    <w:p w:rsidR="00000000" w:rsidDel="00000000" w:rsidP="00000000" w:rsidRDefault="00000000" w:rsidRPr="00000000" w14:paraId="0000019F">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Спецификатор доступа при наследовании базового класса:</w:t>
      </w:r>
    </w:p>
    <w:p w:rsidR="00000000" w:rsidDel="00000000" w:rsidP="00000000" w:rsidRDefault="00000000" w:rsidRPr="00000000" w14:paraId="000001A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Элементы protected при наследовании с ключом private становятся в производном классе private, в остальных случаях права доступа к ним не изменяются.</w:t>
      </w:r>
    </w:p>
    <w:p w:rsidR="00000000" w:rsidDel="00000000" w:rsidP="00000000" w:rsidRDefault="00000000" w:rsidRPr="00000000" w14:paraId="000001A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Доступ к элементам public при наследовании становится соответствующим ключу доступа.</w:t>
      </w:r>
    </w:p>
    <w:p w:rsidR="00000000" w:rsidDel="00000000" w:rsidP="00000000" w:rsidRDefault="00000000" w:rsidRPr="00000000" w14:paraId="000001A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базовый класс наследуется с ключом private, можно выборочно сделать некоторые его элементы доступными в производном классе, объявив их в секции public производного класса с помощью операции доступа к области видимости.</w:t>
      </w:r>
    </w:p>
    <w:p w:rsidR="00000000" w:rsidDel="00000000" w:rsidP="00000000" w:rsidRDefault="00000000" w:rsidRPr="00000000" w14:paraId="000001A3">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Передача параметров в базовый класс:</w:t>
      </w:r>
    </w:p>
    <w:p w:rsidR="00000000" w:rsidDel="00000000" w:rsidP="00000000" w:rsidRDefault="00000000" w:rsidRPr="00000000" w14:paraId="000001A4">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случае, когда базовый класс содержит конструктор с аргументами, производные классы должны явно передавать базовому классу необходимые аргументы.</w:t>
      </w:r>
    </w:p>
    <w:p w:rsidR="00000000" w:rsidDel="00000000" w:rsidP="00000000" w:rsidRDefault="00000000" w:rsidRPr="00000000" w14:paraId="000001A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этого используется расширенная форма конструкторов производных классов, в которые передаются аргументы конструкторам базового класса.</w:t>
      </w:r>
    </w:p>
    <w:p w:rsidR="00000000" w:rsidDel="00000000" w:rsidP="00000000" w:rsidRDefault="00000000" w:rsidRPr="00000000" w14:paraId="000001A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Эта форма выглядит следующим образом:</w:t>
      </w:r>
    </w:p>
    <w:p w:rsidR="00000000" w:rsidDel="00000000" w:rsidP="00000000" w:rsidRDefault="00000000" w:rsidRPr="00000000" w14:paraId="000001A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порожденый_конструктор(список_аргументов):базовый_класс1(список_аргументов), базовый_класс2(список_аргументов), . . ., базовый_классN(список_аргументов)</w:t>
      </w:r>
    </w:p>
    <w:p w:rsidR="00000000" w:rsidDel="00000000" w:rsidP="00000000" w:rsidRDefault="00000000" w:rsidRPr="00000000" w14:paraId="000001A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тело класса</w:t>
      </w:r>
    </w:p>
    <w:p w:rsidR="00000000" w:rsidDel="00000000" w:rsidP="00000000" w:rsidRDefault="00000000" w:rsidRPr="00000000" w14:paraId="000001AA">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B">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Ссылки на производные классы</w:t>
      </w:r>
    </w:p>
    <w:p w:rsidR="00000000" w:rsidDel="00000000" w:rsidP="00000000" w:rsidRDefault="00000000" w:rsidRPr="00000000" w14:paraId="000001A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Предположим, например, что имеется базовый класс B_class и его производный класс D_class. В С++ любой указатель типа B_class* может также указывать на объект типа D_class. Например, если имеются следующие объявления переменных:</w:t>
        <w:br w:type="textWrapping"/>
        <w:br w:type="textWrapping"/>
        <w:t xml:space="preserve">B_class *р; // указатель на объект типа B_class</w:t>
        <w:br w:type="textWrapping"/>
        <w:t xml:space="preserve">B_class B_ob; // объект типа B_class</w:t>
        <w:br w:type="textWrapping"/>
        <w:t xml:space="preserve">D_class D_ob; // объект типа D_class</w:t>
      </w:r>
    </w:p>
    <w:p w:rsidR="00000000" w:rsidDel="00000000" w:rsidP="00000000" w:rsidRDefault="00000000" w:rsidRPr="00000000" w14:paraId="000001AD">
      <w:pPr>
        <w:tabs>
          <w:tab w:val="left" w:pos="567"/>
        </w:tabs>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то следующие присвоения абсолютно законны:</w:t>
        <w:br w:type="textWrapping"/>
        <w:br w:type="textWrapping"/>
        <w:t xml:space="preserve">р = &amp;В_оb; // р указывает на объект типа B_class</w:t>
        <w:br w:type="textWrapping"/>
        <w:t xml:space="preserve">р = &amp;D_ob; /* р указывает на объект типа D_class, являющийся объектом, порожденным от B_class */</w:t>
      </w:r>
      <w:r w:rsidDel="00000000" w:rsidR="00000000" w:rsidRPr="00000000">
        <w:rPr>
          <w:rtl w:val="0"/>
        </w:rPr>
      </w:r>
    </w:p>
    <w:p w:rsidR="00000000" w:rsidDel="00000000" w:rsidP="00000000" w:rsidRDefault="00000000" w:rsidRPr="00000000" w14:paraId="000001AE">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Виртуальные функции в С++. Чисто виртуальные функции и абстрактныетипы. Виртуальный базовый класс.</w:t>
      </w:r>
    </w:p>
    <w:p w:rsidR="00000000" w:rsidDel="00000000" w:rsidP="00000000" w:rsidRDefault="00000000" w:rsidRPr="00000000" w14:paraId="000001AF">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Виртуальные функции.</w:t>
      </w:r>
    </w:p>
    <w:p w:rsidR="00000000" w:rsidDel="00000000" w:rsidP="00000000" w:rsidRDefault="00000000" w:rsidRPr="00000000" w14:paraId="000001B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 механизму виртуальных функций обращаются в тех случаях, когда в каждом производном классе требуется свой вариант некоторой компонентной функции. Классы, включающие такие функции, называются полиморфными и играют особую роль в ООП.</w:t>
      </w:r>
    </w:p>
    <w:p w:rsidR="00000000" w:rsidDel="00000000" w:rsidP="00000000" w:rsidRDefault="00000000" w:rsidRPr="00000000" w14:paraId="000001B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Виртуальные функции предоставляют механизм позднего (отложенного) или динамического связывания. Любая нестатическая функция базового класса может быть сделана виртуальной, для чего используется ключевое слово virtual.</w:t>
      </w:r>
    </w:p>
    <w:p w:rsidR="00000000" w:rsidDel="00000000" w:rsidP="00000000" w:rsidRDefault="00000000" w:rsidRPr="00000000" w14:paraId="000001B2">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Пример.</w:t>
      </w:r>
    </w:p>
    <w:p w:rsidR="00000000" w:rsidDel="00000000" w:rsidP="00000000" w:rsidRDefault="00000000" w:rsidRPr="00000000" w14:paraId="000001B3">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base</w:t>
      </w:r>
    </w:p>
    <w:p w:rsidR="00000000" w:rsidDel="00000000" w:rsidP="00000000" w:rsidRDefault="00000000" w:rsidRPr="00000000" w14:paraId="000001B4">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5">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B6">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void print(){cout&lt;&lt;“\nbase”;}</w:t>
      </w:r>
    </w:p>
    <w:p w:rsidR="00000000" w:rsidDel="00000000" w:rsidP="00000000" w:rsidRDefault="00000000" w:rsidRPr="00000000" w14:paraId="000001B7">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8">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9">
      <w:pPr>
        <w:tabs>
          <w:tab w:val="left" w:pos="567"/>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dir : public base</w:t>
      </w:r>
    </w:p>
    <w:p w:rsidR="00000000" w:rsidDel="00000000" w:rsidP="00000000" w:rsidRDefault="00000000" w:rsidRPr="00000000" w14:paraId="000001BB">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C">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BD">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print(){cout&lt;&lt;“\ndir”;}</w:t>
      </w:r>
    </w:p>
    <w:p w:rsidR="00000000" w:rsidDel="00000000" w:rsidP="00000000" w:rsidRDefault="00000000" w:rsidRPr="00000000" w14:paraId="000001BE">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F">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main()</w:t>
      </w:r>
    </w:p>
    <w:p w:rsidR="00000000" w:rsidDel="00000000" w:rsidP="00000000" w:rsidRDefault="00000000" w:rsidRPr="00000000" w14:paraId="000001C0">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1">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base B,*bp = &amp;B;</w:t>
      </w:r>
    </w:p>
    <w:p w:rsidR="00000000" w:rsidDel="00000000" w:rsidP="00000000" w:rsidRDefault="00000000" w:rsidRPr="00000000" w14:paraId="000001C2">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dir D,*dp = &amp;D;</w:t>
      </w:r>
    </w:p>
    <w:p w:rsidR="00000000" w:rsidDel="00000000" w:rsidP="00000000" w:rsidRDefault="00000000" w:rsidRPr="00000000" w14:paraId="000001C3">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base *p = &amp;D;</w:t>
      </w:r>
    </w:p>
    <w:p w:rsidR="00000000" w:rsidDel="00000000" w:rsidP="00000000" w:rsidRDefault="00000000" w:rsidRPr="00000000" w14:paraId="000001C4">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bp –&gt;print(); // base</w:t>
      </w:r>
    </w:p>
    <w:p w:rsidR="00000000" w:rsidDel="00000000" w:rsidP="00000000" w:rsidRDefault="00000000" w:rsidRPr="00000000" w14:paraId="000001C5">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dp –&gt;print(); // dir</w:t>
      </w:r>
    </w:p>
    <w:p w:rsidR="00000000" w:rsidDel="00000000" w:rsidP="00000000" w:rsidRDefault="00000000" w:rsidRPr="00000000" w14:paraId="000001C6">
      <w:pPr>
        <w:tabs>
          <w:tab w:val="left" w:pos="567"/>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–&gt;print(); // dir</w:t>
      </w:r>
    </w:p>
    <w:p w:rsidR="00000000" w:rsidDel="00000000" w:rsidP="00000000" w:rsidRDefault="00000000" w:rsidRPr="00000000" w14:paraId="000001C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Таким образом, интерпретация каждого вызова виртуальной функции через указатель на базовый класс зависит от значения этого указателя, т.е. от типа объекта, для которого выполняется вызов.</w:t>
      </w:r>
    </w:p>
    <w:p w:rsidR="00000000" w:rsidDel="00000000" w:rsidP="00000000" w:rsidRDefault="00000000" w:rsidRPr="00000000" w14:paraId="000001C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Выбор того, какую виртуальную функцию вызвать, будет зависеть от типа объекта, на который фактически (в момент выполнения программы) направлен указатель, а не от типа указателя.</w:t>
      </w:r>
    </w:p>
    <w:p w:rsidR="00000000" w:rsidDel="00000000" w:rsidP="00000000" w:rsidRDefault="00000000" w:rsidRPr="00000000" w14:paraId="000001CA">
      <w:pPr>
        <w:tabs>
          <w:tab w:val="left" w:pos="567"/>
        </w:tabs>
        <w:spacing w:after="20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Виртуальными могут быть только нестатические функции-члены.</w:t>
      </w:r>
    </w:p>
    <w:p w:rsidR="00000000" w:rsidDel="00000000" w:rsidP="00000000" w:rsidRDefault="00000000" w:rsidRPr="00000000" w14:paraId="000001CB">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Виртуальность наследуется. </w:t>
      </w:r>
      <w:r w:rsidDel="00000000" w:rsidR="00000000" w:rsidRPr="00000000">
        <w:rPr>
          <w:rFonts w:ascii="Times New Roman" w:cs="Times New Roman" w:eastAsia="Times New Roman" w:hAnsi="Times New Roman"/>
          <w:sz w:val="26"/>
          <w:szCs w:val="26"/>
          <w:rtl w:val="0"/>
        </w:rPr>
        <w:t xml:space="preserve">После того как функция определена как виртуальная, ее повторное определение в производном классе (с тем же самым прототипом) создает в этом классе новую виртуальную функцию,причем спецификатор virtual может не использоваться.</w:t>
      </w:r>
    </w:p>
    <w:p w:rsidR="00000000" w:rsidDel="00000000" w:rsidP="00000000" w:rsidRDefault="00000000" w:rsidRPr="00000000" w14:paraId="000001C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Конструкторы не могут быть виртуальными, в отличие от деструкторов</w:t>
      </w:r>
      <w:r w:rsidDel="00000000" w:rsidR="00000000" w:rsidRPr="00000000">
        <w:rPr>
          <w:rFonts w:ascii="Times New Roman" w:cs="Times New Roman" w:eastAsia="Times New Roman" w:hAnsi="Times New Roman"/>
          <w:sz w:val="26"/>
          <w:szCs w:val="26"/>
          <w:rtl w:val="0"/>
        </w:rPr>
        <w:t xml:space="preserve">. Практически каждый класс, имеющий виртуальную функцию, должен иметь виртуальный деструктор.</w:t>
      </w:r>
    </w:p>
    <w:p w:rsidR="00000000" w:rsidDel="00000000" w:rsidP="00000000" w:rsidRDefault="00000000" w:rsidRPr="00000000" w14:paraId="000001CD">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Абстрактные классы.</w:t>
      </w:r>
    </w:p>
    <w:p w:rsidR="00000000" w:rsidDel="00000000" w:rsidP="00000000" w:rsidRDefault="00000000" w:rsidRPr="00000000" w14:paraId="000001C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Абстрактным называется класс, в котором есть хотя бы одна чистая(пустая) виртуальная функция.</w:t>
      </w:r>
    </w:p>
    <w:p w:rsidR="00000000" w:rsidDel="00000000" w:rsidP="00000000" w:rsidRDefault="00000000" w:rsidRPr="00000000" w14:paraId="000001CF">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Чистой виртуальной функцией</w:t>
      </w:r>
      <w:r w:rsidDel="00000000" w:rsidR="00000000" w:rsidRPr="00000000">
        <w:rPr>
          <w:rFonts w:ascii="Times New Roman" w:cs="Times New Roman" w:eastAsia="Times New Roman" w:hAnsi="Times New Roman"/>
          <w:sz w:val="26"/>
          <w:szCs w:val="26"/>
          <w:rtl w:val="0"/>
        </w:rPr>
        <w:t xml:space="preserve"> называется компонентная функция, которая имеет следующее определение:</w:t>
      </w:r>
    </w:p>
    <w:p w:rsidR="00000000" w:rsidDel="00000000" w:rsidP="00000000" w:rsidRDefault="00000000" w:rsidRPr="00000000" w14:paraId="000001D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тип имя_функции (список_формальных_параметров) = 0;</w:t>
      </w:r>
    </w:p>
    <w:p w:rsidR="00000000" w:rsidDel="00000000" w:rsidP="00000000" w:rsidRDefault="00000000" w:rsidRPr="00000000" w14:paraId="000001D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Чистая виртуальная функция ничего не делает и недоступна для вызовов. Ее назначение – служить основой для подменяющих ее функций в производных классах. Абстрактный класс может использоваться только в качестве базового для производных классов.</w:t>
      </w:r>
    </w:p>
    <w:p w:rsidR="00000000" w:rsidDel="00000000" w:rsidP="00000000" w:rsidRDefault="00000000" w:rsidRPr="00000000" w14:paraId="000001D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Механизм абстрактных классов разработан для представления общих понятий, которые в дальнейшем предполагается конкретизировать. При этом построение иерархии классов выполняется по следующей схеме. Во главе иерархии стоит абстрактный базовый класс. Он используется для наследования интерфейса. Производные классы будут конкретизировать и реализовать этот интерфейс. В абстрактном классе объявлены чистые виртуальные функции, которые по сути есть абстрактные методы.</w:t>
      </w:r>
    </w:p>
    <w:p w:rsidR="00000000" w:rsidDel="00000000" w:rsidP="00000000" w:rsidRDefault="00000000" w:rsidRPr="00000000" w14:paraId="000001D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Пример.</w:t>
      </w:r>
    </w:p>
    <w:p w:rsidR="00000000" w:rsidDel="00000000" w:rsidP="00000000" w:rsidRDefault="00000000" w:rsidRPr="00000000" w14:paraId="000001D4">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Base{</w:t>
      </w:r>
    </w:p>
    <w:p w:rsidR="00000000" w:rsidDel="00000000" w:rsidP="00000000" w:rsidRDefault="00000000" w:rsidRPr="00000000" w14:paraId="000001D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D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Base();              // конструктор по умолчанию</w:t>
      </w:r>
    </w:p>
    <w:p w:rsidR="00000000" w:rsidDel="00000000" w:rsidP="00000000" w:rsidRDefault="00000000" w:rsidRPr="00000000" w14:paraId="000001D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Base(const Base&amp;); // конструктор копирования</w:t>
      </w:r>
    </w:p>
    <w:p w:rsidR="00000000" w:rsidDel="00000000" w:rsidP="00000000" w:rsidRDefault="00000000" w:rsidRPr="00000000" w14:paraId="000001D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~Base(); // виртуальный деструктор</w:t>
      </w:r>
    </w:p>
    <w:p w:rsidR="00000000" w:rsidDel="00000000" w:rsidP="00000000" w:rsidRDefault="00000000" w:rsidRPr="00000000" w14:paraId="000001D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void Show()=0; // чистая виртуальная функция</w:t>
      </w:r>
    </w:p>
    <w:p w:rsidR="00000000" w:rsidDel="00000000" w:rsidP="00000000" w:rsidRDefault="00000000" w:rsidRPr="00000000" w14:paraId="000001DA">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другие чистые виртуальные функции</w:t>
      </w:r>
    </w:p>
    <w:p w:rsidR="00000000" w:rsidDel="00000000" w:rsidP="00000000" w:rsidRDefault="00000000" w:rsidRPr="00000000" w14:paraId="000001DB">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protected: // защищенные члены класса</w:t>
      </w:r>
    </w:p>
    <w:p w:rsidR="00000000" w:rsidDel="00000000" w:rsidP="00000000" w:rsidRDefault="00000000" w:rsidRPr="00000000" w14:paraId="000001D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w:t>
      </w:r>
    </w:p>
    <w:p w:rsidR="00000000" w:rsidDel="00000000" w:rsidP="00000000" w:rsidRDefault="00000000" w:rsidRPr="00000000" w14:paraId="000001D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часто остается пустым, иначе будет мешать будущим //разработкам</w:t>
      </w:r>
    </w:p>
    <w:p w:rsidR="00000000" w:rsidDel="00000000" w:rsidP="00000000" w:rsidRDefault="00000000" w:rsidRPr="00000000" w14:paraId="000001D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F">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Derived: virtual public Base{</w:t>
      </w:r>
    </w:p>
    <w:p w:rsidR="00000000" w:rsidDel="00000000" w:rsidP="00000000" w:rsidRDefault="00000000" w:rsidRPr="00000000" w14:paraId="000001E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w:t>
      </w:r>
    </w:p>
    <w:p w:rsidR="00000000" w:rsidDel="00000000" w:rsidP="00000000" w:rsidRDefault="00000000" w:rsidRPr="00000000" w14:paraId="000001E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Derived();                     // конструктор по умолчанию</w:t>
      </w:r>
    </w:p>
    <w:p w:rsidR="00000000" w:rsidDel="00000000" w:rsidP="00000000" w:rsidRDefault="00000000" w:rsidRPr="00000000" w14:paraId="000001E2">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Derived(const Derived&amp;);       // конструктор копирования</w:t>
      </w:r>
    </w:p>
    <w:p w:rsidR="00000000" w:rsidDel="00000000" w:rsidP="00000000" w:rsidRDefault="00000000" w:rsidRPr="00000000" w14:paraId="000001E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Derived(параметры);            // конструктор с параметрами</w:t>
      </w:r>
    </w:p>
    <w:p w:rsidR="00000000" w:rsidDel="00000000" w:rsidP="00000000" w:rsidRDefault="00000000" w:rsidRPr="00000000" w14:paraId="000001E4">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virtual ~Derived();             // виртуальный деструктор</w:t>
      </w:r>
    </w:p>
    <w:p w:rsidR="00000000" w:rsidDel="00000000" w:rsidP="00000000" w:rsidRDefault="00000000" w:rsidRPr="00000000" w14:paraId="000001E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Show();                      // переопределенная //виртуальная функция</w:t>
      </w:r>
    </w:p>
    <w:p w:rsidR="00000000" w:rsidDel="00000000" w:rsidP="00000000" w:rsidRDefault="00000000" w:rsidRPr="00000000" w14:paraId="000001E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другие переопределенные виртуальные функции</w:t>
      </w:r>
    </w:p>
    <w:p w:rsidR="00000000" w:rsidDel="00000000" w:rsidP="00000000" w:rsidRDefault="00000000" w:rsidRPr="00000000" w14:paraId="000001E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другие перегруженные операции</w:t>
      </w:r>
    </w:p>
    <w:p w:rsidR="00000000" w:rsidDel="00000000" w:rsidP="00000000" w:rsidRDefault="00000000" w:rsidRPr="00000000" w14:paraId="000001E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protected:</w:t>
      </w:r>
    </w:p>
    <w:p w:rsidR="00000000" w:rsidDel="00000000" w:rsidP="00000000" w:rsidRDefault="00000000" w:rsidRPr="00000000" w14:paraId="000001E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используется вместо private, если ожидается наследование</w:t>
      </w:r>
    </w:p>
    <w:p w:rsidR="00000000" w:rsidDel="00000000" w:rsidP="00000000" w:rsidRDefault="00000000" w:rsidRPr="00000000" w14:paraId="000001EA">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w:t>
      </w:r>
    </w:p>
    <w:p w:rsidR="00000000" w:rsidDel="00000000" w:rsidP="00000000" w:rsidRDefault="00000000" w:rsidRPr="00000000" w14:paraId="000001EB">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используется для деталей реализации</w:t>
      </w:r>
    </w:p>
    <w:p w:rsidR="00000000" w:rsidDel="00000000" w:rsidP="00000000" w:rsidRDefault="00000000" w:rsidRPr="00000000" w14:paraId="000001EC">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Объект абстрактного класса не может быть формальным параметром функции, однако формальным параметром может быть указатель на абстрактный класс. В этом случае появляется возможность передавать в вызываемую функцию в качестве фактического параметра значение указателя на производный объект, заменяя им указатель на абстрактный базовый класс. Таким образом мы получаем полиморфные объекты.</w:t>
      </w:r>
    </w:p>
    <w:p w:rsidR="00000000" w:rsidDel="00000000" w:rsidP="00000000" w:rsidRDefault="00000000" w:rsidRPr="00000000" w14:paraId="000001EE">
      <w:pPr>
        <w:tabs>
          <w:tab w:val="left" w:pos="567"/>
        </w:tabs>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Виртуальный базовый класс</w:t>
      </w:r>
    </w:p>
    <w:p w:rsidR="00000000" w:rsidDel="00000000" w:rsidP="00000000" w:rsidRDefault="00000000" w:rsidRPr="00000000" w14:paraId="000001EF">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Виртуальный базовый класс</w:t>
      </w:r>
      <w:r w:rsidDel="00000000" w:rsidR="00000000" w:rsidRPr="00000000">
        <w:rPr>
          <w:rFonts w:ascii="Times New Roman" w:cs="Times New Roman" w:eastAsia="Times New Roman" w:hAnsi="Times New Roman"/>
          <w:sz w:val="26"/>
          <w:szCs w:val="26"/>
          <w:rtl w:val="0"/>
        </w:rPr>
        <w:t xml:space="preserve"> — это класс, объект которого является общим для использования всеми дочерними классами. Вот пример создания общего родительского класса:</w:t>
      </w:r>
    </w:p>
    <w:tbl>
      <w:tblPr>
        <w:tblStyle w:val="Table1"/>
        <w:tblW w:w="9744.0" w:type="dxa"/>
        <w:jc w:val="left"/>
        <w:tblInd w:w="0.0" w:type="dxa"/>
        <w:tblLayout w:type="fixed"/>
        <w:tblLook w:val="0400"/>
      </w:tblPr>
      <w:tblGrid>
        <w:gridCol w:w="9744"/>
        <w:tblGridChange w:id="0">
          <w:tblGrid>
            <w:gridCol w:w="97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0">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PoweredDevice {</w:t>
            </w:r>
          </w:p>
          <w:p w:rsidR="00000000" w:rsidDel="00000000" w:rsidP="00000000" w:rsidRDefault="00000000" w:rsidRPr="00000000" w14:paraId="000001F1">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PoweredDevice(int power) {</w:t>
            </w:r>
          </w:p>
          <w:p w:rsidR="00000000" w:rsidDel="00000000" w:rsidP="00000000" w:rsidRDefault="00000000" w:rsidRPr="00000000" w14:paraId="000001F2">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std::cout &lt;&lt; "PoweredDevice: " &lt;&lt; power &lt;&lt; '\n';</w:t>
            </w:r>
          </w:p>
          <w:p w:rsidR="00000000" w:rsidDel="00000000" w:rsidP="00000000" w:rsidRDefault="00000000" w:rsidRPr="00000000" w14:paraId="000001F3">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4">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5">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6">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Scanner: public PoweredDevice{</w:t>
            </w:r>
          </w:p>
          <w:p w:rsidR="00000000" w:rsidDel="00000000" w:rsidP="00000000" w:rsidRDefault="00000000" w:rsidRPr="00000000" w14:paraId="000001F7">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Scanner(int scanner, int power) : PoweredDevice(power) {</w:t>
            </w:r>
          </w:p>
          <w:p w:rsidR="00000000" w:rsidDel="00000000" w:rsidP="00000000" w:rsidRDefault="00000000" w:rsidRPr="00000000" w14:paraId="000001F8">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std::cout &lt;&lt; "Scanner: " &lt;&lt; scanner &lt;&lt; '\n';</w:t>
            </w:r>
          </w:p>
          <w:p w:rsidR="00000000" w:rsidDel="00000000" w:rsidP="00000000" w:rsidRDefault="00000000" w:rsidRPr="00000000" w14:paraId="000001F9">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A">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B">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C">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Printer: public PoweredDevice {</w:t>
            </w:r>
          </w:p>
          <w:p w:rsidR="00000000" w:rsidDel="00000000" w:rsidP="00000000" w:rsidRDefault="00000000" w:rsidRPr="00000000" w14:paraId="000001FD">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Printer(int printer, int power) : PoweredDevice(power) {</w:t>
            </w:r>
          </w:p>
          <w:p w:rsidR="00000000" w:rsidDel="00000000" w:rsidP="00000000" w:rsidRDefault="00000000" w:rsidRPr="00000000" w14:paraId="000001FE">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std::cout &lt;&lt; "Printer: " &lt;&lt; printer &lt;&lt; '\n';</w:t>
            </w:r>
          </w:p>
          <w:p w:rsidR="00000000" w:rsidDel="00000000" w:rsidP="00000000" w:rsidRDefault="00000000" w:rsidRPr="00000000" w14:paraId="000001FF">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0">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1">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2">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Copier: public Scanner, public Printer {</w:t>
            </w:r>
          </w:p>
          <w:p w:rsidR="00000000" w:rsidDel="00000000" w:rsidP="00000000" w:rsidRDefault="00000000" w:rsidRPr="00000000" w14:paraId="00000203">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Copier(int scanner, int printer, int power): Scanner(scanner, power), Printer(printer, power)</w:t>
            </w:r>
          </w:p>
          <w:p w:rsidR="00000000" w:rsidDel="00000000" w:rsidP="00000000" w:rsidRDefault="00000000" w:rsidRPr="00000000" w14:paraId="00000204">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05">
            <w:pPr>
              <w:tabs>
                <w:tab w:val="left" w:pos="567"/>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6">
            <w:pPr>
              <w:tabs>
                <w:tab w:val="left" w:pos="567"/>
              </w:tabs>
              <w:spacing w:after="20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Диаграмма наследования:</w:t>
            </w:r>
          </w:p>
          <w:p w:rsidR="00000000" w:rsidDel="00000000" w:rsidP="00000000" w:rsidRDefault="00000000" w:rsidRPr="00000000" w14:paraId="00000207">
            <w:pPr>
              <w:tabs>
                <w:tab w:val="left" w:pos="567"/>
              </w:tabs>
              <w:spacing w:after="200" w:line="240" w:lineRule="auto"/>
              <w:rPr>
                <w:rFonts w:ascii="inherit" w:cs="inherit" w:eastAsia="inherit" w:hAnsi="inherit"/>
                <w:sz w:val="18"/>
                <w:szCs w:val="18"/>
              </w:rPr>
            </w:pPr>
            <w:r w:rsidDel="00000000" w:rsidR="00000000" w:rsidRPr="00000000">
              <w:rPr>
                <w:rFonts w:ascii="Calibri" w:cs="Calibri" w:eastAsia="Calibri" w:hAnsi="Calibri"/>
              </w:rPr>
              <w:drawing>
                <wp:inline distB="0" distT="0" distL="0" distR="0">
                  <wp:extent cx="4013200" cy="2675255"/>
                  <wp:effectExtent b="0" l="0" r="0" t="0"/>
                  <wp:docPr descr="https://ravesli.com/wp-content/uploads/2018/10/inheriting-diagram.jpg" id="4" name="image7.jpg"/>
                  <a:graphic>
                    <a:graphicData uri="http://schemas.openxmlformats.org/drawingml/2006/picture">
                      <pic:pic>
                        <pic:nvPicPr>
                          <pic:cNvPr descr="https://ravesli.com/wp-content/uploads/2018/10/inheriting-diagram.jpg" id="0" name="image7.jpg"/>
                          <pic:cNvPicPr preferRelativeResize="0"/>
                        </pic:nvPicPr>
                        <pic:blipFill>
                          <a:blip r:embed="rId7"/>
                          <a:srcRect b="0" l="0" r="0" t="0"/>
                          <a:stretch>
                            <a:fillRect/>
                          </a:stretch>
                        </pic:blipFill>
                        <pic:spPr>
                          <a:xfrm>
                            <a:off x="0" y="0"/>
                            <a:ext cx="4013200" cy="2675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при создании класса Copier, мы получим только одну копию PoweredDevice, которая будет общей как для Scanner, так и для Printer.</w:t>
      </w:r>
    </w:p>
    <w:p w:rsidR="00000000" w:rsidDel="00000000" w:rsidP="00000000" w:rsidRDefault="00000000" w:rsidRPr="00000000" w14:paraId="00000209">
      <w:pPr>
        <w:tabs>
          <w:tab w:val="left" w:pos="567"/>
        </w:tabs>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tabs>
          <w:tab w:val="left" w:pos="567"/>
        </w:tabs>
        <w:spacing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0B">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Объявление класса в отдельном файле. Отделение интерфейса от реализациив С++.</w:t>
      </w:r>
    </w:p>
    <w:p w:rsidR="00000000" w:rsidDel="00000000" w:rsidP="00000000" w:rsidRDefault="00000000" w:rsidRPr="00000000" w14:paraId="0000020D">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Подключение файлов выполняется с помощью препроцессорной директивы #include. Но даже, если мы сможем подключить файл с классом, появится новая проблема — так как в файле с классом уже есть функция main(), то при построении проекта компилятор выдаст ошибку.</w:t>
      </w:r>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26"/>
          <w:szCs w:val="26"/>
          <w:rtl w:val="0"/>
        </w:rPr>
        <w:t xml:space="preserve">Суть ошибки: «В проекте найдено несколько main() — функций.» Именно поэтому класс необходимо объявлять в отдельном файле, чтобы его можно было неоднократно использовать. Ранее мы объявляли в отдельном файле функции, таким же образом размещается класс в отдельном файле. </w:t>
      </w:r>
    </w:p>
    <w:p w:rsidR="00000000" w:rsidDel="00000000" w:rsidP="00000000" w:rsidRDefault="00000000" w:rsidRPr="00000000" w14:paraId="0000020E">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этого необходимо выполнить 3 шага:</w:t>
      </w:r>
    </w:p>
    <w:p w:rsidR="00000000" w:rsidDel="00000000" w:rsidP="00000000" w:rsidRDefault="00000000" w:rsidRPr="00000000" w14:paraId="0000020F">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1)добавить в проект заголовочный файл *.h;</w:t>
      </w:r>
    </w:p>
    <w:p w:rsidR="00000000" w:rsidDel="00000000" w:rsidP="00000000" w:rsidRDefault="00000000" w:rsidRPr="00000000" w14:paraId="00000210">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2)в заголовочном файле объявить пользовательский класс, в нашем случае — CppStudio;</w:t>
      </w:r>
    </w:p>
    <w:p w:rsidR="00000000" w:rsidDel="00000000" w:rsidP="00000000" w:rsidRDefault="00000000" w:rsidRPr="00000000" w14:paraId="00000211">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3)подключить заголовочный файл к программе, в нашем случае — #include "CppStudio.h".</w:t>
      </w:r>
    </w:p>
    <w:p w:rsidR="00000000" w:rsidDel="00000000" w:rsidP="00000000" w:rsidRDefault="00000000" w:rsidRPr="00000000" w14:paraId="00000212">
      <w:pPr>
        <w:tabs>
          <w:tab w:val="left" w:pos="567"/>
        </w:tabs>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Отделение интерфейса от реализации</w:t>
      </w:r>
    </w:p>
    <w:p w:rsidR="00000000" w:rsidDel="00000000" w:rsidP="00000000" w:rsidRDefault="00000000" w:rsidRPr="00000000" w14:paraId="00000213">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Интерфейс класса — конструкция, определяющая методы и свойства, предоставляемые классом. Реализация класса — это способ осуществления работоспособности класса. До этого мы не отделяли интерфейс класса от его реализации, то есть реализация методов осуществлялась внутри класса. Отделение интерфейса от реализации класса выполняется для того, чтобы скрыть способ осуществления работоспособности класса. Отделение интерфейса от реализации выполняется за 5 шагов:</w:t>
      </w:r>
    </w:p>
    <w:p w:rsidR="00000000" w:rsidDel="00000000" w:rsidP="00000000" w:rsidRDefault="00000000" w:rsidRPr="00000000" w14:paraId="00000214">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1)добавить в проект заголовочный файл *.h;</w:t>
      </w:r>
    </w:p>
    <w:p w:rsidR="00000000" w:rsidDel="00000000" w:rsidP="00000000" w:rsidRDefault="00000000" w:rsidRPr="00000000" w14:paraId="00000215">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2)определить интерфейс класса в заголовочном файле;</w:t>
      </w:r>
    </w:p>
    <w:p w:rsidR="00000000" w:rsidDel="00000000" w:rsidP="00000000" w:rsidRDefault="00000000" w:rsidRPr="00000000" w14:paraId="00000216">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3)добавить в проект исполняемый файл *.cpp;</w:t>
      </w:r>
    </w:p>
    <w:p w:rsidR="00000000" w:rsidDel="00000000" w:rsidP="00000000" w:rsidRDefault="00000000" w:rsidRPr="00000000" w14:paraId="00000217">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4)в исполняемом файле выполнить реализацию класса;</w:t>
      </w:r>
    </w:p>
    <w:p w:rsidR="00000000" w:rsidDel="00000000" w:rsidP="00000000" w:rsidRDefault="00000000" w:rsidRPr="00000000" w14:paraId="00000218">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5)подключить заголовочный файл к программе.</w:t>
      </w:r>
    </w:p>
    <w:p w:rsidR="00000000" w:rsidDel="00000000" w:rsidP="00000000" w:rsidRDefault="00000000" w:rsidRPr="00000000" w14:paraId="00000219">
      <w:pPr>
        <w:tabs>
          <w:tab w:val="left" w:pos="567"/>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Имена заголовочному и исполняемому файлам даются, как правило, одинаковые.</w:t>
      </w:r>
    </w:p>
    <w:p w:rsidR="00000000" w:rsidDel="00000000" w:rsidP="00000000" w:rsidRDefault="00000000" w:rsidRPr="00000000" w14:paraId="0000021A">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Информационная система. Данные. База данных. Ведение базы данных. Система управления базами данных. Классификация АИС(автоматизированные информационные системы) по типу хранимых данных</w:t>
      </w:r>
    </w:p>
    <w:p w:rsidR="00000000" w:rsidDel="00000000" w:rsidP="00000000" w:rsidRDefault="00000000" w:rsidRPr="00000000" w14:paraId="0000021C">
      <w:pPr>
        <w:spacing w:after="240" w:before="240" w:lineRule="auto"/>
        <w:ind w:left="360"/>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b w:val="1"/>
          <w:color w:val="202122"/>
          <w:sz w:val="26"/>
          <w:szCs w:val="26"/>
          <w:highlight w:val="white"/>
          <w:rtl w:val="0"/>
        </w:rPr>
        <w:t xml:space="preserve">     Информационная система (ИС) </w:t>
      </w:r>
      <w:r w:rsidDel="00000000" w:rsidR="00000000" w:rsidRPr="00000000">
        <w:rPr>
          <w:rFonts w:ascii="Times New Roman" w:cs="Times New Roman" w:eastAsia="Times New Roman" w:hAnsi="Times New Roman"/>
          <w:color w:val="202122"/>
          <w:sz w:val="26"/>
          <w:szCs w:val="26"/>
          <w:highlight w:val="white"/>
          <w:rtl w:val="0"/>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r w:rsidDel="00000000" w:rsidR="00000000" w:rsidRPr="00000000">
        <w:rPr>
          <w:rFonts w:ascii="Times New Roman" w:cs="Times New Roman" w:eastAsia="Times New Roman" w:hAnsi="Times New Roman"/>
          <w:b w:val="1"/>
          <w:color w:val="202122"/>
          <w:sz w:val="26"/>
          <w:szCs w:val="26"/>
          <w:highlight w:val="white"/>
          <w:rtl w:val="0"/>
        </w:rPr>
        <w:t xml:space="preserve"> Данные</w:t>
      </w:r>
      <w:r w:rsidDel="00000000" w:rsidR="00000000" w:rsidRPr="00000000">
        <w:rPr>
          <w:rFonts w:ascii="Times New Roman" w:cs="Times New Roman" w:eastAsia="Times New Roman" w:hAnsi="Times New Roman"/>
          <w:color w:val="202122"/>
          <w:sz w:val="26"/>
          <w:szCs w:val="26"/>
          <w:highlight w:val="white"/>
          <w:rtl w:val="0"/>
        </w:rPr>
        <w:t xml:space="preserve"> — формы представления информации, с которыми имеют дело информационные системы и их пользователи</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color w:val="171717"/>
          <w:sz w:val="26"/>
          <w:szCs w:val="26"/>
          <w:highlight w:val="white"/>
          <w:rtl w:val="0"/>
        </w:rPr>
        <w:t xml:space="preserve">База данных</w:t>
      </w:r>
      <w:r w:rsidDel="00000000" w:rsidR="00000000" w:rsidRPr="00000000">
        <w:rPr>
          <w:rFonts w:ascii="Times New Roman" w:cs="Times New Roman" w:eastAsia="Times New Roman" w:hAnsi="Times New Roman"/>
          <w:color w:val="171717"/>
          <w:sz w:val="26"/>
          <w:szCs w:val="26"/>
          <w:highlight w:val="white"/>
          <w:rtl w:val="0"/>
        </w:rPr>
        <w:t xml:space="preserve">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w:t>
      </w:r>
      <w:r w:rsidDel="00000000" w:rsidR="00000000" w:rsidRPr="00000000">
        <w:rPr>
          <w:rFonts w:ascii="Times New Roman" w:cs="Times New Roman" w:eastAsia="Times New Roman" w:hAnsi="Times New Roman"/>
          <w:b w:val="1"/>
          <w:color w:val="171717"/>
          <w:sz w:val="26"/>
          <w:szCs w:val="26"/>
          <w:highlight w:val="white"/>
          <w:rtl w:val="0"/>
        </w:rPr>
        <w:t xml:space="preserve">системой управления базами данных (СУБД) – </w:t>
      </w:r>
      <w:r w:rsidDel="00000000" w:rsidR="00000000" w:rsidRPr="00000000">
        <w:rPr>
          <w:rFonts w:ascii="Times New Roman" w:cs="Times New Roman" w:eastAsia="Times New Roman" w:hAnsi="Times New Roman"/>
          <w:color w:val="202122"/>
          <w:sz w:val="26"/>
          <w:szCs w:val="26"/>
          <w:highlight w:val="white"/>
          <w:rtl w:val="0"/>
        </w:rPr>
        <w:t xml:space="preserve">комплексом программ, позволяющих создать базу данных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средства для администрирования БД</w:t>
      </w:r>
      <w:r w:rsidDel="00000000" w:rsidR="00000000" w:rsidRPr="00000000">
        <w:rPr>
          <w:rFonts w:ascii="Times New Roman" w:cs="Times New Roman" w:eastAsia="Times New Roman" w:hAnsi="Times New Roman"/>
          <w:color w:val="171717"/>
          <w:sz w:val="26"/>
          <w:szCs w:val="26"/>
          <w:highlight w:val="white"/>
          <w:rtl w:val="0"/>
        </w:rPr>
        <w:t xml:space="preserve">. </w:t>
      </w:r>
      <w:r w:rsidDel="00000000" w:rsidR="00000000" w:rsidRPr="00000000">
        <w:rPr>
          <w:rFonts w:ascii="Times New Roman" w:cs="Times New Roman" w:eastAsia="Times New Roman" w:hAnsi="Times New Roman"/>
          <w:b w:val="1"/>
          <w:color w:val="171717"/>
          <w:sz w:val="26"/>
          <w:szCs w:val="26"/>
          <w:highlight w:val="white"/>
          <w:rtl w:val="0"/>
        </w:rPr>
        <w:t xml:space="preserve">Ведение базы данных</w:t>
      </w:r>
      <w:r w:rsidDel="00000000" w:rsidR="00000000" w:rsidRPr="00000000">
        <w:rPr>
          <w:rFonts w:ascii="Times New Roman" w:cs="Times New Roman" w:eastAsia="Times New Roman" w:hAnsi="Times New Roman"/>
          <w:color w:val="171717"/>
          <w:sz w:val="26"/>
          <w:szCs w:val="26"/>
          <w:highlight w:val="white"/>
          <w:rtl w:val="0"/>
        </w:rPr>
        <w:t xml:space="preserve"> — деятельность по обновлению, восстановлению и перестройке структуры базы данных с целью обеспечения ее целостности, сохранности и эффективности использования.</w:t>
      </w:r>
    </w:p>
    <w:p w:rsidR="00000000" w:rsidDel="00000000" w:rsidP="00000000" w:rsidRDefault="00000000" w:rsidRPr="00000000" w14:paraId="0000021D">
      <w:pPr>
        <w:spacing w:after="240" w:before="240" w:lineRule="auto"/>
        <w:ind w:left="360"/>
        <w:rPr>
          <w:rFonts w:ascii="Times New Roman" w:cs="Times New Roman" w:eastAsia="Times New Roman" w:hAnsi="Times New Roman"/>
          <w:b w:val="1"/>
          <w:color w:val="171717"/>
          <w:sz w:val="26"/>
          <w:szCs w:val="26"/>
          <w:highlight w:val="white"/>
        </w:rPr>
      </w:pPr>
      <w:r w:rsidDel="00000000" w:rsidR="00000000" w:rsidRPr="00000000">
        <w:rPr>
          <w:rFonts w:ascii="Times New Roman" w:cs="Times New Roman" w:eastAsia="Times New Roman" w:hAnsi="Times New Roman"/>
          <w:color w:val="171717"/>
          <w:sz w:val="26"/>
          <w:szCs w:val="26"/>
          <w:highlight w:val="white"/>
          <w:rtl w:val="0"/>
        </w:rPr>
        <w:t xml:space="preserve">    </w:t>
      </w:r>
      <w:r w:rsidDel="00000000" w:rsidR="00000000" w:rsidRPr="00000000">
        <w:rPr>
          <w:rFonts w:ascii="Times New Roman" w:cs="Times New Roman" w:eastAsia="Times New Roman" w:hAnsi="Times New Roman"/>
          <w:b w:val="1"/>
          <w:color w:val="171717"/>
          <w:sz w:val="26"/>
          <w:szCs w:val="26"/>
          <w:highlight w:val="white"/>
          <w:rtl w:val="0"/>
        </w:rPr>
        <w:t xml:space="preserve"> Классификация АИС:</w:t>
      </w:r>
    </w:p>
    <w:p w:rsidR="00000000" w:rsidDel="00000000" w:rsidP="00000000" w:rsidRDefault="00000000" w:rsidRPr="00000000" w14:paraId="0000021E">
      <w:pPr>
        <w:spacing w:after="240" w:before="240" w:lineRule="auto"/>
        <w:ind w:left="360"/>
        <w:jc w:val="center"/>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color w:val="171717"/>
          <w:sz w:val="26"/>
          <w:szCs w:val="26"/>
          <w:highlight w:val="white"/>
        </w:rPr>
        <w:drawing>
          <wp:inline distB="114300" distT="114300" distL="114300" distR="114300">
            <wp:extent cx="3625688" cy="3057483"/>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625688" cy="305748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Rule="auto"/>
        <w:ind w:left="360"/>
        <w:jc w:val="center"/>
        <w:rPr>
          <w:rFonts w:ascii="Times New Roman" w:cs="Times New Roman" w:eastAsia="Times New Roman" w:hAnsi="Times New Roman"/>
          <w:color w:val="171717"/>
          <w:sz w:val="26"/>
          <w:szCs w:val="26"/>
          <w:highlight w:val="white"/>
        </w:rPr>
      </w:pPr>
      <w:r w:rsidDel="00000000" w:rsidR="00000000" w:rsidRPr="00000000">
        <w:rPr>
          <w:rtl w:val="0"/>
        </w:rPr>
      </w:r>
    </w:p>
    <w:p w:rsidR="00000000" w:rsidDel="00000000" w:rsidP="00000000" w:rsidRDefault="00000000" w:rsidRPr="00000000" w14:paraId="00000220">
      <w:pPr>
        <w:shd w:fill="ffffff" w:val="clear"/>
        <w:spacing w:after="240" w:before="240" w:lineRule="auto"/>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i w:val="1"/>
          <w:color w:val="4c4c4c"/>
          <w:sz w:val="26"/>
          <w:szCs w:val="26"/>
          <w:highlight w:val="white"/>
          <w:u w:val="single"/>
          <w:rtl w:val="0"/>
        </w:rPr>
        <w:t xml:space="preserve">Информационно-поисковые системы </w:t>
      </w:r>
      <w:r w:rsidDel="00000000" w:rsidR="00000000" w:rsidRPr="00000000">
        <w:rPr>
          <w:rFonts w:ascii="Times New Roman" w:cs="Times New Roman" w:eastAsia="Times New Roman" w:hAnsi="Times New Roman"/>
          <w:color w:val="4c4c4c"/>
          <w:sz w:val="26"/>
          <w:szCs w:val="26"/>
          <w:highlight w:val="white"/>
          <w:rtl w:val="0"/>
        </w:rPr>
        <w:t xml:space="preserve">производят ввод, систематизацию, хранение, выдачу информации по запросу пользователя без сложных преобразований данных. Например, информационно-поисковая система в библиотеке, в железнодорожных- и авиакассах продажи билетов. </w:t>
      </w:r>
      <w:r w:rsidDel="00000000" w:rsidR="00000000" w:rsidRPr="00000000">
        <w:rPr>
          <w:rFonts w:ascii="Times New Roman" w:cs="Times New Roman" w:eastAsia="Times New Roman" w:hAnsi="Times New Roman"/>
          <w:i w:val="1"/>
          <w:color w:val="4c4c4c"/>
          <w:sz w:val="26"/>
          <w:szCs w:val="26"/>
          <w:highlight w:val="white"/>
          <w:u w:val="single"/>
          <w:rtl w:val="0"/>
        </w:rPr>
        <w:t xml:space="preserve">Информационно-решающие системы</w:t>
      </w:r>
      <w:r w:rsidDel="00000000" w:rsidR="00000000" w:rsidRPr="00000000">
        <w:rPr>
          <w:rFonts w:ascii="Times New Roman" w:cs="Times New Roman" w:eastAsia="Times New Roman" w:hAnsi="Times New Roman"/>
          <w:color w:val="4c4c4c"/>
          <w:sz w:val="26"/>
          <w:szCs w:val="26"/>
          <w:highlight w:val="white"/>
          <w:rtl w:val="0"/>
        </w:rPr>
        <w:t xml:space="preserve"> осуществляют все операции переработки информации по определенному алгоритму. Среди них можно провести классификацию по степени воздействия выработанной результатной информации на процесс принятия решений и выделить два класса: </w:t>
      </w:r>
      <w:r w:rsidDel="00000000" w:rsidR="00000000" w:rsidRPr="00000000">
        <w:rPr>
          <w:rFonts w:ascii="Times New Roman" w:cs="Times New Roman" w:eastAsia="Times New Roman" w:hAnsi="Times New Roman"/>
          <w:i w:val="1"/>
          <w:color w:val="4c4c4c"/>
          <w:sz w:val="26"/>
          <w:szCs w:val="26"/>
          <w:highlight w:val="white"/>
          <w:rtl w:val="0"/>
        </w:rPr>
        <w:t xml:space="preserve">управляющие и советующие</w:t>
      </w:r>
      <w:r w:rsidDel="00000000" w:rsidR="00000000" w:rsidRPr="00000000">
        <w:rPr>
          <w:rFonts w:ascii="Times New Roman" w:cs="Times New Roman" w:eastAsia="Times New Roman" w:hAnsi="Times New Roman"/>
          <w:color w:val="4c4c4c"/>
          <w:sz w:val="26"/>
          <w:szCs w:val="26"/>
          <w:highlight w:val="white"/>
          <w:rtl w:val="0"/>
        </w:rPr>
        <w:t xml:space="preserve">. </w:t>
      </w:r>
      <w:r w:rsidDel="00000000" w:rsidR="00000000" w:rsidRPr="00000000">
        <w:rPr>
          <w:rFonts w:ascii="Times New Roman" w:cs="Times New Roman" w:eastAsia="Times New Roman" w:hAnsi="Times New Roman"/>
          <w:i w:val="1"/>
          <w:color w:val="4c4c4c"/>
          <w:sz w:val="26"/>
          <w:szCs w:val="26"/>
          <w:highlight w:val="white"/>
          <w:u w:val="single"/>
          <w:rtl w:val="0"/>
        </w:rPr>
        <w:t xml:space="preserve">Управляющие ИС</w:t>
      </w:r>
      <w:r w:rsidDel="00000000" w:rsidR="00000000" w:rsidRPr="00000000">
        <w:rPr>
          <w:rFonts w:ascii="Times New Roman" w:cs="Times New Roman" w:eastAsia="Times New Roman" w:hAnsi="Times New Roman"/>
          <w:color w:val="4c4c4c"/>
          <w:sz w:val="26"/>
          <w:szCs w:val="26"/>
          <w:highlight w:val="white"/>
          <w:rtl w:val="0"/>
        </w:rPr>
        <w:t xml:space="preserve"> вырабатывают информацию, на основании которой человек принимает решение. Для этих систем характерны тип задач расчетного характера и обработка больших объемов данных. Примером могут служить система оперативного планирования выпуска продукции, система бухгалтерского учета. </w:t>
      </w:r>
      <w:r w:rsidDel="00000000" w:rsidR="00000000" w:rsidRPr="00000000">
        <w:rPr>
          <w:rFonts w:ascii="Times New Roman" w:cs="Times New Roman" w:eastAsia="Times New Roman" w:hAnsi="Times New Roman"/>
          <w:i w:val="1"/>
          <w:color w:val="4c4c4c"/>
          <w:sz w:val="26"/>
          <w:szCs w:val="26"/>
          <w:highlight w:val="white"/>
          <w:u w:val="single"/>
          <w:rtl w:val="0"/>
        </w:rPr>
        <w:t xml:space="preserve">Советующие ИС</w:t>
      </w:r>
      <w:r w:rsidDel="00000000" w:rsidR="00000000" w:rsidRPr="00000000">
        <w:rPr>
          <w:rFonts w:ascii="Times New Roman" w:cs="Times New Roman" w:eastAsia="Times New Roman" w:hAnsi="Times New Roman"/>
          <w:color w:val="4c4c4c"/>
          <w:sz w:val="26"/>
          <w:szCs w:val="26"/>
          <w:highlight w:val="white"/>
          <w:rtl w:val="0"/>
        </w:rPr>
        <w:t xml:space="preserve"> вырабатывают информацию, которая принимается человеком к сведению и не превращается немедленно в серию конкретных действий. Эти системы обладают более высокой степенью интеллекта, так как для них характерна обработка знаний, а не данных. </w:t>
      </w:r>
      <w:r w:rsidDel="00000000" w:rsidR="00000000" w:rsidRPr="00000000">
        <w:rPr>
          <w:rFonts w:ascii="Times New Roman" w:cs="Times New Roman" w:eastAsia="Times New Roman" w:hAnsi="Times New Roman"/>
          <w:i w:val="1"/>
          <w:color w:val="4c4c4c"/>
          <w:sz w:val="26"/>
          <w:szCs w:val="26"/>
          <w:highlight w:val="white"/>
          <w:rtl w:val="0"/>
        </w:rPr>
        <w:t xml:space="preserve">Пример.</w:t>
      </w:r>
      <w:r w:rsidDel="00000000" w:rsidR="00000000" w:rsidRPr="00000000">
        <w:rPr>
          <w:rFonts w:ascii="Times New Roman" w:cs="Times New Roman" w:eastAsia="Times New Roman" w:hAnsi="Times New Roman"/>
          <w:color w:val="4c4c4c"/>
          <w:sz w:val="26"/>
          <w:szCs w:val="26"/>
          <w:highlight w:val="white"/>
          <w:rtl w:val="0"/>
        </w:rPr>
        <w:t xml:space="preserve"> Существуют медицинские информационные системы для постановки диагноза больного и определения предполагаемой процедуры лечения. Врач при работе с подобной системой может принять к сведению полученную информацию, но предложить иное по сравнению с рекомендуемым решение.</w:t>
      </w:r>
      <w:r w:rsidDel="00000000" w:rsidR="00000000" w:rsidRPr="00000000">
        <w:rPr>
          <w:rtl w:val="0"/>
        </w:rPr>
      </w:r>
    </w:p>
    <w:p w:rsidR="00000000" w:rsidDel="00000000" w:rsidP="00000000" w:rsidRDefault="00000000" w:rsidRPr="00000000" w14:paraId="00000221">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Уровни представления данных. Трехуровневая архитектура ANSI/SPARC</w:t>
      </w:r>
    </w:p>
    <w:p w:rsidR="00000000" w:rsidDel="00000000" w:rsidP="00000000" w:rsidRDefault="00000000" w:rsidRPr="00000000" w14:paraId="00000222">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b w:val="1"/>
          <w:color w:val="171717"/>
          <w:sz w:val="26"/>
          <w:szCs w:val="26"/>
          <w:rtl w:val="0"/>
        </w:rPr>
        <w:t xml:space="preserve">Архитектура ANSI-SPARC</w:t>
      </w:r>
      <w:r w:rsidDel="00000000" w:rsidR="00000000" w:rsidRPr="00000000">
        <w:rPr>
          <w:rFonts w:ascii="Times New Roman" w:cs="Times New Roman" w:eastAsia="Times New Roman" w:hAnsi="Times New Roman"/>
          <w:color w:val="171717"/>
          <w:sz w:val="26"/>
          <w:szCs w:val="26"/>
          <w:rtl w:val="0"/>
        </w:rPr>
        <w:t xml:space="preserve"> (также </w:t>
      </w:r>
      <w:r w:rsidDel="00000000" w:rsidR="00000000" w:rsidRPr="00000000">
        <w:rPr>
          <w:rFonts w:ascii="Times New Roman" w:cs="Times New Roman" w:eastAsia="Times New Roman" w:hAnsi="Times New Roman"/>
          <w:b w:val="1"/>
          <w:color w:val="171717"/>
          <w:sz w:val="26"/>
          <w:szCs w:val="26"/>
          <w:rtl w:val="0"/>
        </w:rPr>
        <w:t xml:space="preserve">трёхуровневая архитектура</w:t>
      </w:r>
      <w:r w:rsidDel="00000000" w:rsidR="00000000" w:rsidRPr="00000000">
        <w:rPr>
          <w:rFonts w:ascii="Times New Roman" w:cs="Times New Roman" w:eastAsia="Times New Roman" w:hAnsi="Times New Roman"/>
          <w:color w:val="171717"/>
          <w:sz w:val="26"/>
          <w:szCs w:val="26"/>
          <w:rtl w:val="0"/>
        </w:rPr>
        <w:t xml:space="preserve">) определяет принцип, согласно которому рекомендуется </w:t>
      </w:r>
      <w:hyperlink r:id="rId9">
        <w:r w:rsidDel="00000000" w:rsidR="00000000" w:rsidRPr="00000000">
          <w:rPr>
            <w:rFonts w:ascii="Times New Roman" w:cs="Times New Roman" w:eastAsia="Times New Roman" w:hAnsi="Times New Roman"/>
            <w:color w:val="171717"/>
            <w:sz w:val="26"/>
            <w:szCs w:val="26"/>
            <w:rtl w:val="0"/>
          </w:rPr>
          <w:t xml:space="preserve">строить</w:t>
        </w:r>
      </w:hyperlink>
      <w:r w:rsidDel="00000000" w:rsidR="00000000" w:rsidRPr="00000000">
        <w:rPr>
          <w:rFonts w:ascii="Times New Roman" w:cs="Times New Roman" w:eastAsia="Times New Roman" w:hAnsi="Times New Roman"/>
          <w:color w:val="171717"/>
          <w:sz w:val="26"/>
          <w:szCs w:val="26"/>
          <w:rtl w:val="0"/>
        </w:rPr>
        <w:t xml:space="preserve"> системы управления базами данных (СУБД).</w:t>
      </w:r>
    </w:p>
    <w:p w:rsidR="00000000" w:rsidDel="00000000" w:rsidP="00000000" w:rsidRDefault="00000000" w:rsidRPr="00000000" w14:paraId="00000223">
      <w:pPr>
        <w:shd w:fill="ffffff" w:val="clear"/>
        <w:spacing w:after="100" w:before="100" w:lineRule="auto"/>
        <w:rPr>
          <w:rFonts w:ascii="Times New Roman" w:cs="Times New Roman" w:eastAsia="Times New Roman" w:hAnsi="Times New Roman"/>
          <w:b w:val="1"/>
          <w:color w:val="171717"/>
          <w:sz w:val="26"/>
          <w:szCs w:val="26"/>
        </w:rPr>
      </w:pPr>
      <w:r w:rsidDel="00000000" w:rsidR="00000000" w:rsidRPr="00000000">
        <w:rPr>
          <w:rFonts w:ascii="Times New Roman" w:cs="Times New Roman" w:eastAsia="Times New Roman" w:hAnsi="Times New Roman"/>
          <w:b w:val="1"/>
          <w:color w:val="171717"/>
          <w:sz w:val="26"/>
          <w:szCs w:val="26"/>
          <w:rtl w:val="0"/>
        </w:rPr>
        <w:t xml:space="preserve">Три уровня представления данных:</w:t>
      </w:r>
    </w:p>
    <w:p w:rsidR="00000000" w:rsidDel="00000000" w:rsidP="00000000" w:rsidRDefault="00000000" w:rsidRPr="00000000" w14:paraId="00000224">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171717"/>
          <w:sz w:val="26"/>
          <w:szCs w:val="26"/>
          <w:rtl w:val="0"/>
        </w:rPr>
        <w:t xml:space="preserve">1. Внешний (пользовательский) – тот, на котором представляют данные пользователи;</w:t>
      </w:r>
    </w:p>
    <w:p w:rsidR="00000000" w:rsidDel="00000000" w:rsidP="00000000" w:rsidRDefault="00000000" w:rsidRPr="00000000" w14:paraId="00000225">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171717"/>
          <w:sz w:val="26"/>
          <w:szCs w:val="26"/>
          <w:rtl w:val="0"/>
        </w:rPr>
        <w:t xml:space="preserve">2. Промежуточный (концептуальный) –</w:t>
      </w:r>
      <w:r w:rsidDel="00000000" w:rsidR="00000000" w:rsidRPr="00000000">
        <w:rPr>
          <w:rFonts w:ascii="Times New Roman" w:cs="Times New Roman" w:eastAsia="Times New Roman" w:hAnsi="Times New Roman"/>
          <w:color w:val="171717"/>
          <w:sz w:val="27"/>
          <w:szCs w:val="27"/>
          <w:rtl w:val="0"/>
        </w:rPr>
        <w:t xml:space="preserve"> служит для отображения данных внешнего уровня на внутренний и  обеспечивает  необходимую независимость данных разных уровней друг от друга;</w:t>
      </w:r>
      <w:r w:rsidDel="00000000" w:rsidR="00000000" w:rsidRPr="00000000">
        <w:rPr>
          <w:rtl w:val="0"/>
        </w:rPr>
      </w:r>
    </w:p>
    <w:p w:rsidR="00000000" w:rsidDel="00000000" w:rsidP="00000000" w:rsidRDefault="00000000" w:rsidRPr="00000000" w14:paraId="00000226">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171717"/>
          <w:sz w:val="26"/>
          <w:szCs w:val="26"/>
          <w:rtl w:val="0"/>
        </w:rPr>
        <w:t xml:space="preserve">3. Внутренний (физический) – </w:t>
      </w:r>
      <w:r w:rsidDel="00000000" w:rsidR="00000000" w:rsidRPr="00000000">
        <w:rPr>
          <w:rFonts w:ascii="Times New Roman" w:cs="Times New Roman" w:eastAsia="Times New Roman" w:hAnsi="Times New Roman"/>
          <w:color w:val="171717"/>
          <w:sz w:val="27"/>
          <w:szCs w:val="27"/>
          <w:rtl w:val="0"/>
        </w:rPr>
        <w:t xml:space="preserve">на внутреннем уровне данные воспринимаются СУБД и операционной системой.</w:t>
      </w:r>
      <w:r w:rsidDel="00000000" w:rsidR="00000000" w:rsidRPr="00000000">
        <w:rPr>
          <w:rtl w:val="0"/>
        </w:rPr>
      </w:r>
    </w:p>
    <w:p w:rsidR="00000000" w:rsidDel="00000000" w:rsidP="00000000" w:rsidRDefault="00000000" w:rsidRPr="00000000" w14:paraId="00000227">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202122"/>
          <w:sz w:val="26"/>
          <w:szCs w:val="26"/>
          <w:highlight w:val="white"/>
          <w:u w:val="single"/>
          <w:rtl w:val="0"/>
        </w:rPr>
        <w:t xml:space="preserve">В основе архитектуры ANSI-SPARC лежит концептуальный(2) уровень.</w:t>
      </w:r>
      <w:r w:rsidDel="00000000" w:rsidR="00000000" w:rsidRPr="00000000">
        <w:rPr>
          <w:rFonts w:ascii="Times New Roman" w:cs="Times New Roman" w:eastAsia="Times New Roman" w:hAnsi="Times New Roman"/>
          <w:color w:val="202122"/>
          <w:sz w:val="26"/>
          <w:szCs w:val="26"/>
          <w:highlight w:val="white"/>
          <w:rtl w:val="0"/>
        </w:rPr>
        <w:t xml:space="preserve"> В современных СУБД он может быть реализован при помощи логической таблицы. Концептуальный уровень описывает данные и их взаимосвязи с наиболее общей точки зрения, — концепции архитекторов базы, используя реляционную или другую модель.</w:t>
      </w:r>
      <w:r w:rsidDel="00000000" w:rsidR="00000000" w:rsidRPr="00000000">
        <w:rPr>
          <w:rtl w:val="0"/>
        </w:rPr>
      </w:r>
    </w:p>
    <w:p w:rsidR="00000000" w:rsidDel="00000000" w:rsidP="00000000" w:rsidRDefault="00000000" w:rsidRPr="00000000" w14:paraId="00000228">
      <w:pPr>
        <w:spacing w:after="240" w:before="240" w:lineRule="auto"/>
        <w:ind w:lef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Трехуровневая архитектура ANSI/SPARC. Внутренняя схема базы  данных.</w:t>
      </w:r>
    </w:p>
    <w:p w:rsidR="00000000" w:rsidDel="00000000" w:rsidP="00000000" w:rsidRDefault="00000000" w:rsidRPr="00000000" w14:paraId="0000022A">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b w:val="1"/>
          <w:color w:val="171717"/>
          <w:sz w:val="26"/>
          <w:szCs w:val="26"/>
          <w:rtl w:val="0"/>
        </w:rPr>
        <w:t xml:space="preserve">Архитектура ANSI-SPARC</w:t>
      </w:r>
      <w:r w:rsidDel="00000000" w:rsidR="00000000" w:rsidRPr="00000000">
        <w:rPr>
          <w:rFonts w:ascii="Times New Roman" w:cs="Times New Roman" w:eastAsia="Times New Roman" w:hAnsi="Times New Roman"/>
          <w:color w:val="171717"/>
          <w:sz w:val="26"/>
          <w:szCs w:val="26"/>
          <w:rtl w:val="0"/>
        </w:rPr>
        <w:t xml:space="preserve"> (также </w:t>
      </w:r>
      <w:r w:rsidDel="00000000" w:rsidR="00000000" w:rsidRPr="00000000">
        <w:rPr>
          <w:rFonts w:ascii="Times New Roman" w:cs="Times New Roman" w:eastAsia="Times New Roman" w:hAnsi="Times New Roman"/>
          <w:b w:val="1"/>
          <w:color w:val="171717"/>
          <w:sz w:val="26"/>
          <w:szCs w:val="26"/>
          <w:rtl w:val="0"/>
        </w:rPr>
        <w:t xml:space="preserve">трёхуровневая архитектура</w:t>
      </w:r>
      <w:r w:rsidDel="00000000" w:rsidR="00000000" w:rsidRPr="00000000">
        <w:rPr>
          <w:rFonts w:ascii="Times New Roman" w:cs="Times New Roman" w:eastAsia="Times New Roman" w:hAnsi="Times New Roman"/>
          <w:color w:val="171717"/>
          <w:sz w:val="26"/>
          <w:szCs w:val="26"/>
          <w:rtl w:val="0"/>
        </w:rPr>
        <w:t xml:space="preserve">) определяет принцип, согласно которому рекомендуется </w:t>
      </w:r>
      <w:hyperlink r:id="rId10">
        <w:r w:rsidDel="00000000" w:rsidR="00000000" w:rsidRPr="00000000">
          <w:rPr>
            <w:rFonts w:ascii="Times New Roman" w:cs="Times New Roman" w:eastAsia="Times New Roman" w:hAnsi="Times New Roman"/>
            <w:color w:val="171717"/>
            <w:sz w:val="26"/>
            <w:szCs w:val="26"/>
            <w:rtl w:val="0"/>
          </w:rPr>
          <w:t xml:space="preserve">строить</w:t>
        </w:r>
      </w:hyperlink>
      <w:r w:rsidDel="00000000" w:rsidR="00000000" w:rsidRPr="00000000">
        <w:rPr>
          <w:rFonts w:ascii="Times New Roman" w:cs="Times New Roman" w:eastAsia="Times New Roman" w:hAnsi="Times New Roman"/>
          <w:color w:val="171717"/>
          <w:sz w:val="26"/>
          <w:szCs w:val="26"/>
          <w:rtl w:val="0"/>
        </w:rPr>
        <w:t xml:space="preserve"> системы управления базами данных (СУБД).</w:t>
      </w:r>
    </w:p>
    <w:p w:rsidR="00000000" w:rsidDel="00000000" w:rsidP="00000000" w:rsidRDefault="00000000" w:rsidRPr="00000000" w14:paraId="0000022B">
      <w:pPr>
        <w:spacing w:after="240" w:befor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Внутренняя схема определяет физическую структуру хранения базы данных. Внутренняя схема представляет собой низкоуровневое представление всей базы данных. </w:t>
      </w:r>
      <w:r w:rsidDel="00000000" w:rsidR="00000000" w:rsidRPr="00000000">
        <w:rPr>
          <w:rFonts w:ascii="Times New Roman" w:cs="Times New Roman" w:eastAsia="Times New Roman" w:hAnsi="Times New Roman"/>
          <w:sz w:val="26"/>
          <w:szCs w:val="26"/>
          <w:highlight w:val="white"/>
          <w:rtl w:val="0"/>
        </w:rPr>
        <w:t xml:space="preserve">Центральным компонентом внутренней схемы являются информационные массивы, собственно данные и массивы индексов</w:t>
      </w:r>
      <w:r w:rsidDel="00000000" w:rsidR="00000000" w:rsidRPr="00000000">
        <w:rPr>
          <w:rFonts w:ascii="Times New Roman" w:cs="Times New Roman" w:eastAsia="Times New Roman" w:hAnsi="Times New Roman"/>
          <w:i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Массивы индексов представляют специальные дополнительные конструкции для ускорения доступа к данным основных информационных объектов. Информационные массивы в большинстве СУБД состоят из одной или нескольких страниц, каждая из которых содержит совокупность некоторых единичных элементов, называемых физическими записями.</w:t>
      </w:r>
    </w:p>
    <w:p w:rsidR="00000000" w:rsidDel="00000000" w:rsidP="00000000" w:rsidRDefault="00000000" w:rsidRPr="00000000" w14:paraId="0000022C">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Трехуровневая архитектура ANSI/SPARC. Концептуальный уровень.</w:t>
      </w:r>
    </w:p>
    <w:p w:rsidR="00000000" w:rsidDel="00000000" w:rsidP="00000000" w:rsidRDefault="00000000" w:rsidRPr="00000000" w14:paraId="0000022D">
      <w:pPr>
        <w:shd w:fill="ffffff" w:val="clear"/>
        <w:spacing w:after="100" w:before="100" w:lineRule="auto"/>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b w:val="1"/>
          <w:color w:val="171717"/>
          <w:sz w:val="26"/>
          <w:szCs w:val="26"/>
          <w:rtl w:val="0"/>
        </w:rPr>
        <w:t xml:space="preserve">Архитектура ANSI-SPARC</w:t>
      </w:r>
      <w:r w:rsidDel="00000000" w:rsidR="00000000" w:rsidRPr="00000000">
        <w:rPr>
          <w:rFonts w:ascii="Times New Roman" w:cs="Times New Roman" w:eastAsia="Times New Roman" w:hAnsi="Times New Roman"/>
          <w:color w:val="171717"/>
          <w:sz w:val="26"/>
          <w:szCs w:val="26"/>
          <w:rtl w:val="0"/>
        </w:rPr>
        <w:t xml:space="preserve"> (также </w:t>
      </w:r>
      <w:r w:rsidDel="00000000" w:rsidR="00000000" w:rsidRPr="00000000">
        <w:rPr>
          <w:rFonts w:ascii="Times New Roman" w:cs="Times New Roman" w:eastAsia="Times New Roman" w:hAnsi="Times New Roman"/>
          <w:b w:val="1"/>
          <w:color w:val="171717"/>
          <w:sz w:val="26"/>
          <w:szCs w:val="26"/>
          <w:rtl w:val="0"/>
        </w:rPr>
        <w:t xml:space="preserve">трёхуровневая архитектура</w:t>
      </w:r>
      <w:r w:rsidDel="00000000" w:rsidR="00000000" w:rsidRPr="00000000">
        <w:rPr>
          <w:rFonts w:ascii="Times New Roman" w:cs="Times New Roman" w:eastAsia="Times New Roman" w:hAnsi="Times New Roman"/>
          <w:color w:val="171717"/>
          <w:sz w:val="26"/>
          <w:szCs w:val="26"/>
          <w:rtl w:val="0"/>
        </w:rPr>
        <w:t xml:space="preserve">) определяет принцип, согласно которому рекомендуется </w:t>
      </w:r>
      <w:hyperlink r:id="rId11">
        <w:r w:rsidDel="00000000" w:rsidR="00000000" w:rsidRPr="00000000">
          <w:rPr>
            <w:rFonts w:ascii="Times New Roman" w:cs="Times New Roman" w:eastAsia="Times New Roman" w:hAnsi="Times New Roman"/>
            <w:color w:val="171717"/>
            <w:sz w:val="26"/>
            <w:szCs w:val="26"/>
            <w:rtl w:val="0"/>
          </w:rPr>
          <w:t xml:space="preserve">строить</w:t>
        </w:r>
      </w:hyperlink>
      <w:r w:rsidDel="00000000" w:rsidR="00000000" w:rsidRPr="00000000">
        <w:rPr>
          <w:rFonts w:ascii="Times New Roman" w:cs="Times New Roman" w:eastAsia="Times New Roman" w:hAnsi="Times New Roman"/>
          <w:color w:val="171717"/>
          <w:sz w:val="26"/>
          <w:szCs w:val="26"/>
          <w:rtl w:val="0"/>
        </w:rPr>
        <w:t xml:space="preserve"> системы управления базами данных (СУБД).</w:t>
      </w:r>
    </w:p>
    <w:p w:rsidR="00000000" w:rsidDel="00000000" w:rsidP="00000000" w:rsidRDefault="00000000" w:rsidRPr="00000000" w14:paraId="0000022E">
      <w:pPr>
        <w:shd w:fill="ffffff" w:val="clear"/>
        <w:spacing w:after="240" w:before="240" w:line="288.00000000000006" w:lineRule="auto"/>
        <w:ind w:left="0" w:firstLine="0"/>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b w:val="1"/>
          <w:color w:val="171717"/>
          <w:sz w:val="26"/>
          <w:szCs w:val="26"/>
          <w:rtl w:val="0"/>
        </w:rPr>
        <w:t xml:space="preserve">Концептуальный уровень – </w:t>
      </w:r>
      <w:r w:rsidDel="00000000" w:rsidR="00000000" w:rsidRPr="00000000">
        <w:rPr>
          <w:rFonts w:ascii="Times New Roman" w:cs="Times New Roman" w:eastAsia="Times New Roman" w:hAnsi="Times New Roman"/>
          <w:color w:val="171717"/>
          <w:sz w:val="26"/>
          <w:szCs w:val="26"/>
          <w:rtl w:val="0"/>
        </w:rPr>
        <w:t xml:space="preserve">это объединяющее представление данных, используемых всеми пользовательскими приложениями, работающими с данной базой.</w:t>
      </w:r>
      <w:r w:rsidDel="00000000" w:rsidR="00000000" w:rsidRPr="00000000">
        <w:rPr>
          <w:rFonts w:ascii="Times New Roman" w:cs="Times New Roman" w:eastAsia="Times New Roman" w:hAnsi="Times New Roman"/>
          <w:i w:val="1"/>
          <w:color w:val="171717"/>
          <w:sz w:val="26"/>
          <w:szCs w:val="26"/>
          <w:rtl w:val="0"/>
        </w:rPr>
        <w:t xml:space="preserve"> </w:t>
      </w:r>
      <w:r w:rsidDel="00000000" w:rsidR="00000000" w:rsidRPr="00000000">
        <w:rPr>
          <w:rFonts w:ascii="Times New Roman" w:cs="Times New Roman" w:eastAsia="Times New Roman" w:hAnsi="Times New Roman"/>
          <w:color w:val="171717"/>
          <w:sz w:val="26"/>
          <w:szCs w:val="26"/>
          <w:rtl w:val="0"/>
        </w:rPr>
        <w:t xml:space="preserve"> На этом уровне база данных представляет собой общий взгляд пользователя на данные проектируемой базы.  Это, например, представление с точки зрения менеджера высшего уровня о данных всего предприятия. Здесь описывается: какие данные хранятся в базе, и каковы связи между ними. Этот уровень отражает  логическую структуру всей базы с точки зрения администратора базы данных.  В действительности концептуальный уровень отражает обобщенную модель предметной области (объектов реального мира), для которой создается база данных.</w:t>
      </w:r>
    </w:p>
    <w:p w:rsidR="00000000" w:rsidDel="00000000" w:rsidP="00000000" w:rsidRDefault="00000000" w:rsidRPr="00000000" w14:paraId="0000022F">
      <w:pPr>
        <w:shd w:fill="ffffff" w:val="clear"/>
        <w:spacing w:after="240" w:before="240" w:line="288.00000000000006" w:lineRule="auto"/>
        <w:ind w:left="0" w:firstLine="0"/>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171717"/>
          <w:sz w:val="26"/>
          <w:szCs w:val="26"/>
          <w:rtl w:val="0"/>
        </w:rPr>
        <w:t xml:space="preserve">Концептуальный уровень – это попытка представить требования к базе со стороны организации. И этот уровень не должен содержать никаких сведений о методах хранения данных. Здесь должны быть отражены:</w:t>
      </w:r>
    </w:p>
    <w:p w:rsidR="00000000" w:rsidDel="00000000" w:rsidP="00000000" w:rsidRDefault="00000000" w:rsidRPr="00000000" w14:paraId="00000230">
      <w:pPr>
        <w:numPr>
          <w:ilvl w:val="0"/>
          <w:numId w:val="13"/>
        </w:numPr>
        <w:shd w:fill="ffffff" w:val="clear"/>
        <w:spacing w:after="0" w:afterAutospacing="0" w:before="240" w:line="288.00000000000006" w:lineRule="auto"/>
        <w:ind w:left="720" w:hanging="360"/>
        <w:rPr>
          <w:rFonts w:ascii="Times New Roman" w:cs="Times New Roman" w:eastAsia="Times New Roman" w:hAnsi="Times New Roman"/>
          <w:color w:val="171717"/>
          <w:sz w:val="26"/>
          <w:szCs w:val="26"/>
          <w:u w:val="none"/>
        </w:rPr>
      </w:pPr>
      <w:r w:rsidDel="00000000" w:rsidR="00000000" w:rsidRPr="00000000">
        <w:rPr>
          <w:rFonts w:ascii="Times New Roman" w:cs="Times New Roman" w:eastAsia="Times New Roman" w:hAnsi="Times New Roman"/>
          <w:color w:val="171717"/>
          <w:sz w:val="26"/>
          <w:szCs w:val="26"/>
          <w:rtl w:val="0"/>
        </w:rPr>
        <w:t xml:space="preserve">все сущности, включаемые в базу,  их атрибуты и связи;</w:t>
      </w:r>
    </w:p>
    <w:p w:rsidR="00000000" w:rsidDel="00000000" w:rsidP="00000000" w:rsidRDefault="00000000" w:rsidRPr="00000000" w14:paraId="00000231">
      <w:pPr>
        <w:numPr>
          <w:ilvl w:val="0"/>
          <w:numId w:val="13"/>
        </w:numPr>
        <w:shd w:fill="ffffff" w:val="clear"/>
        <w:spacing w:after="0" w:afterAutospacing="0" w:before="0" w:beforeAutospacing="0" w:line="288.00000000000006" w:lineRule="auto"/>
        <w:ind w:left="720" w:hanging="360"/>
        <w:rPr>
          <w:rFonts w:ascii="Times New Roman" w:cs="Times New Roman" w:eastAsia="Times New Roman" w:hAnsi="Times New Roman"/>
          <w:color w:val="171717"/>
          <w:sz w:val="26"/>
          <w:szCs w:val="26"/>
          <w:u w:val="none"/>
        </w:rPr>
      </w:pPr>
      <w:r w:rsidDel="00000000" w:rsidR="00000000" w:rsidRPr="00000000">
        <w:rPr>
          <w:rFonts w:ascii="Times New Roman" w:cs="Times New Roman" w:eastAsia="Times New Roman" w:hAnsi="Times New Roman"/>
          <w:color w:val="171717"/>
          <w:sz w:val="26"/>
          <w:szCs w:val="26"/>
          <w:rtl w:val="0"/>
        </w:rPr>
        <w:t xml:space="preserve">накладываемые на данные ограничения;</w:t>
      </w:r>
    </w:p>
    <w:p w:rsidR="00000000" w:rsidDel="00000000" w:rsidP="00000000" w:rsidRDefault="00000000" w:rsidRPr="00000000" w14:paraId="00000232">
      <w:pPr>
        <w:numPr>
          <w:ilvl w:val="0"/>
          <w:numId w:val="13"/>
        </w:numPr>
        <w:shd w:fill="ffffff" w:val="clear"/>
        <w:spacing w:after="0" w:afterAutospacing="0" w:before="0" w:beforeAutospacing="0" w:line="288.00000000000006" w:lineRule="auto"/>
        <w:ind w:left="720" w:hanging="360"/>
        <w:rPr>
          <w:rFonts w:ascii="Times New Roman" w:cs="Times New Roman" w:eastAsia="Times New Roman" w:hAnsi="Times New Roman"/>
          <w:color w:val="171717"/>
          <w:sz w:val="26"/>
          <w:szCs w:val="26"/>
          <w:u w:val="none"/>
        </w:rPr>
      </w:pPr>
      <w:r w:rsidDel="00000000" w:rsidR="00000000" w:rsidRPr="00000000">
        <w:rPr>
          <w:rFonts w:ascii="Times New Roman" w:cs="Times New Roman" w:eastAsia="Times New Roman" w:hAnsi="Times New Roman"/>
          <w:color w:val="171717"/>
          <w:sz w:val="26"/>
          <w:szCs w:val="26"/>
          <w:rtl w:val="0"/>
        </w:rPr>
        <w:t xml:space="preserve"> семантическая информация о данных;</w:t>
      </w:r>
    </w:p>
    <w:p w:rsidR="00000000" w:rsidDel="00000000" w:rsidP="00000000" w:rsidRDefault="00000000" w:rsidRPr="00000000" w14:paraId="00000233">
      <w:pPr>
        <w:numPr>
          <w:ilvl w:val="0"/>
          <w:numId w:val="13"/>
        </w:numPr>
        <w:shd w:fill="ffffff" w:val="clear"/>
        <w:spacing w:after="240" w:before="0" w:beforeAutospacing="0" w:line="288.00000000000006" w:lineRule="auto"/>
        <w:ind w:left="720" w:hanging="360"/>
        <w:rPr>
          <w:rFonts w:ascii="Times New Roman" w:cs="Times New Roman" w:eastAsia="Times New Roman" w:hAnsi="Times New Roman"/>
          <w:color w:val="171717"/>
          <w:sz w:val="26"/>
          <w:szCs w:val="26"/>
          <w:u w:val="none"/>
        </w:rPr>
      </w:pPr>
      <w:r w:rsidDel="00000000" w:rsidR="00000000" w:rsidRPr="00000000">
        <w:rPr>
          <w:rFonts w:ascii="Times New Roman" w:cs="Times New Roman" w:eastAsia="Times New Roman" w:hAnsi="Times New Roman"/>
          <w:color w:val="171717"/>
          <w:sz w:val="26"/>
          <w:szCs w:val="26"/>
          <w:rtl w:val="0"/>
        </w:rPr>
        <w:t xml:space="preserve">информация о мерах обеспечения безопасности и поддержки целостности данных.</w:t>
      </w:r>
    </w:p>
    <w:p w:rsidR="00000000" w:rsidDel="00000000" w:rsidP="00000000" w:rsidRDefault="00000000" w:rsidRPr="00000000" w14:paraId="00000234">
      <w:pPr>
        <w:shd w:fill="ffffff" w:val="clear"/>
        <w:spacing w:after="240" w:before="240" w:line="288.00000000000006" w:lineRule="auto"/>
        <w:ind w:left="0" w:firstLine="0"/>
        <w:rPr>
          <w:rFonts w:ascii="Times New Roman" w:cs="Times New Roman" w:eastAsia="Times New Roman" w:hAnsi="Times New Roman"/>
          <w:color w:val="171717"/>
          <w:sz w:val="26"/>
          <w:szCs w:val="26"/>
        </w:rPr>
      </w:pPr>
      <w:r w:rsidDel="00000000" w:rsidR="00000000" w:rsidRPr="00000000">
        <w:rPr>
          <w:rFonts w:ascii="Times New Roman" w:cs="Times New Roman" w:eastAsia="Times New Roman" w:hAnsi="Times New Roman"/>
          <w:color w:val="171717"/>
          <w:sz w:val="26"/>
          <w:szCs w:val="26"/>
          <w:rtl w:val="0"/>
        </w:rPr>
        <w:t xml:space="preserve">База данных на концептуальном уровне имеет высокую степень абстракции и </w:t>
      </w:r>
      <w:r w:rsidDel="00000000" w:rsidR="00000000" w:rsidRPr="00000000">
        <w:rPr>
          <w:rFonts w:ascii="Times New Roman" w:cs="Times New Roman" w:eastAsia="Times New Roman" w:hAnsi="Times New Roman"/>
          <w:i w:val="1"/>
          <w:color w:val="171717"/>
          <w:sz w:val="26"/>
          <w:szCs w:val="26"/>
          <w:rtl w:val="0"/>
        </w:rPr>
        <w:t xml:space="preserve">характеризуется</w:t>
      </w:r>
      <w:r w:rsidDel="00000000" w:rsidR="00000000" w:rsidRPr="00000000">
        <w:rPr>
          <w:rFonts w:ascii="Times New Roman" w:cs="Times New Roman" w:eastAsia="Times New Roman" w:hAnsi="Times New Roman"/>
          <w:color w:val="171717"/>
          <w:sz w:val="26"/>
          <w:szCs w:val="26"/>
          <w:rtl w:val="0"/>
        </w:rPr>
        <w:t xml:space="preserve"> </w:t>
      </w:r>
      <w:r w:rsidDel="00000000" w:rsidR="00000000" w:rsidRPr="00000000">
        <w:rPr>
          <w:rFonts w:ascii="Times New Roman" w:cs="Times New Roman" w:eastAsia="Times New Roman" w:hAnsi="Times New Roman"/>
          <w:i w:val="1"/>
          <w:color w:val="171717"/>
          <w:sz w:val="26"/>
          <w:szCs w:val="26"/>
          <w:rtl w:val="0"/>
        </w:rPr>
        <w:t xml:space="preserve">аппаратной и программной независимостью</w:t>
      </w:r>
      <w:r w:rsidDel="00000000" w:rsidR="00000000" w:rsidRPr="00000000">
        <w:rPr>
          <w:rFonts w:ascii="Times New Roman" w:cs="Times New Roman" w:eastAsia="Times New Roman" w:hAnsi="Times New Roman"/>
          <w:color w:val="171717"/>
          <w:sz w:val="26"/>
          <w:szCs w:val="26"/>
          <w:rtl w:val="0"/>
        </w:rPr>
        <w:t xml:space="preserve">. Создаваемая на этом уровне концептуальная модель служит основой для идентификации и описания основных объектов данных.</w:t>
      </w:r>
    </w:p>
    <w:p w:rsidR="00000000" w:rsidDel="00000000" w:rsidP="00000000" w:rsidRDefault="00000000" w:rsidRPr="00000000" w14:paraId="0000023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Трехуровневая архитектура ANSI/SPARC. Внешний уровень.</w:t>
      </w:r>
    </w:p>
    <w:p w:rsidR="00000000" w:rsidDel="00000000" w:rsidP="00000000" w:rsidRDefault="00000000" w:rsidRPr="00000000" w14:paraId="00000236">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Архитектура ANSI-SPARC (также трёхуровневая архитектура) определяет принцип, согласно которому рекомендуется </w:t>
      </w:r>
      <w:hyperlink r:id="rId12">
        <w:r w:rsidDel="00000000" w:rsidR="00000000" w:rsidRPr="00000000">
          <w:rPr>
            <w:rFonts w:ascii="Times New Roman" w:cs="Times New Roman" w:eastAsia="Times New Roman" w:hAnsi="Times New Roman"/>
            <w:color w:val="0645ad"/>
            <w:sz w:val="26"/>
            <w:szCs w:val="26"/>
            <w:rtl w:val="0"/>
          </w:rPr>
          <w:t xml:space="preserve">строить</w:t>
        </w:r>
      </w:hyperlink>
      <w:r w:rsidDel="00000000" w:rsidR="00000000" w:rsidRPr="00000000">
        <w:rPr>
          <w:rFonts w:ascii="Times New Roman" w:cs="Times New Roman" w:eastAsia="Times New Roman" w:hAnsi="Times New Roman"/>
          <w:color w:val="202122"/>
          <w:sz w:val="26"/>
          <w:szCs w:val="26"/>
          <w:rtl w:val="0"/>
        </w:rPr>
        <w:t xml:space="preserve"> </w:t>
      </w:r>
      <w:hyperlink r:id="rId13">
        <w:r w:rsidDel="00000000" w:rsidR="00000000" w:rsidRPr="00000000">
          <w:rPr>
            <w:rFonts w:ascii="Times New Roman" w:cs="Times New Roman" w:eastAsia="Times New Roman" w:hAnsi="Times New Roman"/>
            <w:color w:val="0645ad"/>
            <w:sz w:val="26"/>
            <w:szCs w:val="26"/>
            <w:rtl w:val="0"/>
          </w:rPr>
          <w:t xml:space="preserve">системы управления базами данных</w:t>
        </w:r>
      </w:hyperlink>
      <w:r w:rsidDel="00000000" w:rsidR="00000000" w:rsidRPr="00000000">
        <w:rPr>
          <w:rFonts w:ascii="Times New Roman" w:cs="Times New Roman" w:eastAsia="Times New Roman" w:hAnsi="Times New Roman"/>
          <w:color w:val="202122"/>
          <w:sz w:val="26"/>
          <w:szCs w:val="26"/>
          <w:rtl w:val="0"/>
        </w:rPr>
        <w:t xml:space="preserve"> (СУБД).</w:t>
      </w:r>
    </w:p>
    <w:p w:rsidR="00000000" w:rsidDel="00000000" w:rsidP="00000000" w:rsidRDefault="00000000" w:rsidRPr="00000000" w14:paraId="00000237">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Проект архитектуры был выдвинут в </w:t>
      </w:r>
      <w:hyperlink r:id="rId14">
        <w:r w:rsidDel="00000000" w:rsidR="00000000" w:rsidRPr="00000000">
          <w:rPr>
            <w:rFonts w:ascii="Times New Roman" w:cs="Times New Roman" w:eastAsia="Times New Roman" w:hAnsi="Times New Roman"/>
            <w:color w:val="0645ad"/>
            <w:sz w:val="26"/>
            <w:szCs w:val="26"/>
            <w:rtl w:val="0"/>
          </w:rPr>
          <w:t xml:space="preserve">1975 году</w:t>
        </w:r>
      </w:hyperlink>
      <w:r w:rsidDel="00000000" w:rsidR="00000000" w:rsidRPr="00000000">
        <w:rPr>
          <w:rFonts w:ascii="Times New Roman" w:cs="Times New Roman" w:eastAsia="Times New Roman" w:hAnsi="Times New Roman"/>
          <w:color w:val="202122"/>
          <w:sz w:val="26"/>
          <w:szCs w:val="26"/>
          <w:rtl w:val="0"/>
        </w:rPr>
        <w:t xml:space="preserve"> подкомитетом </w:t>
      </w:r>
      <w:hyperlink r:id="rId15">
        <w:r w:rsidDel="00000000" w:rsidR="00000000" w:rsidRPr="00000000">
          <w:rPr>
            <w:rFonts w:ascii="Times New Roman" w:cs="Times New Roman" w:eastAsia="Times New Roman" w:hAnsi="Times New Roman"/>
            <w:color w:val="ba0000"/>
            <w:sz w:val="26"/>
            <w:szCs w:val="26"/>
            <w:rtl w:val="0"/>
          </w:rPr>
          <w:t xml:space="preserve">SPARC</w:t>
        </w:r>
      </w:hyperlink>
      <w:r w:rsidDel="00000000" w:rsidR="00000000" w:rsidRPr="00000000">
        <w:rPr>
          <w:rFonts w:ascii="Times New Roman" w:cs="Times New Roman" w:eastAsia="Times New Roman" w:hAnsi="Times New Roman"/>
          <w:color w:val="202122"/>
          <w:sz w:val="26"/>
          <w:szCs w:val="26"/>
          <w:rtl w:val="0"/>
        </w:rPr>
        <w:t xml:space="preserve"> </w:t>
      </w:r>
      <w:hyperlink r:id="rId16">
        <w:r w:rsidDel="00000000" w:rsidR="00000000" w:rsidRPr="00000000">
          <w:rPr>
            <w:rFonts w:ascii="Times New Roman" w:cs="Times New Roman" w:eastAsia="Times New Roman" w:hAnsi="Times New Roman"/>
            <w:color w:val="0645ad"/>
            <w:sz w:val="26"/>
            <w:szCs w:val="26"/>
            <w:rtl w:val="0"/>
          </w:rPr>
          <w:t xml:space="preserve">ANSI</w:t>
        </w:r>
      </w:hyperlink>
      <w:r w:rsidDel="00000000" w:rsidR="00000000" w:rsidRPr="00000000">
        <w:rPr>
          <w:rFonts w:ascii="Times New Roman" w:cs="Times New Roman" w:eastAsia="Times New Roman" w:hAnsi="Times New Roman"/>
          <w:color w:val="202122"/>
          <w:sz w:val="26"/>
          <w:szCs w:val="26"/>
          <w:rtl w:val="0"/>
        </w:rPr>
        <w:t xml:space="preserve">.</w:t>
      </w:r>
    </w:p>
    <w:p w:rsidR="00000000" w:rsidDel="00000000" w:rsidP="00000000" w:rsidRDefault="00000000" w:rsidRPr="00000000" w14:paraId="00000238">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Три уровня системы:</w:t>
      </w:r>
    </w:p>
    <w:p w:rsidR="00000000" w:rsidDel="00000000" w:rsidP="00000000" w:rsidRDefault="00000000" w:rsidRPr="00000000" w14:paraId="00000239">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1. Внешний (пользовательский)</w:t>
      </w:r>
    </w:p>
    <w:p w:rsidR="00000000" w:rsidDel="00000000" w:rsidP="00000000" w:rsidRDefault="00000000" w:rsidRPr="00000000" w14:paraId="0000023A">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2. Промежуточный (концептуальный)</w:t>
      </w:r>
    </w:p>
    <w:p w:rsidR="00000000" w:rsidDel="00000000" w:rsidP="00000000" w:rsidRDefault="00000000" w:rsidRPr="00000000" w14:paraId="0000023B">
      <w:pPr>
        <w:shd w:fill="ffffff" w:val="clear"/>
        <w:spacing w:after="100" w:before="10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3. Внутренний (физический).</w:t>
      </w:r>
    </w:p>
    <w:p w:rsidR="00000000" w:rsidDel="00000000" w:rsidP="00000000" w:rsidRDefault="00000000" w:rsidRPr="00000000" w14:paraId="0000023C">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02122"/>
          <w:sz w:val="26"/>
          <w:szCs w:val="26"/>
          <w:highlight w:val="white"/>
          <w:rtl w:val="0"/>
        </w:rPr>
        <w:t xml:space="preserve">На внешнем уровне описываются различные подмножества элементов концептуального уровня для представлений данных различным пользовательским программам. Каждый </w:t>
      </w:r>
      <w:hyperlink r:id="rId17">
        <w:r w:rsidDel="00000000" w:rsidR="00000000" w:rsidRPr="00000000">
          <w:rPr>
            <w:rFonts w:ascii="Times New Roman" w:cs="Times New Roman" w:eastAsia="Times New Roman" w:hAnsi="Times New Roman"/>
            <w:color w:val="0645ad"/>
            <w:sz w:val="26"/>
            <w:szCs w:val="26"/>
            <w:highlight w:val="white"/>
            <w:rtl w:val="0"/>
          </w:rPr>
          <w:t xml:space="preserve">пользователь</w:t>
        </w:r>
      </w:hyperlink>
      <w:r w:rsidDel="00000000" w:rsidR="00000000" w:rsidRPr="00000000">
        <w:rPr>
          <w:rFonts w:ascii="Times New Roman" w:cs="Times New Roman" w:eastAsia="Times New Roman" w:hAnsi="Times New Roman"/>
          <w:color w:val="202122"/>
          <w:sz w:val="26"/>
          <w:szCs w:val="26"/>
          <w:highlight w:val="white"/>
          <w:rtl w:val="0"/>
        </w:rPr>
        <w:t xml:space="preserve"> получает в своё распоряжение часть представлений о данных, но полная концепция скрыта. Отделение внешнего уровня от концепту</w:t>
      </w:r>
      <w:r w:rsidDel="00000000" w:rsidR="00000000" w:rsidRPr="00000000">
        <w:rPr>
          <w:b w:val="1"/>
          <w:color w:val="202122"/>
          <w:sz w:val="21"/>
          <w:szCs w:val="21"/>
          <w:highlight w:val="white"/>
          <w:rtl w:val="0"/>
        </w:rPr>
        <w:t xml:space="preserve">ального обеспечивает </w:t>
      </w:r>
      <w:r w:rsidDel="00000000" w:rsidR="00000000" w:rsidRPr="00000000">
        <w:rPr>
          <w:b w:val="1"/>
          <w:i w:val="1"/>
          <w:color w:val="202122"/>
          <w:sz w:val="21"/>
          <w:szCs w:val="21"/>
          <w:highlight w:val="white"/>
          <w:rtl w:val="0"/>
        </w:rPr>
        <w:t xml:space="preserve">логическую независимость</w:t>
      </w:r>
      <w:r w:rsidDel="00000000" w:rsidR="00000000" w:rsidRPr="00000000">
        <w:rPr>
          <w:b w:val="1"/>
          <w:color w:val="202122"/>
          <w:sz w:val="21"/>
          <w:szCs w:val="21"/>
          <w:highlight w:val="white"/>
          <w:rtl w:val="0"/>
        </w:rPr>
        <w:t xml:space="preserve"> данных.</w:t>
      </w:r>
      <w:r w:rsidDel="00000000" w:rsidR="00000000" w:rsidRPr="00000000">
        <w:rPr>
          <w:rtl w:val="0"/>
        </w:rPr>
      </w:r>
    </w:p>
    <w:p w:rsidR="00000000" w:rsidDel="00000000" w:rsidP="00000000" w:rsidRDefault="00000000" w:rsidRPr="00000000" w14:paraId="0000023D">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Предметная область. Сущность. Атрибут сущности. Экземпляр сущности. Связь. Концептуальная схема базы данных.</w:t>
      </w:r>
    </w:p>
    <w:p w:rsidR="00000000" w:rsidDel="00000000" w:rsidP="00000000" w:rsidRDefault="00000000" w:rsidRPr="00000000" w14:paraId="0000023E">
      <w:pPr>
        <w:spacing w:after="240" w:before="240" w:lineRule="auto"/>
        <w:ind w:left="360"/>
        <w:rPr>
          <w:rFonts w:ascii="Times New Roman" w:cs="Times New Roman" w:eastAsia="Times New Roman" w:hAnsi="Times New Roman"/>
          <w:sz w:val="26"/>
          <w:szCs w:val="26"/>
          <w:shd w:fill="f8f8f8" w:val="clear"/>
        </w:rPr>
      </w:pPr>
      <w:r w:rsidDel="00000000" w:rsidR="00000000" w:rsidRPr="00000000">
        <w:rPr>
          <w:rFonts w:ascii="Times New Roman" w:cs="Times New Roman" w:eastAsia="Times New Roman" w:hAnsi="Times New Roman"/>
          <w:sz w:val="26"/>
          <w:szCs w:val="26"/>
          <w:shd w:fill="f8f8f8" w:val="clear"/>
          <w:rtl w:val="0"/>
        </w:rPr>
        <w:t xml:space="preserve">Понятие предметной области базы данных является одним из базовых понятий информатики и не имеет точного определения. Его использование в контексте ИС предполагает существование устойчивой во времени соотнесенности между именами, понятиями и определенными реалиями внешнего мира, не зависящей от самой ИС и ее круга пользователей.</w:t>
      </w:r>
    </w:p>
    <w:p w:rsidR="00000000" w:rsidDel="00000000" w:rsidP="00000000" w:rsidRDefault="00000000" w:rsidRPr="00000000" w14:paraId="0000023F">
      <w:pPr>
        <w:spacing w:after="240" w:before="240" w:lineRule="auto"/>
        <w:ind w:left="360"/>
        <w:rPr>
          <w:rFonts w:ascii="Times New Roman" w:cs="Times New Roman" w:eastAsia="Times New Roman" w:hAnsi="Times New Roman"/>
          <w:sz w:val="26"/>
          <w:szCs w:val="26"/>
          <w:shd w:fill="f8f8f8" w:val="clear"/>
        </w:rPr>
      </w:pPr>
      <w:r w:rsidDel="00000000" w:rsidR="00000000" w:rsidRPr="00000000">
        <w:rPr>
          <w:rFonts w:ascii="Times New Roman" w:cs="Times New Roman" w:eastAsia="Times New Roman" w:hAnsi="Times New Roman"/>
          <w:sz w:val="26"/>
          <w:szCs w:val="26"/>
          <w:shd w:fill="f8f8f8" w:val="clear"/>
          <w:rtl w:val="0"/>
        </w:rPr>
        <w:t xml:space="preserve">Сущность предметной области является результатом абстрагирования реального объекта путем выделения и фиксации набора его свойств.Примерами сущностей (с точки зрения ИС) или объектов (с точки зрения внешнего мира) являются отдельный студент, группа студентов, аудитория, время занятий, слова, числа, символы. Обычно считается, что быть объектом - это значит быть дискретным и различимым. Примеры "не-объектов" - это мир, время, смысл, хотя и такие категории могут сохраняться в базе данных.</w:t>
      </w:r>
    </w:p>
    <w:p w:rsidR="00000000" w:rsidDel="00000000" w:rsidP="00000000" w:rsidRDefault="00000000" w:rsidRPr="00000000" w14:paraId="00000240">
      <w:pPr>
        <w:spacing w:after="240" w:before="240" w:lineRule="auto"/>
        <w:ind w:left="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Атрибут сущности</w:t>
      </w:r>
      <w:r w:rsidDel="00000000" w:rsidR="00000000" w:rsidRPr="00000000">
        <w:rPr>
          <w:rFonts w:ascii="Times New Roman" w:cs="Times New Roman" w:eastAsia="Times New Roman" w:hAnsi="Times New Roman"/>
          <w:sz w:val="26"/>
          <w:szCs w:val="26"/>
          <w:highlight w:val="white"/>
          <w:rtl w:val="0"/>
        </w:rPr>
        <w:t xml:space="preserve"> - это именованная характеристика, являющаяся некоторым свойством сущности.Примерами атрибутов сущности "Сотрудник" могут быть такие атрибуты как "Табельный номер", "Фамилия", "Имя", "Отчество", "Должность", "Зарплата" и т.п.</w:t>
      </w:r>
    </w:p>
    <w:p w:rsidR="00000000" w:rsidDel="00000000" w:rsidP="00000000" w:rsidRDefault="00000000" w:rsidRPr="00000000" w14:paraId="00000241">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Экземпляр сущности</w:t>
      </w:r>
      <w:r w:rsidDel="00000000" w:rsidR="00000000" w:rsidRPr="00000000">
        <w:rPr>
          <w:rFonts w:ascii="Times New Roman" w:cs="Times New Roman" w:eastAsia="Times New Roman" w:hAnsi="Times New Roman"/>
          <w:sz w:val="26"/>
          <w:szCs w:val="26"/>
          <w:highlight w:val="white"/>
          <w:rtl w:val="0"/>
        </w:rPr>
        <w:t xml:space="preserve"> - это конкретный представитель данной сущности.</w:t>
      </w:r>
    </w:p>
    <w:p w:rsidR="00000000" w:rsidDel="00000000" w:rsidP="00000000" w:rsidRDefault="00000000" w:rsidRPr="00000000" w14:paraId="00000242">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Например, представителем сущности "Сотрудник" может быть "Сотрудник Иванов".</w:t>
      </w:r>
    </w:p>
    <w:p w:rsidR="00000000" w:rsidDel="00000000" w:rsidP="00000000" w:rsidRDefault="00000000" w:rsidRPr="00000000" w14:paraId="00000243">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Экземпляры сущностей должны быть </w:t>
      </w:r>
      <w:r w:rsidDel="00000000" w:rsidR="00000000" w:rsidRPr="00000000">
        <w:rPr>
          <w:rFonts w:ascii="Times New Roman" w:cs="Times New Roman" w:eastAsia="Times New Roman" w:hAnsi="Times New Roman"/>
          <w:i w:val="1"/>
          <w:sz w:val="26"/>
          <w:szCs w:val="26"/>
          <w:highlight w:val="white"/>
          <w:rtl w:val="0"/>
        </w:rPr>
        <w:t xml:space="preserve">различимы</w:t>
      </w:r>
      <w:r w:rsidDel="00000000" w:rsidR="00000000" w:rsidRPr="00000000">
        <w:rPr>
          <w:rFonts w:ascii="Times New Roman" w:cs="Times New Roman" w:eastAsia="Times New Roman" w:hAnsi="Times New Roman"/>
          <w:sz w:val="26"/>
          <w:szCs w:val="26"/>
          <w:highlight w:val="white"/>
          <w:rtl w:val="0"/>
        </w:rPr>
        <w:t xml:space="preserve">, т.е. сущности должны иметь некоторые свойства, уникальные для каждого экземпляра этой сущности.</w:t>
      </w:r>
    </w:p>
    <w:p w:rsidR="00000000" w:rsidDel="00000000" w:rsidP="00000000" w:rsidRDefault="00000000" w:rsidRPr="00000000" w14:paraId="00000244">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Связь</w:t>
      </w:r>
      <w:r w:rsidDel="00000000" w:rsidR="00000000" w:rsidRPr="00000000">
        <w:rPr>
          <w:rFonts w:ascii="Times New Roman" w:cs="Times New Roman" w:eastAsia="Times New Roman" w:hAnsi="Times New Roman"/>
          <w:sz w:val="26"/>
          <w:szCs w:val="26"/>
          <w:highlight w:val="white"/>
          <w:rtl w:val="0"/>
        </w:rPr>
        <w:t xml:space="preserve"> - это некоторая ассоциация между </w:t>
      </w:r>
      <w:r w:rsidDel="00000000" w:rsidR="00000000" w:rsidRPr="00000000">
        <w:rPr>
          <w:rFonts w:ascii="Times New Roman" w:cs="Times New Roman" w:eastAsia="Times New Roman" w:hAnsi="Times New Roman"/>
          <w:i w:val="1"/>
          <w:sz w:val="26"/>
          <w:szCs w:val="26"/>
          <w:highlight w:val="white"/>
          <w:rtl w:val="0"/>
        </w:rPr>
        <w:t xml:space="preserve">двумя</w:t>
      </w:r>
      <w:r w:rsidDel="00000000" w:rsidR="00000000" w:rsidRPr="00000000">
        <w:rPr>
          <w:rFonts w:ascii="Times New Roman" w:cs="Times New Roman" w:eastAsia="Times New Roman" w:hAnsi="Times New Roman"/>
          <w:sz w:val="26"/>
          <w:szCs w:val="26"/>
          <w:highlight w:val="white"/>
          <w:rtl w:val="0"/>
        </w:rPr>
        <w:t xml:space="preserve"> сущностями. Одна сущность может быть связана с другой сущностью или сама с собою.</w:t>
      </w:r>
    </w:p>
    <w:p w:rsidR="00000000" w:rsidDel="00000000" w:rsidP="00000000" w:rsidRDefault="00000000" w:rsidRPr="00000000" w14:paraId="00000245">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Связи позволяют по одной сущности находить другие сущности, связанные с нею.</w:t>
      </w:r>
    </w:p>
    <w:p w:rsidR="00000000" w:rsidDel="00000000" w:rsidP="00000000" w:rsidRDefault="00000000" w:rsidRPr="00000000" w14:paraId="00000246">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Например, связи между сущностями могут выражаться следующими фразами - "СОТРУДНИК может иметь несколько ДЕТЕЙ", "каждый СОТРУДНИК обязан числиться ровно в одном ОТДЕЛЕ".</w:t>
      </w:r>
    </w:p>
    <w:p w:rsidR="00000000" w:rsidDel="00000000" w:rsidP="00000000" w:rsidRDefault="00000000" w:rsidRPr="00000000" w14:paraId="00000247">
      <w:pPr>
        <w:spacing w:after="240" w:before="240" w:lineRule="auto"/>
        <w:ind w:left="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33452"/>
          <w:sz w:val="26"/>
          <w:szCs w:val="26"/>
          <w:highlight w:val="white"/>
          <w:rtl w:val="0"/>
        </w:rPr>
        <w:t xml:space="preserve">Концептуальная модель </w:t>
      </w:r>
      <w:hyperlink r:id="rId18">
        <w:r w:rsidDel="00000000" w:rsidR="00000000" w:rsidRPr="00000000">
          <w:rPr>
            <w:rFonts w:ascii="Times New Roman" w:cs="Times New Roman" w:eastAsia="Times New Roman" w:hAnsi="Times New Roman"/>
            <w:color w:val="d65050"/>
            <w:sz w:val="26"/>
            <w:szCs w:val="26"/>
            <w:highlight w:val="white"/>
            <w:rtl w:val="0"/>
          </w:rPr>
          <w:t xml:space="preserve">базы данных</w:t>
        </w:r>
      </w:hyperlink>
      <w:r w:rsidDel="00000000" w:rsidR="00000000" w:rsidRPr="00000000">
        <w:rPr>
          <w:rFonts w:ascii="Times New Roman" w:cs="Times New Roman" w:eastAsia="Times New Roman" w:hAnsi="Times New Roman"/>
          <w:color w:val="233452"/>
          <w:sz w:val="26"/>
          <w:szCs w:val="26"/>
          <w:highlight w:val="white"/>
          <w:rtl w:val="0"/>
        </w:rPr>
        <w:t xml:space="preserve"> это некая наглядная диаграмма, нарисованная в принятых обозначениях и подробно показывающая связь между объектами и их характеристиками. Создается концептуальная модель для дальнейшего проектирования базы данных и перевод ее, например, в реляционную базу данных. На концептуальной модели в визуально удобном виде прописываются связи между объектами данных и их характеристиками.</w:t>
      </w:r>
      <w:r w:rsidDel="00000000" w:rsidR="00000000" w:rsidRPr="00000000">
        <w:rPr>
          <w:rtl w:val="0"/>
        </w:rPr>
      </w:r>
    </w:p>
    <w:p w:rsidR="00000000" w:rsidDel="00000000" w:rsidP="00000000" w:rsidRDefault="00000000" w:rsidRPr="00000000" w14:paraId="00000248">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Основные модели данных. Модель данных. Иерархическая модель данных. Пример иерархической базы данных. Достоинства/недостатки.</w:t>
      </w:r>
    </w:p>
    <w:p w:rsidR="00000000" w:rsidDel="00000000" w:rsidP="00000000" w:rsidRDefault="00000000" w:rsidRPr="00000000" w14:paraId="00000249">
      <w:pPr>
        <w:spacing w:after="240" w:before="240" w:lineRule="auto"/>
        <w:ind w:left="360"/>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Модель базы данных - это тип модели данных, которая определяет логическую структуру базы данных и в корне определяет, каким образом данные могут храниться, организовываться и обрабатываться. Самым популярным примером модели базы данных является </w:t>
      </w:r>
      <w:hyperlink r:id="rId19">
        <w:r w:rsidDel="00000000" w:rsidR="00000000" w:rsidRPr="00000000">
          <w:rPr>
            <w:rFonts w:ascii="Times New Roman" w:cs="Times New Roman" w:eastAsia="Times New Roman" w:hAnsi="Times New Roman"/>
            <w:color w:val="039be5"/>
            <w:sz w:val="26"/>
            <w:szCs w:val="26"/>
            <w:highlight w:val="white"/>
            <w:rtl w:val="0"/>
          </w:rPr>
          <w:t xml:space="preserve">реляционная модель</w:t>
        </w:r>
      </w:hyperlink>
      <w:r w:rsidDel="00000000" w:rsidR="00000000" w:rsidRPr="00000000">
        <w:rPr>
          <w:rFonts w:ascii="Times New Roman" w:cs="Times New Roman" w:eastAsia="Times New Roman" w:hAnsi="Times New Roman"/>
          <w:color w:val="252525"/>
          <w:sz w:val="26"/>
          <w:szCs w:val="26"/>
          <w:highlight w:val="white"/>
          <w:rtl w:val="0"/>
        </w:rPr>
        <w:t xml:space="preserve">, которая использует табличный формат.</w:t>
      </w:r>
    </w:p>
    <w:p w:rsidR="00000000" w:rsidDel="00000000" w:rsidP="00000000" w:rsidRDefault="00000000" w:rsidRPr="00000000" w14:paraId="0000024A">
      <w:pPr>
        <w:shd w:fill="ffffff" w:val="clear"/>
        <w:spacing w:after="200" w:before="200" w:lineRule="auto"/>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Различают три основные модели базы данных – это иерархическая, сетевая и реляционная. Эти модели отличаются между собой по способу установления связей между данными.</w:t>
      </w:r>
    </w:p>
    <w:p w:rsidR="00000000" w:rsidDel="00000000" w:rsidP="00000000" w:rsidRDefault="00000000" w:rsidRPr="00000000" w14:paraId="0000024B">
      <w:pPr>
        <w:numPr>
          <w:ilvl w:val="0"/>
          <w:numId w:val="20"/>
        </w:numPr>
        <w:shd w:fill="ffffff" w:val="clear"/>
        <w:spacing w:after="0" w:afterAutospacing="0" w:before="12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Иерархический подход к организации баз данных. Иерархические базы данных имеют форму деревьев с дугами-связями и узлами-элементами данных. Иерархическая структура предполагала неравноправие между данными – одни жестко подчинены другим. Подобные структуры, безусловно, четко удовлетворяют требованиям многих, но далеко не всех реальных задач.</w:t>
      </w:r>
    </w:p>
    <w:p w:rsidR="00000000" w:rsidDel="00000000" w:rsidP="00000000" w:rsidRDefault="00000000" w:rsidRPr="00000000" w14:paraId="0000024C">
      <w:pPr>
        <w:numPr>
          <w:ilvl w:val="0"/>
          <w:numId w:val="20"/>
        </w:numPr>
        <w:shd w:fill="ffffff" w:val="clear"/>
        <w:spacing w:after="0" w:afterAutospacing="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Сетевая модель данных. В сетевых БД наряду с вертикальными реализованы и горизонтальные связи. Однако унаследованы многие недостатки иерархической и главный из них, необходимость четко определять на физическом уровне связи данных и столь же четко следовать этой структуре связей при запросах к базе.</w:t>
      </w:r>
    </w:p>
    <w:p w:rsidR="00000000" w:rsidDel="00000000" w:rsidP="00000000" w:rsidRDefault="00000000" w:rsidRPr="00000000" w14:paraId="0000024D">
      <w:pPr>
        <w:numPr>
          <w:ilvl w:val="0"/>
          <w:numId w:val="20"/>
        </w:numPr>
        <w:shd w:fill="ffffff" w:val="clear"/>
        <w:spacing w:after="0" w:afterAutospacing="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Реляционная модель данных. Реляционная модель появилась вследствие стремления сделать базу данных как можно более гибкой. Данная модель предоставила простой и эффективный механизм поддержания связей данных.</w:t>
      </w:r>
    </w:p>
    <w:p w:rsidR="00000000" w:rsidDel="00000000" w:rsidP="00000000" w:rsidRDefault="00000000" w:rsidRPr="00000000" w14:paraId="0000024E">
      <w:pPr>
        <w:numPr>
          <w:ilvl w:val="0"/>
          <w:numId w:val="20"/>
        </w:numPr>
        <w:shd w:fill="ffffff" w:val="clear"/>
        <w:spacing w:after="2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Объектно-ориентированная модель. Новые области использования вычислительной техники, такие как научные исследования, автоматизированное проектирование и автоматизация учреждений, потребовали от баз данных способности хранить и обрабатывать новые объекты – текст, аудио- и видеоинформацию, а также документы.</w:t>
      </w:r>
    </w:p>
    <w:p w:rsidR="00000000" w:rsidDel="00000000" w:rsidP="00000000" w:rsidRDefault="00000000" w:rsidRPr="00000000" w14:paraId="0000024F">
      <w:pPr>
        <w:spacing w:after="240" w:before="240" w:lineRule="auto"/>
        <w:ind w:left="360"/>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Иерархические базы данных — самая ранняя модель представления сложной структуры данных. Информация в иерархической базе организована по принципу древовидной структуры, в виде отношений «предок-потомок». Каждая запись может иметь не более одной родительской записи и несколько подчиненных.</w:t>
      </w:r>
    </w:p>
    <w:p w:rsidR="00000000" w:rsidDel="00000000" w:rsidP="00000000" w:rsidRDefault="00000000" w:rsidRPr="00000000" w14:paraId="00000250">
      <w:pPr>
        <w:spacing w:after="240" w:before="240" w:lineRule="auto"/>
        <w:ind w:left="0" w:firstLine="0"/>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Рассмотрим следующую модель данных предприятия: предприятие состоит из отделов, в которых работают сотрудники. В каждом отделе может работать несколько сотрудников, но сотрудник не может работать более чем в одном отделе.</w:t>
      </w:r>
    </w:p>
    <w:p w:rsidR="00000000" w:rsidDel="00000000" w:rsidP="00000000" w:rsidRDefault="00000000" w:rsidRPr="00000000" w14:paraId="00000251">
      <w:pPr>
        <w:shd w:fill="ffffff" w:val="clear"/>
        <w:spacing w:after="200" w:before="200" w:lineRule="auto"/>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недостатки иерархических БД:</w:t>
      </w:r>
    </w:p>
    <w:p w:rsidR="00000000" w:rsidDel="00000000" w:rsidP="00000000" w:rsidRDefault="00000000" w:rsidRPr="00000000" w14:paraId="00000252">
      <w:pPr>
        <w:numPr>
          <w:ilvl w:val="0"/>
          <w:numId w:val="5"/>
        </w:numPr>
        <w:shd w:fill="ffffff" w:val="clear"/>
        <w:spacing w:after="0" w:afterAutospacing="0" w:before="12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Частично дублируется информация между записями СОТРУДНИК и ИСПОЛНИТЕЛЬ (такие записи называют парными), причем в иерархической модели данных не предусмотрена поддержка соответствия между парными записями.</w:t>
      </w:r>
    </w:p>
    <w:p w:rsidR="00000000" w:rsidDel="00000000" w:rsidP="00000000" w:rsidRDefault="00000000" w:rsidRPr="00000000" w14:paraId="00000253">
      <w:pPr>
        <w:numPr>
          <w:ilvl w:val="0"/>
          <w:numId w:val="5"/>
        </w:numPr>
        <w:shd w:fill="ffffff" w:val="clear"/>
        <w:spacing w:after="2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Иерархическая модель реализует отношение между исходной и дочерней записью по схеме 1:N, то есть одной родительской записи может соответствовать любое число дочерних.</w:t>
      </w:r>
    </w:p>
    <w:p w:rsidR="00000000" w:rsidDel="00000000" w:rsidP="00000000" w:rsidRDefault="00000000" w:rsidRPr="00000000" w14:paraId="00000254">
      <w:pPr>
        <w:spacing w:after="240" w:before="240" w:lineRule="auto"/>
        <w:ind w:left="0" w:firstLine="0"/>
        <w:rPr>
          <w:b w:val="1"/>
          <w:color w:val="252525"/>
          <w:sz w:val="20"/>
          <w:szCs w:val="20"/>
          <w:highlight w:val="white"/>
        </w:rPr>
      </w:pPr>
      <w:r w:rsidDel="00000000" w:rsidR="00000000" w:rsidRPr="00000000">
        <w:rPr>
          <w:rtl w:val="0"/>
        </w:rPr>
      </w:r>
    </w:p>
    <w:p w:rsidR="00000000" w:rsidDel="00000000" w:rsidP="00000000" w:rsidRDefault="00000000" w:rsidRPr="00000000" w14:paraId="00000255">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Основные модели данных. Модель данных. Сетевая модель. Пример сетевой модели. Достоинства/недостатки.</w:t>
      </w:r>
    </w:p>
    <w:p w:rsidR="00000000" w:rsidDel="00000000" w:rsidP="00000000" w:rsidRDefault="00000000" w:rsidRPr="00000000" w14:paraId="00000256">
      <w:pPr>
        <w:spacing w:after="240" w:before="240" w:lineRule="auto"/>
        <w:ind w:left="360"/>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Модель базы данных - это тип модели данных, которая определяет логическую структуру базы данных и в корне определяет, каким образом данные могут храниться, организовываться и обрабатываться. Самым популярным примером модели базы данных является </w:t>
      </w:r>
      <w:hyperlink r:id="rId20">
        <w:r w:rsidDel="00000000" w:rsidR="00000000" w:rsidRPr="00000000">
          <w:rPr>
            <w:rFonts w:ascii="Times New Roman" w:cs="Times New Roman" w:eastAsia="Times New Roman" w:hAnsi="Times New Roman"/>
            <w:color w:val="039be5"/>
            <w:sz w:val="26"/>
            <w:szCs w:val="26"/>
            <w:highlight w:val="white"/>
            <w:rtl w:val="0"/>
          </w:rPr>
          <w:t xml:space="preserve">реляционная модель</w:t>
        </w:r>
      </w:hyperlink>
      <w:r w:rsidDel="00000000" w:rsidR="00000000" w:rsidRPr="00000000">
        <w:rPr>
          <w:rFonts w:ascii="Times New Roman" w:cs="Times New Roman" w:eastAsia="Times New Roman" w:hAnsi="Times New Roman"/>
          <w:color w:val="252525"/>
          <w:sz w:val="26"/>
          <w:szCs w:val="26"/>
          <w:highlight w:val="white"/>
          <w:rtl w:val="0"/>
        </w:rPr>
        <w:t xml:space="preserve">, которая использует табличный формат.</w:t>
      </w:r>
    </w:p>
    <w:p w:rsidR="00000000" w:rsidDel="00000000" w:rsidP="00000000" w:rsidRDefault="00000000" w:rsidRPr="00000000" w14:paraId="00000257">
      <w:pPr>
        <w:shd w:fill="ffffff" w:val="clear"/>
        <w:spacing w:after="200" w:before="200" w:lineRule="auto"/>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Различают три основные модели базы данных – это иерархическая, сетевая и реляционная. Эти модели отличаются между собой по способу установления связей между данными.</w:t>
      </w:r>
    </w:p>
    <w:p w:rsidR="00000000" w:rsidDel="00000000" w:rsidP="00000000" w:rsidRDefault="00000000" w:rsidRPr="00000000" w14:paraId="00000258">
      <w:pPr>
        <w:numPr>
          <w:ilvl w:val="0"/>
          <w:numId w:val="20"/>
        </w:numPr>
        <w:shd w:fill="ffffff" w:val="clear"/>
        <w:spacing w:after="0" w:afterAutospacing="0" w:before="12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Иерархический подход к организации баз данных. Иерархические базы данных имеют форму деревьев с дугами-связями и узлами-элементами данных. Иерархическая структура предполагала неравноправие между данными – одни жестко подчинены другим. Подобные структуры, безусловно, четко удовлетворяют требованиям многих, но далеко не всех реальных задач.</w:t>
      </w:r>
    </w:p>
    <w:p w:rsidR="00000000" w:rsidDel="00000000" w:rsidP="00000000" w:rsidRDefault="00000000" w:rsidRPr="00000000" w14:paraId="00000259">
      <w:pPr>
        <w:numPr>
          <w:ilvl w:val="0"/>
          <w:numId w:val="20"/>
        </w:numPr>
        <w:shd w:fill="ffffff" w:val="clear"/>
        <w:spacing w:after="0" w:afterAutospacing="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Сетевая модель данных. В сетевых БД наряду с вертикальными реализованы и горизонтальные связи. Однако унаследованы многие недостатки иерархической и главный из них, необходимость четко определять на физическом уровне связи данных и столь же четко следовать этой структуре связей при запросах к базе.</w:t>
      </w:r>
    </w:p>
    <w:p w:rsidR="00000000" w:rsidDel="00000000" w:rsidP="00000000" w:rsidRDefault="00000000" w:rsidRPr="00000000" w14:paraId="0000025A">
      <w:pPr>
        <w:numPr>
          <w:ilvl w:val="0"/>
          <w:numId w:val="20"/>
        </w:numPr>
        <w:shd w:fill="ffffff" w:val="clear"/>
        <w:spacing w:after="0" w:afterAutospacing="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Реляционная модель данных. Реляционная модель появилась вследствие стремления сделать базу данных как можно более гибкой. Данная модель предоставила простой и эффективный механизм поддержания связей данных.</w:t>
      </w:r>
    </w:p>
    <w:p w:rsidR="00000000" w:rsidDel="00000000" w:rsidP="00000000" w:rsidRDefault="00000000" w:rsidRPr="00000000" w14:paraId="0000025B">
      <w:pPr>
        <w:numPr>
          <w:ilvl w:val="0"/>
          <w:numId w:val="20"/>
        </w:numPr>
        <w:shd w:fill="ffffff" w:val="clear"/>
        <w:spacing w:after="20" w:before="0" w:beforeAutospacing="0" w:lineRule="auto"/>
        <w:ind w:left="14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Объектно-ориентированная модель. Новые области использования вычислительной техники, такие как научные исследования, автоматизированное проектирование и автоматизация учреждений, потребовали от баз данных способности хранить и обрабатывать новые объекты – текст, аудио- и видеоинформацию, а также документы.</w:t>
      </w:r>
    </w:p>
    <w:p w:rsidR="00000000" w:rsidDel="00000000" w:rsidP="00000000" w:rsidRDefault="00000000" w:rsidRPr="00000000" w14:paraId="0000025C">
      <w:pPr>
        <w:shd w:fill="ffffff" w:val="clear"/>
        <w:spacing w:after="20" w:before="120" w:lineRule="auto"/>
        <w:ind w:left="720" w:firstLine="0"/>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rtl w:val="0"/>
        </w:rPr>
        <w:t xml:space="preserve">Сетевая модель данных определяется в тех же терминах, что и иерархическая. Она состоит из множества записей, которые могут быть владельцами или членами групповых отношений. Связь между записью-владельцем и записью-членом также имеет вид 1:N.</w:t>
      </w:r>
    </w:p>
    <w:p w:rsidR="00000000" w:rsidDel="00000000" w:rsidP="00000000" w:rsidRDefault="00000000" w:rsidRPr="00000000" w14:paraId="0000025D">
      <w:pPr>
        <w:shd w:fill="ffffff" w:val="clear"/>
        <w:spacing w:after="20" w:before="120" w:lineRule="auto"/>
        <w:ind w:left="720" w:firstLine="0"/>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rtl w:val="0"/>
        </w:rPr>
        <w:t xml:space="preserve">Основное различие этих моделей состоит в том, что в сетевой модели запись может быть членом более чем одного группового отношения.</w:t>
      </w:r>
    </w:p>
    <w:p w:rsidR="00000000" w:rsidDel="00000000" w:rsidP="00000000" w:rsidRDefault="00000000" w:rsidRPr="00000000" w14:paraId="0000025E">
      <w:pPr>
        <w:shd w:fill="ffffff" w:val="clear"/>
        <w:spacing w:after="200" w:before="200" w:lineRule="auto"/>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rtl w:val="0"/>
        </w:rPr>
        <w:t xml:space="preserve">Иерархическая структура преобразовывается в сетевую следующим образом:</w:t>
      </w:r>
    </w:p>
    <w:p w:rsidR="00000000" w:rsidDel="00000000" w:rsidP="00000000" w:rsidRDefault="00000000" w:rsidRPr="00000000" w14:paraId="0000025F">
      <w:pPr>
        <w:numPr>
          <w:ilvl w:val="0"/>
          <w:numId w:val="8"/>
        </w:numPr>
        <w:shd w:fill="ffffff" w:val="clear"/>
        <w:spacing w:after="0" w:afterAutospacing="0" w:before="120" w:lineRule="auto"/>
        <w:ind w:left="1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52525"/>
          <w:sz w:val="26"/>
          <w:szCs w:val="26"/>
          <w:rtl w:val="0"/>
        </w:rPr>
        <w:t xml:space="preserve">деревья (a) и (b), показанные на рис. 4.2, заменяются одной сетевой структурой, в которой запись СОТРУДНИК входит в два групповых отношения;</w:t>
      </w:r>
    </w:p>
    <w:p w:rsidR="00000000" w:rsidDel="00000000" w:rsidP="00000000" w:rsidRDefault="00000000" w:rsidRPr="00000000" w14:paraId="00000260">
      <w:pPr>
        <w:numPr>
          <w:ilvl w:val="0"/>
          <w:numId w:val="9"/>
        </w:numPr>
        <w:shd w:fill="ffffff" w:val="clear"/>
        <w:spacing w:after="20" w:before="0" w:beforeAutospacing="0" w:lineRule="auto"/>
        <w:ind w:left="1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52525"/>
          <w:sz w:val="26"/>
          <w:szCs w:val="26"/>
          <w:rtl w:val="0"/>
        </w:rPr>
        <w:t xml:space="preserve">для отображения типа M:N вводится запись СОТРУДНИК_КОНТРАКТ, которая не имеет полей и служит только для связи записей КОНТРАКТ и СОТРУДНИК, см. рис. 4.3 (Отметим, что в этой записи может храниться и полезная информация, например, доля данного сотрудника в общем вознаграждении по данному контракту)</w:t>
      </w:r>
    </w:p>
    <w:p w:rsidR="00000000" w:rsidDel="00000000" w:rsidP="00000000" w:rsidRDefault="00000000" w:rsidRPr="00000000" w14:paraId="00000261">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spacing w:after="240" w:before="240" w:lineRule="auto"/>
        <w:rPr>
          <w:b w:val="1"/>
          <w:color w:val="202122"/>
          <w:sz w:val="21"/>
          <w:szCs w:val="21"/>
          <w:highlight w:val="white"/>
        </w:rPr>
      </w:pPr>
      <w:r w:rsidDel="00000000" w:rsidR="00000000" w:rsidRPr="00000000">
        <w:rPr>
          <w:rFonts w:ascii="Times New Roman" w:cs="Times New Roman" w:eastAsia="Times New Roman" w:hAnsi="Times New Roman"/>
          <w:b w:val="1"/>
          <w:sz w:val="26"/>
          <w:szCs w:val="26"/>
          <w:rtl w:val="0"/>
        </w:rPr>
        <w:t xml:space="preserve">21. Основные модели данных. Модель данных. Реляционная модель данных. Пример реляционной модели базы данных. Достоинства/недостатки.</w:t>
      </w:r>
      <w:r w:rsidDel="00000000" w:rsidR="00000000" w:rsidRPr="00000000">
        <w:rPr>
          <w:b w:val="1"/>
          <w:color w:val="202122"/>
          <w:sz w:val="21"/>
          <w:szCs w:val="21"/>
          <w:highlight w:val="white"/>
          <w:rtl w:val="0"/>
        </w:rPr>
        <w:t xml:space="preserve"> </w:t>
      </w:r>
    </w:p>
    <w:p w:rsidR="00000000" w:rsidDel="00000000" w:rsidP="00000000" w:rsidRDefault="00000000" w:rsidRPr="00000000" w14:paraId="00000263">
      <w:pPr>
        <w:spacing w:after="240" w:before="24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Модель данных — это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w:t>
      </w:r>
    </w:p>
    <w:p w:rsidR="00000000" w:rsidDel="00000000" w:rsidP="00000000" w:rsidRDefault="00000000" w:rsidRPr="00000000" w14:paraId="00000264">
      <w:pPr>
        <w:shd w:fill="ffffff" w:val="clear"/>
        <w:spacing w:after="120" w:before="120" w:lineRule="auto"/>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Различают как минимум следующие модели данных:</w:t>
      </w:r>
    </w:p>
    <w:p w:rsidR="00000000" w:rsidDel="00000000" w:rsidP="00000000" w:rsidRDefault="00000000" w:rsidRPr="00000000" w14:paraId="00000265">
      <w:pPr>
        <w:shd w:fill="ffffff" w:val="clear"/>
        <w:spacing w:after="20" w:before="240" w:lineRule="auto"/>
        <w:ind w:left="1460" w:hanging="360"/>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        Логические модели</w:t>
      </w:r>
    </w:p>
    <w:p w:rsidR="00000000" w:rsidDel="00000000" w:rsidP="00000000" w:rsidRDefault="00000000" w:rsidRPr="00000000" w14:paraId="00000266">
      <w:pPr>
        <w:shd w:fill="ffffff" w:val="clear"/>
        <w:spacing w:after="20" w:before="240" w:lineRule="auto"/>
        <w:ind w:left="1460" w:hanging="360"/>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        Физические модели</w:t>
      </w:r>
    </w:p>
    <w:p w:rsidR="00000000" w:rsidDel="00000000" w:rsidP="00000000" w:rsidRDefault="00000000" w:rsidRPr="00000000" w14:paraId="00000267">
      <w:pPr>
        <w:shd w:fill="ffffff" w:val="clear"/>
        <w:spacing w:after="20" w:before="240" w:lineRule="auto"/>
        <w:ind w:left="1460" w:hanging="360"/>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        Прочие модели</w:t>
      </w:r>
    </w:p>
    <w:p w:rsidR="00000000" w:rsidDel="00000000" w:rsidP="00000000" w:rsidRDefault="00000000" w:rsidRPr="00000000" w14:paraId="0000026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Реляционная модель данных - логическая модель данных, описывающая:</w:t>
      </w:r>
    </w:p>
    <w:p w:rsidR="00000000" w:rsidDel="00000000" w:rsidP="00000000" w:rsidRDefault="00000000" w:rsidRPr="00000000" w14:paraId="00000269">
      <w:pPr>
        <w:numPr>
          <w:ilvl w:val="0"/>
          <w:numId w:val="2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структуры данных в виде (изменяющихся во времени) наборов отношений;</w:t>
      </w:r>
    </w:p>
    <w:p w:rsidR="00000000" w:rsidDel="00000000" w:rsidP="00000000" w:rsidRDefault="00000000" w:rsidRPr="00000000" w14:paraId="0000026A">
      <w:pPr>
        <w:numPr>
          <w:ilvl w:val="0"/>
          <w:numId w:val="2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теоретико-множественные операции над данными: объединение, пересечение разность и декартово произведение;</w:t>
      </w:r>
    </w:p>
    <w:p w:rsidR="00000000" w:rsidDel="00000000" w:rsidP="00000000" w:rsidRDefault="00000000" w:rsidRPr="00000000" w14:paraId="0000026B">
      <w:pPr>
        <w:numPr>
          <w:ilvl w:val="0"/>
          <w:numId w:val="2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специальные реляционные операции: селекция, проекция, соединение и деление;</w:t>
      </w:r>
    </w:p>
    <w:p w:rsidR="00000000" w:rsidDel="00000000" w:rsidP="00000000" w:rsidRDefault="00000000" w:rsidRPr="00000000" w14:paraId="0000026C">
      <w:pPr>
        <w:numPr>
          <w:ilvl w:val="0"/>
          <w:numId w:val="2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специальные правила, обеспечивающие целостность данных.</w:t>
      </w:r>
    </w:p>
    <w:p w:rsidR="00000000" w:rsidDel="00000000" w:rsidP="00000000" w:rsidRDefault="00000000" w:rsidRPr="00000000" w14:paraId="0000026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простейшей БД «ЗАКАЗ» могут быть созданы две таблицы: «Заказ» и «Клиент», - связанные между собой</w:t>
      </w:r>
    </w:p>
    <w:p w:rsidR="00000000" w:rsidDel="00000000" w:rsidP="00000000" w:rsidRDefault="00000000" w:rsidRPr="00000000" w14:paraId="000002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2"/>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395"/>
        <w:tblGridChange w:id="0">
          <w:tblGrid>
            <w:gridCol w:w="4530"/>
            <w:gridCol w:w="4395"/>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Достоинства</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Недостатки</w:t>
            </w:r>
          </w:p>
        </w:tc>
      </w:tr>
      <w:tr>
        <w:trPr>
          <w:cantSplit w:val="0"/>
          <w:trHeight w:val="45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Эта модель данных отображает информацию в наиболее простой для пользователя форме</w:t>
            </w:r>
          </w:p>
          <w:p w:rsidR="00000000" w:rsidDel="00000000" w:rsidP="00000000" w:rsidRDefault="00000000" w:rsidRPr="00000000" w14:paraId="00000272">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Основана на развитом математи-ческом аппарате, который позволяет достаточно лаконично описать основные операции над данными.</w:t>
            </w:r>
          </w:p>
          <w:p w:rsidR="00000000" w:rsidDel="00000000" w:rsidP="00000000" w:rsidRDefault="00000000" w:rsidRPr="00000000" w14:paraId="00000273">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Позволяет создавать языки манипулирования данными не процедурного типа.</w:t>
            </w:r>
          </w:p>
          <w:p w:rsidR="00000000" w:rsidDel="00000000" w:rsidP="00000000" w:rsidRDefault="00000000" w:rsidRPr="00000000" w14:paraId="00000274">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Манипулирование данными на уровне выходной БД и возможность изменения.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Самый медленный доступ к данным.</w:t>
            </w:r>
          </w:p>
          <w:p w:rsidR="00000000" w:rsidDel="00000000" w:rsidP="00000000" w:rsidRDefault="00000000" w:rsidRPr="00000000" w14:paraId="00000276">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Трудоемкость разработки</w:t>
            </w:r>
          </w:p>
          <w:p w:rsidR="00000000" w:rsidDel="00000000" w:rsidP="00000000" w:rsidRDefault="00000000" w:rsidRPr="00000000" w14:paraId="00000277">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7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79">
      <w:pPr>
        <w:spacing w:after="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22.Реляционная модель данных. Сущность. Отношение. Кортеж. Атрибуты. Степень отношения. Кардинальное число отношения. Домен. Тип данных.</w:t>
      </w:r>
    </w:p>
    <w:p w:rsidR="00000000" w:rsidDel="00000000" w:rsidP="00000000" w:rsidRDefault="00000000" w:rsidRPr="00000000" w14:paraId="0000027A">
      <w:pPr>
        <w:spacing w:after="360" w:lineRule="auto"/>
        <w:rPr>
          <w:rFonts w:ascii="Times New Roman" w:cs="Times New Roman" w:eastAsia="Times New Roman" w:hAnsi="Times New Roman"/>
          <w:color w:val="2b2b2b"/>
          <w:sz w:val="26"/>
          <w:szCs w:val="26"/>
        </w:rPr>
      </w:pPr>
      <w:r w:rsidDel="00000000" w:rsidR="00000000" w:rsidRPr="00000000">
        <w:rPr>
          <w:b w:val="1"/>
          <w:color w:val="2b2b2b"/>
          <w:sz w:val="28"/>
          <w:szCs w:val="28"/>
          <w:rtl w:val="0"/>
        </w:rPr>
        <w:t xml:space="preserve"> </w:t>
      </w:r>
      <w:r w:rsidDel="00000000" w:rsidR="00000000" w:rsidRPr="00000000">
        <w:rPr>
          <w:rFonts w:ascii="Times New Roman" w:cs="Times New Roman" w:eastAsia="Times New Roman" w:hAnsi="Times New Roman"/>
          <w:color w:val="2b2b2b"/>
          <w:sz w:val="26"/>
          <w:szCs w:val="26"/>
          <w:rtl w:val="0"/>
        </w:rPr>
        <w:t xml:space="preserve">Домен – это множество отдельных допустимых значений данных, которые:</w:t>
      </w:r>
    </w:p>
    <w:p w:rsidR="00000000" w:rsidDel="00000000" w:rsidP="00000000" w:rsidRDefault="00000000" w:rsidRPr="00000000" w14:paraId="0000027B">
      <w:pPr>
        <w:ind w:left="1380" w:hanging="360"/>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есть неделимыми (атомарными) для данной модели;</w:t>
      </w:r>
    </w:p>
    <w:p w:rsidR="00000000" w:rsidDel="00000000" w:rsidP="00000000" w:rsidRDefault="00000000" w:rsidRPr="00000000" w14:paraId="0000027C">
      <w:pPr>
        <w:ind w:left="1380" w:hanging="360"/>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имеют одинаковый тип.</w:t>
      </w:r>
    </w:p>
    <w:p w:rsidR="00000000" w:rsidDel="00000000" w:rsidP="00000000" w:rsidRDefault="00000000" w:rsidRPr="00000000" w14:paraId="0000027D">
      <w:pPr>
        <w:spacing w:before="240" w:lineRule="auto"/>
        <w:rPr>
          <w:rFonts w:ascii="Times New Roman" w:cs="Times New Roman" w:eastAsia="Times New Roman" w:hAnsi="Times New Roman"/>
          <w:color w:val="2b2b2b"/>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Атрибуты – это столбцы таблицы (поля таблицы). Атрибуты имеют имена. По имени атрибута осуществляется обращение к таблице.</w:t>
      </w:r>
    </w:p>
    <w:p w:rsidR="00000000" w:rsidDel="00000000" w:rsidP="00000000" w:rsidRDefault="00000000" w:rsidRPr="00000000" w14:paraId="0000027E">
      <w:pPr>
        <w:spacing w:after="360"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Кортеж есть множество пар, которые представлены следующим образом:</w:t>
      </w:r>
    </w:p>
    <w:p w:rsidR="00000000" w:rsidDel="00000000" w:rsidP="00000000" w:rsidRDefault="00000000" w:rsidRPr="00000000" w14:paraId="0000027F">
      <w:pPr>
        <w:spacing w:after="360"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имя_атрибута, значение }</w:t>
      </w:r>
    </w:p>
    <w:p w:rsidR="00000000" w:rsidDel="00000000" w:rsidP="00000000" w:rsidRDefault="00000000" w:rsidRPr="00000000" w14:paraId="00000280">
      <w:pPr>
        <w:spacing w:after="240" w:before="240" w:lineRule="auto"/>
        <w:rPr>
          <w:rFonts w:ascii="Times New Roman" w:cs="Times New Roman" w:eastAsia="Times New Roman" w:hAnsi="Times New Roman"/>
          <w:color w:val="2b2b2b"/>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Кардинальное число – это количество кортежей.</w:t>
      </w:r>
    </w:p>
    <w:p w:rsidR="00000000" w:rsidDel="00000000" w:rsidP="00000000" w:rsidRDefault="00000000" w:rsidRPr="00000000" w14:paraId="00000281">
      <w:pPr>
        <w:spacing w:after="360"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Тип данных есть характеристикой объекта в языке программирования. Таким объектом может выступать переменная, константа и т.п. Тип данных определяет допустимое множество значений, которые может принимать переменная величина или объект.</w:t>
      </w:r>
    </w:p>
    <w:p w:rsidR="00000000" w:rsidDel="00000000" w:rsidP="00000000" w:rsidRDefault="00000000" w:rsidRPr="00000000" w14:paraId="00000282">
      <w:pPr>
        <w:spacing w:after="36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Отношение - это множество кортежей (не упорядоченный список), соответствующих одной схеме отношения.</w:t>
      </w:r>
    </w:p>
    <w:p w:rsidR="00000000" w:rsidDel="00000000" w:rsidP="00000000" w:rsidRDefault="00000000" w:rsidRPr="00000000" w14:paraId="00000283">
      <w:pPr>
        <w:spacing w:after="36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Степень отношения – это количество атрибутов.</w:t>
      </w:r>
    </w:p>
    <w:p w:rsidR="00000000" w:rsidDel="00000000" w:rsidP="00000000" w:rsidRDefault="00000000" w:rsidRPr="00000000" w14:paraId="00000284">
      <w:pPr>
        <w:spacing w:after="360"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Сущность – это любой объект в базе данных, который можно выделить исходя из сути предметной области для которой разрабатывается эта база данных. Разработчик базы данных должен уметь правильно определять сущности.</w:t>
      </w:r>
    </w:p>
    <w:p w:rsidR="00000000" w:rsidDel="00000000" w:rsidP="00000000" w:rsidRDefault="00000000" w:rsidRPr="00000000" w14:paraId="00000285">
      <w:pPr>
        <w:spacing w:after="360"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В базе данных книжного магазина можно выделить следующие сущности:</w:t>
      </w:r>
    </w:p>
    <w:p w:rsidR="00000000" w:rsidDel="00000000" w:rsidP="00000000" w:rsidRDefault="00000000" w:rsidRPr="00000000" w14:paraId="00000286">
      <w:pPr>
        <w:ind w:left="1380" w:hanging="360"/>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книга;</w:t>
      </w:r>
    </w:p>
    <w:p w:rsidR="00000000" w:rsidDel="00000000" w:rsidP="00000000" w:rsidRDefault="00000000" w:rsidRPr="00000000" w14:paraId="00000287">
      <w:pPr>
        <w:ind w:left="1380" w:hanging="360"/>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поставщик;</w:t>
      </w:r>
    </w:p>
    <w:p w:rsidR="00000000" w:rsidDel="00000000" w:rsidP="00000000" w:rsidRDefault="00000000" w:rsidRPr="00000000" w14:paraId="00000288">
      <w:pPr>
        <w:ind w:left="1380" w:hanging="360"/>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размещение в магазине.</w:t>
      </w:r>
    </w:p>
    <w:p w:rsidR="00000000" w:rsidDel="00000000" w:rsidP="00000000" w:rsidRDefault="00000000" w:rsidRPr="00000000" w14:paraId="00000289">
      <w:pPr>
        <w:spacing w:before="240" w:lineRule="auto"/>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 </w:t>
      </w:r>
    </w:p>
    <w:p w:rsidR="00000000" w:rsidDel="00000000" w:rsidP="00000000" w:rsidRDefault="00000000" w:rsidRPr="00000000" w14:paraId="0000028A">
      <w:pPr>
        <w:spacing w:before="240" w:lineRule="auto"/>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23.Реляционная модель данных. Ключи отношений. Типы ключей. Пример применения ключей.</w:t>
      </w:r>
    </w:p>
    <w:p w:rsidR="00000000" w:rsidDel="00000000" w:rsidP="00000000" w:rsidRDefault="00000000" w:rsidRPr="00000000" w14:paraId="0000028B">
      <w:pPr>
        <w:spacing w:before="240" w:lineRule="auto"/>
        <w:rPr>
          <w:rFonts w:ascii="Times New Roman" w:cs="Times New Roman" w:eastAsia="Times New Roman" w:hAnsi="Times New Roman"/>
          <w:color w:val="202122"/>
          <w:sz w:val="26"/>
          <w:szCs w:val="26"/>
          <w:highlight w:val="white"/>
        </w:rPr>
      </w:pPr>
      <w:r w:rsidDel="00000000" w:rsidR="00000000" w:rsidRPr="00000000">
        <w:rPr>
          <w:b w:val="1"/>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Перви́чный ключ (</w:t>
      </w:r>
      <w:r w:rsidDel="00000000" w:rsidR="00000000" w:rsidRPr="00000000">
        <w:rPr>
          <w:rFonts w:ascii="Times New Roman" w:cs="Times New Roman" w:eastAsia="Times New Roman" w:hAnsi="Times New Roman"/>
          <w:i w:val="1"/>
          <w:color w:val="202122"/>
          <w:sz w:val="26"/>
          <w:szCs w:val="26"/>
          <w:highlight w:val="white"/>
          <w:rtl w:val="0"/>
        </w:rPr>
        <w:t xml:space="preserve">primary key</w:t>
      </w:r>
      <w:r w:rsidDel="00000000" w:rsidR="00000000" w:rsidRPr="00000000">
        <w:rPr>
          <w:rFonts w:ascii="Times New Roman" w:cs="Times New Roman" w:eastAsia="Times New Roman" w:hAnsi="Times New Roman"/>
          <w:color w:val="202122"/>
          <w:sz w:val="26"/>
          <w:szCs w:val="26"/>
          <w:highlight w:val="white"/>
          <w:rtl w:val="0"/>
        </w:rPr>
        <w:t xml:space="preserve">) — в </w:t>
      </w:r>
      <w:hyperlink r:id="rId21">
        <w:r w:rsidDel="00000000" w:rsidR="00000000" w:rsidRPr="00000000">
          <w:rPr>
            <w:rFonts w:ascii="Times New Roman" w:cs="Times New Roman" w:eastAsia="Times New Roman" w:hAnsi="Times New Roman"/>
            <w:color w:val="0645ad"/>
            <w:sz w:val="26"/>
            <w:szCs w:val="26"/>
            <w:highlight w:val="white"/>
            <w:rtl w:val="0"/>
          </w:rPr>
          <w:t xml:space="preserve">реляционной модели данных</w:t>
        </w:r>
      </w:hyperlink>
      <w:r w:rsidDel="00000000" w:rsidR="00000000" w:rsidRPr="00000000">
        <w:rPr>
          <w:rFonts w:ascii="Times New Roman" w:cs="Times New Roman" w:eastAsia="Times New Roman" w:hAnsi="Times New Roman"/>
          <w:color w:val="202122"/>
          <w:sz w:val="26"/>
          <w:szCs w:val="26"/>
          <w:highlight w:val="white"/>
          <w:rtl w:val="0"/>
        </w:rPr>
        <w:t xml:space="preserve"> один из </w:t>
      </w:r>
      <w:hyperlink r:id="rId22">
        <w:r w:rsidDel="00000000" w:rsidR="00000000" w:rsidRPr="00000000">
          <w:rPr>
            <w:rFonts w:ascii="Times New Roman" w:cs="Times New Roman" w:eastAsia="Times New Roman" w:hAnsi="Times New Roman"/>
            <w:color w:val="0645ad"/>
            <w:sz w:val="26"/>
            <w:szCs w:val="26"/>
            <w:highlight w:val="white"/>
            <w:rtl w:val="0"/>
          </w:rPr>
          <w:t xml:space="preserve">потенциальных ключей</w:t>
        </w:r>
      </w:hyperlink>
      <w:r w:rsidDel="00000000" w:rsidR="00000000" w:rsidRPr="00000000">
        <w:rPr>
          <w:rFonts w:ascii="Times New Roman" w:cs="Times New Roman" w:eastAsia="Times New Roman" w:hAnsi="Times New Roman"/>
          <w:color w:val="202122"/>
          <w:sz w:val="26"/>
          <w:szCs w:val="26"/>
          <w:highlight w:val="white"/>
          <w:rtl w:val="0"/>
        </w:rPr>
        <w:t xml:space="preserve"> </w:t>
      </w:r>
      <w:hyperlink r:id="rId23">
        <w:r w:rsidDel="00000000" w:rsidR="00000000" w:rsidRPr="00000000">
          <w:rPr>
            <w:rFonts w:ascii="Times New Roman" w:cs="Times New Roman" w:eastAsia="Times New Roman" w:hAnsi="Times New Roman"/>
            <w:color w:val="0645ad"/>
            <w:sz w:val="26"/>
            <w:szCs w:val="26"/>
            <w:highlight w:val="white"/>
            <w:rtl w:val="0"/>
          </w:rPr>
          <w:t xml:space="preserve">отношения</w:t>
        </w:r>
      </w:hyperlink>
      <w:r w:rsidDel="00000000" w:rsidR="00000000" w:rsidRPr="00000000">
        <w:rPr>
          <w:rFonts w:ascii="Times New Roman" w:cs="Times New Roman" w:eastAsia="Times New Roman" w:hAnsi="Times New Roman"/>
          <w:color w:val="202122"/>
          <w:sz w:val="26"/>
          <w:szCs w:val="26"/>
          <w:highlight w:val="white"/>
          <w:rtl w:val="0"/>
        </w:rPr>
        <w:t xml:space="preserve">, выбранный в качестве основного ключа.</w:t>
      </w:r>
    </w:p>
    <w:p w:rsidR="00000000" w:rsidDel="00000000" w:rsidP="00000000" w:rsidRDefault="00000000" w:rsidRPr="00000000" w14:paraId="0000028C">
      <w:pPr>
        <w:spacing w:before="24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Если в </w:t>
      </w:r>
      <w:hyperlink r:id="rId24">
        <w:r w:rsidDel="00000000" w:rsidR="00000000" w:rsidRPr="00000000">
          <w:rPr>
            <w:rFonts w:ascii="Times New Roman" w:cs="Times New Roman" w:eastAsia="Times New Roman" w:hAnsi="Times New Roman"/>
            <w:color w:val="0645ad"/>
            <w:sz w:val="26"/>
            <w:szCs w:val="26"/>
            <w:highlight w:val="white"/>
            <w:rtl w:val="0"/>
          </w:rPr>
          <w:t xml:space="preserve">отношении</w:t>
        </w:r>
      </w:hyperlink>
      <w:r w:rsidDel="00000000" w:rsidR="00000000" w:rsidRPr="00000000">
        <w:rPr>
          <w:rFonts w:ascii="Times New Roman" w:cs="Times New Roman" w:eastAsia="Times New Roman" w:hAnsi="Times New Roman"/>
          <w:color w:val="202122"/>
          <w:sz w:val="26"/>
          <w:szCs w:val="26"/>
          <w:highlight w:val="white"/>
          <w:rtl w:val="0"/>
        </w:rPr>
        <w:t xml:space="preserve"> имеется единственный потенциальный ключ, он является и первичным ключом. Если потенциальных ключей несколько, один из них выбирается в качестве первичного, а другие называют «альтернативными».</w:t>
      </w:r>
    </w:p>
    <w:p w:rsidR="00000000" w:rsidDel="00000000" w:rsidP="00000000" w:rsidRDefault="00000000" w:rsidRPr="00000000" w14:paraId="0000028D">
      <w:pPr>
        <w:shd w:fill="ffffff" w:val="clear"/>
        <w:spacing w:after="240" w:befor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 </w:t>
      </w:r>
    </w:p>
    <w:p w:rsidR="00000000" w:rsidDel="00000000" w:rsidP="00000000" w:rsidRDefault="00000000" w:rsidRPr="00000000" w14:paraId="0000028E">
      <w:pPr>
        <w:shd w:fill="ffffff" w:val="clear"/>
        <w:spacing w:after="240" w:befor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Типы ключей баз данных</w:t>
      </w:r>
    </w:p>
    <w:p w:rsidR="00000000" w:rsidDel="00000000" w:rsidP="00000000" w:rsidRDefault="00000000" w:rsidRPr="00000000" w14:paraId="0000028F">
      <w:pPr>
        <w:numPr>
          <w:ilvl w:val="0"/>
          <w:numId w:val="19"/>
        </w:numPr>
        <w:shd w:fill="ffffff" w:val="clear"/>
        <w:spacing w:after="0" w:afterAutospacing="0" w:lineRule="auto"/>
        <w:ind w:left="720" w:hanging="36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Foreign Key. FOREIGN KEY (внешний ключ) служит для указания в одной таблице на первичный ключ в другой.</w:t>
      </w:r>
    </w:p>
    <w:p w:rsidR="00000000" w:rsidDel="00000000" w:rsidP="00000000" w:rsidRDefault="00000000" w:rsidRPr="00000000" w14:paraId="00000290">
      <w:pPr>
        <w:numPr>
          <w:ilvl w:val="0"/>
          <w:numId w:val="19"/>
        </w:numPr>
        <w:shd w:fill="ffffff" w:val="clear"/>
        <w:spacing w:after="300" w:lineRule="auto"/>
        <w:ind w:left="720" w:hanging="36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Unique Key. UNIQUE KEY позволяет однозначно идентифицировать каждую запись в таблице.</w:t>
      </w:r>
    </w:p>
    <w:p w:rsidR="00000000" w:rsidDel="00000000" w:rsidP="00000000" w:rsidRDefault="00000000" w:rsidRPr="00000000" w14:paraId="00000291">
      <w:pPr>
        <w:spacing w:before="240" w:lineRule="auto"/>
        <w:rPr>
          <w:rFonts w:ascii="Times New Roman" w:cs="Times New Roman" w:eastAsia="Times New Roman" w:hAnsi="Times New Roman"/>
          <w:color w:val="2b2b2b"/>
          <w:sz w:val="26"/>
          <w:szCs w:val="26"/>
        </w:rPr>
      </w:pPr>
      <w:r w:rsidDel="00000000" w:rsidR="00000000" w:rsidRPr="00000000">
        <w:rPr>
          <w:rFonts w:ascii="Times New Roman" w:cs="Times New Roman" w:eastAsia="Times New Roman" w:hAnsi="Times New Roman"/>
          <w:color w:val="2b2b2b"/>
          <w:sz w:val="26"/>
          <w:szCs w:val="26"/>
          <w:rtl w:val="0"/>
        </w:rPr>
        <w:t xml:space="preserve"> </w:t>
      </w:r>
    </w:p>
    <w:p w:rsidR="00000000" w:rsidDel="00000000" w:rsidP="00000000" w:rsidRDefault="00000000" w:rsidRPr="00000000" w14:paraId="00000292">
      <w:pPr>
        <w:spacing w:after="360" w:before="240"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Ключи представляют способ идентификации строк в таблице. С помощью ключей мы также можем связывать строки между различными таблицами в отношения.</w:t>
      </w:r>
    </w:p>
    <w:p w:rsidR="00000000" w:rsidDel="00000000" w:rsidP="00000000" w:rsidRDefault="00000000" w:rsidRPr="00000000" w14:paraId="00000293">
      <w:pPr>
        <w:spacing w:after="3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124"/>
          <w:sz w:val="28"/>
          <w:szCs w:val="28"/>
          <w:highlight w:val="white"/>
          <w:rtl w:val="0"/>
        </w:rPr>
        <w:t xml:space="preserve">24.</w:t>
      </w:r>
      <w:r w:rsidDel="00000000" w:rsidR="00000000" w:rsidRPr="00000000">
        <w:rPr>
          <w:rFonts w:ascii="Times New Roman" w:cs="Times New Roman" w:eastAsia="Times New Roman" w:hAnsi="Times New Roman"/>
          <w:b w:val="1"/>
          <w:sz w:val="28"/>
          <w:szCs w:val="28"/>
          <w:rtl w:val="0"/>
        </w:rPr>
        <w:t xml:space="preserve"> Реляционная модель данных. Отношение, схема отношения, схема БД. Множество элементов отношения.</w:t>
      </w:r>
    </w:p>
    <w:p w:rsidR="00000000" w:rsidDel="00000000" w:rsidP="00000000" w:rsidRDefault="00000000" w:rsidRPr="00000000" w14:paraId="00000294">
      <w:pPr>
        <w:spacing w:after="36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Отношение - это множество кортежей (не упорядоченный список), соответствующих одной схеме отношения.</w:t>
      </w:r>
    </w:p>
    <w:p w:rsidR="00000000" w:rsidDel="00000000" w:rsidP="00000000" w:rsidRDefault="00000000" w:rsidRPr="00000000" w14:paraId="00000295">
      <w:pPr>
        <w:spacing w:after="36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Схема отношения - это именованное множество пар {имя атрибута – имя домена}</w:t>
      </w:r>
    </w:p>
    <w:p w:rsidR="00000000" w:rsidDel="00000000" w:rsidP="00000000" w:rsidRDefault="00000000" w:rsidRPr="00000000" w14:paraId="00000296">
      <w:pPr>
        <w:spacing w:after="36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Схема базы данных включает в себя описания содержания, структуры и ограничений </w:t>
      </w:r>
      <w:hyperlink r:id="rId25">
        <w:r w:rsidDel="00000000" w:rsidR="00000000" w:rsidRPr="00000000">
          <w:rPr>
            <w:rFonts w:ascii="Times New Roman" w:cs="Times New Roman" w:eastAsia="Times New Roman" w:hAnsi="Times New Roman"/>
            <w:color w:val="0645ad"/>
            <w:sz w:val="26"/>
            <w:szCs w:val="26"/>
            <w:highlight w:val="white"/>
            <w:rtl w:val="0"/>
          </w:rPr>
          <w:t xml:space="preserve">целостности</w:t>
        </w:r>
      </w:hyperlink>
      <w:r w:rsidDel="00000000" w:rsidR="00000000" w:rsidRPr="00000000">
        <w:rPr>
          <w:rFonts w:ascii="Times New Roman" w:cs="Times New Roman" w:eastAsia="Times New Roman" w:hAnsi="Times New Roman"/>
          <w:color w:val="202122"/>
          <w:sz w:val="26"/>
          <w:szCs w:val="26"/>
          <w:highlight w:val="white"/>
          <w:rtl w:val="0"/>
        </w:rPr>
        <w:t xml:space="preserve">, используемые для создания и поддержки </w:t>
      </w:r>
      <w:hyperlink r:id="rId26">
        <w:r w:rsidDel="00000000" w:rsidR="00000000" w:rsidRPr="00000000">
          <w:rPr>
            <w:rFonts w:ascii="Times New Roman" w:cs="Times New Roman" w:eastAsia="Times New Roman" w:hAnsi="Times New Roman"/>
            <w:color w:val="0645ad"/>
            <w:sz w:val="26"/>
            <w:szCs w:val="26"/>
            <w:highlight w:val="white"/>
            <w:rtl w:val="0"/>
          </w:rPr>
          <w:t xml:space="preserve">базы данных</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7">
      <w:pPr>
        <w:spacing w:after="240" w:befor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25.</w:t>
      </w:r>
      <w:r w:rsidDel="00000000" w:rsidR="00000000" w:rsidRPr="00000000">
        <w:rPr>
          <w:b w:val="1"/>
          <w:sz w:val="28"/>
          <w:szCs w:val="28"/>
          <w:rtl w:val="0"/>
        </w:rPr>
        <w:t xml:space="preserve"> Реляционная модель данных. Свойства реляционных отношений.</w:t>
      </w:r>
    </w:p>
    <w:p w:rsidR="00000000" w:rsidDel="00000000" w:rsidP="00000000" w:rsidRDefault="00000000" w:rsidRPr="00000000" w14:paraId="000002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Свойства отношений реляционной модели данных:</w:t>
      </w:r>
    </w:p>
    <w:p w:rsidR="00000000" w:rsidDel="00000000" w:rsidP="00000000" w:rsidRDefault="00000000" w:rsidRPr="00000000" w14:paraId="00000299">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Каждый атрибут отношения имеет уникальное в данном отношении имя.</w:t>
      </w:r>
    </w:p>
    <w:p w:rsidR="00000000" w:rsidDel="00000000" w:rsidP="00000000" w:rsidRDefault="00000000" w:rsidRPr="00000000" w14:paraId="0000029A">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Каждый атрибут определен на каком-то одном домене.</w:t>
      </w:r>
    </w:p>
    <w:p w:rsidR="00000000" w:rsidDel="00000000" w:rsidP="00000000" w:rsidRDefault="00000000" w:rsidRPr="00000000" w14:paraId="0000029B">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На одном и том же домене может быть определено несколько атрибутов.</w:t>
      </w:r>
    </w:p>
    <w:p w:rsidR="00000000" w:rsidDel="00000000" w:rsidP="00000000" w:rsidRDefault="00000000" w:rsidRPr="00000000" w14:paraId="0000029C">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Имя атрибута может совпадать с именем домена.</w:t>
      </w:r>
    </w:p>
    <w:p w:rsidR="00000000" w:rsidDel="00000000" w:rsidP="00000000" w:rsidRDefault="00000000" w:rsidRPr="00000000" w14:paraId="0000029D">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Порядок следования атрибутов не устанавливается (атрибуты в определении схемы отношения не упорядочены).</w:t>
      </w:r>
    </w:p>
    <w:p w:rsidR="00000000" w:rsidDel="00000000" w:rsidP="00000000" w:rsidRDefault="00000000" w:rsidRPr="00000000" w14:paraId="0000029E">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В отношении нет совпадающих кортежей (каждый кортеж уникален).</w:t>
      </w:r>
    </w:p>
    <w:p w:rsidR="00000000" w:rsidDel="00000000" w:rsidP="00000000" w:rsidRDefault="00000000" w:rsidRPr="00000000" w14:paraId="0000029F">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Порядок следования кортежей не устанавливается (кортежи в отношении не упорядочены).</w:t>
      </w:r>
    </w:p>
    <w:p w:rsidR="00000000" w:rsidDel="00000000" w:rsidP="00000000" w:rsidRDefault="00000000" w:rsidRPr="00000000" w14:paraId="000002A0">
      <w:pPr>
        <w:spacing w:after="240" w:before="240" w:lineRule="auto"/>
        <w:ind w:left="1080" w:hanging="36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Отношение имеет имя, которое в схеме базы данных отличается от имен всех других отношений.</w:t>
      </w:r>
    </w:p>
    <w:p w:rsidR="00000000" w:rsidDel="00000000" w:rsidP="00000000" w:rsidRDefault="00000000" w:rsidRPr="00000000" w14:paraId="000002A1">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Отношения делятся на сущности и связи.</w:t>
      </w:r>
    </w:p>
    <w:p w:rsidR="00000000" w:rsidDel="00000000" w:rsidP="00000000" w:rsidRDefault="00000000" w:rsidRPr="00000000" w14:paraId="000002A2">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Реляционная модель данных. Виды реляционных отношений. Связывание таблиц.</w:t>
      </w:r>
    </w:p>
    <w:p w:rsidR="00000000" w:rsidDel="00000000" w:rsidP="00000000" w:rsidRDefault="00000000" w:rsidRPr="00000000" w14:paraId="000002A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rsidR="00000000" w:rsidDel="00000000" w:rsidP="00000000" w:rsidRDefault="00000000" w:rsidRPr="00000000" w14:paraId="000002A4">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Реляционные базы</w:t>
      </w:r>
      <w:r w:rsidDel="00000000" w:rsidR="00000000" w:rsidRPr="00000000">
        <w:rPr>
          <w:rFonts w:ascii="Times New Roman" w:cs="Times New Roman" w:eastAsia="Times New Roman" w:hAnsi="Times New Roman"/>
          <w:sz w:val="28"/>
          <w:szCs w:val="28"/>
          <w:rtl w:val="0"/>
        </w:rPr>
        <w:t xml:space="preserve"> данных представляют собой</w:t>
      </w:r>
      <w:hyperlink r:id="rId27">
        <w:r w:rsidDel="00000000" w:rsidR="00000000" w:rsidRPr="00000000">
          <w:rPr>
            <w:rFonts w:ascii="Times New Roman" w:cs="Times New Roman" w:eastAsia="Times New Roman" w:hAnsi="Times New Roman"/>
            <w:sz w:val="28"/>
            <w:szCs w:val="28"/>
            <w:rtl w:val="0"/>
          </w:rPr>
          <w:t xml:space="preserve"> </w:t>
        </w:r>
      </w:hyperlink>
      <w:hyperlink r:id="rId28">
        <w:r w:rsidDel="00000000" w:rsidR="00000000" w:rsidRPr="00000000">
          <w:rPr>
            <w:rFonts w:ascii="Times New Roman" w:cs="Times New Roman" w:eastAsia="Times New Roman" w:hAnsi="Times New Roman"/>
            <w:color w:val="1155cc"/>
            <w:sz w:val="28"/>
            <w:szCs w:val="28"/>
            <w:u w:val="single"/>
            <w:rtl w:val="0"/>
          </w:rPr>
          <w:t xml:space="preserve">базы данных</w:t>
        </w:r>
      </w:hyperlink>
      <w:r w:rsidDel="00000000" w:rsidR="00000000" w:rsidRPr="00000000">
        <w:rPr>
          <w:rFonts w:ascii="Times New Roman" w:cs="Times New Roman" w:eastAsia="Times New Roman" w:hAnsi="Times New Roman"/>
          <w:sz w:val="28"/>
          <w:szCs w:val="28"/>
          <w:rtl w:val="0"/>
        </w:rPr>
        <w:t xml:space="preserve">, которые используются для хранения и предоставления доступа к взаимосвязанным элементам информации. Реляционные базы данных основаны на реляционной модели — интуитивно понятном, наглядном табличном способе представления данных. Каждая строка, содержащая в таблице такой базы данных, представляет собой запись с уникальным идентификатором, который называют </w:t>
      </w:r>
      <w:r w:rsidDel="00000000" w:rsidR="00000000" w:rsidRPr="00000000">
        <w:rPr>
          <w:rFonts w:ascii="Times New Roman" w:cs="Times New Roman" w:eastAsia="Times New Roman" w:hAnsi="Times New Roman"/>
          <w:i w:val="1"/>
          <w:sz w:val="28"/>
          <w:szCs w:val="28"/>
          <w:rtl w:val="0"/>
        </w:rPr>
        <w:t xml:space="preserve">ключом</w:t>
      </w:r>
      <w:r w:rsidDel="00000000" w:rsidR="00000000" w:rsidRPr="00000000">
        <w:rPr>
          <w:rFonts w:ascii="Times New Roman" w:cs="Times New Roman" w:eastAsia="Times New Roman" w:hAnsi="Times New Roman"/>
          <w:sz w:val="28"/>
          <w:szCs w:val="28"/>
          <w:rtl w:val="0"/>
        </w:rPr>
        <w:t xml:space="preserve">.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p>
    <w:p w:rsidR="00000000" w:rsidDel="00000000" w:rsidP="00000000" w:rsidRDefault="00000000" w:rsidRPr="00000000" w14:paraId="000002A5">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Она обеспечила стандартный способ представления данных и отправки запросов, которые могли быть использованы в любых приложениях. Разработчики уяснили, что таблицы являются ключевым преимуществом реляционных баз данных, так как обеспечивают интуитивно понятный, эффективный и гибкий способ хранения структурированной информации и получения к ней доступа.</w:t>
      </w:r>
    </w:p>
    <w:p w:rsidR="00000000" w:rsidDel="00000000" w:rsidP="00000000" w:rsidRDefault="00000000" w:rsidRPr="00000000" w14:paraId="000002A6">
      <w:pPr>
        <w:pStyle w:val="Heading3"/>
        <w:keepNext w:val="0"/>
        <w:keepLines w:val="0"/>
        <w:spacing w:before="280" w:lineRule="auto"/>
        <w:ind w:left="360"/>
        <w:rPr>
          <w:rFonts w:ascii="Times New Roman" w:cs="Times New Roman" w:eastAsia="Times New Roman" w:hAnsi="Times New Roman"/>
          <w:b w:val="1"/>
          <w:color w:val="000000"/>
          <w:sz w:val="26"/>
          <w:szCs w:val="26"/>
        </w:rPr>
      </w:pPr>
      <w:bookmarkStart w:colFirst="0" w:colLast="0" w:name="_mga9tb7mkjo7" w:id="25"/>
      <w:bookmarkEnd w:id="25"/>
      <w:r w:rsidDel="00000000" w:rsidR="00000000" w:rsidRPr="00000000">
        <w:rPr>
          <w:rFonts w:ascii="Times New Roman" w:cs="Times New Roman" w:eastAsia="Times New Roman" w:hAnsi="Times New Roman"/>
          <w:b w:val="1"/>
          <w:color w:val="000000"/>
          <w:sz w:val="26"/>
          <w:szCs w:val="26"/>
          <w:rtl w:val="0"/>
        </w:rPr>
        <w:t xml:space="preserve">Виды и типы связей между таблицами в реляционных базах данных</w:t>
      </w:r>
    </w:p>
    <w:p w:rsidR="00000000" w:rsidDel="00000000" w:rsidP="00000000" w:rsidRDefault="00000000" w:rsidRPr="00000000" w14:paraId="000002A7">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теперь рассмотрим то, </w:t>
      </w:r>
      <w:r w:rsidDel="00000000" w:rsidR="00000000" w:rsidRPr="00000000">
        <w:rPr>
          <w:rFonts w:ascii="Times New Roman" w:cs="Times New Roman" w:eastAsia="Times New Roman" w:hAnsi="Times New Roman"/>
          <w:b w:val="1"/>
          <w:sz w:val="28"/>
          <w:szCs w:val="28"/>
          <w:rtl w:val="0"/>
        </w:rPr>
        <w:t xml:space="preserve">как могут быть связаны таблицы в реляционных базах данных</w:t>
      </w:r>
      <w:r w:rsidDel="00000000" w:rsidR="00000000" w:rsidRPr="00000000">
        <w:rPr>
          <w:rFonts w:ascii="Times New Roman" w:cs="Times New Roman" w:eastAsia="Times New Roman" w:hAnsi="Times New Roman"/>
          <w:sz w:val="28"/>
          <w:szCs w:val="28"/>
          <w:rtl w:val="0"/>
        </w:rPr>
        <w:t xml:space="preserve">. Сразу скажу, что всего существует </w:t>
      </w:r>
      <w:r w:rsidDel="00000000" w:rsidR="00000000" w:rsidRPr="00000000">
        <w:rPr>
          <w:rFonts w:ascii="Times New Roman" w:cs="Times New Roman" w:eastAsia="Times New Roman" w:hAnsi="Times New Roman"/>
          <w:b w:val="1"/>
          <w:sz w:val="28"/>
          <w:szCs w:val="28"/>
          <w:rtl w:val="0"/>
        </w:rPr>
        <w:t xml:space="preserve">три вида связей между таблицами баз данных</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8">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связь один к одному;</w:t>
      </w:r>
    </w:p>
    <w:p w:rsidR="00000000" w:rsidDel="00000000" w:rsidP="00000000" w:rsidRDefault="00000000" w:rsidRPr="00000000" w14:paraId="000002A9">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Связь один к одному</w:t>
      </w:r>
      <w:r w:rsidDel="00000000" w:rsidR="00000000" w:rsidRPr="00000000">
        <w:rPr>
          <w:rFonts w:ascii="Times New Roman" w:cs="Times New Roman" w:eastAsia="Times New Roman" w:hAnsi="Times New Roman"/>
          <w:sz w:val="28"/>
          <w:szCs w:val="28"/>
          <w:rtl w:val="0"/>
        </w:rPr>
        <w:t xml:space="preserve"> – самая редко встречаемая связь между таблицами. В 97 случаях из 100, если вы видите такую связь, вам необходимо объединить две таблицы в одну.</w:t>
      </w:r>
    </w:p>
    <w:p w:rsidR="00000000" w:rsidDel="00000000" w:rsidP="00000000" w:rsidRDefault="00000000" w:rsidRPr="00000000" w14:paraId="000002AA">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связь один ко многим;</w:t>
      </w:r>
    </w:p>
    <w:p w:rsidR="00000000" w:rsidDel="00000000" w:rsidP="00000000" w:rsidRDefault="00000000" w:rsidRPr="00000000" w14:paraId="000002AB">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Связь один ко многим в реляционных базах данных</w:t>
      </w:r>
      <w:r w:rsidDel="00000000" w:rsidR="00000000" w:rsidRPr="00000000">
        <w:rPr>
          <w:rFonts w:ascii="Times New Roman" w:cs="Times New Roman" w:eastAsia="Times New Roman" w:hAnsi="Times New Roman"/>
          <w:sz w:val="28"/>
          <w:szCs w:val="28"/>
          <w:rtl w:val="0"/>
        </w:rPr>
        <w:t xml:space="preserve"> реализуется тогда, когда объекту А может принадлежать или же соответствовать несколько объектов Б, но объекту Б может соответствовать только один объект А. </w:t>
      </w:r>
    </w:p>
    <w:p w:rsidR="00000000" w:rsidDel="00000000" w:rsidP="00000000" w:rsidRDefault="00000000" w:rsidRPr="00000000" w14:paraId="000002AC">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связь многие ко многим.</w:t>
      </w:r>
    </w:p>
    <w:p w:rsidR="00000000" w:rsidDel="00000000" w:rsidP="00000000" w:rsidRDefault="00000000" w:rsidRPr="00000000" w14:paraId="000002AD">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Связь многие ко многим</w:t>
      </w:r>
      <w:r w:rsidDel="00000000" w:rsidR="00000000" w:rsidRPr="00000000">
        <w:rPr>
          <w:rFonts w:ascii="Times New Roman" w:cs="Times New Roman" w:eastAsia="Times New Roman" w:hAnsi="Times New Roman"/>
          <w:sz w:val="28"/>
          <w:szCs w:val="28"/>
          <w:rtl w:val="0"/>
        </w:rPr>
        <w:t xml:space="preserve"> реализуется в том случае, когда нескольким объектам из таблицы А может соответствовать несколько объектов из таблицы Б, и в тоже время нескольким объектам из таблицы Б соответствует несколько объектов из таблицы А.</w:t>
      </w:r>
    </w:p>
    <w:p w:rsidR="00000000" w:rsidDel="00000000" w:rsidP="00000000" w:rsidRDefault="00000000" w:rsidRPr="00000000" w14:paraId="000002AE">
      <w:pPr>
        <w:spacing w:after="240" w:before="240" w:lineRule="auto"/>
        <w:ind w:lef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240" w:before="240" w:lineRule="auto"/>
        <w:ind w:lef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240" w:before="240" w:lineRule="auto"/>
        <w:ind w:lef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Реляционная модель данных. Целостность данных. Основные требования. Ограничение целостности. Значение NULL.Целостность сущностей. Целостность связей.</w:t>
      </w:r>
    </w:p>
    <w:p w:rsidR="00000000" w:rsidDel="00000000" w:rsidP="00000000" w:rsidRDefault="00000000" w:rsidRPr="00000000" w14:paraId="000002B2">
      <w:pPr>
        <w:spacing w:after="240" w:befor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Реляционная модель данных - это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rsidR="00000000" w:rsidDel="00000000" w:rsidP="00000000" w:rsidRDefault="00000000" w:rsidRPr="00000000" w14:paraId="000002B3">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теории баз данных под целостностью понимают свойство соответствия структуры и содержания базы данных предметной области. В реляционной модели данных определяются </w:t>
      </w:r>
      <w:r w:rsidDel="00000000" w:rsidR="00000000" w:rsidRPr="00000000">
        <w:rPr>
          <w:rFonts w:ascii="Times New Roman" w:cs="Times New Roman" w:eastAsia="Times New Roman" w:hAnsi="Times New Roman"/>
          <w:b w:val="1"/>
          <w:sz w:val="26"/>
          <w:szCs w:val="26"/>
          <w:rtl w:val="0"/>
        </w:rPr>
        <w:t xml:space="preserve">два основных требования</w:t>
      </w:r>
      <w:r w:rsidDel="00000000" w:rsidR="00000000" w:rsidRPr="00000000">
        <w:rPr>
          <w:rFonts w:ascii="Times New Roman" w:cs="Times New Roman" w:eastAsia="Times New Roman" w:hAnsi="Times New Roman"/>
          <w:sz w:val="26"/>
          <w:szCs w:val="26"/>
          <w:rtl w:val="0"/>
        </w:rPr>
        <w:t xml:space="preserve">, при которых обеспечивается целостность данных: </w:t>
      </w:r>
      <w:r w:rsidDel="00000000" w:rsidR="00000000" w:rsidRPr="00000000">
        <w:rPr>
          <w:rFonts w:ascii="Times New Roman" w:cs="Times New Roman" w:eastAsia="Times New Roman" w:hAnsi="Times New Roman"/>
          <w:b w:val="1"/>
          <w:sz w:val="26"/>
          <w:szCs w:val="26"/>
          <w:rtl w:val="0"/>
        </w:rPr>
        <w:t xml:space="preserve">целостность сущностей</w:t>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b w:val="1"/>
          <w:sz w:val="26"/>
          <w:szCs w:val="26"/>
          <w:rtl w:val="0"/>
        </w:rPr>
        <w:t xml:space="preserve">целостность ссылок</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Каждый объект или наблюдение представляется в</w:t>
      </w:r>
      <w:hyperlink r:id="rId29">
        <w:r w:rsidDel="00000000" w:rsidR="00000000" w:rsidRPr="00000000">
          <w:rPr>
            <w:rFonts w:ascii="Times New Roman" w:cs="Times New Roman" w:eastAsia="Times New Roman" w:hAnsi="Times New Roman"/>
            <w:sz w:val="26"/>
            <w:szCs w:val="26"/>
            <w:rtl w:val="0"/>
          </w:rPr>
          <w:t xml:space="preserve"> </w:t>
        </w:r>
      </w:hyperlink>
      <w:hyperlink r:id="rId30">
        <w:r w:rsidDel="00000000" w:rsidR="00000000" w:rsidRPr="00000000">
          <w:rPr>
            <w:rFonts w:ascii="Times New Roman" w:cs="Times New Roman" w:eastAsia="Times New Roman" w:hAnsi="Times New Roman"/>
            <w:color w:val="1155cc"/>
            <w:sz w:val="26"/>
            <w:szCs w:val="26"/>
            <w:u w:val="single"/>
            <w:rtl w:val="0"/>
          </w:rPr>
          <w:t xml:space="preserve">реляционной базе</w:t>
        </w:r>
      </w:hyperlink>
      <w:r w:rsidDel="00000000" w:rsidR="00000000" w:rsidRPr="00000000">
        <w:rPr>
          <w:rFonts w:ascii="Times New Roman" w:cs="Times New Roman" w:eastAsia="Times New Roman" w:hAnsi="Times New Roman"/>
          <w:sz w:val="26"/>
          <w:szCs w:val="26"/>
          <w:rtl w:val="0"/>
        </w:rPr>
        <w:t xml:space="preserve"> как группа взаимосвязанных элементов данных — кортеж некоторого отношения. Требование целостности сущностей заключается в том, чтобы каждый кортеж любого отношения отличался от другого кортежа этого отношения (т.е. любое отношение должно обладать первичным ключом).</w:t>
      </w:r>
    </w:p>
    <w:p w:rsidR="00000000" w:rsidDel="00000000" w:rsidP="00000000" w:rsidRDefault="00000000" w:rsidRPr="00000000" w14:paraId="000002B5">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теории реляционных баз данных принято выделять четыре типа ограничений целостности</w:t>
      </w:r>
      <w:hyperlink r:id="rId31">
        <w:r w:rsidDel="00000000" w:rsidR="00000000" w:rsidRPr="00000000">
          <w:rPr>
            <w:rFonts w:ascii="Times New Roman" w:cs="Times New Roman" w:eastAsia="Times New Roman" w:hAnsi="Times New Roman"/>
            <w:color w:val="1155cc"/>
            <w:sz w:val="26"/>
            <w:szCs w:val="26"/>
            <w:u w:val="single"/>
            <w:vertAlign w:val="superscript"/>
            <w:rtl w:val="0"/>
          </w:rPr>
          <w:t xml:space="preserve">[2]</w:t>
        </w:r>
      </w:hyperlink>
      <w:r w:rsidDel="00000000" w:rsidR="00000000" w:rsidRPr="00000000">
        <w:rPr>
          <w:rFonts w:ascii="Times New Roman" w:cs="Times New Roman" w:eastAsia="Times New Roman" w:hAnsi="Times New Roman"/>
          <w:sz w:val="26"/>
          <w:szCs w:val="26"/>
          <w:vertAlign w:val="superscript"/>
          <w:rtl w:val="0"/>
        </w:rPr>
        <w:t xml:space="preserve">:353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6">
      <w:pPr>
        <w:numPr>
          <w:ilvl w:val="0"/>
          <w:numId w:val="2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Ограничением базы данных</w:t>
      </w:r>
      <w:r w:rsidDel="00000000" w:rsidR="00000000" w:rsidRPr="00000000">
        <w:rPr>
          <w:rFonts w:ascii="Times New Roman" w:cs="Times New Roman" w:eastAsia="Times New Roman" w:hAnsi="Times New Roman"/>
          <w:sz w:val="26"/>
          <w:szCs w:val="26"/>
          <w:rtl w:val="0"/>
        </w:rPr>
        <w:t xml:space="preserve"> называется ограничение на значения, которые разрешено принимать указанной базе данных.</w:t>
      </w:r>
    </w:p>
    <w:p w:rsidR="00000000" w:rsidDel="00000000" w:rsidP="00000000" w:rsidRDefault="00000000" w:rsidRPr="00000000" w14:paraId="000002B7">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Ограничением</w:t>
      </w:r>
      <w:hyperlink r:id="rId32">
        <w:r w:rsidDel="00000000" w:rsidR="00000000" w:rsidRPr="00000000">
          <w:rPr>
            <w:rFonts w:ascii="Times New Roman" w:cs="Times New Roman" w:eastAsia="Times New Roman" w:hAnsi="Times New Roman"/>
            <w:i w:val="1"/>
            <w:sz w:val="26"/>
            <w:szCs w:val="26"/>
            <w:rtl w:val="0"/>
          </w:rPr>
          <w:t xml:space="preserve"> </w:t>
        </w:r>
      </w:hyperlink>
      <w:hyperlink r:id="rId33">
        <w:r w:rsidDel="00000000" w:rsidR="00000000" w:rsidRPr="00000000">
          <w:rPr>
            <w:rFonts w:ascii="Times New Roman" w:cs="Times New Roman" w:eastAsia="Times New Roman" w:hAnsi="Times New Roman"/>
            <w:i w:val="1"/>
            <w:color w:val="1155cc"/>
            <w:sz w:val="26"/>
            <w:szCs w:val="26"/>
            <w:u w:val="single"/>
            <w:rtl w:val="0"/>
          </w:rPr>
          <w:t xml:space="preserve">переменной отношения</w:t>
        </w:r>
      </w:hyperlink>
      <w:r w:rsidDel="00000000" w:rsidR="00000000" w:rsidRPr="00000000">
        <w:rPr>
          <w:rFonts w:ascii="Times New Roman" w:cs="Times New Roman" w:eastAsia="Times New Roman" w:hAnsi="Times New Roman"/>
          <w:sz w:val="26"/>
          <w:szCs w:val="26"/>
          <w:rtl w:val="0"/>
        </w:rPr>
        <w:t xml:space="preserve"> называется ограничение на значения, которые разрешено принимать указанной переменной отношения.</w:t>
      </w:r>
    </w:p>
    <w:p w:rsidR="00000000" w:rsidDel="00000000" w:rsidP="00000000" w:rsidRDefault="00000000" w:rsidRPr="00000000" w14:paraId="000002B8">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Ограничением</w:t>
      </w:r>
      <w:hyperlink r:id="rId34">
        <w:r w:rsidDel="00000000" w:rsidR="00000000" w:rsidRPr="00000000">
          <w:rPr>
            <w:rFonts w:ascii="Times New Roman" w:cs="Times New Roman" w:eastAsia="Times New Roman" w:hAnsi="Times New Roman"/>
            <w:i w:val="1"/>
            <w:sz w:val="26"/>
            <w:szCs w:val="26"/>
            <w:rtl w:val="0"/>
          </w:rPr>
          <w:t xml:space="preserve"> </w:t>
        </w:r>
      </w:hyperlink>
      <w:hyperlink r:id="rId35">
        <w:r w:rsidDel="00000000" w:rsidR="00000000" w:rsidRPr="00000000">
          <w:rPr>
            <w:rFonts w:ascii="Times New Roman" w:cs="Times New Roman" w:eastAsia="Times New Roman" w:hAnsi="Times New Roman"/>
            <w:i w:val="1"/>
            <w:color w:val="1155cc"/>
            <w:sz w:val="26"/>
            <w:szCs w:val="26"/>
            <w:u w:val="single"/>
            <w:rtl w:val="0"/>
          </w:rPr>
          <w:t xml:space="preserve">атрибута</w:t>
        </w:r>
      </w:hyperlink>
      <w:r w:rsidDel="00000000" w:rsidR="00000000" w:rsidRPr="00000000">
        <w:rPr>
          <w:rFonts w:ascii="Times New Roman" w:cs="Times New Roman" w:eastAsia="Times New Roman" w:hAnsi="Times New Roman"/>
          <w:sz w:val="26"/>
          <w:szCs w:val="26"/>
          <w:rtl w:val="0"/>
        </w:rPr>
        <w:t xml:space="preserve"> называется ограничение на значения, которые разрешено принимать указанному атрибуту.</w:t>
      </w:r>
    </w:p>
    <w:p w:rsidR="00000000" w:rsidDel="00000000" w:rsidP="00000000" w:rsidRDefault="00000000" w:rsidRPr="00000000" w14:paraId="000002B9">
      <w:pPr>
        <w:numPr>
          <w:ilvl w:val="0"/>
          <w:numId w:val="2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Ограничение</w:t>
      </w:r>
      <w:hyperlink r:id="rId36">
        <w:r w:rsidDel="00000000" w:rsidR="00000000" w:rsidRPr="00000000">
          <w:rPr>
            <w:rFonts w:ascii="Times New Roman" w:cs="Times New Roman" w:eastAsia="Times New Roman" w:hAnsi="Times New Roman"/>
            <w:i w:val="1"/>
            <w:sz w:val="26"/>
            <w:szCs w:val="26"/>
            <w:rtl w:val="0"/>
          </w:rPr>
          <w:t xml:space="preserve"> </w:t>
        </w:r>
      </w:hyperlink>
      <w:hyperlink r:id="rId37">
        <w:r w:rsidDel="00000000" w:rsidR="00000000" w:rsidRPr="00000000">
          <w:rPr>
            <w:rFonts w:ascii="Times New Roman" w:cs="Times New Roman" w:eastAsia="Times New Roman" w:hAnsi="Times New Roman"/>
            <w:i w:val="1"/>
            <w:color w:val="1155cc"/>
            <w:sz w:val="26"/>
            <w:szCs w:val="26"/>
            <w:u w:val="single"/>
            <w:rtl w:val="0"/>
          </w:rPr>
          <w:t xml:space="preserve">типа</w:t>
        </w:r>
      </w:hyperlink>
      <w:r w:rsidDel="00000000" w:rsidR="00000000" w:rsidRPr="00000000">
        <w:rPr>
          <w:rFonts w:ascii="Times New Roman" w:cs="Times New Roman" w:eastAsia="Times New Roman" w:hAnsi="Times New Roman"/>
          <w:sz w:val="26"/>
          <w:szCs w:val="26"/>
          <w:rtl w:val="0"/>
        </w:rPr>
        <w:t xml:space="preserve"> представляет собой ни что иное, как определение множества значений, из которых состоит данный тип.</w:t>
      </w:r>
    </w:p>
    <w:p w:rsidR="00000000" w:rsidDel="00000000" w:rsidP="00000000" w:rsidRDefault="00000000" w:rsidRPr="00000000" w14:paraId="000002B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Примером распространённого ограничения уровня переменной отношения является</w:t>
      </w:r>
      <w:hyperlink r:id="rId38">
        <w:r w:rsidDel="00000000" w:rsidR="00000000" w:rsidRPr="00000000">
          <w:rPr>
            <w:rFonts w:ascii="Times New Roman" w:cs="Times New Roman" w:eastAsia="Times New Roman" w:hAnsi="Times New Roman"/>
            <w:sz w:val="26"/>
            <w:szCs w:val="26"/>
            <w:rtl w:val="0"/>
          </w:rPr>
          <w:t xml:space="preserve"> </w:t>
        </w:r>
      </w:hyperlink>
      <w:hyperlink r:id="rId39">
        <w:r w:rsidDel="00000000" w:rsidR="00000000" w:rsidRPr="00000000">
          <w:rPr>
            <w:rFonts w:ascii="Times New Roman" w:cs="Times New Roman" w:eastAsia="Times New Roman" w:hAnsi="Times New Roman"/>
            <w:color w:val="1155cc"/>
            <w:sz w:val="26"/>
            <w:szCs w:val="26"/>
            <w:u w:val="single"/>
            <w:rtl w:val="0"/>
          </w:rPr>
          <w:t xml:space="preserve">потенциальный ключ</w:t>
        </w:r>
      </w:hyperlink>
      <w:r w:rsidDel="00000000" w:rsidR="00000000" w:rsidRPr="00000000">
        <w:rPr>
          <w:rFonts w:ascii="Times New Roman" w:cs="Times New Roman" w:eastAsia="Times New Roman" w:hAnsi="Times New Roman"/>
          <w:sz w:val="26"/>
          <w:szCs w:val="26"/>
          <w:rtl w:val="0"/>
        </w:rPr>
        <w:t xml:space="preserve">; примером распространённого ограничения уровня базы данных является</w:t>
      </w:r>
      <w:hyperlink r:id="rId40">
        <w:r w:rsidDel="00000000" w:rsidR="00000000" w:rsidRPr="00000000">
          <w:rPr>
            <w:rFonts w:ascii="Times New Roman" w:cs="Times New Roman" w:eastAsia="Times New Roman" w:hAnsi="Times New Roman"/>
            <w:sz w:val="26"/>
            <w:szCs w:val="26"/>
            <w:rtl w:val="0"/>
          </w:rPr>
          <w:t xml:space="preserve"> </w:t>
        </w:r>
      </w:hyperlink>
      <w:hyperlink r:id="rId41">
        <w:r w:rsidDel="00000000" w:rsidR="00000000" w:rsidRPr="00000000">
          <w:rPr>
            <w:rFonts w:ascii="Times New Roman" w:cs="Times New Roman" w:eastAsia="Times New Roman" w:hAnsi="Times New Roman"/>
            <w:color w:val="1155cc"/>
            <w:sz w:val="26"/>
            <w:szCs w:val="26"/>
            <w:u w:val="single"/>
            <w:rtl w:val="0"/>
          </w:rPr>
          <w:t xml:space="preserve">внешний ключ</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B">
      <w:pPr>
        <w:spacing w:after="240" w:befor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Значение NULL указывает на то, что поле может быть пустым.</w:t>
      </w:r>
    </w:p>
    <w:p w:rsidR="00000000" w:rsidDel="00000000" w:rsidP="00000000" w:rsidRDefault="00000000" w:rsidRPr="00000000" w14:paraId="000002BC">
      <w:pPr>
        <w:spacing w:after="240" w:before="240" w:lineRule="auto"/>
        <w:ind w:left="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pStyle w:val="Heading1"/>
        <w:keepNext w:val="0"/>
        <w:keepLines w:val="0"/>
        <w:spacing w:before="480" w:lineRule="auto"/>
        <w:ind w:left="360"/>
        <w:rPr>
          <w:rFonts w:ascii="Times New Roman" w:cs="Times New Roman" w:eastAsia="Times New Roman" w:hAnsi="Times New Roman"/>
          <w:b w:val="1"/>
          <w:sz w:val="44"/>
          <w:szCs w:val="44"/>
        </w:rPr>
      </w:pPr>
      <w:bookmarkStart w:colFirst="0" w:colLast="0" w:name="_tn4k71drdpx0" w:id="26"/>
      <w:bookmarkEnd w:id="26"/>
      <w:r w:rsidDel="00000000" w:rsidR="00000000" w:rsidRPr="00000000">
        <w:rPr>
          <w:rFonts w:ascii="Times New Roman" w:cs="Times New Roman" w:eastAsia="Times New Roman" w:hAnsi="Times New Roman"/>
          <w:b w:val="1"/>
          <w:sz w:val="44"/>
          <w:szCs w:val="44"/>
          <w:rtl w:val="0"/>
        </w:rPr>
        <w:t xml:space="preserve">Целостность сущностей</w:t>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Первое ограничение целостности касается первичных ключей базовых отношений. В базовом отношении ни один атрибут первичного , ключа не может содержать отсутствующих значений, обозначаемых как NULL.</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Пустое значение: Указывает, что значение атрибута в настоящий момент неизвестно или неприемлемо для этого кортежа.</w:t>
      </w:r>
    </w:p>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определению, первичный ключ — это минимальный идентификатор, который используется для уникальной идентификации кортежей. Это значит, что никакое подмножество первичного ключа не может быть достаточным для уникальной идентификации кортежей. Если допустить присутствие NULL в любой части первичного ключа, это равносильно утверждению, что не все его атрибуты необходимы для уникальной идентификации кортежей, что противоречит определению первичного ключа.</w:t>
      </w:r>
    </w:p>
    <w:p w:rsidR="00000000" w:rsidDel="00000000" w:rsidP="00000000" w:rsidRDefault="00000000" w:rsidRPr="00000000" w14:paraId="000002C1">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95oao3j8trzq" w:id="27"/>
      <w:bookmarkEnd w:id="27"/>
      <w:r w:rsidDel="00000000" w:rsidR="00000000" w:rsidRPr="00000000">
        <w:rPr>
          <w:rFonts w:ascii="Times New Roman" w:cs="Times New Roman" w:eastAsia="Times New Roman" w:hAnsi="Times New Roman"/>
          <w:b w:val="1"/>
          <w:sz w:val="34"/>
          <w:szCs w:val="34"/>
          <w:rtl w:val="0"/>
        </w:rPr>
        <w:t xml:space="preserve">Ссылочная целостность</w:t>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Второе ограничение целостности касается внешних ключей.</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Ссылочная целостность - необходимое качество реляционной базы данных, заключающееся в отсутствии в любом её отношении внешних ключей, ссылающихся на несуществующие кортежи.</w:t>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в отношении существует внешний ключ, то значение внешнего ключа должно либо соответствовать значению потенциального ключа некоторого кортежа в его базовом отношении либо внешний ключ должен полностью состоять из значений NULL.</w:t>
      </w:r>
    </w:p>
    <w:p w:rsidR="00000000" w:rsidDel="00000000" w:rsidP="00000000" w:rsidRDefault="00000000" w:rsidRPr="00000000" w14:paraId="000002C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Например, считается допустимым создание записи с информацией о новом сотруднике с указанием NULL вместо номера отделения, в котором этот сотрудник работает. Такая ситуация может иметь место в том случае, когда сотрудник зачислен в штат компании, но еще не приписан к какому-то конкретному отделению.</w:t>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8">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Реляционная модель данных. Операции над отношениями. Объединение. Пример объединения.</w:t>
      </w:r>
    </w:p>
    <w:p w:rsidR="00000000" w:rsidDel="00000000" w:rsidP="00000000" w:rsidRDefault="00000000" w:rsidRPr="00000000" w14:paraId="000002C9">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rsidR="00000000" w:rsidDel="00000000" w:rsidP="00000000" w:rsidRDefault="00000000" w:rsidRPr="00000000" w14:paraId="000002CA">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данных. Операции над множествами.</w:t>
      </w:r>
    </w:p>
    <w:p w:rsidR="00000000" w:rsidDel="00000000" w:rsidP="00000000" w:rsidRDefault="00000000" w:rsidRPr="00000000" w14:paraId="000002CB">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Типа данных задается таким свойством множеств как ограниченность. Для </w:t>
      </w:r>
      <w:r w:rsidDel="00000000" w:rsidR="00000000" w:rsidRPr="00000000">
        <w:rPr>
          <w:rFonts w:ascii="Times New Roman" w:cs="Times New Roman" w:eastAsia="Times New Roman" w:hAnsi="Times New Roman"/>
          <w:b w:val="1"/>
          <w:i w:val="1"/>
          <w:sz w:val="28"/>
          <w:szCs w:val="28"/>
          <w:rtl w:val="0"/>
        </w:rPr>
        <w:t xml:space="preserve">однотипных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sz w:val="28"/>
          <w:szCs w:val="28"/>
          <w:rtl w:val="0"/>
        </w:rPr>
        <w:t xml:space="preserve">лементов появляется возможность сравнения. Над такими однотипными множествами возможны операции:</w:t>
      </w:r>
      <w:r w:rsidDel="00000000" w:rsidR="00000000" w:rsidRPr="00000000">
        <w:rPr>
          <w:rFonts w:ascii="Times New Roman" w:cs="Times New Roman" w:eastAsia="Times New Roman" w:hAnsi="Times New Roman"/>
          <w:b w:val="1"/>
          <w:i w:val="1"/>
          <w:sz w:val="28"/>
          <w:szCs w:val="28"/>
          <w:rtl w:val="0"/>
        </w:rPr>
        <w:t xml:space="preserve">объединение, пересечение, вычитание (дополнение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декартово произведение.</w:t>
      </w:r>
    </w:p>
    <w:p w:rsidR="00000000" w:rsidDel="00000000" w:rsidP="00000000" w:rsidRDefault="00000000" w:rsidRPr="00000000" w14:paraId="000002C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Объединение</w:t>
      </w:r>
      <w:r w:rsidDel="00000000" w:rsidR="00000000" w:rsidRPr="00000000">
        <w:rPr>
          <w:rFonts w:ascii="Times New Roman" w:cs="Times New Roman" w:eastAsia="Times New Roman" w:hAnsi="Times New Roman"/>
          <w:sz w:val="28"/>
          <w:szCs w:val="28"/>
          <w:rtl w:val="0"/>
        </w:rPr>
        <w:t xml:space="preserve">выполняется над двумя совместными отношениями</w:t>
      </w:r>
      <w:r w:rsidDel="00000000" w:rsidR="00000000" w:rsidRPr="00000000">
        <w:rPr>
          <w:rFonts w:ascii="Times New Roman" w:cs="Times New Roman" w:eastAsia="Times New Roman" w:hAnsi="Times New Roman"/>
          <w:i w:val="1"/>
          <w:sz w:val="28"/>
          <w:szCs w:val="28"/>
          <w:rtl w:val="0"/>
        </w:rPr>
        <w:t xml:space="preserve">R1,R2</w:t>
      </w:r>
      <w:r w:rsidDel="00000000" w:rsidR="00000000" w:rsidRPr="00000000">
        <w:rPr>
          <w:rFonts w:ascii="Times New Roman" w:cs="Times New Roman" w:eastAsia="Times New Roman" w:hAnsi="Times New Roman"/>
          <w:sz w:val="28"/>
          <w:szCs w:val="28"/>
          <w:rtl w:val="0"/>
        </w:rPr>
        <w:t xml:space="preserve">с идентичной структурой</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В результате операции строится новое отношение</w:t>
      </w:r>
      <w:r w:rsidDel="00000000" w:rsidR="00000000" w:rsidRPr="00000000">
        <w:rPr>
          <w:rFonts w:ascii="Times New Roman" w:cs="Times New Roman" w:eastAsia="Times New Roman" w:hAnsi="Times New Roman"/>
          <w:i w:val="1"/>
          <w:sz w:val="28"/>
          <w:szCs w:val="28"/>
          <w:rtl w:val="0"/>
        </w:rPr>
        <w:t xml:space="preserve">R =R1UR2</w:t>
      </w:r>
      <w:r w:rsidDel="00000000" w:rsidR="00000000" w:rsidRPr="00000000">
        <w:rPr>
          <w:rFonts w:ascii="Times New Roman" w:cs="Times New Roman" w:eastAsia="Times New Roman" w:hAnsi="Times New Roman"/>
          <w:sz w:val="28"/>
          <w:szCs w:val="28"/>
          <w:rtl w:val="0"/>
        </w:rPr>
        <w:t xml:space="preserve">, которое имеет тот же состав атрибутов и совокупность кортежей исходных отношений. В результирующее отношение по определению не включаются дубликаты кортежей. Ниже приведены исходные отношения:</w:t>
      </w:r>
      <w:r w:rsidDel="00000000" w:rsidR="00000000" w:rsidRPr="00000000">
        <w:rPr>
          <w:rFonts w:ascii="Times New Roman" w:cs="Times New Roman" w:eastAsia="Times New Roman" w:hAnsi="Times New Roman"/>
          <w:i w:val="1"/>
          <w:sz w:val="28"/>
          <w:szCs w:val="28"/>
          <w:rtl w:val="0"/>
        </w:rPr>
        <w:t xml:space="preserve">R1</w:t>
      </w:r>
      <w:r w:rsidDel="00000000" w:rsidR="00000000" w:rsidRPr="00000000">
        <w:rPr>
          <w:rFonts w:ascii="Times New Roman" w:cs="Times New Roman" w:eastAsia="Times New Roman" w:hAnsi="Times New Roman"/>
          <w:sz w:val="28"/>
          <w:szCs w:val="28"/>
          <w:rtl w:val="0"/>
        </w:rPr>
        <w:t xml:space="preserve">(табл. 2) и</w:t>
      </w:r>
      <w:r w:rsidDel="00000000" w:rsidR="00000000" w:rsidRPr="00000000">
        <w:rPr>
          <w:rFonts w:ascii="Times New Roman" w:cs="Times New Roman" w:eastAsia="Times New Roman" w:hAnsi="Times New Roman"/>
          <w:i w:val="1"/>
          <w:sz w:val="28"/>
          <w:szCs w:val="28"/>
          <w:rtl w:val="0"/>
        </w:rPr>
        <w:t xml:space="preserve">R2</w:t>
      </w:r>
      <w:r w:rsidDel="00000000" w:rsidR="00000000" w:rsidRPr="00000000">
        <w:rPr>
          <w:rFonts w:ascii="Times New Roman" w:cs="Times New Roman" w:eastAsia="Times New Roman" w:hAnsi="Times New Roman"/>
          <w:sz w:val="28"/>
          <w:szCs w:val="28"/>
          <w:rtl w:val="0"/>
        </w:rPr>
        <w:t xml:space="preserve">(табл. 3) и результат объединения –</w:t>
      </w:r>
      <w:r w:rsidDel="00000000" w:rsidR="00000000" w:rsidRPr="00000000">
        <w:rPr>
          <w:rFonts w:ascii="Times New Roman" w:cs="Times New Roman" w:eastAsia="Times New Roman" w:hAnsi="Times New Roman"/>
          <w:i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(табл. 4).</w:t>
      </w:r>
    </w:p>
    <w:p w:rsidR="00000000" w:rsidDel="00000000" w:rsidP="00000000" w:rsidRDefault="00000000" w:rsidRPr="00000000" w14:paraId="000002C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4763" cy="3609435"/>
            <wp:effectExtent b="0" l="0" r="0" t="0"/>
            <wp:docPr id="15" name="image12.png"/>
            <a:graphic>
              <a:graphicData uri="http://schemas.openxmlformats.org/drawingml/2006/picture">
                <pic:pic>
                  <pic:nvPicPr>
                    <pic:cNvPr id="0" name="image12.png"/>
                    <pic:cNvPicPr preferRelativeResize="0"/>
                  </pic:nvPicPr>
                  <pic:blipFill>
                    <a:blip r:embed="rId42"/>
                    <a:srcRect b="16300" l="29401" r="32558" t="19700"/>
                    <a:stretch>
                      <a:fillRect/>
                    </a:stretch>
                  </pic:blipFill>
                  <pic:spPr>
                    <a:xfrm>
                      <a:off x="0" y="0"/>
                      <a:ext cx="3814763" cy="360943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240" w:befor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F">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Реляционная модель данных. Операции над отношениями. Пересечение. Пример применения пересечения.</w:t>
      </w:r>
    </w:p>
    <w:p w:rsidR="00000000" w:rsidDel="00000000" w:rsidP="00000000" w:rsidRDefault="00000000" w:rsidRPr="00000000" w14:paraId="000002D1">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rsidR="00000000" w:rsidDel="00000000" w:rsidP="00000000" w:rsidRDefault="00000000" w:rsidRPr="00000000" w14:paraId="000002D2">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данных. Операции над множествами.</w:t>
      </w:r>
    </w:p>
    <w:p w:rsidR="00000000" w:rsidDel="00000000" w:rsidP="00000000" w:rsidRDefault="00000000" w:rsidRPr="00000000" w14:paraId="000002D3">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Типа данных задается таким свойством множеств как ограниченность. Для </w:t>
      </w:r>
      <w:r w:rsidDel="00000000" w:rsidR="00000000" w:rsidRPr="00000000">
        <w:rPr>
          <w:rFonts w:ascii="Times New Roman" w:cs="Times New Roman" w:eastAsia="Times New Roman" w:hAnsi="Times New Roman"/>
          <w:b w:val="1"/>
          <w:i w:val="1"/>
          <w:sz w:val="28"/>
          <w:szCs w:val="28"/>
          <w:rtl w:val="0"/>
        </w:rPr>
        <w:t xml:space="preserve">однотипных </w:t>
      </w:r>
      <w:r w:rsidDel="00000000" w:rsidR="00000000" w:rsidRPr="00000000">
        <w:rPr>
          <w:rFonts w:ascii="Times New Roman" w:cs="Times New Roman" w:eastAsia="Times New Roman" w:hAnsi="Times New Roman"/>
          <w:sz w:val="28"/>
          <w:szCs w:val="28"/>
          <w:rtl w:val="0"/>
        </w:rPr>
        <w:t xml:space="preserve">элементов появляется возможность сравнения. Над такими однотипными множествами возможны операции:</w:t>
      </w:r>
      <w:r w:rsidDel="00000000" w:rsidR="00000000" w:rsidRPr="00000000">
        <w:rPr>
          <w:rFonts w:ascii="Times New Roman" w:cs="Times New Roman" w:eastAsia="Times New Roman" w:hAnsi="Times New Roman"/>
          <w:b w:val="1"/>
          <w:i w:val="1"/>
          <w:sz w:val="28"/>
          <w:szCs w:val="28"/>
          <w:rtl w:val="0"/>
        </w:rPr>
        <w:t xml:space="preserve">объединение, пересечение, вычитание (дополнение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декартово произведение.</w:t>
      </w:r>
    </w:p>
    <w:p w:rsidR="00000000" w:rsidDel="00000000" w:rsidP="00000000" w:rsidRDefault="00000000" w:rsidRPr="00000000" w14:paraId="000002D4">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Пересечение</w:t>
      </w:r>
      <w:r w:rsidDel="00000000" w:rsidR="00000000" w:rsidRPr="00000000">
        <w:rPr>
          <w:rFonts w:ascii="Times New Roman" w:cs="Times New Roman" w:eastAsia="Times New Roman" w:hAnsi="Times New Roman"/>
          <w:sz w:val="28"/>
          <w:szCs w:val="28"/>
          <w:rtl w:val="0"/>
        </w:rPr>
        <w:t xml:space="preserve">выполняется над двумя совместными отношениями</w:t>
      </w:r>
      <w:r w:rsidDel="00000000" w:rsidR="00000000" w:rsidRPr="00000000">
        <w:rPr>
          <w:rFonts w:ascii="Times New Roman" w:cs="Times New Roman" w:eastAsia="Times New Roman" w:hAnsi="Times New Roman"/>
          <w:i w:val="1"/>
          <w:sz w:val="28"/>
          <w:szCs w:val="28"/>
          <w:rtl w:val="0"/>
        </w:rPr>
        <w:t xml:space="preserve">R1,R2.</w:t>
      </w:r>
      <w:r w:rsidDel="00000000" w:rsidR="00000000" w:rsidRPr="00000000">
        <w:rPr>
          <w:rFonts w:ascii="Times New Roman" w:cs="Times New Roman" w:eastAsia="Times New Roman" w:hAnsi="Times New Roman"/>
          <w:sz w:val="28"/>
          <w:szCs w:val="28"/>
          <w:rtl w:val="0"/>
        </w:rPr>
        <w:t xml:space="preserve">Результирующее отношение</w:t>
      </w:r>
      <w:r w:rsidDel="00000000" w:rsidR="00000000" w:rsidRPr="00000000">
        <w:rPr>
          <w:rFonts w:ascii="Times New Roman" w:cs="Times New Roman" w:eastAsia="Times New Roman" w:hAnsi="Times New Roman"/>
          <w:i w:val="1"/>
          <w:sz w:val="28"/>
          <w:szCs w:val="28"/>
          <w:rtl w:val="0"/>
        </w:rPr>
        <w:t xml:space="preserve">RP=R1)R2</w:t>
      </w:r>
      <w:r w:rsidDel="00000000" w:rsidR="00000000" w:rsidRPr="00000000">
        <w:rPr>
          <w:rFonts w:ascii="Times New Roman" w:cs="Times New Roman" w:eastAsia="Times New Roman" w:hAnsi="Times New Roman"/>
          <w:sz w:val="28"/>
          <w:szCs w:val="28"/>
          <w:rtl w:val="0"/>
        </w:rPr>
        <w:t xml:space="preserve">содержит кортежи, которые есть в каждом из исходных. Результат имеет тот же состав атрибутов, что и исходные отношения. Пересечение отношений</w:t>
      </w:r>
      <w:r w:rsidDel="00000000" w:rsidR="00000000" w:rsidRPr="00000000">
        <w:rPr>
          <w:rFonts w:ascii="Times New Roman" w:cs="Times New Roman" w:eastAsia="Times New Roman" w:hAnsi="Times New Roman"/>
          <w:i w:val="1"/>
          <w:sz w:val="28"/>
          <w:szCs w:val="28"/>
          <w:rtl w:val="0"/>
        </w:rPr>
        <w:t xml:space="preserve">R1</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i w:val="1"/>
          <w:sz w:val="28"/>
          <w:szCs w:val="28"/>
          <w:rtl w:val="0"/>
        </w:rPr>
        <w:t xml:space="preserve">R2</w:t>
      </w:r>
      <w:r w:rsidDel="00000000" w:rsidR="00000000" w:rsidRPr="00000000">
        <w:rPr>
          <w:rFonts w:ascii="Times New Roman" w:cs="Times New Roman" w:eastAsia="Times New Roman" w:hAnsi="Times New Roman"/>
          <w:sz w:val="28"/>
          <w:szCs w:val="28"/>
          <w:rtl w:val="0"/>
        </w:rPr>
        <w:t xml:space="preserve">дает отношение</w:t>
      </w:r>
      <w:r w:rsidDel="00000000" w:rsidR="00000000" w:rsidRPr="00000000">
        <w:rPr>
          <w:rFonts w:ascii="Times New Roman" w:cs="Times New Roman" w:eastAsia="Times New Roman" w:hAnsi="Times New Roman"/>
          <w:i w:val="1"/>
          <w:sz w:val="28"/>
          <w:szCs w:val="28"/>
          <w:rtl w:val="0"/>
        </w:rPr>
        <w:t xml:space="preserve">RP</w:t>
      </w:r>
      <w:r w:rsidDel="00000000" w:rsidR="00000000" w:rsidRPr="00000000">
        <w:rPr>
          <w:rFonts w:ascii="Times New Roman" w:cs="Times New Roman" w:eastAsia="Times New Roman" w:hAnsi="Times New Roman"/>
          <w:sz w:val="28"/>
          <w:szCs w:val="28"/>
          <w:rtl w:val="0"/>
        </w:rPr>
        <w:t xml:space="preserve">(табл. 5).</w:t>
      </w:r>
    </w:p>
    <w:p w:rsidR="00000000" w:rsidDel="00000000" w:rsidP="00000000" w:rsidRDefault="00000000" w:rsidRPr="00000000" w14:paraId="000002D5">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1156" cy="964230"/>
            <wp:effectExtent b="0" l="0" r="0" t="0"/>
            <wp:docPr id="47" name="image51.png"/>
            <a:graphic>
              <a:graphicData uri="http://schemas.openxmlformats.org/drawingml/2006/picture">
                <pic:pic>
                  <pic:nvPicPr>
                    <pic:cNvPr id="0" name="image51.png"/>
                    <pic:cNvPicPr preferRelativeResize="0"/>
                  </pic:nvPicPr>
                  <pic:blipFill>
                    <a:blip r:embed="rId43"/>
                    <a:srcRect b="62386" l="30232" r="33554" t="24404"/>
                    <a:stretch>
                      <a:fillRect/>
                    </a:stretch>
                  </pic:blipFill>
                  <pic:spPr>
                    <a:xfrm>
                      <a:off x="0" y="0"/>
                      <a:ext cx="4671156" cy="96423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Реляционная модель данных. Операции над отношениями. Вычитание. Пример применения вычитания.</w:t>
      </w:r>
    </w:p>
    <w:p w:rsidR="00000000" w:rsidDel="00000000" w:rsidP="00000000" w:rsidRDefault="00000000" w:rsidRPr="00000000" w14:paraId="000002D7">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rsidR="00000000" w:rsidDel="00000000" w:rsidP="00000000" w:rsidRDefault="00000000" w:rsidRPr="00000000" w14:paraId="000002D8">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данных. Операции над множествами.</w:t>
      </w:r>
    </w:p>
    <w:p w:rsidR="00000000" w:rsidDel="00000000" w:rsidP="00000000" w:rsidRDefault="00000000" w:rsidRPr="00000000" w14:paraId="000002D9">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Типа данных задается таким свойством множеств как ограниченность. Для </w:t>
      </w:r>
      <w:r w:rsidDel="00000000" w:rsidR="00000000" w:rsidRPr="00000000">
        <w:rPr>
          <w:rFonts w:ascii="Times New Roman" w:cs="Times New Roman" w:eastAsia="Times New Roman" w:hAnsi="Times New Roman"/>
          <w:b w:val="1"/>
          <w:i w:val="1"/>
          <w:sz w:val="28"/>
          <w:szCs w:val="28"/>
          <w:rtl w:val="0"/>
        </w:rPr>
        <w:t xml:space="preserve">однотипных </w:t>
      </w:r>
      <w:r w:rsidDel="00000000" w:rsidR="00000000" w:rsidRPr="00000000">
        <w:rPr>
          <w:rFonts w:ascii="Times New Roman" w:cs="Times New Roman" w:eastAsia="Times New Roman" w:hAnsi="Times New Roman"/>
          <w:sz w:val="28"/>
          <w:szCs w:val="28"/>
          <w:rtl w:val="0"/>
        </w:rPr>
        <w:t xml:space="preserve">элементов появляется возможность сравнения. Над такими однотипными множествами возможны операции:</w:t>
      </w:r>
      <w:r w:rsidDel="00000000" w:rsidR="00000000" w:rsidRPr="00000000">
        <w:rPr>
          <w:rFonts w:ascii="Times New Roman" w:cs="Times New Roman" w:eastAsia="Times New Roman" w:hAnsi="Times New Roman"/>
          <w:b w:val="1"/>
          <w:i w:val="1"/>
          <w:sz w:val="28"/>
          <w:szCs w:val="28"/>
          <w:rtl w:val="0"/>
        </w:rPr>
        <w:t xml:space="preserve">объединение, пересечение, вычитание (дополнение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декартово произведение.</w:t>
      </w:r>
    </w:p>
    <w:p w:rsidR="00000000" w:rsidDel="00000000" w:rsidP="00000000" w:rsidRDefault="00000000" w:rsidRPr="00000000" w14:paraId="000002DA">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Вычитание</w:t>
      </w:r>
      <w:r w:rsidDel="00000000" w:rsidR="00000000" w:rsidRPr="00000000">
        <w:rPr>
          <w:rFonts w:ascii="Times New Roman" w:cs="Times New Roman" w:eastAsia="Times New Roman" w:hAnsi="Times New Roman"/>
          <w:sz w:val="28"/>
          <w:szCs w:val="28"/>
          <w:rtl w:val="0"/>
        </w:rPr>
        <w:t xml:space="preserve">выполняется над двумя совместными отношениями</w:t>
      </w:r>
      <w:r w:rsidDel="00000000" w:rsidR="00000000" w:rsidRPr="00000000">
        <w:rPr>
          <w:rFonts w:ascii="Times New Roman" w:cs="Times New Roman" w:eastAsia="Times New Roman" w:hAnsi="Times New Roman"/>
          <w:i w:val="1"/>
          <w:sz w:val="28"/>
          <w:szCs w:val="28"/>
          <w:rtl w:val="0"/>
        </w:rPr>
        <w:t xml:space="preserve">R1,R2.</w:t>
      </w:r>
      <w:r w:rsidDel="00000000" w:rsidR="00000000" w:rsidRPr="00000000">
        <w:rPr>
          <w:rFonts w:ascii="Times New Roman" w:cs="Times New Roman" w:eastAsia="Times New Roman" w:hAnsi="Times New Roman"/>
          <w:sz w:val="28"/>
          <w:szCs w:val="28"/>
          <w:rtl w:val="0"/>
        </w:rPr>
        <w:t xml:space="preserve">В результате строится новое отношение</w:t>
      </w:r>
      <w:r w:rsidDel="00000000" w:rsidR="00000000" w:rsidRPr="00000000">
        <w:rPr>
          <w:rFonts w:ascii="Times New Roman" w:cs="Times New Roman" w:eastAsia="Times New Roman" w:hAnsi="Times New Roman"/>
          <w:i w:val="1"/>
          <w:sz w:val="28"/>
          <w:szCs w:val="28"/>
          <w:rtl w:val="0"/>
        </w:rPr>
        <w:t xml:space="preserve">RV=R1-R2</w:t>
      </w:r>
      <w:r w:rsidDel="00000000" w:rsidR="00000000" w:rsidRPr="00000000">
        <w:rPr>
          <w:rFonts w:ascii="Times New Roman" w:cs="Times New Roman" w:eastAsia="Times New Roman" w:hAnsi="Times New Roman"/>
          <w:sz w:val="28"/>
          <w:szCs w:val="28"/>
          <w:rtl w:val="0"/>
        </w:rPr>
        <w:t xml:space="preserve">с идентичным набором атрибутов, содержащее кортежи первого отношения</w:t>
      </w:r>
      <w:r w:rsidDel="00000000" w:rsidR="00000000" w:rsidRPr="00000000">
        <w:rPr>
          <w:rFonts w:ascii="Times New Roman" w:cs="Times New Roman" w:eastAsia="Times New Roman" w:hAnsi="Times New Roman"/>
          <w:i w:val="1"/>
          <w:sz w:val="28"/>
          <w:szCs w:val="28"/>
          <w:rtl w:val="0"/>
        </w:rPr>
        <w:t xml:space="preserve">R1</w:t>
      </w:r>
      <w:r w:rsidDel="00000000" w:rsidR="00000000" w:rsidRPr="00000000">
        <w:rPr>
          <w:rFonts w:ascii="Times New Roman" w:cs="Times New Roman" w:eastAsia="Times New Roman" w:hAnsi="Times New Roman"/>
          <w:sz w:val="28"/>
          <w:szCs w:val="28"/>
          <w:rtl w:val="0"/>
        </w:rPr>
        <w:t xml:space="preserve">, которые не входят в отношение</w:t>
      </w:r>
      <w:r w:rsidDel="00000000" w:rsidR="00000000" w:rsidRPr="00000000">
        <w:rPr>
          <w:rFonts w:ascii="Times New Roman" w:cs="Times New Roman" w:eastAsia="Times New Roman" w:hAnsi="Times New Roman"/>
          <w:i w:val="1"/>
          <w:sz w:val="28"/>
          <w:szCs w:val="28"/>
          <w:rtl w:val="0"/>
        </w:rPr>
        <w:t xml:space="preserve">R2.</w:t>
      </w:r>
      <w:r w:rsidDel="00000000" w:rsidR="00000000" w:rsidRPr="00000000">
        <w:rPr>
          <w:rFonts w:ascii="Times New Roman" w:cs="Times New Roman" w:eastAsia="Times New Roman" w:hAnsi="Times New Roman"/>
          <w:sz w:val="28"/>
          <w:szCs w:val="28"/>
          <w:rtl w:val="0"/>
        </w:rPr>
        <w:t xml:space="preserve">Вычитание отношения</w:t>
      </w:r>
      <w:r w:rsidDel="00000000" w:rsidR="00000000" w:rsidRPr="00000000">
        <w:rPr>
          <w:rFonts w:ascii="Times New Roman" w:cs="Times New Roman" w:eastAsia="Times New Roman" w:hAnsi="Times New Roman"/>
          <w:i w:val="1"/>
          <w:sz w:val="28"/>
          <w:szCs w:val="28"/>
          <w:rtl w:val="0"/>
        </w:rPr>
        <w:t xml:space="preserve">R2</w:t>
      </w:r>
      <w:r w:rsidDel="00000000" w:rsidR="00000000" w:rsidRPr="00000000">
        <w:rPr>
          <w:rFonts w:ascii="Times New Roman" w:cs="Times New Roman" w:eastAsia="Times New Roman" w:hAnsi="Times New Roman"/>
          <w:sz w:val="28"/>
          <w:szCs w:val="28"/>
          <w:rtl w:val="0"/>
        </w:rPr>
        <w:t xml:space="preserve">из</w:t>
      </w:r>
      <w:r w:rsidDel="00000000" w:rsidR="00000000" w:rsidRPr="00000000">
        <w:rPr>
          <w:rFonts w:ascii="Times New Roman" w:cs="Times New Roman" w:eastAsia="Times New Roman" w:hAnsi="Times New Roman"/>
          <w:i w:val="1"/>
          <w:sz w:val="28"/>
          <w:szCs w:val="28"/>
          <w:rtl w:val="0"/>
        </w:rPr>
        <w:t xml:space="preserve">R1</w:t>
      </w:r>
      <w:r w:rsidDel="00000000" w:rsidR="00000000" w:rsidRPr="00000000">
        <w:rPr>
          <w:rFonts w:ascii="Times New Roman" w:cs="Times New Roman" w:eastAsia="Times New Roman" w:hAnsi="Times New Roman"/>
          <w:sz w:val="28"/>
          <w:szCs w:val="28"/>
          <w:rtl w:val="0"/>
        </w:rPr>
        <w:t xml:space="preserve">дает отношение</w:t>
      </w:r>
      <w:r w:rsidDel="00000000" w:rsidR="00000000" w:rsidRPr="00000000">
        <w:rPr>
          <w:rFonts w:ascii="Times New Roman" w:cs="Times New Roman" w:eastAsia="Times New Roman" w:hAnsi="Times New Roman"/>
          <w:i w:val="1"/>
          <w:sz w:val="28"/>
          <w:szCs w:val="28"/>
          <w:rtl w:val="0"/>
        </w:rPr>
        <w:t xml:space="preserve">RV</w:t>
      </w:r>
      <w:r w:rsidDel="00000000" w:rsidR="00000000" w:rsidRPr="00000000">
        <w:rPr>
          <w:rFonts w:ascii="Times New Roman" w:cs="Times New Roman" w:eastAsia="Times New Roman" w:hAnsi="Times New Roman"/>
          <w:sz w:val="28"/>
          <w:szCs w:val="28"/>
          <w:rtl w:val="0"/>
        </w:rPr>
        <w:t xml:space="preserve">(табл. 6).</w:t>
      </w:r>
    </w:p>
    <w:p w:rsidR="00000000" w:rsidDel="00000000" w:rsidP="00000000" w:rsidRDefault="00000000" w:rsidRPr="00000000" w14:paraId="000002DB">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9713" cy="1390934"/>
            <wp:effectExtent b="0" l="0" r="0" t="0"/>
            <wp:docPr id="52" name="image53.png"/>
            <a:graphic>
              <a:graphicData uri="http://schemas.openxmlformats.org/drawingml/2006/picture">
                <pic:pic>
                  <pic:nvPicPr>
                    <pic:cNvPr id="0" name="image53.png"/>
                    <pic:cNvPicPr preferRelativeResize="0"/>
                  </pic:nvPicPr>
                  <pic:blipFill>
                    <a:blip r:embed="rId44"/>
                    <a:srcRect b="39740" l="30564" r="33222" t="43533"/>
                    <a:stretch>
                      <a:fillRect/>
                    </a:stretch>
                  </pic:blipFill>
                  <pic:spPr>
                    <a:xfrm>
                      <a:off x="0" y="0"/>
                      <a:ext cx="5319713" cy="1390934"/>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Реляционная модель данных. Операции над отношениями. Декартово произведение. Пример применения декартового произведения.</w:t>
      </w:r>
    </w:p>
    <w:p w:rsidR="00000000" w:rsidDel="00000000" w:rsidP="00000000" w:rsidRDefault="00000000" w:rsidRPr="00000000" w14:paraId="000002DD">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w:t>
        <w:br w:type="textWrapping"/>
        <w:t xml:space="preserve">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br w:type="textWrapping"/>
      </w:r>
      <w:r w:rsidDel="00000000" w:rsidR="00000000" w:rsidRPr="00000000">
        <w:rPr>
          <w:rFonts w:ascii="Times New Roman" w:cs="Times New Roman" w:eastAsia="Times New Roman" w:hAnsi="Times New Roman"/>
          <w:b w:val="1"/>
          <w:i w:val="1"/>
          <w:sz w:val="28"/>
          <w:szCs w:val="28"/>
          <w:highlight w:val="white"/>
          <w:rtl w:val="0"/>
        </w:rPr>
        <w:t xml:space="preserve">Декартовым произведением </w:t>
      </w:r>
      <w:r w:rsidDel="00000000" w:rsidR="00000000" w:rsidRPr="00000000">
        <w:rPr>
          <w:rFonts w:ascii="Times New Roman" w:cs="Times New Roman" w:eastAsia="Times New Roman" w:hAnsi="Times New Roman"/>
          <w:sz w:val="28"/>
          <w:szCs w:val="28"/>
          <w:highlight w:val="white"/>
          <w:rtl w:val="0"/>
        </w:rPr>
        <w:t xml:space="preserve">двух отношений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977900" cy="228600"/>
            <wp:effectExtent b="0" l="0" r="0" t="0"/>
            <wp:docPr id="40" name="image36.gif"/>
            <a:graphic>
              <a:graphicData uri="http://schemas.openxmlformats.org/drawingml/2006/picture">
                <pic:pic>
                  <pic:nvPicPr>
                    <pic:cNvPr id="0" name="image36.gif"/>
                    <pic:cNvPicPr preferRelativeResize="0"/>
                  </pic:nvPicPr>
                  <pic:blipFill>
                    <a:blip r:embed="rId45"/>
                    <a:srcRect b="0" l="0" r="0" t="0"/>
                    <a:stretch>
                      <a:fillRect/>
                    </a:stretch>
                  </pic:blipFill>
                  <pic:spPr>
                    <a:xfrm>
                      <a:off x="0" y="0"/>
                      <a:ext cx="9779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003300" cy="228600"/>
            <wp:effectExtent b="0" l="0" r="0" t="0"/>
            <wp:docPr id="65" name="image75.gif"/>
            <a:graphic>
              <a:graphicData uri="http://schemas.openxmlformats.org/drawingml/2006/picture">
                <pic:pic>
                  <pic:nvPicPr>
                    <pic:cNvPr id="0" name="image75.gif"/>
                    <pic:cNvPicPr preferRelativeResize="0"/>
                  </pic:nvPicPr>
                  <pic:blipFill>
                    <a:blip r:embed="rId46"/>
                    <a:srcRect b="0" l="0" r="0" t="0"/>
                    <a:stretch>
                      <a:fillRect/>
                    </a:stretch>
                  </pic:blipFill>
                  <pic:spPr>
                    <a:xfrm>
                      <a:off x="0" y="0"/>
                      <a:ext cx="10033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называется отношение, заголовок которого является </w:t>
      </w:r>
      <w:r w:rsidDel="00000000" w:rsidR="00000000" w:rsidRPr="00000000">
        <w:rPr>
          <w:rFonts w:ascii="Times New Roman" w:cs="Times New Roman" w:eastAsia="Times New Roman" w:hAnsi="Times New Roman"/>
          <w:b w:val="1"/>
          <w:i w:val="1"/>
          <w:sz w:val="28"/>
          <w:szCs w:val="28"/>
          <w:highlight w:val="white"/>
          <w:rtl w:val="0"/>
        </w:rPr>
        <w:t xml:space="preserve">сцеплением заголовков </w:t>
      </w:r>
      <w:r w:rsidDel="00000000" w:rsidR="00000000" w:rsidRPr="00000000">
        <w:rPr>
          <w:rFonts w:ascii="Times New Roman" w:cs="Times New Roman" w:eastAsia="Times New Roman" w:hAnsi="Times New Roman"/>
          <w:sz w:val="28"/>
          <w:szCs w:val="28"/>
          <w:highlight w:val="white"/>
          <w:rtl w:val="0"/>
        </w:rPr>
        <w:t xml:space="preserve">отношений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38" name="image38.gif"/>
            <a:graphic>
              <a:graphicData uri="http://schemas.openxmlformats.org/drawingml/2006/picture">
                <pic:pic>
                  <pic:nvPicPr>
                    <pic:cNvPr id="0" name="image38.gif"/>
                    <pic:cNvPicPr preferRelativeResize="0"/>
                  </pic:nvPicPr>
                  <pic:blipFill>
                    <a:blip r:embed="rId4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5" name="image4.gif"/>
            <a:graphic>
              <a:graphicData uri="http://schemas.openxmlformats.org/drawingml/2006/picture">
                <pic:pic>
                  <pic:nvPicPr>
                    <pic:cNvPr id="0" name="image4.gif"/>
                    <pic:cNvPicPr preferRelativeResize="0"/>
                  </pic:nvPicPr>
                  <pic:blipFill>
                    <a:blip r:embed="rId48"/>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676400" cy="228600"/>
            <wp:effectExtent b="0" l="0" r="0" t="0"/>
            <wp:docPr id="70" name="image78.gif"/>
            <a:graphic>
              <a:graphicData uri="http://schemas.openxmlformats.org/drawingml/2006/picture">
                <pic:pic>
                  <pic:nvPicPr>
                    <pic:cNvPr id="0" name="image78.gif"/>
                    <pic:cNvPicPr preferRelativeResize="0"/>
                  </pic:nvPicPr>
                  <pic:blipFill>
                    <a:blip r:embed="rId49"/>
                    <a:srcRect b="0" l="0" r="0" t="0"/>
                    <a:stretch>
                      <a:fillRect/>
                    </a:stretch>
                  </pic:blipFill>
                  <pic:spPr>
                    <a:xfrm>
                      <a:off x="0" y="0"/>
                      <a:ext cx="16764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а тело состоит из кортежей, являющихся </w:t>
      </w:r>
      <w:r w:rsidDel="00000000" w:rsidR="00000000" w:rsidRPr="00000000">
        <w:rPr>
          <w:rFonts w:ascii="Times New Roman" w:cs="Times New Roman" w:eastAsia="Times New Roman" w:hAnsi="Times New Roman"/>
          <w:b w:val="1"/>
          <w:i w:val="1"/>
          <w:sz w:val="28"/>
          <w:szCs w:val="28"/>
          <w:highlight w:val="white"/>
          <w:rtl w:val="0"/>
        </w:rPr>
        <w:t xml:space="preserve">сцеплением кортежей </w:t>
      </w:r>
      <w:r w:rsidDel="00000000" w:rsidR="00000000" w:rsidRPr="00000000">
        <w:rPr>
          <w:rFonts w:ascii="Times New Roman" w:cs="Times New Roman" w:eastAsia="Times New Roman" w:hAnsi="Times New Roman"/>
          <w:sz w:val="28"/>
          <w:szCs w:val="28"/>
          <w:highlight w:val="white"/>
          <w:rtl w:val="0"/>
        </w:rPr>
        <w:t xml:space="preserve">отношений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77" name="image73.gif"/>
            <a:graphic>
              <a:graphicData uri="http://schemas.openxmlformats.org/drawingml/2006/picture">
                <pic:pic>
                  <pic:nvPicPr>
                    <pic:cNvPr id="0" name="image73.gif"/>
                    <pic:cNvPicPr preferRelativeResize="0"/>
                  </pic:nvPicPr>
                  <pic:blipFill>
                    <a:blip r:embed="rId50"/>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21" name="image23.gif"/>
            <a:graphic>
              <a:graphicData uri="http://schemas.openxmlformats.org/drawingml/2006/picture">
                <pic:pic>
                  <pic:nvPicPr>
                    <pic:cNvPr id="0" name="image23.gif"/>
                    <pic:cNvPicPr preferRelativeResize="0"/>
                  </pic:nvPicPr>
                  <pic:blipFill>
                    <a:blip r:embed="rId51"/>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36700" cy="228600"/>
            <wp:effectExtent b="0" l="0" r="0" t="0"/>
            <wp:docPr id="37" name="image29.gif"/>
            <a:graphic>
              <a:graphicData uri="http://schemas.openxmlformats.org/drawingml/2006/picture">
                <pic:pic>
                  <pic:nvPicPr>
                    <pic:cNvPr id="0" name="image29.gif"/>
                    <pic:cNvPicPr preferRelativeResize="0"/>
                  </pic:nvPicPr>
                  <pic:blipFill>
                    <a:blip r:embed="rId52"/>
                    <a:srcRect b="0" l="0" r="0" t="0"/>
                    <a:stretch>
                      <a:fillRect/>
                    </a:stretch>
                  </pic:blipFill>
                  <pic:spPr>
                    <a:xfrm>
                      <a:off x="0" y="0"/>
                      <a:ext cx="15367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таких, что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066800" cy="228600"/>
            <wp:effectExtent b="0" l="0" r="0" t="0"/>
            <wp:docPr id="33" name="image33.gif"/>
            <a:graphic>
              <a:graphicData uri="http://schemas.openxmlformats.org/drawingml/2006/picture">
                <pic:pic>
                  <pic:nvPicPr>
                    <pic:cNvPr id="0" name="image33.gif"/>
                    <pic:cNvPicPr preferRelativeResize="0"/>
                  </pic:nvPicPr>
                  <pic:blipFill>
                    <a:blip r:embed="rId53"/>
                    <a:srcRect b="0" l="0" r="0" t="0"/>
                    <a:stretch>
                      <a:fillRect/>
                    </a:stretch>
                  </pic:blipFill>
                  <pic:spPr>
                    <a:xfrm>
                      <a:off x="0" y="0"/>
                      <a:ext cx="10668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054100" cy="228600"/>
            <wp:effectExtent b="0" l="0" r="0" t="0"/>
            <wp:docPr id="43" name="image46.gif"/>
            <a:graphic>
              <a:graphicData uri="http://schemas.openxmlformats.org/drawingml/2006/picture">
                <pic:pic>
                  <pic:nvPicPr>
                    <pic:cNvPr id="0" name="image46.gif"/>
                    <pic:cNvPicPr preferRelativeResize="0"/>
                  </pic:nvPicPr>
                  <pic:blipFill>
                    <a:blip r:embed="rId54"/>
                    <a:srcRect b="0" l="0" r="0" t="0"/>
                    <a:stretch>
                      <a:fillRect/>
                    </a:stretch>
                  </pic:blipFill>
                  <pic:spPr>
                    <a:xfrm>
                      <a:off x="0" y="0"/>
                      <a:ext cx="10541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w:t>
        <w:br w:type="textWrapping"/>
        <w:t xml:space="preserve">Синтаксис операции декартового произведения:</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762000" cy="177800"/>
            <wp:effectExtent b="0" l="0" r="0" t="0"/>
            <wp:docPr id="26" name="image37.gif"/>
            <a:graphic>
              <a:graphicData uri="http://schemas.openxmlformats.org/drawingml/2006/picture">
                <pic:pic>
                  <pic:nvPicPr>
                    <pic:cNvPr id="0" name="image37.gif"/>
                    <pic:cNvPicPr preferRelativeResize="0"/>
                  </pic:nvPicPr>
                  <pic:blipFill>
                    <a:blip r:embed="rId55"/>
                    <a:srcRect b="0" l="0" r="0" t="0"/>
                    <a:stretch>
                      <a:fillRect/>
                    </a:stretch>
                  </pic:blipFill>
                  <pic:spPr>
                    <a:xfrm>
                      <a:off x="0" y="0"/>
                      <a:ext cx="762000" cy="1778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tl w:val="0"/>
        </w:rPr>
        <w:t xml:space="preserve">Пример:</w:t>
      </w:r>
      <w:r w:rsidDel="00000000" w:rsidR="00000000" w:rsidRPr="00000000">
        <w:rPr>
          <w:rFonts w:ascii="Times New Roman" w:cs="Times New Roman" w:eastAsia="Times New Roman" w:hAnsi="Times New Roman"/>
          <w:sz w:val="28"/>
          <w:szCs w:val="28"/>
          <w:highlight w:val="white"/>
          <w:rtl w:val="0"/>
        </w:rPr>
        <w:t xml:space="preserve"> пусть даны два отношения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48" name="image40.gif"/>
            <a:graphic>
              <a:graphicData uri="http://schemas.openxmlformats.org/drawingml/2006/picture">
                <pic:pic>
                  <pic:nvPicPr>
                    <pic:cNvPr id="0" name="image40.gif"/>
                    <pic:cNvPicPr preferRelativeResize="0"/>
                  </pic:nvPicPr>
                  <pic:blipFill>
                    <a:blip r:embed="rId56"/>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7" name="image6.gif"/>
            <a:graphic>
              <a:graphicData uri="http://schemas.openxmlformats.org/drawingml/2006/picture">
                <pic:pic>
                  <pic:nvPicPr>
                    <pic:cNvPr id="0" name="image6.gif"/>
                    <pic:cNvPicPr preferRelativeResize="0"/>
                  </pic:nvPicPr>
                  <pic:blipFill>
                    <a:blip r:embed="rId5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с информацией о поставщиках и деталях:</w:t>
        <w:br w:type="textWrapping"/>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28875" cy="2150892"/>
            <wp:effectExtent b="0" l="0" r="0" t="0"/>
            <wp:docPr id="6"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428875" cy="2150892"/>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Декартово произведение отношений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51" name="image49.gif"/>
            <a:graphic>
              <a:graphicData uri="http://schemas.openxmlformats.org/drawingml/2006/picture">
                <pic:pic>
                  <pic:nvPicPr>
                    <pic:cNvPr id="0" name="image49.gif"/>
                    <pic:cNvPicPr preferRelativeResize="0"/>
                  </pic:nvPicPr>
                  <pic:blipFill>
                    <a:blip r:embed="rId59"/>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52400" cy="165100"/>
            <wp:effectExtent b="0" l="0" r="0" t="0"/>
            <wp:docPr id="71" name="image65.gif"/>
            <a:graphic>
              <a:graphicData uri="http://schemas.openxmlformats.org/drawingml/2006/picture">
                <pic:pic>
                  <pic:nvPicPr>
                    <pic:cNvPr id="0" name="image65.gif"/>
                    <pic:cNvPicPr preferRelativeResize="0"/>
                  </pic:nvPicPr>
                  <pic:blipFill>
                    <a:blip r:embed="rId60"/>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будет иметь вид:</w:t>
        <w:br w:type="textWrapping"/>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157413" cy="1751311"/>
            <wp:effectExtent b="0" l="0" r="0" t="0"/>
            <wp:docPr id="69"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2157413" cy="1751311"/>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Реляционная модель данных. Специальные реляционные операторы. Выборка. Пример применения выборки.</w:t>
      </w:r>
    </w:p>
    <w:p w:rsidR="00000000" w:rsidDel="00000000" w:rsidP="00000000" w:rsidRDefault="00000000" w:rsidRPr="00000000" w14:paraId="000002DF">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w:t>
        <w:br w:type="textWrapping"/>
        <w:t xml:space="preserve">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br w:type="textWrapping"/>
        <w:t xml:space="preserve">Специальные реляционные операторы: выборка, проекция, соединение, деление.</w:t>
        <w:br w:type="textWrapping"/>
        <w:t xml:space="preserve">Выборкой (ограничением, селекцией) на отношении A с условием C называется отношение с тем же заголовком, что и у отношения A, и телом, состоящем из кортежей, значения атрибутов которых при подстановке в условие C дают значение ИСТИНА. C представляет собой логическое выражение, в которое могут входить атрибуты отношения A и (или) скалярные выражения.</w:t>
        <w:br w:type="textWrapping"/>
        <w:t xml:space="preserve">Синтаксис операции выборки: A WHERE C, или A WHERE XY;</w:t>
        <w:br w:type="textWrapping"/>
        <w:t xml:space="preserve">Пример: пусть дано отношение A с информацией о сотрудниках:</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995613" cy="1352550"/>
            <wp:effectExtent b="0" l="0" r="0" t="0"/>
            <wp:docPr id="18"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2995613" cy="13525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4"/>
          <w:szCs w:val="24"/>
          <w:highlight w:val="white"/>
          <w:rtl w:val="0"/>
        </w:rPr>
        <w:t xml:space="preserve">Результат выборки </w:t>
      </w:r>
      <w:r w:rsidDel="00000000" w:rsidR="00000000" w:rsidRPr="00000000">
        <w:rPr>
          <w:rFonts w:ascii="Times New Roman" w:cs="Times New Roman" w:eastAsia="Times New Roman" w:hAnsi="Times New Roman"/>
          <w:i w:val="1"/>
          <w:sz w:val="24"/>
          <w:szCs w:val="24"/>
          <w:highlight w:val="white"/>
          <w:rtl w:val="0"/>
        </w:rPr>
        <w:t xml:space="preserve">A WHERE Зарплата&lt;3000</w:t>
      </w:r>
      <w:r w:rsidDel="00000000" w:rsidR="00000000" w:rsidRPr="00000000">
        <w:rPr>
          <w:rFonts w:ascii="Times New Roman" w:cs="Times New Roman" w:eastAsia="Times New Roman" w:hAnsi="Times New Roman"/>
          <w:sz w:val="24"/>
          <w:szCs w:val="24"/>
          <w:highlight w:val="white"/>
          <w:rtl w:val="0"/>
        </w:rPr>
        <w:t xml:space="preserve"> будет иметь вид:</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05138" cy="1104900"/>
            <wp:effectExtent b="0" l="0" r="0" t="0"/>
            <wp:docPr id="39"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300513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Реляционная модель данных. Специальные реляционные операторы. Проекция. Пример применения проекция.</w:t>
      </w:r>
    </w:p>
    <w:p w:rsidR="00000000" w:rsidDel="00000000" w:rsidP="00000000" w:rsidRDefault="00000000" w:rsidRPr="00000000" w14:paraId="000002E1">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w:t>
        <w:br w:type="textWrapping"/>
        <w:t xml:space="preserve">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br w:type="textWrapping"/>
        <w:t xml:space="preserve">Специальные реляционные операторы: выборка, проекция, соединение, деление.</w:t>
        <w:br w:type="textWrapping"/>
        <w:t xml:space="preserve">Проекцией отношения A по атрибутам X, Y, …, Z, где каждый из атрибутов принадлежит отношению A, называется отношение с заголовком (X, Y, …, Z) и телом, содержащим множество кортежей вида (x, y, …, z), таких, для которых в отношении A найдутся кортежи со значением атрибута X равным x, значением атрибута Y равным y, …, значением атрибута Z равным z.</w:t>
        <w:br w:type="textWrapping"/>
      </w:r>
      <w:r w:rsidDel="00000000" w:rsidR="00000000" w:rsidRPr="00000000">
        <w:rPr>
          <w:rFonts w:ascii="Times New Roman" w:cs="Times New Roman" w:eastAsia="Times New Roman" w:hAnsi="Times New Roman"/>
          <w:sz w:val="24"/>
          <w:szCs w:val="24"/>
          <w:highlight w:val="white"/>
          <w:rtl w:val="0"/>
        </w:rPr>
        <w:t xml:space="preserve">Синтаксис операции проекции: </w:t>
      </w:r>
      <w:r w:rsidDel="00000000" w:rsidR="00000000" w:rsidRPr="00000000">
        <w:rPr>
          <w:rFonts w:ascii="Times New Roman" w:cs="Times New Roman" w:eastAsia="Times New Roman" w:hAnsi="Times New Roman"/>
          <w:i w:val="1"/>
          <w:sz w:val="24"/>
          <w:szCs w:val="24"/>
          <w:highlight w:val="white"/>
          <w:rtl w:val="0"/>
        </w:rPr>
        <w:t xml:space="preserve">A[X, Y, …, Z];</w:t>
        <w:br w:type="textWrapping"/>
      </w:r>
      <w:r w:rsidDel="00000000" w:rsidR="00000000" w:rsidRPr="00000000">
        <w:rPr>
          <w:rFonts w:ascii="Times New Roman" w:cs="Times New Roman" w:eastAsia="Times New Roman" w:hAnsi="Times New Roman"/>
          <w:sz w:val="24"/>
          <w:szCs w:val="24"/>
          <w:highlight w:val="white"/>
          <w:rtl w:val="0"/>
        </w:rPr>
        <w:t xml:space="preserve">Пример:</w:t>
      </w:r>
      <w:r w:rsidDel="00000000" w:rsidR="00000000" w:rsidRPr="00000000">
        <w:rPr>
          <w:rFonts w:ascii="Times New Roman" w:cs="Times New Roman" w:eastAsia="Times New Roman" w:hAnsi="Times New Roman"/>
          <w:sz w:val="24"/>
          <w:szCs w:val="24"/>
          <w:highlight w:val="white"/>
          <w:rtl w:val="0"/>
        </w:rPr>
        <w:t xml:space="preserve"> пусть дано отношение A с информацией о поставщиках, включающих наименование и месторасположение:</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14675" cy="1252538"/>
            <wp:effectExtent b="0" l="0" r="0" t="0"/>
            <wp:docPr id="53"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114675" cy="12525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t xml:space="preserve">Проекция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[город поставщика] будет иметь вид:</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85963" cy="1038225"/>
            <wp:effectExtent b="0" l="0" r="0" t="0"/>
            <wp:docPr id="46"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1985963" cy="10382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t xml:space="preserve">34. Реляционная модель данных. Специальные реляционные операторы. Соединение. Пример применения соединения.</w:t>
      </w:r>
    </w:p>
    <w:p w:rsidR="00000000" w:rsidDel="00000000" w:rsidP="00000000" w:rsidRDefault="00000000" w:rsidRPr="00000000" w14:paraId="000002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w:t>
        <w:br w:type="textWrapping"/>
        <w:t xml:space="preserve">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br w:type="textWrapping"/>
        <w:t xml:space="preserve">Специальные реляционные операторы: выборка, проекция, соединение, деление.</w:t>
        <w:br w:type="textWrapping"/>
        <w:t xml:space="preserve">Обычно рассматривается несколько разновидностей операции соединения:</w:t>
      </w:r>
    </w:p>
    <w:p w:rsidR="00000000" w:rsidDel="00000000" w:rsidP="00000000" w:rsidRDefault="00000000" w:rsidRPr="00000000" w14:paraId="000002E3">
      <w:pPr>
        <w:numPr>
          <w:ilvl w:val="0"/>
          <w:numId w:val="1"/>
        </w:numPr>
        <w:shd w:fill="ffffff" w:val="clea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Общая операция соединения</w:t>
      </w:r>
    </w:p>
    <w:p w:rsidR="00000000" w:rsidDel="00000000" w:rsidP="00000000" w:rsidRDefault="00000000" w:rsidRPr="00000000" w14:paraId="000002E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60" name="image59.gif"/>
            <a:graphic>
              <a:graphicData uri="http://schemas.openxmlformats.org/drawingml/2006/picture">
                <pic:pic>
                  <pic:nvPicPr>
                    <pic:cNvPr id="0" name="image59.gif"/>
                    <pic:cNvPicPr preferRelativeResize="0"/>
                  </pic:nvPicPr>
                  <pic:blipFill>
                    <a:blip r:embed="rId66"/>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-соединение (тэта-соединение)</w:t>
      </w:r>
    </w:p>
    <w:p w:rsidR="00000000" w:rsidDel="00000000" w:rsidP="00000000" w:rsidRDefault="00000000" w:rsidRPr="00000000" w14:paraId="000002E5">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Экви-соединение</w:t>
      </w:r>
    </w:p>
    <w:p w:rsidR="00000000" w:rsidDel="00000000" w:rsidP="00000000" w:rsidRDefault="00000000" w:rsidRPr="00000000" w14:paraId="000002E6">
      <w:pPr>
        <w:numPr>
          <w:ilvl w:val="0"/>
          <w:numId w:val="1"/>
        </w:numPr>
        <w:shd w:fill="ffffff" w:val="clea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Естественное соединение</w:t>
      </w:r>
    </w:p>
    <w:p w:rsidR="00000000" w:rsidDel="00000000" w:rsidP="00000000" w:rsidRDefault="00000000" w:rsidRPr="00000000" w14:paraId="000002E7">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важным из этих частных случаев является операция естественного соединения. Все разновидности соединения являются частными случаями общей операции соединения.</w:t>
        <w:br w:type="textWrapping"/>
      </w:r>
      <w:r w:rsidDel="00000000" w:rsidR="00000000" w:rsidRPr="00000000">
        <w:rPr>
          <w:rFonts w:ascii="Times New Roman" w:cs="Times New Roman" w:eastAsia="Times New Roman" w:hAnsi="Times New Roman"/>
          <w:b w:val="1"/>
          <w:sz w:val="28"/>
          <w:szCs w:val="28"/>
          <w:rtl w:val="0"/>
        </w:rPr>
        <w:t xml:space="preserve">Общая операция соединения</w:t>
        <w:br w:type="textWrapp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Соединением </w:t>
      </w:r>
      <w:r w:rsidDel="00000000" w:rsidR="00000000" w:rsidRPr="00000000">
        <w:rPr>
          <w:rFonts w:ascii="Times New Roman" w:cs="Times New Roman" w:eastAsia="Times New Roman" w:hAnsi="Times New Roman"/>
          <w:sz w:val="28"/>
          <w:szCs w:val="28"/>
          <w:rtl w:val="0"/>
        </w:rPr>
        <w:t xml:space="preserve">отношений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75" name="image77.gif"/>
            <a:graphic>
              <a:graphicData uri="http://schemas.openxmlformats.org/drawingml/2006/picture">
                <pic:pic>
                  <pic:nvPicPr>
                    <pic:cNvPr id="0" name="image77.gif"/>
                    <pic:cNvPicPr preferRelativeResize="0"/>
                  </pic:nvPicPr>
                  <pic:blipFill>
                    <a:blip r:embed="rId6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27" name="image28.gif"/>
            <a:graphic>
              <a:graphicData uri="http://schemas.openxmlformats.org/drawingml/2006/picture">
                <pic:pic>
                  <pic:nvPicPr>
                    <pic:cNvPr id="0" name="image28.gif"/>
                    <pic:cNvPicPr preferRelativeResize="0"/>
                  </pic:nvPicPr>
                  <pic:blipFill>
                    <a:blip r:embed="rId68"/>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 условию </w:t>
      </w:r>
      <w:r w:rsidDel="00000000" w:rsidR="00000000" w:rsidRPr="00000000">
        <w:rPr>
          <w:rFonts w:ascii="Times New Roman" w:cs="Times New Roman" w:eastAsia="Times New Roman" w:hAnsi="Times New Roman"/>
          <w:sz w:val="28"/>
          <w:szCs w:val="28"/>
        </w:rPr>
        <w:drawing>
          <wp:inline distB="114300" distT="114300" distL="114300" distR="114300">
            <wp:extent cx="114300" cy="139700"/>
            <wp:effectExtent b="0" l="0" r="0" t="0"/>
            <wp:docPr id="10" name="image13.gif"/>
            <a:graphic>
              <a:graphicData uri="http://schemas.openxmlformats.org/drawingml/2006/picture">
                <pic:pic>
                  <pic:nvPicPr>
                    <pic:cNvPr id="0" name="image13.gif"/>
                    <pic:cNvPicPr preferRelativeResize="0"/>
                  </pic:nvPicPr>
                  <pic:blipFill>
                    <a:blip r:embed="rId69"/>
                    <a:srcRect b="0" l="0" r="0" t="0"/>
                    <a:stretch>
                      <a:fillRect/>
                    </a:stretch>
                  </pic:blipFill>
                  <pic:spPr>
                    <a:xfrm>
                      <a:off x="0" y="0"/>
                      <a:ext cx="114300" cy="139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называется отношение</w:t>
      </w:r>
    </w:p>
    <w:p w:rsidR="00000000" w:rsidDel="00000000" w:rsidP="00000000" w:rsidRDefault="00000000" w:rsidRPr="00000000" w14:paraId="000002E8">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36700" cy="203200"/>
            <wp:effectExtent b="0" l="0" r="0" t="0"/>
            <wp:docPr id="22" name="image21.gif"/>
            <a:graphic>
              <a:graphicData uri="http://schemas.openxmlformats.org/drawingml/2006/picture">
                <pic:pic>
                  <pic:nvPicPr>
                    <pic:cNvPr id="0" name="image21.gif"/>
                    <pic:cNvPicPr preferRelativeResize="0"/>
                  </pic:nvPicPr>
                  <pic:blipFill>
                    <a:blip r:embed="rId70"/>
                    <a:srcRect b="0" l="0" r="0" t="0"/>
                    <a:stretch>
                      <a:fillRect/>
                    </a:stretch>
                  </pic:blipFill>
                  <pic:spPr>
                    <a:xfrm>
                      <a:off x="0" y="0"/>
                      <a:ext cx="1536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4300" cy="139700"/>
            <wp:effectExtent b="0" l="0" r="0" t="0"/>
            <wp:docPr id="78" name="image72.gif"/>
            <a:graphic>
              <a:graphicData uri="http://schemas.openxmlformats.org/drawingml/2006/picture">
                <pic:pic>
                  <pic:nvPicPr>
                    <pic:cNvPr id="0" name="image72.gif"/>
                    <pic:cNvPicPr preferRelativeResize="0"/>
                  </pic:nvPicPr>
                  <pic:blipFill>
                    <a:blip r:embed="rId71"/>
                    <a:srcRect b="0" l="0" r="0" t="0"/>
                    <a:stretch>
                      <a:fillRect/>
                    </a:stretch>
                  </pic:blipFill>
                  <pic:spPr>
                    <a:xfrm>
                      <a:off x="0" y="0"/>
                      <a:ext cx="114300" cy="139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представляет собой логическое выражение, в которое могут входить атрибуты отношений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42" name="image35.gif"/>
            <a:graphic>
              <a:graphicData uri="http://schemas.openxmlformats.org/drawingml/2006/picture">
                <pic:pic>
                  <pic:nvPicPr>
                    <pic:cNvPr id="0" name="image35.gif"/>
                    <pic:cNvPicPr preferRelativeResize="0"/>
                  </pic:nvPicPr>
                  <pic:blipFill>
                    <a:blip r:embed="rId72"/>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34" name="image32.gif"/>
            <a:graphic>
              <a:graphicData uri="http://schemas.openxmlformats.org/drawingml/2006/picture">
                <pic:pic>
                  <pic:nvPicPr>
                    <pic:cNvPr id="0" name="image32.gif"/>
                    <pic:cNvPicPr preferRelativeResize="0"/>
                  </pic:nvPicPr>
                  <pic:blipFill>
                    <a:blip r:embed="rId73"/>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(или) скалярные выражения.</w:t>
      </w:r>
    </w:p>
    <w:p w:rsidR="00000000" w:rsidDel="00000000" w:rsidP="00000000" w:rsidRDefault="00000000" w:rsidRPr="00000000" w14:paraId="000002EA">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Таким образом, операция соединения есть результат последовательного применения операций декартового произведения и выборки. Если в отношениях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11" name="image11.gif"/>
            <a:graphic>
              <a:graphicData uri="http://schemas.openxmlformats.org/drawingml/2006/picture">
                <pic:pic>
                  <pic:nvPicPr>
                    <pic:cNvPr id="0" name="image11.gif"/>
                    <pic:cNvPicPr preferRelativeResize="0"/>
                  </pic:nvPicPr>
                  <pic:blipFill>
                    <a:blip r:embed="rId74"/>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61" name="image57.gif"/>
            <a:graphic>
              <a:graphicData uri="http://schemas.openxmlformats.org/drawingml/2006/picture">
                <pic:pic>
                  <pic:nvPicPr>
                    <pic:cNvPr id="0" name="image57.gif"/>
                    <pic:cNvPicPr preferRelativeResize="0"/>
                  </pic:nvPicPr>
                  <pic:blipFill>
                    <a:blip r:embed="rId75"/>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имеются атрибуты с одинаковыми наименованиями, то перед выполнением соединения такие атрибуты необходимо переименовать.</w:t>
        <w:br w:type="textWrapping"/>
      </w:r>
      <w:r w:rsidDel="00000000" w:rsidR="00000000" w:rsidRPr="00000000">
        <w:rPr>
          <w:rFonts w:ascii="Times New Roman" w:cs="Times New Roman" w:eastAsia="Times New Roman" w:hAnsi="Times New Roman"/>
          <w:b w:val="1"/>
          <w:sz w:val="28"/>
          <w:szCs w:val="28"/>
          <w:rtl w:val="0"/>
        </w:rPr>
        <w:t xml:space="preserve">Тэта-соединение</w:t>
      </w:r>
    </w:p>
    <w:p w:rsidR="00000000" w:rsidDel="00000000" w:rsidP="00000000" w:rsidRDefault="00000000" w:rsidRPr="00000000" w14:paraId="000002EB">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отношение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67" name="image66.gif"/>
            <a:graphic>
              <a:graphicData uri="http://schemas.openxmlformats.org/drawingml/2006/picture">
                <pic:pic>
                  <pic:nvPicPr>
                    <pic:cNvPr id="0" name="image66.gif"/>
                    <pic:cNvPicPr preferRelativeResize="0"/>
                  </pic:nvPicPr>
                  <pic:blipFill>
                    <a:blip r:embed="rId76"/>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содержит атрибут </w:t>
      </w:r>
      <w:r w:rsidDel="00000000" w:rsidR="00000000" w:rsidRPr="00000000">
        <w:rPr>
          <w:rFonts w:ascii="Times New Roman" w:cs="Times New Roman" w:eastAsia="Times New Roman" w:hAnsi="Times New Roman"/>
          <w:sz w:val="28"/>
          <w:szCs w:val="28"/>
        </w:rPr>
        <w:drawing>
          <wp:inline distB="114300" distT="114300" distL="114300" distR="114300">
            <wp:extent cx="177800" cy="165100"/>
            <wp:effectExtent b="0" l="0" r="0" t="0"/>
            <wp:docPr id="44" name="image43.gif"/>
            <a:graphic>
              <a:graphicData uri="http://schemas.openxmlformats.org/drawingml/2006/picture">
                <pic:pic>
                  <pic:nvPicPr>
                    <pic:cNvPr id="0" name="image43.gif"/>
                    <pic:cNvPicPr preferRelativeResize="0"/>
                  </pic:nvPicPr>
                  <pic:blipFill>
                    <a:blip r:embed="rId77"/>
                    <a:srcRect b="0" l="0" r="0" t="0"/>
                    <a:stretch>
                      <a:fillRect/>
                    </a:stretch>
                  </pic:blipFill>
                  <pic:spPr>
                    <a:xfrm>
                      <a:off x="0" y="0"/>
                      <a:ext cx="1778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отношение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54" name="image44.gif"/>
            <a:graphic>
              <a:graphicData uri="http://schemas.openxmlformats.org/drawingml/2006/picture">
                <pic:pic>
                  <pic:nvPicPr>
                    <pic:cNvPr id="0" name="image44.gif"/>
                    <pic:cNvPicPr preferRelativeResize="0"/>
                  </pic:nvPicPr>
                  <pic:blipFill>
                    <a:blip r:embed="rId78"/>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содержит атрибут </w:t>
      </w:r>
      <w:r w:rsidDel="00000000" w:rsidR="00000000" w:rsidRPr="00000000">
        <w:rPr>
          <w:rFonts w:ascii="Times New Roman" w:cs="Times New Roman" w:eastAsia="Times New Roman" w:hAnsi="Times New Roman"/>
          <w:sz w:val="28"/>
          <w:szCs w:val="28"/>
        </w:rPr>
        <w:drawing>
          <wp:inline distB="114300" distT="114300" distL="114300" distR="114300">
            <wp:extent cx="139700" cy="165100"/>
            <wp:effectExtent b="0" l="0" r="0" t="0"/>
            <wp:docPr id="17" name="image14.gif"/>
            <a:graphic>
              <a:graphicData uri="http://schemas.openxmlformats.org/drawingml/2006/picture">
                <pic:pic>
                  <pic:nvPicPr>
                    <pic:cNvPr id="0" name="image14.gif"/>
                    <pic:cNvPicPr preferRelativeResize="0"/>
                  </pic:nvPicPr>
                  <pic:blipFill>
                    <a:blip r:embed="rId79"/>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а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45" name="image41.gif"/>
            <a:graphic>
              <a:graphicData uri="http://schemas.openxmlformats.org/drawingml/2006/picture">
                <pic:pic>
                  <pic:nvPicPr>
                    <pic:cNvPr id="0" name="image41.gif"/>
                    <pic:cNvPicPr preferRelativeResize="0"/>
                  </pic:nvPicPr>
                  <pic:blipFill>
                    <a:blip r:embed="rId80"/>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один из операторов сравнения (</w:t>
      </w:r>
      <w:r w:rsidDel="00000000" w:rsidR="00000000" w:rsidRPr="00000000">
        <w:rPr>
          <w:rFonts w:ascii="Times New Roman" w:cs="Times New Roman" w:eastAsia="Times New Roman" w:hAnsi="Times New Roman"/>
          <w:sz w:val="28"/>
          <w:szCs w:val="28"/>
        </w:rPr>
        <w:drawing>
          <wp:inline distB="114300" distT="114300" distL="114300" distR="114300">
            <wp:extent cx="812800" cy="190500"/>
            <wp:effectExtent b="0" l="0" r="0" t="0"/>
            <wp:docPr id="41" name="image47.gif"/>
            <a:graphic>
              <a:graphicData uri="http://schemas.openxmlformats.org/drawingml/2006/picture">
                <pic:pic>
                  <pic:nvPicPr>
                    <pic:cNvPr id="0" name="image47.gif"/>
                    <pic:cNvPicPr preferRelativeResize="0"/>
                  </pic:nvPicPr>
                  <pic:blipFill>
                    <a:blip r:embed="rId81"/>
                    <a:srcRect b="0" l="0" r="0" t="0"/>
                    <a:stretch>
                      <a:fillRect/>
                    </a:stretch>
                  </pic:blipFill>
                  <pic:spPr>
                    <a:xfrm>
                      <a:off x="0" y="0"/>
                      <a:ext cx="8128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т.д.). Тогда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68" name="image70.gif"/>
            <a:graphic>
              <a:graphicData uri="http://schemas.openxmlformats.org/drawingml/2006/picture">
                <pic:pic>
                  <pic:nvPicPr>
                    <pic:cNvPr id="0" name="image70.gif"/>
                    <pic:cNvPicPr preferRelativeResize="0"/>
                  </pic:nvPicPr>
                  <pic:blipFill>
                    <a:blip r:embed="rId82"/>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соединением </w:t>
      </w:r>
      <w:r w:rsidDel="00000000" w:rsidR="00000000" w:rsidRPr="00000000">
        <w:rPr>
          <w:rFonts w:ascii="Times New Roman" w:cs="Times New Roman" w:eastAsia="Times New Roman" w:hAnsi="Times New Roman"/>
          <w:sz w:val="28"/>
          <w:szCs w:val="28"/>
          <w:rtl w:val="0"/>
        </w:rPr>
        <w:t xml:space="preserve">отношения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28" name="image27.gif"/>
            <a:graphic>
              <a:graphicData uri="http://schemas.openxmlformats.org/drawingml/2006/picture">
                <pic:pic>
                  <pic:nvPicPr>
                    <pic:cNvPr id="0" name="image27.gif"/>
                    <pic:cNvPicPr preferRelativeResize="0"/>
                  </pic:nvPicPr>
                  <pic:blipFill>
                    <a:blip r:embed="rId83"/>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 атрибуту </w:t>
      </w:r>
      <w:r w:rsidDel="00000000" w:rsidR="00000000" w:rsidRPr="00000000">
        <w:rPr>
          <w:rFonts w:ascii="Times New Roman" w:cs="Times New Roman" w:eastAsia="Times New Roman" w:hAnsi="Times New Roman"/>
          <w:sz w:val="28"/>
          <w:szCs w:val="28"/>
        </w:rPr>
        <w:drawing>
          <wp:inline distB="114300" distT="114300" distL="114300" distR="114300">
            <wp:extent cx="177800" cy="165100"/>
            <wp:effectExtent b="0" l="0" r="0" t="0"/>
            <wp:docPr id="8" name="image9.gif"/>
            <a:graphic>
              <a:graphicData uri="http://schemas.openxmlformats.org/drawingml/2006/picture">
                <pic:pic>
                  <pic:nvPicPr>
                    <pic:cNvPr id="0" name="image9.gif"/>
                    <pic:cNvPicPr preferRelativeResize="0"/>
                  </pic:nvPicPr>
                  <pic:blipFill>
                    <a:blip r:embed="rId84"/>
                    <a:srcRect b="0" l="0" r="0" t="0"/>
                    <a:stretch>
                      <a:fillRect/>
                    </a:stretch>
                  </pic:blipFill>
                  <pic:spPr>
                    <a:xfrm>
                      <a:off x="0" y="0"/>
                      <a:ext cx="1778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 отношением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66" name="image71.gif"/>
            <a:graphic>
              <a:graphicData uri="http://schemas.openxmlformats.org/drawingml/2006/picture">
                <pic:pic>
                  <pic:nvPicPr>
                    <pic:cNvPr id="0" name="image71.gif"/>
                    <pic:cNvPicPr preferRelativeResize="0"/>
                  </pic:nvPicPr>
                  <pic:blipFill>
                    <a:blip r:embed="rId85"/>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 атрибуту </w:t>
      </w:r>
      <w:r w:rsidDel="00000000" w:rsidR="00000000" w:rsidRPr="00000000">
        <w:rPr>
          <w:rFonts w:ascii="Times New Roman" w:cs="Times New Roman" w:eastAsia="Times New Roman" w:hAnsi="Times New Roman"/>
          <w:sz w:val="28"/>
          <w:szCs w:val="28"/>
        </w:rPr>
        <w:drawing>
          <wp:inline distB="114300" distT="114300" distL="114300" distR="114300">
            <wp:extent cx="139700" cy="165100"/>
            <wp:effectExtent b="0" l="0" r="0" t="0"/>
            <wp:docPr id="1" name="image2.gif"/>
            <a:graphic>
              <a:graphicData uri="http://schemas.openxmlformats.org/drawingml/2006/picture">
                <pic:pic>
                  <pic:nvPicPr>
                    <pic:cNvPr id="0" name="image2.gif"/>
                    <pic:cNvPicPr preferRelativeResize="0"/>
                  </pic:nvPicPr>
                  <pic:blipFill>
                    <a:blip r:embed="rId86"/>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называют отношение</w:t>
      </w:r>
    </w:p>
    <w:p w:rsidR="00000000" w:rsidDel="00000000" w:rsidP="00000000" w:rsidRDefault="00000000" w:rsidRPr="00000000" w14:paraId="000002E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90700" cy="203200"/>
            <wp:effectExtent b="0" l="0" r="0" t="0"/>
            <wp:docPr id="30" name="image39.gif"/>
            <a:graphic>
              <a:graphicData uri="http://schemas.openxmlformats.org/drawingml/2006/picture">
                <pic:pic>
                  <pic:nvPicPr>
                    <pic:cNvPr id="0" name="image39.gif"/>
                    <pic:cNvPicPr preferRelativeResize="0"/>
                  </pic:nvPicPr>
                  <pic:blipFill>
                    <a:blip r:embed="rId87"/>
                    <a:srcRect b="0" l="0" r="0" t="0"/>
                    <a:stretch>
                      <a:fillRect/>
                    </a:stretch>
                  </pic:blipFill>
                  <pic:spPr>
                    <a:xfrm>
                      <a:off x="0" y="0"/>
                      <a:ext cx="1790700" cy="203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Это частный случай операции общего соединения.</w:t>
        <w:br w:type="textWrapping"/>
        <w:t xml:space="preserve">Иногда, для операции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55" name="image58.gif"/>
            <a:graphic>
              <a:graphicData uri="http://schemas.openxmlformats.org/drawingml/2006/picture">
                <pic:pic>
                  <pic:nvPicPr>
                    <pic:cNvPr id="0" name="image58.gif"/>
                    <pic:cNvPicPr preferRelativeResize="0"/>
                  </pic:nvPicPr>
                  <pic:blipFill>
                    <a:blip r:embed="rId88"/>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-соединения применяют следующий, более короткий синтаксис:</w:t>
      </w:r>
    </w:p>
    <w:p w:rsidR="00000000" w:rsidDel="00000000" w:rsidP="00000000" w:rsidRDefault="00000000" w:rsidRPr="00000000" w14:paraId="000002ED">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0400" cy="203200"/>
            <wp:effectExtent b="0" l="0" r="0" t="0"/>
            <wp:docPr id="12" name="image17.gif"/>
            <a:graphic>
              <a:graphicData uri="http://schemas.openxmlformats.org/drawingml/2006/picture">
                <pic:pic>
                  <pic:nvPicPr>
                    <pic:cNvPr id="0" name="image17.gif"/>
                    <pic:cNvPicPr preferRelativeResize="0"/>
                  </pic:nvPicPr>
                  <pic:blipFill>
                    <a:blip r:embed="rId89"/>
                    <a:srcRect b="0" l="0" r="0" t="0"/>
                    <a:stretch>
                      <a:fillRect/>
                    </a:stretch>
                  </pic:blipFill>
                  <pic:spPr>
                    <a:xfrm>
                      <a:off x="0" y="0"/>
                      <a:ext cx="660400" cy="203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Экви-соединение</w:t>
        <w:br w:type="textWrapping"/>
      </w:r>
      <w:r w:rsidDel="00000000" w:rsidR="00000000" w:rsidRPr="00000000">
        <w:rPr>
          <w:rFonts w:ascii="Times New Roman" w:cs="Times New Roman" w:eastAsia="Times New Roman" w:hAnsi="Times New Roman"/>
          <w:sz w:val="28"/>
          <w:szCs w:val="28"/>
          <w:rtl w:val="0"/>
        </w:rPr>
        <w:t xml:space="preserve">Наиболее важным частным случаем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29" name="image26.gif"/>
            <a:graphic>
              <a:graphicData uri="http://schemas.openxmlformats.org/drawingml/2006/picture">
                <pic:pic>
                  <pic:nvPicPr>
                    <pic:cNvPr id="0" name="image26.gif"/>
                    <pic:cNvPicPr preferRelativeResize="0"/>
                  </pic:nvPicPr>
                  <pic:blipFill>
                    <a:blip r:embed="rId90"/>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-соединения является случай, когда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2" name="image1.gif"/>
            <a:graphic>
              <a:graphicData uri="http://schemas.openxmlformats.org/drawingml/2006/picture">
                <pic:pic>
                  <pic:nvPicPr>
                    <pic:cNvPr id="0" name="image1.gif"/>
                    <pic:cNvPicPr preferRelativeResize="0"/>
                  </pic:nvPicPr>
                  <pic:blipFill>
                    <a:blip r:embed="rId91"/>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есть просто равенство.</w:t>
      </w:r>
    </w:p>
    <w:p w:rsidR="00000000" w:rsidDel="00000000" w:rsidP="00000000" w:rsidRDefault="00000000" w:rsidRPr="00000000" w14:paraId="000002EE">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w:t>
      </w:r>
      <w:r w:rsidDel="00000000" w:rsidR="00000000" w:rsidRPr="00000000">
        <w:rPr>
          <w:rFonts w:ascii="Times New Roman" w:cs="Times New Roman" w:eastAsia="Times New Roman" w:hAnsi="Times New Roman"/>
          <w:i w:val="1"/>
          <w:sz w:val="28"/>
          <w:szCs w:val="28"/>
          <w:rtl w:val="0"/>
        </w:rPr>
        <w:t xml:space="preserve">экви-соединения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F">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3900" cy="203200"/>
            <wp:effectExtent b="0" l="0" r="0" t="0"/>
            <wp:docPr id="64" name="image62.gif"/>
            <a:graphic>
              <a:graphicData uri="http://schemas.openxmlformats.org/drawingml/2006/picture">
                <pic:pic>
                  <pic:nvPicPr>
                    <pic:cNvPr id="0" name="image62.gif"/>
                    <pic:cNvPicPr preferRelativeResize="0"/>
                  </pic:nvPicPr>
                  <pic:blipFill>
                    <a:blip r:embed="rId92"/>
                    <a:srcRect b="0" l="0" r="0" t="0"/>
                    <a:stretch>
                      <a:fillRect/>
                    </a:stretch>
                  </pic:blipFill>
                  <pic:spPr>
                    <a:xfrm>
                      <a:off x="0" y="0"/>
                      <a:ext cx="723900" cy="203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Естественное соединение</w:t>
        <w:br w:type="textWrapping"/>
      </w:r>
      <w:r w:rsidDel="00000000" w:rsidR="00000000" w:rsidRPr="00000000">
        <w:rPr>
          <w:rFonts w:ascii="Times New Roman" w:cs="Times New Roman" w:eastAsia="Times New Roman" w:hAnsi="Times New Roman"/>
          <w:sz w:val="28"/>
          <w:szCs w:val="28"/>
          <w:rtl w:val="0"/>
        </w:rPr>
        <w:t xml:space="preserve">Пусть даны отношения </w:t>
      </w:r>
      <w:r w:rsidDel="00000000" w:rsidR="00000000" w:rsidRPr="00000000">
        <w:rPr>
          <w:rFonts w:ascii="Times New Roman" w:cs="Times New Roman" w:eastAsia="Times New Roman" w:hAnsi="Times New Roman"/>
          <w:sz w:val="28"/>
          <w:szCs w:val="28"/>
        </w:rPr>
        <w:drawing>
          <wp:inline distB="114300" distT="114300" distL="114300" distR="114300">
            <wp:extent cx="1854200" cy="241300"/>
            <wp:effectExtent b="0" l="0" r="0" t="0"/>
            <wp:docPr id="19" name="image19.gif"/>
            <a:graphic>
              <a:graphicData uri="http://schemas.openxmlformats.org/drawingml/2006/picture">
                <pic:pic>
                  <pic:nvPicPr>
                    <pic:cNvPr id="0" name="image19.gif"/>
                    <pic:cNvPicPr preferRelativeResize="0"/>
                  </pic:nvPicPr>
                  <pic:blipFill>
                    <a:blip r:embed="rId93"/>
                    <a:srcRect b="0" l="0" r="0" t="0"/>
                    <a:stretch>
                      <a:fillRect/>
                    </a:stretch>
                  </pic:blipFill>
                  <pic:spPr>
                    <a:xfrm>
                      <a:off x="0" y="0"/>
                      <a:ext cx="18542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866900" cy="241300"/>
            <wp:effectExtent b="0" l="0" r="0" t="0"/>
            <wp:docPr id="20" name="image18.gif"/>
            <a:graphic>
              <a:graphicData uri="http://schemas.openxmlformats.org/drawingml/2006/picture">
                <pic:pic>
                  <pic:nvPicPr>
                    <pic:cNvPr id="0" name="image18.gif"/>
                    <pic:cNvPicPr preferRelativeResize="0"/>
                  </pic:nvPicPr>
                  <pic:blipFill>
                    <a:blip r:embed="rId94"/>
                    <a:srcRect b="0" l="0" r="0" t="0"/>
                    <a:stretch>
                      <a:fillRect/>
                    </a:stretch>
                  </pic:blipFill>
                  <pic:spPr>
                    <a:xfrm>
                      <a:off x="0" y="0"/>
                      <a:ext cx="18669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имеющие одинаковые атрибуты </w:t>
      </w:r>
      <w:r w:rsidDel="00000000" w:rsidR="00000000" w:rsidRPr="00000000">
        <w:rPr>
          <w:rFonts w:ascii="Times New Roman" w:cs="Times New Roman" w:eastAsia="Times New Roman" w:hAnsi="Times New Roman"/>
          <w:sz w:val="28"/>
          <w:szCs w:val="28"/>
        </w:rPr>
        <w:drawing>
          <wp:inline distB="114300" distT="114300" distL="114300" distR="114300">
            <wp:extent cx="850900" cy="241300"/>
            <wp:effectExtent b="0" l="0" r="0" t="0"/>
            <wp:docPr id="9" name="image8.gif"/>
            <a:graphic>
              <a:graphicData uri="http://schemas.openxmlformats.org/drawingml/2006/picture">
                <pic:pic>
                  <pic:nvPicPr>
                    <pic:cNvPr id="0" name="image8.gif"/>
                    <pic:cNvPicPr preferRelativeResize="0"/>
                  </pic:nvPicPr>
                  <pic:blipFill>
                    <a:blip r:embed="rId95"/>
                    <a:srcRect b="0" l="0" r="0" t="0"/>
                    <a:stretch>
                      <a:fillRect/>
                    </a:stretch>
                  </pic:blipFill>
                  <pic:spPr>
                    <a:xfrm>
                      <a:off x="0" y="0"/>
                      <a:ext cx="8509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(т.е. атрибуты с одинаковыми именами и определенные на одинаковых доменах).</w:t>
      </w:r>
    </w:p>
    <w:p w:rsidR="00000000" w:rsidDel="00000000" w:rsidP="00000000" w:rsidRDefault="00000000" w:rsidRPr="00000000" w14:paraId="000002F0">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 </w:t>
      </w:r>
      <w:r w:rsidDel="00000000" w:rsidR="00000000" w:rsidRPr="00000000">
        <w:rPr>
          <w:rFonts w:ascii="Times New Roman" w:cs="Times New Roman" w:eastAsia="Times New Roman" w:hAnsi="Times New Roman"/>
          <w:i w:val="1"/>
          <w:sz w:val="28"/>
          <w:szCs w:val="28"/>
          <w:rtl w:val="0"/>
        </w:rPr>
        <w:t xml:space="preserve">естественным соединением </w:t>
      </w:r>
      <w:r w:rsidDel="00000000" w:rsidR="00000000" w:rsidRPr="00000000">
        <w:rPr>
          <w:rFonts w:ascii="Times New Roman" w:cs="Times New Roman" w:eastAsia="Times New Roman" w:hAnsi="Times New Roman"/>
          <w:sz w:val="28"/>
          <w:szCs w:val="28"/>
          <w:rtl w:val="0"/>
        </w:rPr>
        <w:t xml:space="preserve">отношений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56" name="image52.gif"/>
            <a:graphic>
              <a:graphicData uri="http://schemas.openxmlformats.org/drawingml/2006/picture">
                <pic:pic>
                  <pic:nvPicPr>
                    <pic:cNvPr id="0" name="image52.gif"/>
                    <pic:cNvPicPr preferRelativeResize="0"/>
                  </pic:nvPicPr>
                  <pic:blipFill>
                    <a:blip r:embed="rId96"/>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52400" cy="165100"/>
            <wp:effectExtent b="0" l="0" r="0" t="0"/>
            <wp:docPr id="36" name="image30.gif"/>
            <a:graphic>
              <a:graphicData uri="http://schemas.openxmlformats.org/drawingml/2006/picture">
                <pic:pic>
                  <pic:nvPicPr>
                    <pic:cNvPr id="0" name="image30.gif"/>
                    <pic:cNvPicPr preferRelativeResize="0"/>
                  </pic:nvPicPr>
                  <pic:blipFill>
                    <a:blip r:embed="rId9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называется отношение с заголовком </w:t>
      </w:r>
      <w:r w:rsidDel="00000000" w:rsidR="00000000" w:rsidRPr="00000000">
        <w:rPr>
          <w:rFonts w:ascii="Times New Roman" w:cs="Times New Roman" w:eastAsia="Times New Roman" w:hAnsi="Times New Roman"/>
          <w:sz w:val="28"/>
          <w:szCs w:val="28"/>
        </w:rPr>
        <w:drawing>
          <wp:inline distB="114300" distT="114300" distL="114300" distR="114300">
            <wp:extent cx="2540000" cy="241300"/>
            <wp:effectExtent b="0" l="0" r="0" t="0"/>
            <wp:docPr id="32" name="image25.gif"/>
            <a:graphic>
              <a:graphicData uri="http://schemas.openxmlformats.org/drawingml/2006/picture">
                <pic:pic>
                  <pic:nvPicPr>
                    <pic:cNvPr id="0" name="image25.gif"/>
                    <pic:cNvPicPr preferRelativeResize="0"/>
                  </pic:nvPicPr>
                  <pic:blipFill>
                    <a:blip r:embed="rId98"/>
                    <a:srcRect b="0" l="0" r="0" t="0"/>
                    <a:stretch>
                      <a:fillRect/>
                    </a:stretch>
                  </pic:blipFill>
                  <pic:spPr>
                    <a:xfrm>
                      <a:off x="0" y="0"/>
                      <a:ext cx="25400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телом, содержащим множество кортежей </w:t>
      </w:r>
      <w:r w:rsidDel="00000000" w:rsidR="00000000" w:rsidRPr="00000000">
        <w:rPr>
          <w:rFonts w:ascii="Times New Roman" w:cs="Times New Roman" w:eastAsia="Times New Roman" w:hAnsi="Times New Roman"/>
          <w:sz w:val="28"/>
          <w:szCs w:val="28"/>
        </w:rPr>
        <w:drawing>
          <wp:inline distB="114300" distT="114300" distL="114300" distR="114300">
            <wp:extent cx="2260600" cy="241300"/>
            <wp:effectExtent b="0" l="0" r="0" t="0"/>
            <wp:docPr id="76" name="image76.gif"/>
            <a:graphic>
              <a:graphicData uri="http://schemas.openxmlformats.org/drawingml/2006/picture">
                <pic:pic>
                  <pic:nvPicPr>
                    <pic:cNvPr id="0" name="image76.gif"/>
                    <pic:cNvPicPr preferRelativeResize="0"/>
                  </pic:nvPicPr>
                  <pic:blipFill>
                    <a:blip r:embed="rId99"/>
                    <a:srcRect b="0" l="0" r="0" t="0"/>
                    <a:stretch>
                      <a:fillRect/>
                    </a:stretch>
                  </pic:blipFill>
                  <pic:spPr>
                    <a:xfrm>
                      <a:off x="0" y="0"/>
                      <a:ext cx="22606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таких, что </w:t>
      </w:r>
      <w:r w:rsidDel="00000000" w:rsidR="00000000" w:rsidRPr="00000000">
        <w:rPr>
          <w:rFonts w:ascii="Times New Roman" w:cs="Times New Roman" w:eastAsia="Times New Roman" w:hAnsi="Times New Roman"/>
          <w:sz w:val="28"/>
          <w:szCs w:val="28"/>
        </w:rPr>
        <w:drawing>
          <wp:inline distB="114300" distT="114300" distL="114300" distR="114300">
            <wp:extent cx="1803400" cy="241300"/>
            <wp:effectExtent b="0" l="0" r="0" t="0"/>
            <wp:docPr id="62" name="image63.gif"/>
            <a:graphic>
              <a:graphicData uri="http://schemas.openxmlformats.org/drawingml/2006/picture">
                <pic:pic>
                  <pic:nvPicPr>
                    <pic:cNvPr id="0" name="image63.gif"/>
                    <pic:cNvPicPr preferRelativeResize="0"/>
                  </pic:nvPicPr>
                  <pic:blipFill>
                    <a:blip r:embed="rId100"/>
                    <a:srcRect b="0" l="0" r="0" t="0"/>
                    <a:stretch>
                      <a:fillRect/>
                    </a:stretch>
                  </pic:blipFill>
                  <pic:spPr>
                    <a:xfrm>
                      <a:off x="0" y="0"/>
                      <a:ext cx="18034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Pr>
        <w:drawing>
          <wp:inline distB="114300" distT="114300" distL="114300" distR="114300">
            <wp:extent cx="1778000" cy="241300"/>
            <wp:effectExtent b="0" l="0" r="0" t="0"/>
            <wp:docPr id="63" name="image60.gif"/>
            <a:graphic>
              <a:graphicData uri="http://schemas.openxmlformats.org/drawingml/2006/picture">
                <pic:pic>
                  <pic:nvPicPr>
                    <pic:cNvPr id="0" name="image60.gif"/>
                    <pic:cNvPicPr preferRelativeResize="0"/>
                  </pic:nvPicPr>
                  <pic:blipFill>
                    <a:blip r:embed="rId101"/>
                    <a:srcRect b="0" l="0" r="0" t="0"/>
                    <a:stretch>
                      <a:fillRect/>
                    </a:stretch>
                  </pic:blipFill>
                  <pic:spPr>
                    <a:xfrm>
                      <a:off x="0" y="0"/>
                      <a:ext cx="1778000" cy="24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1">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Естественное соединение настолько важно, что для него используют специальный синтаксис:</w:t>
      </w:r>
    </w:p>
    <w:p w:rsidR="00000000" w:rsidDel="00000000" w:rsidP="00000000" w:rsidRDefault="00000000" w:rsidRPr="00000000" w14:paraId="000002F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5000" cy="177800"/>
            <wp:effectExtent b="0" l="0" r="0" t="0"/>
            <wp:docPr id="57" name="image55.gif"/>
            <a:graphic>
              <a:graphicData uri="http://schemas.openxmlformats.org/drawingml/2006/picture">
                <pic:pic>
                  <pic:nvPicPr>
                    <pic:cNvPr id="0" name="image55.gif"/>
                    <pic:cNvPicPr preferRelativeResize="0"/>
                  </pic:nvPicPr>
                  <pic:blipFill>
                    <a:blip r:embed="rId102"/>
                    <a:srcRect b="0" l="0" r="0" t="0"/>
                    <a:stretch>
                      <a:fillRect/>
                    </a:stretch>
                  </pic:blipFill>
                  <pic:spPr>
                    <a:xfrm>
                      <a:off x="0" y="0"/>
                      <a:ext cx="635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Реляционная модель данных. Специальные реляционные операторы. Деление. Пример применения  деления.</w:t>
      </w:r>
    </w:p>
    <w:p w:rsidR="00000000" w:rsidDel="00000000" w:rsidP="00000000" w:rsidRDefault="00000000" w:rsidRPr="00000000" w14:paraId="000002F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Реляционная модель данных - это способ рассмотрения данных, то</w:t>
        <w:br w:type="textWrapping"/>
        <w:t xml:space="preserve">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br w:type="textWrapping"/>
        <w:t xml:space="preserve">Специальные реляционные операторы: выборка, проекция, соединение, деление.</w:t>
        <w:br w:type="textWrapping"/>
      </w:r>
      <w:r w:rsidDel="00000000" w:rsidR="00000000" w:rsidRPr="00000000">
        <w:rPr>
          <w:rFonts w:ascii="Times New Roman" w:cs="Times New Roman" w:eastAsia="Times New Roman" w:hAnsi="Times New Roman"/>
          <w:sz w:val="24"/>
          <w:szCs w:val="24"/>
          <w:rtl w:val="0"/>
        </w:rPr>
        <w:t xml:space="preserve">Пусть даны отношения </w:t>
      </w:r>
      <w:r w:rsidDel="00000000" w:rsidR="00000000" w:rsidRPr="00000000">
        <w:rPr>
          <w:rFonts w:ascii="Times New Roman" w:cs="Times New Roman" w:eastAsia="Times New Roman" w:hAnsi="Times New Roman"/>
          <w:i w:val="1"/>
          <w:sz w:val="24"/>
          <w:szCs w:val="24"/>
          <w:rtl w:val="0"/>
        </w:rPr>
        <w:t xml:space="preserve">A(X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B(Y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причем атрибуты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общие для двух отношений. Делением отношений A на B называется отношение с заголовком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и телом, содержащим множество кортежей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таких, что для </w:t>
      </w:r>
      <w:r w:rsidDel="00000000" w:rsidR="00000000" w:rsidRPr="00000000">
        <w:rPr>
          <w:rFonts w:ascii="Times New Roman" w:cs="Times New Roman" w:eastAsia="Times New Roman" w:hAnsi="Times New Roman"/>
          <w:i w:val="1"/>
          <w:sz w:val="24"/>
          <w:szCs w:val="24"/>
          <w:rtl w:val="0"/>
        </w:rPr>
        <w:t xml:space="preserve">всех </w:t>
      </w:r>
      <w:r w:rsidDel="00000000" w:rsidR="00000000" w:rsidRPr="00000000">
        <w:rPr>
          <w:rFonts w:ascii="Times New Roman" w:cs="Times New Roman" w:eastAsia="Times New Roman" w:hAnsi="Times New Roman"/>
          <w:sz w:val="24"/>
          <w:szCs w:val="24"/>
          <w:rtl w:val="0"/>
        </w:rPr>
        <w:t xml:space="preserve">кортежей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в отношении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найдется кортеж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br w:type="textWrapping"/>
        <w:t xml:space="preserve">Отношение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выступает в роли делимого, отношение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выступает в роли делителя. Деление отношений аналогично делению чисел с остатком.</w:t>
        <w:br w:type="textWrapping"/>
        <w:t xml:space="preserve">Синтаксис операции деления: </w:t>
      </w:r>
      <w:r w:rsidDel="00000000" w:rsidR="00000000" w:rsidRPr="00000000">
        <w:rPr>
          <w:rFonts w:ascii="Times New Roman" w:cs="Times New Roman" w:eastAsia="Times New Roman" w:hAnsi="Times New Roman"/>
          <w:i w:val="1"/>
          <w:sz w:val="24"/>
          <w:szCs w:val="24"/>
          <w:rtl w:val="0"/>
        </w:rPr>
        <w:t xml:space="preserve">A DIVIDEBY B;</w:t>
        <w:br w:type="textWrapping"/>
      </w:r>
      <w:r w:rsidDel="00000000" w:rsidR="00000000" w:rsidRPr="00000000">
        <w:rPr>
          <w:rFonts w:ascii="Times New Roman" w:cs="Times New Roman" w:eastAsia="Times New Roman" w:hAnsi="Times New Roman"/>
          <w:sz w:val="24"/>
          <w:szCs w:val="24"/>
          <w:highlight w:val="white"/>
          <w:rtl w:val="0"/>
        </w:rPr>
        <w:t xml:space="preserve">Пример:</w:t>
      </w:r>
      <w:r w:rsidDel="00000000" w:rsidR="00000000" w:rsidRPr="00000000">
        <w:rPr>
          <w:rFonts w:ascii="Times New Roman" w:cs="Times New Roman" w:eastAsia="Times New Roman" w:hAnsi="Times New Roman"/>
          <w:sz w:val="24"/>
          <w:szCs w:val="24"/>
          <w:highlight w:val="white"/>
          <w:rtl w:val="0"/>
        </w:rPr>
        <w:t xml:space="preserve"> в примере с поставщиками, деталями и поставками ответим на вопрос, "какие поставщики поставляют все детали?".</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76388" cy="1333500"/>
            <wp:effectExtent b="0" l="0" r="0" t="0"/>
            <wp:docPr id="35" name="image42.png"/>
            <a:graphic>
              <a:graphicData uri="http://schemas.openxmlformats.org/drawingml/2006/picture">
                <pic:pic>
                  <pic:nvPicPr>
                    <pic:cNvPr id="0" name="image42.png"/>
                    <pic:cNvPicPr preferRelativeResize="0"/>
                  </pic:nvPicPr>
                  <pic:blipFill>
                    <a:blip r:embed="rId103"/>
                    <a:srcRect b="0" l="0" r="0" t="0"/>
                    <a:stretch>
                      <a:fillRect/>
                    </a:stretch>
                  </pic:blipFill>
                  <pic:spPr>
                    <a:xfrm>
                      <a:off x="0" y="0"/>
                      <a:ext cx="1576388" cy="1333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t xml:space="preserve">В качестве делителя возьмем проекцию </w:t>
      </w:r>
      <w:r w:rsidDel="00000000" w:rsidR="00000000" w:rsidRPr="00000000">
        <w:rPr>
          <w:rFonts w:ascii="Times New Roman" w:cs="Times New Roman" w:eastAsia="Times New Roman" w:hAnsi="Times New Roman"/>
          <w:i w:val="1"/>
          <w:sz w:val="24"/>
          <w:szCs w:val="24"/>
          <w:highlight w:val="white"/>
          <w:rtl w:val="0"/>
        </w:rPr>
        <w:t xml:space="preserve">Y = D[DNUM]</w:t>
      </w:r>
      <w:r w:rsidDel="00000000" w:rsidR="00000000" w:rsidRPr="00000000">
        <w:rPr>
          <w:rFonts w:ascii="Times New Roman" w:cs="Times New Roman" w:eastAsia="Times New Roman" w:hAnsi="Times New Roman"/>
          <w:sz w:val="24"/>
          <w:szCs w:val="24"/>
          <w:highlight w:val="white"/>
          <w:rtl w:val="0"/>
        </w:rPr>
        <w:t xml:space="preserve">, содержащую список номеров </w:t>
      </w:r>
      <w:r w:rsidDel="00000000" w:rsidR="00000000" w:rsidRPr="00000000">
        <w:rPr>
          <w:rFonts w:ascii="Times New Roman" w:cs="Times New Roman" w:eastAsia="Times New Roman" w:hAnsi="Times New Roman"/>
          <w:i w:val="1"/>
          <w:sz w:val="24"/>
          <w:szCs w:val="24"/>
          <w:highlight w:val="white"/>
          <w:rtl w:val="0"/>
        </w:rPr>
        <w:t xml:space="preserve">всех </w:t>
      </w:r>
      <w:r w:rsidDel="00000000" w:rsidR="00000000" w:rsidRPr="00000000">
        <w:rPr>
          <w:rFonts w:ascii="Times New Roman" w:cs="Times New Roman" w:eastAsia="Times New Roman" w:hAnsi="Times New Roman"/>
          <w:sz w:val="24"/>
          <w:szCs w:val="24"/>
          <w:highlight w:val="white"/>
          <w:rtl w:val="0"/>
        </w:rPr>
        <w:t xml:space="preserve">деталей (не обязательно поставляемых кем-либо):</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81125" cy="1261605"/>
            <wp:effectExtent b="0" l="0" r="0" t="0"/>
            <wp:docPr id="58"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1381125" cy="126160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t xml:space="preserve">Деление </w:t>
      </w:r>
      <w:r w:rsidDel="00000000" w:rsidR="00000000" w:rsidRPr="00000000">
        <w:rPr>
          <w:rFonts w:ascii="Times New Roman" w:cs="Times New Roman" w:eastAsia="Times New Roman" w:hAnsi="Times New Roman"/>
          <w:i w:val="1"/>
          <w:sz w:val="24"/>
          <w:szCs w:val="24"/>
          <w:highlight w:val="white"/>
          <w:rtl w:val="0"/>
        </w:rPr>
        <w:t xml:space="preserve">X DIVIDEBY Y</w:t>
      </w:r>
      <w:r w:rsidDel="00000000" w:rsidR="00000000" w:rsidRPr="00000000">
        <w:rPr>
          <w:rFonts w:ascii="Times New Roman" w:cs="Times New Roman" w:eastAsia="Times New Roman" w:hAnsi="Times New Roman"/>
          <w:sz w:val="24"/>
          <w:szCs w:val="24"/>
          <w:highlight w:val="white"/>
          <w:rtl w:val="0"/>
        </w:rPr>
        <w:t xml:space="preserve"> дает список номеров поставщиков, поставляющих </w:t>
      </w:r>
      <w:r w:rsidDel="00000000" w:rsidR="00000000" w:rsidRPr="00000000">
        <w:rPr>
          <w:rFonts w:ascii="Times New Roman" w:cs="Times New Roman" w:eastAsia="Times New Roman" w:hAnsi="Times New Roman"/>
          <w:i w:val="1"/>
          <w:sz w:val="24"/>
          <w:szCs w:val="24"/>
          <w:highlight w:val="white"/>
          <w:rtl w:val="0"/>
        </w:rPr>
        <w:t xml:space="preserve">все </w:t>
      </w:r>
      <w:r w:rsidDel="00000000" w:rsidR="00000000" w:rsidRPr="00000000">
        <w:rPr>
          <w:rFonts w:ascii="Times New Roman" w:cs="Times New Roman" w:eastAsia="Times New Roman" w:hAnsi="Times New Roman"/>
          <w:sz w:val="24"/>
          <w:szCs w:val="24"/>
          <w:highlight w:val="white"/>
          <w:rtl w:val="0"/>
        </w:rPr>
        <w:t xml:space="preserve">детали:</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85875" cy="956347"/>
            <wp:effectExtent b="0" l="0" r="0" t="0"/>
            <wp:docPr id="31" name="image34.png"/>
            <a:graphic>
              <a:graphicData uri="http://schemas.openxmlformats.org/drawingml/2006/picture">
                <pic:pic>
                  <pic:nvPicPr>
                    <pic:cNvPr id="0" name="image34.png"/>
                    <pic:cNvPicPr preferRelativeResize="0"/>
                  </pic:nvPicPr>
                  <pic:blipFill>
                    <a:blip r:embed="rId105"/>
                    <a:srcRect b="0" l="0" r="0" t="0"/>
                    <a:stretch>
                      <a:fillRect/>
                    </a:stretch>
                  </pic:blipFill>
                  <pic:spPr>
                    <a:xfrm>
                      <a:off x="0" y="0"/>
                      <a:ext cx="1285875" cy="956347"/>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t xml:space="preserve">Оказалось, что только поставщик с номером 1 поставляет все детали.</w:t>
        <w:br w:type="textWrapping"/>
      </w:r>
      <w:r w:rsidDel="00000000" w:rsidR="00000000" w:rsidRPr="00000000">
        <w:rPr>
          <w:rFonts w:ascii="Times New Roman" w:cs="Times New Roman" w:eastAsia="Times New Roman" w:hAnsi="Times New Roman"/>
          <w:b w:val="1"/>
          <w:sz w:val="28"/>
          <w:szCs w:val="28"/>
          <w:rtl w:val="0"/>
        </w:rPr>
        <w:t xml:space="preserve">36. Язык SQL. Свойства таблиц. Ограничения на содержимое таблиц. Основы синтаксиса языка SQL.</w:t>
      </w:r>
    </w:p>
    <w:p w:rsidR="00000000" w:rsidDel="00000000" w:rsidP="00000000" w:rsidRDefault="00000000" w:rsidRPr="00000000" w14:paraId="000002F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 это язык структурированных запросов (Structured Query Language), позволяющий хранить, манипулировать и извлекать данные из реляционных баз данных</w:t>
      </w:r>
    </w:p>
    <w:p w:rsidR="00000000" w:rsidDel="00000000" w:rsidP="00000000" w:rsidRDefault="00000000" w:rsidRPr="00000000" w14:paraId="000002F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Ограничения — это правила, применяемые к данным. Они используются для ограничения данных, которые могут быть записаны в таблицу. Это обеспечивает точность и достоверность данных в БД.</w:t>
      </w:r>
    </w:p>
    <w:p w:rsidR="00000000" w:rsidDel="00000000" w:rsidP="00000000" w:rsidRDefault="00000000" w:rsidRPr="00000000" w14:paraId="000002F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Ограничения могут устанавливаться как на уровне колонки, так и на уровне таблицы.</w:t>
      </w:r>
    </w:p>
    <w:p w:rsidR="00000000" w:rsidDel="00000000" w:rsidP="00000000" w:rsidRDefault="00000000" w:rsidRPr="00000000" w14:paraId="000002F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Среди наиболее распространенных ограничений можно назвать следующие:</w:t>
      </w:r>
    </w:p>
    <w:p w:rsidR="00000000" w:rsidDel="00000000" w:rsidP="00000000" w:rsidRDefault="00000000" w:rsidRPr="00000000" w14:paraId="000002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 колонка не может иметь нулевое значение</w:t>
      </w:r>
    </w:p>
    <w:p w:rsidR="00000000" w:rsidDel="00000000" w:rsidP="00000000" w:rsidRDefault="00000000" w:rsidRPr="00000000" w14:paraId="000002F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 значение колонки по умолчанию</w:t>
      </w:r>
    </w:p>
    <w:p w:rsidR="00000000" w:rsidDel="00000000" w:rsidP="00000000" w:rsidRDefault="00000000" w:rsidRPr="00000000" w14:paraId="000002F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 — все значения колонки должны быть уникальными</w:t>
      </w:r>
    </w:p>
    <w:p w:rsidR="00000000" w:rsidDel="00000000" w:rsidP="00000000" w:rsidRDefault="00000000" w:rsidRPr="00000000" w14:paraId="000002F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 первичный или основной ключ, уникальный идентификатор записи в текущей таблице</w:t>
      </w:r>
    </w:p>
    <w:p w:rsidR="00000000" w:rsidDel="00000000" w:rsidP="00000000" w:rsidRDefault="00000000" w:rsidRPr="00000000" w14:paraId="000002F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FOREIGN KEY — внешний ключ, уникальный идентификатор записи в другой таблице (таблице, связанной с текущей)</w:t>
      </w:r>
    </w:p>
    <w:p w:rsidR="00000000" w:rsidDel="00000000" w:rsidP="00000000" w:rsidRDefault="00000000" w:rsidRPr="00000000" w14:paraId="000002F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 все значения в колонке должны удовлетворять определенному условию</w:t>
      </w:r>
    </w:p>
    <w:p w:rsidR="00000000" w:rsidDel="00000000" w:rsidP="00000000" w:rsidRDefault="00000000" w:rsidRPr="00000000" w14:paraId="000002F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INDEX — быстрая запись и извлечение данных</w:t>
      </w:r>
    </w:p>
    <w:p w:rsidR="00000000" w:rsidDel="00000000" w:rsidP="00000000" w:rsidRDefault="00000000" w:rsidRPr="00000000" w14:paraId="0000030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Любое ограничение может быть удалено с помощью команды ALTER TABLE и DROP CONSTRAINT + название ограничения. Некоторые реализации предоставляют сокращения для удаления ограничений и возможность отключать ограничения вместо их удаления.</w:t>
      </w:r>
    </w:p>
    <w:p w:rsidR="00000000" w:rsidDel="00000000" w:rsidP="00000000" w:rsidRDefault="00000000" w:rsidRPr="00000000" w14:paraId="0000030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Язык SQL. Типы данных SQL.</w:t>
      </w:r>
    </w:p>
    <w:p w:rsidR="00000000" w:rsidDel="00000000" w:rsidP="00000000" w:rsidRDefault="00000000" w:rsidRPr="00000000" w14:paraId="00000303">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часто используемые типы данных (MySQL):</w:t>
      </w:r>
    </w:p>
    <w:p w:rsidR="00000000" w:rsidDel="00000000" w:rsidP="00000000" w:rsidRDefault="00000000" w:rsidRPr="00000000" w14:paraId="0000030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20" w:lineRule="auto"/>
        <w:rPr>
          <w:rFonts w:ascii="Times New Roman" w:cs="Times New Roman" w:eastAsia="Times New Roman" w:hAnsi="Times New Roman"/>
          <w:color w:val="000000"/>
          <w:sz w:val="27"/>
          <w:szCs w:val="27"/>
        </w:rPr>
      </w:pPr>
      <w:bookmarkStart w:colFirst="0" w:colLast="0" w:name="_ju1cy3bw4elr" w:id="28"/>
      <w:bookmarkEnd w:id="28"/>
      <w:r w:rsidDel="00000000" w:rsidR="00000000" w:rsidRPr="00000000">
        <w:rPr>
          <w:rFonts w:ascii="Times New Roman" w:cs="Times New Roman" w:eastAsia="Times New Roman" w:hAnsi="Times New Roman"/>
          <w:color w:val="000000"/>
          <w:sz w:val="27"/>
          <w:szCs w:val="27"/>
          <w:rtl w:val="0"/>
        </w:rPr>
        <w:t xml:space="preserve">Числовые типы</w:t>
      </w:r>
    </w:p>
    <w:p w:rsidR="00000000" w:rsidDel="00000000" w:rsidP="00000000" w:rsidRDefault="00000000" w:rsidRPr="00000000" w14:paraId="00000305">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Gungsuh" w:cs="Gungsuh" w:eastAsia="Gungsuh" w:hAnsi="Gungsuh"/>
          <w:sz w:val="24"/>
          <w:szCs w:val="24"/>
          <w:rtl w:val="0"/>
        </w:rPr>
        <w:t xml:space="preserve">INT — целочисленные значения от −2147483648 до 2147483647, 4 байта.</w:t>
      </w:r>
    </w:p>
    <w:p w:rsidR="00000000" w:rsidDel="00000000" w:rsidP="00000000" w:rsidRDefault="00000000" w:rsidRPr="00000000" w14:paraId="00000306">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DECIMAL — хранит числа с заданной точностью. Использует два параметра — максимальное количество цифр всего числа (precision) и количество цифр дробной части (scale). Рекомендуемый тип данных для работы с валютами и координатами. Можно использовать синонимы NUMERIC, DEC, FIXED.</w:t>
      </w:r>
    </w:p>
    <w:p w:rsidR="00000000" w:rsidDel="00000000" w:rsidP="00000000" w:rsidRDefault="00000000" w:rsidRPr="00000000" w14:paraId="00000307">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Gungsuh" w:cs="Gungsuh" w:eastAsia="Gungsuh" w:hAnsi="Gungsuh"/>
          <w:sz w:val="24"/>
          <w:szCs w:val="24"/>
          <w:rtl w:val="0"/>
        </w:rPr>
        <w:t xml:space="preserve">TINYINT — целые числа от −127 до 128, занимает 1 байт хранимой памяти.</w:t>
      </w:r>
    </w:p>
    <w:p w:rsidR="00000000" w:rsidDel="00000000" w:rsidP="00000000" w:rsidRDefault="00000000" w:rsidRPr="00000000" w14:paraId="00000308">
      <w:pPr>
        <w:numPr>
          <w:ilvl w:val="0"/>
          <w:numId w:val="2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BOOL — 0 или 1. Однозначный ответ на однозначный вопрос — false или true. Название столбцов типа boolean часто начинается с is, has, can, allow. По факту это даже не отдельный тип данных, а псевдоним для типа TINYINT (1). Тип настолько востребован на практике, что для него в MySQL создали встроенные константы FALSE (0) или TRUE (1). Можно использовать синоним BOOLEAN.</w:t>
      </w:r>
    </w:p>
    <w:p w:rsidR="00000000" w:rsidDel="00000000" w:rsidP="00000000" w:rsidRDefault="00000000" w:rsidRPr="00000000" w14:paraId="00000309">
      <w:pPr>
        <w:numPr>
          <w:ilvl w:val="0"/>
          <w:numId w:val="22"/>
        </w:numPr>
        <w:pBdr>
          <w:top w:color="auto" w:space="0" w:sz="0" w:val="none"/>
          <w:bottom w:color="auto" w:space="0" w:sz="0" w:val="none"/>
          <w:right w:color="auto" w:space="0" w:sz="0" w:val="none"/>
          <w:between w:color="auto" w:space="0" w:sz="0" w:val="none"/>
        </w:pBdr>
        <w:spacing w:after="1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FLOAT — дробные числа с плавающей запятой (точкой).</w:t>
      </w:r>
    </w:p>
    <w:p w:rsidR="00000000" w:rsidDel="00000000" w:rsidP="00000000" w:rsidRDefault="00000000" w:rsidRPr="00000000" w14:paraId="0000030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20" w:lineRule="auto"/>
        <w:rPr>
          <w:rFonts w:ascii="Times New Roman" w:cs="Times New Roman" w:eastAsia="Times New Roman" w:hAnsi="Times New Roman"/>
          <w:color w:val="000000"/>
          <w:sz w:val="27"/>
          <w:szCs w:val="27"/>
        </w:rPr>
      </w:pPr>
      <w:bookmarkStart w:colFirst="0" w:colLast="0" w:name="_4mvacib3qwd9" w:id="29"/>
      <w:bookmarkEnd w:id="29"/>
      <w:r w:rsidDel="00000000" w:rsidR="00000000" w:rsidRPr="00000000">
        <w:rPr>
          <w:rFonts w:ascii="Times New Roman" w:cs="Times New Roman" w:eastAsia="Times New Roman" w:hAnsi="Times New Roman"/>
          <w:color w:val="000000"/>
          <w:sz w:val="27"/>
          <w:szCs w:val="27"/>
          <w:rtl w:val="0"/>
        </w:rPr>
        <w:t xml:space="preserve">Символьные</w:t>
      </w:r>
    </w:p>
    <w:p w:rsidR="00000000" w:rsidDel="00000000" w:rsidP="00000000" w:rsidRDefault="00000000" w:rsidRPr="00000000" w14:paraId="0000030B">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VARCHAR(N) — N определяет максимально возможную длину строки. Создан для хранения текстовых данных переменной длины, поэтому память хранения зависит от длины строки. Наиболее часто используемый тип строковых данных.</w:t>
      </w:r>
    </w:p>
    <w:p w:rsidR="00000000" w:rsidDel="00000000" w:rsidP="00000000" w:rsidRDefault="00000000" w:rsidRPr="00000000" w14:paraId="0000030C">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CHAR(N) — как и с varchar, N указывает максимальную длину строки. Char создан хранить данные строго фиксированной длины, и каждая запись будет занимать ровно столько памяти, сколько требуется для хранения строки длиной N.</w:t>
      </w:r>
    </w:p>
    <w:p w:rsidR="00000000" w:rsidDel="00000000" w:rsidP="00000000" w:rsidRDefault="00000000" w:rsidRPr="00000000" w14:paraId="0000030D">
      <w:pPr>
        <w:numPr>
          <w:ilvl w:val="0"/>
          <w:numId w:val="10"/>
        </w:numPr>
        <w:pBdr>
          <w:top w:color="auto" w:space="0" w:sz="0" w:val="none"/>
          <w:bottom w:color="auto" w:space="0" w:sz="0" w:val="none"/>
          <w:right w:color="auto" w:space="0" w:sz="0" w:val="none"/>
          <w:between w:color="auto" w:space="0" w:sz="0" w:val="none"/>
        </w:pBdr>
        <w:spacing w:after="1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TEXT — подходит для хранения большого объема текста до 65 KB, например, целой статьи.</w:t>
      </w:r>
    </w:p>
    <w:p w:rsidR="00000000" w:rsidDel="00000000" w:rsidP="00000000" w:rsidRDefault="00000000" w:rsidRPr="00000000" w14:paraId="0000030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20" w:lineRule="auto"/>
        <w:rPr>
          <w:rFonts w:ascii="Times New Roman" w:cs="Times New Roman" w:eastAsia="Times New Roman" w:hAnsi="Times New Roman"/>
          <w:color w:val="000000"/>
          <w:sz w:val="27"/>
          <w:szCs w:val="27"/>
        </w:rPr>
      </w:pPr>
      <w:bookmarkStart w:colFirst="0" w:colLast="0" w:name="_gc0k4hk3u79q" w:id="30"/>
      <w:bookmarkEnd w:id="30"/>
      <w:r w:rsidDel="00000000" w:rsidR="00000000" w:rsidRPr="00000000">
        <w:rPr>
          <w:rFonts w:ascii="Times New Roman" w:cs="Times New Roman" w:eastAsia="Times New Roman" w:hAnsi="Times New Roman"/>
          <w:color w:val="000000"/>
          <w:sz w:val="27"/>
          <w:szCs w:val="27"/>
          <w:rtl w:val="0"/>
        </w:rPr>
        <w:t xml:space="preserve">Дата и время</w:t>
      </w:r>
    </w:p>
    <w:p w:rsidR="00000000" w:rsidDel="00000000" w:rsidP="00000000" w:rsidRDefault="00000000" w:rsidRPr="00000000" w14:paraId="0000030F">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DATE — только дата. Диапазон от 1000-01-01 по 9999-12-31. Подходит для хранения дат рождения, исторических дат, начиная с 11 века. Память хранения — 3 байта.</w:t>
      </w:r>
    </w:p>
    <w:p w:rsidR="00000000" w:rsidDel="00000000" w:rsidP="00000000" w:rsidRDefault="00000000" w:rsidRPr="00000000" w14:paraId="00000310">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TIME — только время — часы, минуты, секунды — «hh:mm:ss». Память хранения — 3 байта.</w:t>
      </w:r>
    </w:p>
    <w:p w:rsidR="00000000" w:rsidDel="00000000" w:rsidP="00000000" w:rsidRDefault="00000000" w:rsidRPr="00000000" w14:paraId="00000311">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DATETIME — соединяет оба предыдущих типа — дату и время. Использует 8 байтов памяти.</w:t>
      </w:r>
    </w:p>
    <w:p w:rsidR="00000000" w:rsidDel="00000000" w:rsidP="00000000" w:rsidRDefault="00000000" w:rsidRPr="00000000" w14:paraId="00000312">
      <w:pPr>
        <w:numPr>
          <w:ilvl w:val="0"/>
          <w:numId w:val="4"/>
        </w:numPr>
        <w:pBdr>
          <w:top w:color="auto" w:space="0" w:sz="0" w:val="none"/>
          <w:bottom w:color="auto" w:space="0" w:sz="0" w:val="none"/>
          <w:right w:color="auto" w:space="0" w:sz="0" w:val="none"/>
          <w:between w:color="auto" w:space="0" w:sz="0" w:val="none"/>
        </w:pBdr>
        <w:spacing w:after="1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TIMESTAMP — хранит дату и время начиная с 1970 года. Подходит для большинства бизнес-задач. Потребляет 4 байта памяти, что в два раза меньше, чем DATETIME, поскольку использует более скромный диапазон дат.</w:t>
      </w:r>
    </w:p>
    <w:p w:rsidR="00000000" w:rsidDel="00000000" w:rsidP="00000000" w:rsidRDefault="00000000" w:rsidRPr="00000000" w14:paraId="0000031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20" w:lineRule="auto"/>
        <w:rPr>
          <w:rFonts w:ascii="Times New Roman" w:cs="Times New Roman" w:eastAsia="Times New Roman" w:hAnsi="Times New Roman"/>
          <w:color w:val="000000"/>
          <w:sz w:val="27"/>
          <w:szCs w:val="27"/>
        </w:rPr>
      </w:pPr>
      <w:bookmarkStart w:colFirst="0" w:colLast="0" w:name="_azp4yy714fwu" w:id="31"/>
      <w:bookmarkEnd w:id="31"/>
      <w:r w:rsidDel="00000000" w:rsidR="00000000" w:rsidRPr="00000000">
        <w:rPr>
          <w:rFonts w:ascii="Times New Roman" w:cs="Times New Roman" w:eastAsia="Times New Roman" w:hAnsi="Times New Roman"/>
          <w:color w:val="000000"/>
          <w:sz w:val="27"/>
          <w:szCs w:val="27"/>
          <w:rtl w:val="0"/>
        </w:rPr>
        <w:t xml:space="preserve">Бинарные</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Используются для хранения файлов, фото, документов, аудио и видеоконтента. Все это хранится в бинарном виде.</w:t>
      </w:r>
    </w:p>
    <w:p w:rsidR="00000000" w:rsidDel="00000000" w:rsidP="00000000" w:rsidRDefault="00000000" w:rsidRPr="00000000" w14:paraId="0000031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BLOB — до 65 КБ бинарных данных</w:t>
      </w:r>
    </w:p>
    <w:p w:rsidR="00000000" w:rsidDel="00000000" w:rsidP="00000000" w:rsidRDefault="00000000" w:rsidRPr="00000000" w14:paraId="00000316">
      <w:pPr>
        <w:numPr>
          <w:ilvl w:val="0"/>
          <w:numId w:val="3"/>
        </w:numPr>
        <w:pBdr>
          <w:top w:color="auto" w:space="0" w:sz="0" w:val="none"/>
          <w:bottom w:color="auto" w:space="0" w:sz="0" w:val="none"/>
          <w:right w:color="auto" w:space="0" w:sz="0" w:val="none"/>
          <w:between w:color="auto" w:space="0" w:sz="0" w:val="none"/>
        </w:pBdr>
        <w:spacing w:after="180"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LARGEBLOB — до 4 ГБ.</w:t>
      </w:r>
      <w:r w:rsidDel="00000000" w:rsidR="00000000" w:rsidRPr="00000000">
        <w:rPr>
          <w:rtl w:val="0"/>
        </w:rPr>
      </w:r>
    </w:p>
    <w:p w:rsidR="00000000" w:rsidDel="00000000" w:rsidP="00000000" w:rsidRDefault="00000000" w:rsidRPr="00000000" w14:paraId="00000317">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Язык SQL. Создание таблицы. Описание столбца таблицы. Описание первичного ключа. Описание вторичного ключа. Практические примеры.</w:t>
      </w:r>
    </w:p>
    <w:p w:rsidR="00000000" w:rsidDel="00000000" w:rsidP="00000000" w:rsidRDefault="00000000" w:rsidRPr="00000000" w14:paraId="000003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таблиц используется оператор </w:t>
      </w:r>
      <w:r w:rsidDel="00000000" w:rsidR="00000000" w:rsidRPr="00000000">
        <w:rPr>
          <w:rFonts w:ascii="Times New Roman" w:cs="Times New Roman" w:eastAsia="Times New Roman" w:hAnsi="Times New Roman"/>
          <w:i w:val="1"/>
          <w:sz w:val="28"/>
          <w:szCs w:val="28"/>
          <w:rtl w:val="0"/>
        </w:rPr>
        <w:t xml:space="preserve">CREATE TABLE</w:t>
      </w:r>
      <w:r w:rsidDel="00000000" w:rsidR="00000000" w:rsidRPr="00000000">
        <w:rPr>
          <w:rFonts w:ascii="Times New Roman" w:cs="Times New Roman" w:eastAsia="Times New Roman" w:hAnsi="Times New Roman"/>
          <w:sz w:val="28"/>
          <w:szCs w:val="28"/>
          <w:rtl w:val="0"/>
        </w:rPr>
        <w:t xml:space="preserve">, который в общем виде выглядит следующим образом:</w:t>
      </w:r>
    </w:p>
    <w:p w:rsidR="00000000" w:rsidDel="00000000" w:rsidP="00000000" w:rsidRDefault="00000000" w:rsidRPr="00000000" w14:paraId="0000031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rtl w:val="0"/>
        </w:rPr>
        <w:t xml:space="preserve">[TEMPORARY] TABLE [IF NOT EXISTS]</w:t>
      </w:r>
    </w:p>
    <w:p w:rsidR="00000000" w:rsidDel="00000000" w:rsidP="00000000" w:rsidRDefault="00000000" w:rsidRPr="00000000" w14:paraId="0000031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имя_таблицы (определение таблицы)</w:t>
      </w:r>
    </w:p>
    <w:p w:rsidR="00000000" w:rsidDel="00000000" w:rsidP="00000000" w:rsidRDefault="00000000" w:rsidRPr="00000000" w14:paraId="0000031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[TYPE=тип_таблицы];</w:t>
      </w:r>
    </w:p>
    <w:p w:rsidR="00000000" w:rsidDel="00000000" w:rsidP="00000000" w:rsidRDefault="00000000" w:rsidRPr="00000000" w14:paraId="000003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Ключевое слово </w:t>
      </w:r>
      <w:r w:rsidDel="00000000" w:rsidR="00000000" w:rsidRPr="00000000">
        <w:rPr>
          <w:rFonts w:ascii="Times New Roman" w:cs="Times New Roman" w:eastAsia="Times New Roman" w:hAnsi="Times New Roman"/>
          <w:i w:val="1"/>
          <w:sz w:val="28"/>
          <w:szCs w:val="28"/>
          <w:rtl w:val="0"/>
        </w:rPr>
        <w:t xml:space="preserve">TEMPORARY</w:t>
      </w:r>
      <w:r w:rsidDel="00000000" w:rsidR="00000000" w:rsidRPr="00000000">
        <w:rPr>
          <w:rFonts w:ascii="Times New Roman" w:cs="Times New Roman" w:eastAsia="Times New Roman" w:hAnsi="Times New Roman"/>
          <w:sz w:val="28"/>
          <w:szCs w:val="28"/>
          <w:rtl w:val="0"/>
        </w:rPr>
        <w:t xml:space="preserve"> используется для создания таблиц, которые будут существовать только в текущем сеансе работы с БД и будут автоматически удалены, когда сеанс завершится.</w:t>
      </w:r>
    </w:p>
    <w:p w:rsidR="00000000" w:rsidDel="00000000" w:rsidP="00000000" w:rsidRDefault="00000000" w:rsidRPr="00000000" w14:paraId="000003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выражения </w:t>
      </w:r>
      <w:r w:rsidDel="00000000" w:rsidR="00000000" w:rsidRPr="00000000">
        <w:rPr>
          <w:rFonts w:ascii="Times New Roman" w:cs="Times New Roman" w:eastAsia="Times New Roman" w:hAnsi="Times New Roman"/>
          <w:i w:val="1"/>
          <w:sz w:val="28"/>
          <w:szCs w:val="28"/>
          <w:rtl w:val="0"/>
        </w:rPr>
        <w:t xml:space="preserve">IF NOT EXISTS</w:t>
      </w:r>
      <w:r w:rsidDel="00000000" w:rsidR="00000000" w:rsidRPr="00000000">
        <w:rPr>
          <w:rFonts w:ascii="Times New Roman" w:cs="Times New Roman" w:eastAsia="Times New Roman" w:hAnsi="Times New Roman"/>
          <w:sz w:val="28"/>
          <w:szCs w:val="28"/>
          <w:rtl w:val="0"/>
        </w:rPr>
        <w:t xml:space="preserve"> таблица будет создана толь­ко в том случае, если еще нет таблицы с указанным именем.</w:t>
      </w:r>
    </w:p>
    <w:p w:rsidR="00000000" w:rsidDel="00000000" w:rsidP="00000000" w:rsidRDefault="00000000" w:rsidRPr="00000000" w14:paraId="000003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таблицу с такой же схемой, как у существующей, позволяет команда</w:t>
      </w:r>
    </w:p>
    <w:p w:rsidR="00000000" w:rsidDel="00000000" w:rsidP="00000000" w:rsidRDefault="00000000" w:rsidRPr="00000000" w14:paraId="0000031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[TEMPORARY] TABLE [IF NOT EXISTS]</w:t>
      </w:r>
    </w:p>
    <w:p w:rsidR="00000000" w:rsidDel="00000000" w:rsidP="00000000" w:rsidRDefault="00000000" w:rsidRPr="00000000" w14:paraId="0000032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имя_таблицы LIKE имя_старой_таблицы;</w:t>
      </w:r>
    </w:p>
    <w:p w:rsidR="00000000" w:rsidDel="00000000" w:rsidP="00000000" w:rsidRDefault="00000000" w:rsidRPr="00000000" w14:paraId="000003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имени таблицы в скобках объявляются имена столбцов, их типы и другая информация. В определение столбца можно добавить следующие описания:</w:t>
      </w:r>
    </w:p>
    <w:p w:rsidR="00000000" w:rsidDel="00000000" w:rsidP="00000000" w:rsidRDefault="00000000" w:rsidRPr="00000000" w14:paraId="00000322">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Объявить для любого столбца </w:t>
      </w:r>
      <w:r w:rsidDel="00000000" w:rsidR="00000000" w:rsidRPr="00000000">
        <w:rPr>
          <w:rFonts w:ascii="Times New Roman" w:cs="Times New Roman" w:eastAsia="Times New Roman" w:hAnsi="Times New Roman"/>
          <w:i w:val="1"/>
          <w:sz w:val="28"/>
          <w:szCs w:val="28"/>
          <w:rtl w:val="0"/>
        </w:rPr>
        <w:t xml:space="preserve">NOT NULL</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i w:val="1"/>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(столбцу запрещено или не запрещено содержать значения </w:t>
      </w:r>
      <w:r w:rsidDel="00000000" w:rsidR="00000000" w:rsidRPr="00000000">
        <w:rPr>
          <w:rFonts w:ascii="Times New Roman" w:cs="Times New Roman" w:eastAsia="Times New Roman" w:hAnsi="Times New Roman"/>
          <w:i w:val="1"/>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По умолчанию – </w:t>
      </w:r>
      <w:r w:rsidDel="00000000" w:rsidR="00000000" w:rsidRPr="00000000">
        <w:rPr>
          <w:rFonts w:ascii="Times New Roman" w:cs="Times New Roman" w:eastAsia="Times New Roman" w:hAnsi="Times New Roman"/>
          <w:i w:val="1"/>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3">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Объявить для столбца значение по умолчанию, используя ключевое слово </w:t>
      </w:r>
      <w:r w:rsidDel="00000000" w:rsidR="00000000" w:rsidRPr="00000000">
        <w:rPr>
          <w:rFonts w:ascii="Times New Roman" w:cs="Times New Roman" w:eastAsia="Times New Roman" w:hAnsi="Times New Roman"/>
          <w:i w:val="1"/>
          <w:sz w:val="28"/>
          <w:szCs w:val="28"/>
          <w:rtl w:val="0"/>
        </w:rPr>
        <w:t xml:space="preserve">DEFAULT</w:t>
      </w:r>
      <w:r w:rsidDel="00000000" w:rsidR="00000000" w:rsidRPr="00000000">
        <w:rPr>
          <w:rFonts w:ascii="Times New Roman" w:cs="Times New Roman" w:eastAsia="Times New Roman" w:hAnsi="Times New Roman"/>
          <w:sz w:val="28"/>
          <w:szCs w:val="28"/>
          <w:rtl w:val="0"/>
        </w:rPr>
        <w:t xml:space="preserve">, за которым должно следовать значение по умолчанию.</w:t>
      </w:r>
    </w:p>
    <w:p w:rsidR="00000000" w:rsidDel="00000000" w:rsidP="00000000" w:rsidRDefault="00000000" w:rsidRPr="00000000" w14:paraId="00000324">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Использовать ключевое слово </w:t>
      </w:r>
      <w:r w:rsidDel="00000000" w:rsidR="00000000" w:rsidRPr="00000000">
        <w:rPr>
          <w:rFonts w:ascii="Times New Roman" w:cs="Times New Roman" w:eastAsia="Times New Roman" w:hAnsi="Times New Roman"/>
          <w:i w:val="1"/>
          <w:sz w:val="28"/>
          <w:szCs w:val="28"/>
          <w:rtl w:val="0"/>
        </w:rPr>
        <w:t xml:space="preserve">AUTO_INCREMENT</w:t>
      </w:r>
      <w:r w:rsidDel="00000000" w:rsidR="00000000" w:rsidRPr="00000000">
        <w:rPr>
          <w:rFonts w:ascii="Times New Roman" w:cs="Times New Roman" w:eastAsia="Times New Roman" w:hAnsi="Times New Roman"/>
          <w:sz w:val="28"/>
          <w:szCs w:val="28"/>
          <w:rtl w:val="0"/>
        </w:rPr>
        <w:t xml:space="preserve">, чтобы генерировать порядковый номер. Автоматически генерируемое значение будет на единицу большим, чем наибольшее значение в таблице. Первая введенная строка будет иметь порядковый номер 1. В таблице можно иметь не более одного столбца </w:t>
      </w:r>
      <w:r w:rsidDel="00000000" w:rsidR="00000000" w:rsidRPr="00000000">
        <w:rPr>
          <w:rFonts w:ascii="Times New Roman" w:cs="Times New Roman" w:eastAsia="Times New Roman" w:hAnsi="Times New Roman"/>
          <w:i w:val="1"/>
          <w:sz w:val="28"/>
          <w:szCs w:val="28"/>
          <w:rtl w:val="0"/>
        </w:rPr>
        <w:t xml:space="preserve">AUTO_INCREMENT</w:t>
      </w:r>
      <w:r w:rsidDel="00000000" w:rsidR="00000000" w:rsidRPr="00000000">
        <w:rPr>
          <w:rFonts w:ascii="Times New Roman" w:cs="Times New Roman" w:eastAsia="Times New Roman" w:hAnsi="Times New Roman"/>
          <w:sz w:val="28"/>
          <w:szCs w:val="28"/>
          <w:rtl w:val="0"/>
        </w:rPr>
        <w:t xml:space="preserve">, и он должен индексироваться.</w:t>
      </w:r>
    </w:p>
    <w:p w:rsidR="00000000" w:rsidDel="00000000" w:rsidP="00000000" w:rsidRDefault="00000000" w:rsidRPr="00000000" w14:paraId="00000325">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Объявить столбец первичным ключом таблицы с помощью выражения </w:t>
      </w:r>
      <w:r w:rsidDel="00000000" w:rsidR="00000000" w:rsidRPr="00000000">
        <w:rPr>
          <w:rFonts w:ascii="Times New Roman" w:cs="Times New Roman" w:eastAsia="Times New Roman" w:hAnsi="Times New Roman"/>
          <w:i w:val="1"/>
          <w:sz w:val="28"/>
          <w:szCs w:val="28"/>
          <w:rtl w:val="0"/>
        </w:rPr>
        <w:t xml:space="preserve">PRIMARY KEY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Объявить столбец внешним ключом, используя выражение</w:t>
      </w:r>
      <w:r w:rsidDel="00000000" w:rsidR="00000000" w:rsidRPr="00000000">
        <w:rPr>
          <w:rFonts w:ascii="Times New Roman" w:cs="Times New Roman" w:eastAsia="Times New Roman" w:hAnsi="Times New Roman"/>
          <w:i w:val="1"/>
          <w:sz w:val="28"/>
          <w:szCs w:val="28"/>
          <w:rtl w:val="0"/>
        </w:rPr>
        <w:t xml:space="preserve"> FOREIGN KEY</w:t>
      </w:r>
      <w:r w:rsidDel="00000000" w:rsidR="00000000" w:rsidRPr="00000000">
        <w:rPr>
          <w:rFonts w:ascii="Times New Roman" w:cs="Times New Roman" w:eastAsia="Times New Roman" w:hAnsi="Times New Roman"/>
          <w:sz w:val="28"/>
          <w:szCs w:val="28"/>
          <w:rtl w:val="0"/>
        </w:rPr>
        <w:t xml:space="preserve">, со ссылкой на соответствующую таблицу с помощью выражения </w:t>
      </w:r>
      <w:r w:rsidDel="00000000" w:rsidR="00000000" w:rsidRPr="00000000">
        <w:rPr>
          <w:rFonts w:ascii="Times New Roman" w:cs="Times New Roman" w:eastAsia="Times New Roman" w:hAnsi="Times New Roman"/>
          <w:i w:val="1"/>
          <w:sz w:val="28"/>
          <w:szCs w:val="28"/>
          <w:rtl w:val="0"/>
        </w:rPr>
        <w:t xml:space="preserve">REFERENCES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7">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Индексировать столбец с помощью слов</w:t>
      </w:r>
      <w:r w:rsidDel="00000000" w:rsidR="00000000" w:rsidRPr="00000000">
        <w:rPr>
          <w:rFonts w:ascii="Times New Roman" w:cs="Times New Roman" w:eastAsia="Times New Roman" w:hAnsi="Times New Roman"/>
          <w:i w:val="1"/>
          <w:sz w:val="28"/>
          <w:szCs w:val="28"/>
          <w:rtl w:val="0"/>
        </w:rPr>
        <w:t xml:space="preserve"> INDEX</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i w:val="1"/>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 (синонимы). Такие столбцы не обяза­тельно должны содержать уникальные значения.</w:t>
      </w:r>
    </w:p>
    <w:p w:rsidR="00000000" w:rsidDel="00000000" w:rsidP="00000000" w:rsidRDefault="00000000" w:rsidRPr="00000000" w14:paraId="00000328">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Индексировать столбец с помощью слова</w:t>
      </w:r>
      <w:r w:rsidDel="00000000" w:rsidR="00000000" w:rsidRPr="00000000">
        <w:rPr>
          <w:rFonts w:ascii="Times New Roman" w:cs="Times New Roman" w:eastAsia="Times New Roman" w:hAnsi="Times New Roman"/>
          <w:i w:val="1"/>
          <w:sz w:val="28"/>
          <w:szCs w:val="28"/>
          <w:rtl w:val="0"/>
        </w:rPr>
        <w:t xml:space="preserve"> UNIQUE, </w:t>
      </w:r>
      <w:r w:rsidDel="00000000" w:rsidR="00000000" w:rsidRPr="00000000">
        <w:rPr>
          <w:rFonts w:ascii="Times New Roman" w:cs="Times New Roman" w:eastAsia="Times New Roman" w:hAnsi="Times New Roman"/>
          <w:sz w:val="28"/>
          <w:szCs w:val="28"/>
          <w:rtl w:val="0"/>
        </w:rPr>
        <w:t xml:space="preserve">которое используется для указания того, что столбец должен содержать уникальные значения.</w:t>
      </w:r>
    </w:p>
    <w:p w:rsidR="00000000" w:rsidDel="00000000" w:rsidP="00000000" w:rsidRDefault="00000000" w:rsidRPr="00000000" w14:paraId="00000329">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полнотекстовые индексы на основе столбцов типа </w:t>
      </w:r>
      <w:r w:rsidDel="00000000" w:rsidR="00000000" w:rsidRPr="00000000">
        <w:rPr>
          <w:rFonts w:ascii="Times New Roman" w:cs="Times New Roman" w:eastAsia="Times New Roman" w:hAnsi="Times New Roman"/>
          <w:i w:val="1"/>
          <w:sz w:val="28"/>
          <w:szCs w:val="28"/>
          <w:rtl w:val="0"/>
        </w:rPr>
        <w:t xml:space="preserve">TEXT, CHAR</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i w:val="1"/>
          <w:sz w:val="28"/>
          <w:szCs w:val="28"/>
          <w:rtl w:val="0"/>
        </w:rPr>
        <w:t xml:space="preserve">VARCHAR </w:t>
      </w:r>
      <w:r w:rsidDel="00000000" w:rsidR="00000000" w:rsidRPr="00000000">
        <w:rPr>
          <w:rFonts w:ascii="Times New Roman" w:cs="Times New Roman" w:eastAsia="Times New Roman" w:hAnsi="Times New Roman"/>
          <w:sz w:val="28"/>
          <w:szCs w:val="28"/>
          <w:rtl w:val="0"/>
        </w:rPr>
        <w:t xml:space="preserve">с помощью слова </w:t>
      </w:r>
      <w:r w:rsidDel="00000000" w:rsidR="00000000" w:rsidRPr="00000000">
        <w:rPr>
          <w:rFonts w:ascii="Times New Roman" w:cs="Times New Roman" w:eastAsia="Times New Roman" w:hAnsi="Times New Roman"/>
          <w:i w:val="1"/>
          <w:sz w:val="28"/>
          <w:szCs w:val="28"/>
          <w:rtl w:val="0"/>
        </w:rPr>
        <w:t xml:space="preserve">FULLTEXT</w:t>
      </w:r>
      <w:r w:rsidDel="00000000" w:rsidR="00000000" w:rsidRPr="00000000">
        <w:rPr>
          <w:rFonts w:ascii="Times New Roman" w:cs="Times New Roman" w:eastAsia="Times New Roman" w:hAnsi="Times New Roman"/>
          <w:sz w:val="28"/>
          <w:szCs w:val="28"/>
          <w:rtl w:val="0"/>
        </w:rPr>
        <w:t xml:space="preserve"> (только с таблицами </w:t>
      </w:r>
      <w:r w:rsidDel="00000000" w:rsidR="00000000" w:rsidRPr="00000000">
        <w:rPr>
          <w:rFonts w:ascii="Times New Roman" w:cs="Times New Roman" w:eastAsia="Times New Roman" w:hAnsi="Times New Roman"/>
          <w:i w:val="1"/>
          <w:sz w:val="28"/>
          <w:szCs w:val="28"/>
          <w:rtl w:val="0"/>
        </w:rPr>
        <w:t xml:space="preserve">MyISAM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закрывающей скобки можно указать тип таблицы:</w:t>
      </w:r>
    </w:p>
    <w:p w:rsidR="00000000" w:rsidDel="00000000" w:rsidP="00000000" w:rsidRDefault="00000000" w:rsidRPr="00000000" w14:paraId="0000032B">
      <w:pPr>
        <w:numPr>
          <w:ilvl w:val="0"/>
          <w:numId w:val="1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MyISAM</w:t>
      </w:r>
      <w:r w:rsidDel="00000000" w:rsidR="00000000" w:rsidRPr="00000000">
        <w:rPr>
          <w:rFonts w:ascii="Times New Roman" w:cs="Times New Roman" w:eastAsia="Times New Roman" w:hAnsi="Times New Roman"/>
          <w:sz w:val="28"/>
          <w:szCs w:val="28"/>
          <w:rtl w:val="0"/>
        </w:rPr>
        <w:t xml:space="preserve"> – таблицы этого типа являются «родными» для MySQL, работают очень быстро и поддерживают полнотекстовую индексацию;</w:t>
      </w:r>
    </w:p>
    <w:p w:rsidR="00000000" w:rsidDel="00000000" w:rsidP="00000000" w:rsidRDefault="00000000" w:rsidRPr="00000000" w14:paraId="0000032C">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InnoDB</w:t>
      </w:r>
      <w:r w:rsidDel="00000000" w:rsidR="00000000" w:rsidRPr="00000000">
        <w:rPr>
          <w:rFonts w:ascii="Times New Roman" w:cs="Times New Roman" w:eastAsia="Times New Roman" w:hAnsi="Times New Roman"/>
          <w:sz w:val="28"/>
          <w:szCs w:val="28"/>
          <w:rtl w:val="0"/>
        </w:rPr>
        <w:t xml:space="preserve"> – ACID-совместимый механизм хранения, поддерживающий транзакции, внешние ключи, каскадное удаление и блокировки на уровне строк;</w:t>
      </w:r>
    </w:p>
    <w:p w:rsidR="00000000" w:rsidDel="00000000" w:rsidP="00000000" w:rsidRDefault="00000000" w:rsidRPr="00000000" w14:paraId="0000032D">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BDB (Berkeley DB)</w:t>
      </w:r>
      <w:r w:rsidDel="00000000" w:rsidR="00000000" w:rsidRPr="00000000">
        <w:rPr>
          <w:rFonts w:ascii="Times New Roman" w:cs="Times New Roman" w:eastAsia="Times New Roman" w:hAnsi="Times New Roman"/>
          <w:sz w:val="28"/>
          <w:szCs w:val="28"/>
          <w:rtl w:val="0"/>
        </w:rPr>
        <w:t xml:space="preserve"> – является механизмом хранения, который обеспечивает поддержку транзакций и блокировки на уровне страниц;</w:t>
      </w:r>
    </w:p>
    <w:p w:rsidR="00000000" w:rsidDel="00000000" w:rsidP="00000000" w:rsidRDefault="00000000" w:rsidRPr="00000000" w14:paraId="0000032E">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MEMORY (HEAP)</w:t>
      </w:r>
      <w:r w:rsidDel="00000000" w:rsidR="00000000" w:rsidRPr="00000000">
        <w:rPr>
          <w:rFonts w:ascii="Times New Roman" w:cs="Times New Roman" w:eastAsia="Times New Roman" w:hAnsi="Times New Roman"/>
          <w:sz w:val="28"/>
          <w:szCs w:val="28"/>
          <w:rtl w:val="0"/>
        </w:rPr>
        <w:t xml:space="preserve"> – таблицы целиком хранятся в оперативной памяти и никогда не записываются на диск, поэтому работают очень быстро, но ограничены в размерах и не допускают возможности восстановления в случае отказа системы;</w:t>
      </w:r>
    </w:p>
    <w:p w:rsidR="00000000" w:rsidDel="00000000" w:rsidP="00000000" w:rsidRDefault="00000000" w:rsidRPr="00000000" w14:paraId="0000032F">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MERGE</w:t>
      </w:r>
      <w:r w:rsidDel="00000000" w:rsidR="00000000" w:rsidRPr="00000000">
        <w:rPr>
          <w:rFonts w:ascii="Times New Roman" w:cs="Times New Roman" w:eastAsia="Times New Roman" w:hAnsi="Times New Roman"/>
          <w:sz w:val="28"/>
          <w:szCs w:val="28"/>
          <w:rtl w:val="0"/>
        </w:rPr>
        <w:t xml:space="preserve"> – тип позволяет объединить несколько таблиц </w:t>
      </w:r>
      <w:r w:rsidDel="00000000" w:rsidR="00000000" w:rsidRPr="00000000">
        <w:rPr>
          <w:rFonts w:ascii="Times New Roman" w:cs="Times New Roman" w:eastAsia="Times New Roman" w:hAnsi="Times New Roman"/>
          <w:i w:val="1"/>
          <w:sz w:val="28"/>
          <w:szCs w:val="28"/>
          <w:rtl w:val="0"/>
        </w:rPr>
        <w:t xml:space="preserve">MyISAM</w:t>
      </w:r>
      <w:r w:rsidDel="00000000" w:rsidR="00000000" w:rsidRPr="00000000">
        <w:rPr>
          <w:rFonts w:ascii="Times New Roman" w:cs="Times New Roman" w:eastAsia="Times New Roman" w:hAnsi="Times New Roman"/>
          <w:sz w:val="28"/>
          <w:szCs w:val="28"/>
          <w:rtl w:val="0"/>
        </w:rPr>
        <w:t xml:space="preserve"> с одной структурой, чтобы к ним можно было направлять запросы как к одной таблице;</w:t>
      </w:r>
    </w:p>
    <w:p w:rsidR="00000000" w:rsidDel="00000000" w:rsidP="00000000" w:rsidRDefault="00000000" w:rsidRPr="00000000" w14:paraId="00000330">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NDB Cluster </w:t>
      </w:r>
      <w:r w:rsidDel="00000000" w:rsidR="00000000" w:rsidRPr="00000000">
        <w:rPr>
          <w:rFonts w:ascii="Times New Roman" w:cs="Times New Roman" w:eastAsia="Times New Roman" w:hAnsi="Times New Roman"/>
          <w:sz w:val="28"/>
          <w:szCs w:val="28"/>
          <w:rtl w:val="0"/>
        </w:rPr>
        <w:t xml:space="preserve">– тип предназначен для организации кластеровMySQL, когда таблицы распределены между несколькими компьютерами, объединенными в сеть;</w:t>
      </w:r>
    </w:p>
    <w:p w:rsidR="00000000" w:rsidDel="00000000" w:rsidP="00000000" w:rsidRDefault="00000000" w:rsidRPr="00000000" w14:paraId="00000331">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ARCHIVE </w:t>
      </w:r>
      <w:r w:rsidDel="00000000" w:rsidR="00000000" w:rsidRPr="00000000">
        <w:rPr>
          <w:rFonts w:ascii="Times New Roman" w:cs="Times New Roman" w:eastAsia="Times New Roman" w:hAnsi="Times New Roman"/>
          <w:sz w:val="28"/>
          <w:szCs w:val="28"/>
          <w:rtl w:val="0"/>
        </w:rPr>
        <w:t xml:space="preserve">– тип введен для хранения большого объема данных в сжатом формате; таблицы поддерживают только два SQL-оператора: </w:t>
      </w:r>
      <w:r w:rsidDel="00000000" w:rsidR="00000000" w:rsidRPr="00000000">
        <w:rPr>
          <w:rFonts w:ascii="Times New Roman" w:cs="Times New Roman" w:eastAsia="Times New Roman" w:hAnsi="Times New Roman"/>
          <w:i w:val="1"/>
          <w:sz w:val="28"/>
          <w:szCs w:val="28"/>
          <w:rtl w:val="0"/>
        </w:rPr>
        <w:t xml:space="preserve">INSERT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SELECT,</w:t>
      </w:r>
      <w:r w:rsidDel="00000000" w:rsidR="00000000" w:rsidRPr="00000000">
        <w:rPr>
          <w:rFonts w:ascii="Times New Roman" w:cs="Times New Roman" w:eastAsia="Times New Roman" w:hAnsi="Times New Roman"/>
          <w:sz w:val="28"/>
          <w:szCs w:val="28"/>
          <w:rtl w:val="0"/>
        </w:rPr>
        <w:t xml:space="preserve"> причем оператор</w:t>
      </w:r>
      <w:r w:rsidDel="00000000" w:rsidR="00000000" w:rsidRPr="00000000">
        <w:rPr>
          <w:rFonts w:ascii="Times New Roman" w:cs="Times New Roman" w:eastAsia="Times New Roman" w:hAnsi="Times New Roman"/>
          <w:i w:val="1"/>
          <w:sz w:val="28"/>
          <w:szCs w:val="28"/>
          <w:rtl w:val="0"/>
        </w:rPr>
        <w:t xml:space="preserve"> SELECT</w:t>
      </w:r>
      <w:r w:rsidDel="00000000" w:rsidR="00000000" w:rsidRPr="00000000">
        <w:rPr>
          <w:rFonts w:ascii="Times New Roman" w:cs="Times New Roman" w:eastAsia="Times New Roman" w:hAnsi="Times New Roman"/>
          <w:sz w:val="28"/>
          <w:szCs w:val="28"/>
          <w:rtl w:val="0"/>
        </w:rPr>
        <w:t xml:space="preserve"> выполняется по методу полного сканирования таблицы;</w:t>
      </w:r>
    </w:p>
    <w:p w:rsidR="00000000" w:rsidDel="00000000" w:rsidP="00000000" w:rsidRDefault="00000000" w:rsidRPr="00000000" w14:paraId="00000332">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CSV </w:t>
      </w:r>
      <w:r w:rsidDel="00000000" w:rsidR="00000000" w:rsidRPr="00000000">
        <w:rPr>
          <w:rFonts w:ascii="Times New Roman" w:cs="Times New Roman" w:eastAsia="Times New Roman" w:hAnsi="Times New Roman"/>
          <w:sz w:val="28"/>
          <w:szCs w:val="28"/>
          <w:rtl w:val="0"/>
        </w:rPr>
        <w:t xml:space="preserve">– формат представляет собой обычный текстовый фал, записи в котором хранятся в строках, а поля разделены точкой с запятой (широко распространен в компьютерном мире, любая программа, поддерживающая CSV-формат, может открыть такой файл);</w:t>
      </w:r>
    </w:p>
    <w:p w:rsidR="00000000" w:rsidDel="00000000" w:rsidP="00000000" w:rsidRDefault="00000000" w:rsidRPr="00000000" w14:paraId="00000333">
      <w:pPr>
        <w:numPr>
          <w:ilvl w:val="0"/>
          <w:numId w:val="1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FEDERATED</w:t>
      </w:r>
      <w:r w:rsidDel="00000000" w:rsidR="00000000" w:rsidRPr="00000000">
        <w:rPr>
          <w:rFonts w:ascii="Times New Roman" w:cs="Times New Roman" w:eastAsia="Times New Roman" w:hAnsi="Times New Roman"/>
          <w:sz w:val="28"/>
          <w:szCs w:val="28"/>
          <w:rtl w:val="0"/>
        </w:rPr>
        <w:t xml:space="preserve"> – тип позволяет хранить данные в таблицах на другой машине сети (при создании таблицы в локальной директории создается только файл определения структуры таблицы, а все данные хранятся на удаленной машине).</w:t>
      </w:r>
    </w:p>
    <w:p w:rsidR="00000000" w:rsidDel="00000000" w:rsidP="00000000" w:rsidRDefault="00000000" w:rsidRPr="00000000" w14:paraId="0000033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Практический пример:</w:t>
      </w:r>
    </w:p>
    <w:p w:rsidR="00000000" w:rsidDel="00000000" w:rsidP="00000000" w:rsidRDefault="00000000" w:rsidRPr="00000000" w14:paraId="00000335">
      <w:pPr>
        <w:keepLines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catalogs (</w:t>
      </w:r>
    </w:p>
    <w:p w:rsidR="00000000" w:rsidDel="00000000" w:rsidP="00000000" w:rsidRDefault="00000000" w:rsidRPr="00000000" w14:paraId="00000336">
      <w:pPr>
        <w:keepLines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cat_ID int(6) NOT NULL AUTO_INCREMENT,</w:t>
      </w:r>
    </w:p>
    <w:p w:rsidR="00000000" w:rsidDel="00000000" w:rsidP="00000000" w:rsidRDefault="00000000" w:rsidRPr="00000000" w14:paraId="00000337">
      <w:pPr>
        <w:keepLines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cat_name varchar(20) NOT NULL,</w:t>
      </w:r>
    </w:p>
    <w:p w:rsidR="00000000" w:rsidDel="00000000" w:rsidP="00000000" w:rsidRDefault="00000000" w:rsidRPr="00000000" w14:paraId="00000338">
      <w:pPr>
        <w:keepLines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(cat_ID)</w:t>
      </w:r>
    </w:p>
    <w:p w:rsidR="00000000" w:rsidDel="00000000" w:rsidP="00000000" w:rsidRDefault="00000000" w:rsidRPr="00000000" w14:paraId="00000339">
      <w:pPr>
        <w:keepLines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TYPE=InnoDB;</w:t>
      </w:r>
    </w:p>
    <w:p w:rsidR="00000000" w:rsidDel="00000000" w:rsidP="00000000" w:rsidRDefault="00000000" w:rsidRPr="00000000" w14:paraId="0000033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books (</w:t>
      </w:r>
    </w:p>
    <w:p w:rsidR="00000000" w:rsidDel="00000000" w:rsidP="00000000" w:rsidRDefault="00000000" w:rsidRPr="00000000" w14:paraId="0000033C">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int(6) NOT NULL AUTO_INCREMENT,</w:t>
      </w:r>
    </w:p>
    <w:p w:rsidR="00000000" w:rsidDel="00000000" w:rsidP="00000000" w:rsidRDefault="00000000" w:rsidRPr="00000000" w14:paraId="0000033D">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b_name varchar(100) NOT NULL,</w:t>
      </w:r>
    </w:p>
    <w:p w:rsidR="00000000" w:rsidDel="00000000" w:rsidP="00000000" w:rsidRDefault="00000000" w:rsidRPr="00000000" w14:paraId="0000033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b_author varchar(100) NOT NULL,</w:t>
      </w:r>
    </w:p>
    <w:p w:rsidR="00000000" w:rsidDel="00000000" w:rsidP="00000000" w:rsidRDefault="00000000" w:rsidRPr="00000000" w14:paraId="0000033F">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b_year year NOT NULL,</w:t>
      </w:r>
    </w:p>
    <w:p w:rsidR="00000000" w:rsidDel="00000000" w:rsidP="00000000" w:rsidRDefault="00000000" w:rsidRPr="00000000" w14:paraId="00000340">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b_price decimal(7,2) NULL default '0.00',</w:t>
      </w:r>
    </w:p>
    <w:p w:rsidR="00000000" w:rsidDel="00000000" w:rsidP="00000000" w:rsidRDefault="00000000" w:rsidRPr="00000000" w14:paraId="00000341">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b_count int(6) NULL default '0',</w:t>
      </w:r>
    </w:p>
    <w:p w:rsidR="00000000" w:rsidDel="00000000" w:rsidP="00000000" w:rsidRDefault="00000000" w:rsidRPr="00000000" w14:paraId="00000342">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b_cat_ID int(6) NOT NULL default '0',</w:t>
      </w:r>
    </w:p>
    <w:p w:rsidR="00000000" w:rsidDel="00000000" w:rsidP="00000000" w:rsidRDefault="00000000" w:rsidRPr="00000000" w14:paraId="00000343">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(book_ID),</w:t>
      </w:r>
    </w:p>
    <w:p w:rsidR="00000000" w:rsidDel="00000000" w:rsidP="00000000" w:rsidRDefault="00000000" w:rsidRPr="00000000" w14:paraId="0000034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(b_cat_ID) REFERENCES catalogs(cat_ID) ON DELETE CASCADE ON UPDATE CASCADE</w:t>
      </w:r>
    </w:p>
    <w:p w:rsidR="00000000" w:rsidDel="00000000" w:rsidP="00000000" w:rsidRDefault="00000000" w:rsidRPr="00000000" w14:paraId="00000345">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TYPE=InnoDB;</w:t>
      </w:r>
    </w:p>
    <w:p w:rsidR="00000000" w:rsidDel="00000000" w:rsidP="00000000" w:rsidRDefault="00000000" w:rsidRPr="00000000" w14:paraId="0000034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Язык SQL. Модификация таблицы. Добавление нового столбца. Удаление первичного ключа. Изменение/удаление значения по умолчанию. Практические примеры.</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таблица уже была ранее создана, и ее необходимо изменить, то для этого применяется команда ALTER TABLE. Ее сокращенный формальный синтаксис:</w:t>
      </w:r>
    </w:p>
    <w:p w:rsidR="00000000" w:rsidDel="00000000" w:rsidP="00000000" w:rsidRDefault="00000000" w:rsidRPr="00000000" w14:paraId="00000348">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 TABLE название_таблицы</w:t>
      </w:r>
    </w:p>
    <w:p w:rsidR="00000000" w:rsidDel="00000000" w:rsidP="00000000" w:rsidRDefault="00000000" w:rsidRPr="00000000" w14:paraId="00000349">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 название_столбца тип_данных_столбца [атрибуты_столбца] |</w:t>
      </w:r>
    </w:p>
    <w:p w:rsidR="00000000" w:rsidDel="00000000" w:rsidP="00000000" w:rsidRDefault="00000000" w:rsidRPr="00000000" w14:paraId="0000034A">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DROP COLUMN название_столбца |</w:t>
      </w:r>
    </w:p>
    <w:p w:rsidR="00000000" w:rsidDel="00000000" w:rsidP="00000000" w:rsidRDefault="00000000" w:rsidRPr="00000000" w14:paraId="0000034B">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MODIFY COLUMN название_столбца тип_данных_столбца [атрибуты_столбца] |</w:t>
      </w:r>
    </w:p>
    <w:p w:rsidR="00000000" w:rsidDel="00000000" w:rsidP="00000000" w:rsidRDefault="00000000" w:rsidRPr="00000000" w14:paraId="0000034C">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ALTER COLUMN название_столбца SET DEFAULT значение_по_умолчанию |</w:t>
      </w:r>
    </w:p>
    <w:p w:rsidR="00000000" w:rsidDel="00000000" w:rsidP="00000000" w:rsidRDefault="00000000" w:rsidRPr="00000000" w14:paraId="0000034D">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 [CONSTRAINT] определение_ограничения |</w:t>
      </w:r>
    </w:p>
    <w:p w:rsidR="00000000" w:rsidDel="00000000" w:rsidP="00000000" w:rsidRDefault="00000000" w:rsidRPr="00000000" w14:paraId="0000034E">
      <w:pPr>
        <w:spacing w:line="319.0909090909091"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DROP [CONSTRAINT] имя_ограничения }</w:t>
      </w:r>
    </w:p>
    <w:p w:rsidR="00000000" w:rsidDel="00000000" w:rsidP="00000000" w:rsidRDefault="00000000" w:rsidRPr="00000000" w14:paraId="0000034F">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Добавление нового столбца</w:t>
      </w:r>
    </w:p>
    <w:p w:rsidR="00000000" w:rsidDel="00000000" w:rsidP="00000000" w:rsidRDefault="00000000" w:rsidRPr="00000000" w14:paraId="00000350">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Синтаксис добавления колонки в таблицу:</w:t>
      </w:r>
    </w:p>
    <w:p w:rsidR="00000000" w:rsidDel="00000000" w:rsidP="00000000" w:rsidRDefault="00000000" w:rsidRPr="00000000" w14:paraId="000003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table_name ADD column_name data_type attributes;</w:t>
      </w:r>
    </w:p>
    <w:p w:rsidR="00000000" w:rsidDel="00000000" w:rsidP="00000000" w:rsidRDefault="00000000" w:rsidRPr="00000000" w14:paraId="00000352">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в таблицу Customers новый столбец Address:</w:t>
      </w:r>
    </w:p>
    <w:p w:rsidR="00000000" w:rsidDel="00000000" w:rsidP="00000000" w:rsidRDefault="00000000" w:rsidRPr="00000000" w14:paraId="00000353">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Customers</w:t>
      </w:r>
    </w:p>
    <w:p w:rsidR="00000000" w:rsidDel="00000000" w:rsidP="00000000" w:rsidRDefault="00000000" w:rsidRPr="00000000" w14:paraId="00000354">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Address VARCHAR(50) NULL;</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столбец Address имеет тип VARCHAR и для него определен атрибут NULL.</w:t>
      </w:r>
    </w:p>
    <w:p w:rsidR="00000000" w:rsidDel="00000000" w:rsidP="00000000" w:rsidRDefault="00000000" w:rsidRPr="00000000" w14:paraId="0000035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Добавление и удаление первичного ключа</w:t>
      </w:r>
    </w:p>
    <w:p w:rsidR="00000000" w:rsidDel="00000000" w:rsidP="00000000" w:rsidRDefault="00000000" w:rsidRPr="00000000" w14:paraId="00000357">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Добавим в таблицу Products первичный ключ:</w:t>
      </w:r>
    </w:p>
    <w:p w:rsidR="00000000" w:rsidDel="00000000" w:rsidP="00000000" w:rsidRDefault="00000000" w:rsidRPr="00000000" w14:paraId="00000358">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w:t>
      </w:r>
    </w:p>
    <w:p w:rsidR="00000000" w:rsidDel="00000000" w:rsidP="00000000" w:rsidRDefault="00000000" w:rsidRPr="00000000" w14:paraId="00000359">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A">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w:t>
      </w:r>
    </w:p>
    <w:p w:rsidR="00000000" w:rsidDel="00000000" w:rsidP="00000000" w:rsidRDefault="00000000" w:rsidRPr="00000000" w14:paraId="0000035B">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VARCHAR(20)</w:t>
      </w:r>
    </w:p>
    <w:p w:rsidR="00000000" w:rsidDel="00000000" w:rsidP="00000000" w:rsidRDefault="00000000" w:rsidRPr="00000000" w14:paraId="0000035C">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D">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w:t>
      </w:r>
    </w:p>
    <w:p w:rsidR="00000000" w:rsidDel="00000000" w:rsidP="00000000" w:rsidRDefault="00000000" w:rsidRPr="00000000" w14:paraId="0000035E">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PRIMARY KEY (Id);</w:t>
      </w:r>
    </w:p>
    <w:p w:rsidR="00000000" w:rsidDel="00000000" w:rsidP="00000000" w:rsidRDefault="00000000" w:rsidRPr="00000000" w14:paraId="0000035F">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удалим первичный ключ:</w:t>
      </w:r>
    </w:p>
    <w:p w:rsidR="00000000" w:rsidDel="00000000" w:rsidP="00000000" w:rsidRDefault="00000000" w:rsidRPr="00000000" w14:paraId="00000360">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w:t>
      </w:r>
    </w:p>
    <w:p w:rsidR="00000000" w:rsidDel="00000000" w:rsidP="00000000" w:rsidRDefault="00000000" w:rsidRPr="00000000" w14:paraId="00000361">
      <w:pPr>
        <w:spacing w:line="319.0909090909091"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PRIMARY KEY;</w:t>
      </w:r>
    </w:p>
    <w:p w:rsidR="00000000" w:rsidDel="00000000" w:rsidP="00000000" w:rsidRDefault="00000000" w:rsidRPr="00000000" w14:paraId="00000362">
      <w:pPr>
        <w:spacing w:line="319.0909090909091"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Изменение/удаление значения по умолчанию</w:t>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команды ALTER также можно изменить значение по умолчанию для любой колонки, даже если оно не было установлено при создании таблицы.</w:t>
      </w:r>
    </w:p>
    <w:p w:rsidR="00000000" w:rsidDel="00000000" w:rsidP="00000000" w:rsidRDefault="00000000" w:rsidRPr="00000000" w14:paraId="0000036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Синтаксис установки значения по умолчанию для колонки:</w:t>
      </w:r>
    </w:p>
    <w:p w:rsidR="00000000" w:rsidDel="00000000" w:rsidP="00000000" w:rsidRDefault="00000000" w:rsidRPr="00000000" w14:paraId="0000036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table_name ALTER column_name SET DEFAULT value;</w:t>
      </w:r>
    </w:p>
    <w:p w:rsidR="00000000" w:rsidDel="00000000" w:rsidP="00000000" w:rsidRDefault="00000000" w:rsidRPr="00000000" w14:paraId="00000367">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Установим для колонки discount значение по умолчанию:</w:t>
      </w:r>
    </w:p>
    <w:p w:rsidR="00000000" w:rsidDel="00000000" w:rsidP="00000000" w:rsidRDefault="00000000" w:rsidRPr="00000000" w14:paraId="00000368">
      <w:pP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books ALTER discount SET DEFAULT 0;</w:t>
      </w:r>
    </w:p>
    <w:p w:rsidR="00000000" w:rsidDel="00000000" w:rsidP="00000000" w:rsidRDefault="00000000" w:rsidRPr="00000000" w14:paraId="00000369">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Чтобы удалить значение по умолчанию, используйте синтаксис:</w:t>
      </w:r>
    </w:p>
    <w:p w:rsidR="00000000" w:rsidDel="00000000" w:rsidP="00000000" w:rsidRDefault="00000000" w:rsidRPr="00000000" w14:paraId="0000036A">
      <w:pP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table_name ALTER column_name DROP DEFAULT;</w:t>
      </w:r>
    </w:p>
    <w:p w:rsidR="00000000" w:rsidDel="00000000" w:rsidP="00000000" w:rsidRDefault="00000000" w:rsidRPr="00000000" w14:paraId="0000036B">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Удалим созданное значение по умолчанию для колонки discount:</w:t>
      </w:r>
    </w:p>
    <w:p w:rsidR="00000000" w:rsidDel="00000000" w:rsidP="00000000" w:rsidRDefault="00000000" w:rsidRPr="00000000" w14:paraId="0000036C">
      <w:pP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books ALTER dicount DROP DEFAULT;</w:t>
      </w:r>
      <w:r w:rsidDel="00000000" w:rsidR="00000000" w:rsidRPr="00000000">
        <w:rPr>
          <w:rtl w:val="0"/>
        </w:rPr>
      </w:r>
    </w:p>
    <w:p w:rsidR="00000000" w:rsidDel="00000000" w:rsidP="00000000" w:rsidRDefault="00000000" w:rsidRPr="00000000" w14:paraId="0000036D">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Язык SQL. Модификация таблицы. Удаление таблицы. Добавление строк в таблицу.  Добавление строк в таблицу с использованием списка имен столбцов.  Добавление строк в таблицу по результатам запроса к БД. Практические примеры.</w:t>
      </w:r>
    </w:p>
    <w:p w:rsidR="00000000" w:rsidDel="00000000" w:rsidP="00000000" w:rsidRDefault="00000000" w:rsidRPr="00000000" w14:paraId="0000036E">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Модификация таблицы в вопросе выше.</w:t>
      </w:r>
    </w:p>
    <w:p w:rsidR="00000000" w:rsidDel="00000000" w:rsidP="00000000" w:rsidRDefault="00000000" w:rsidRPr="00000000" w14:paraId="0000036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таблицу можно с помощью оператора:</w:t>
      </w:r>
    </w:p>
    <w:p w:rsidR="00000000" w:rsidDel="00000000" w:rsidP="00000000" w:rsidRDefault="00000000" w:rsidRPr="00000000" w14:paraId="00000370">
      <w:pPr>
        <w:spacing w:after="240" w:before="240" w:lineRule="auto"/>
        <w:ind w:left="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DROP TABLE [IF EXISTS] имя_таблицы</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371">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w:t>
      </w:r>
    </w:p>
    <w:p w:rsidR="00000000" w:rsidDel="00000000" w:rsidP="00000000" w:rsidRDefault="00000000" w:rsidRPr="00000000" w14:paraId="00000372">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books;</w:t>
      </w:r>
    </w:p>
    <w:p w:rsidR="00000000" w:rsidDel="00000000" w:rsidP="00000000" w:rsidRDefault="00000000" w:rsidRPr="00000000" w14:paraId="00000373">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Язык SQL. Модификация таблицы. Выборка данных из таблиц. Оператор SELECT. Описание.</w:t>
      </w:r>
    </w:p>
    <w:p w:rsidR="00000000" w:rsidDel="00000000" w:rsidP="00000000" w:rsidRDefault="00000000" w:rsidRPr="00000000" w14:paraId="00000374">
      <w:pPr>
        <w:spacing w:after="240" w:before="24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модификации (изменения) отдельных объектов базы данных в SQL языке есть команды и основанные на них sql запросы: SQL ALTER TABLE. Применяется эта команда (запрос), когда нужно сохранить данные в таблицы, и лишь исправить  (модифицировать) некоторые из них.</w:t>
      </w:r>
      <w:r w:rsidDel="00000000" w:rsidR="00000000" w:rsidRPr="00000000">
        <w:rPr>
          <w:rtl w:val="0"/>
        </w:rPr>
      </w:r>
    </w:p>
    <w:p w:rsidR="00000000" w:rsidDel="00000000" w:rsidP="00000000" w:rsidRDefault="00000000" w:rsidRPr="00000000" w14:paraId="00000375">
      <w:pPr>
        <w:shd w:fill="ffffff" w:val="clear"/>
        <w:spacing w:after="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Добавляем столбец в таблицу</w:t>
      </w:r>
    </w:p>
    <w:p w:rsidR="00000000" w:rsidDel="00000000" w:rsidP="00000000" w:rsidRDefault="00000000" w:rsidRPr="00000000" w14:paraId="00000376">
      <w:pPr>
        <w:spacing w:after="160" w:line="342.8568"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client(client_site varchar(10));</w:t>
      </w:r>
    </w:p>
    <w:p w:rsidR="00000000" w:rsidDel="00000000" w:rsidP="00000000" w:rsidRDefault="00000000" w:rsidRPr="00000000" w14:paraId="00000377">
      <w:pPr>
        <w:shd w:fill="ffffff" w:val="clear"/>
        <w:spacing w:after="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Меняем размер поля столбца</w:t>
      </w:r>
    </w:p>
    <w:p w:rsidR="00000000" w:rsidDel="00000000" w:rsidP="00000000" w:rsidRDefault="00000000" w:rsidRPr="00000000" w14:paraId="00000378">
      <w:pPr>
        <w:spacing w:after="160" w:line="342.8568"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client(client_passwd varchar(25));</w:t>
      </w:r>
    </w:p>
    <w:p w:rsidR="00000000" w:rsidDel="00000000" w:rsidP="00000000" w:rsidRDefault="00000000" w:rsidRPr="00000000" w14:paraId="00000379">
      <w:pPr>
        <w:shd w:fill="ffffff" w:val="clear"/>
        <w:spacing w:after="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Меняем размер поля столбца с использованием modify</w:t>
      </w:r>
    </w:p>
    <w:p w:rsidR="00000000" w:rsidDel="00000000" w:rsidP="00000000" w:rsidRDefault="00000000" w:rsidRPr="00000000" w14:paraId="0000037A">
      <w:pPr>
        <w:spacing w:after="160" w:line="342.8568"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client modify client_passwd varchar(25);</w:t>
      </w:r>
    </w:p>
    <w:p w:rsidR="00000000" w:rsidDel="00000000" w:rsidP="00000000" w:rsidRDefault="00000000" w:rsidRPr="00000000" w14:paraId="0000037B">
      <w:pPr>
        <w:shd w:fill="ffffff" w:val="clear"/>
        <w:spacing w:after="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Добавляем столбец, после определенного столбца</w:t>
      </w:r>
    </w:p>
    <w:p w:rsidR="00000000" w:rsidDel="00000000" w:rsidP="00000000" w:rsidRDefault="00000000" w:rsidRPr="00000000" w14:paraId="0000037C">
      <w:pPr>
        <w:spacing w:after="160" w:line="342.8568"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client add client_site varchar(50) after client_telefon;</w:t>
      </w:r>
    </w:p>
    <w:p w:rsidR="00000000" w:rsidDel="00000000" w:rsidP="00000000" w:rsidRDefault="00000000" w:rsidRPr="00000000" w14:paraId="0000037D">
      <w:pPr>
        <w:pStyle w:val="Heading2"/>
        <w:keepNext w:val="0"/>
        <w:keepLines w:val="0"/>
        <w:shd w:fill="ffffff" w:val="clear"/>
        <w:spacing w:after="80" w:lineRule="auto"/>
        <w:ind w:left="360"/>
        <w:rPr>
          <w:rFonts w:ascii="Times New Roman" w:cs="Times New Roman" w:eastAsia="Times New Roman" w:hAnsi="Times New Roman"/>
          <w:b w:val="1"/>
          <w:sz w:val="28"/>
          <w:szCs w:val="28"/>
          <w:highlight w:val="white"/>
        </w:rPr>
      </w:pPr>
      <w:bookmarkStart w:colFirst="0" w:colLast="0" w:name="_5xg0tdxy06zu" w:id="32"/>
      <w:bookmarkEnd w:id="32"/>
      <w:r w:rsidDel="00000000" w:rsidR="00000000" w:rsidRPr="00000000">
        <w:rPr>
          <w:rFonts w:ascii="Times New Roman" w:cs="Times New Roman" w:eastAsia="Times New Roman" w:hAnsi="Times New Roman"/>
          <w:b w:val="1"/>
          <w:sz w:val="28"/>
          <w:szCs w:val="28"/>
          <w:highlight w:val="white"/>
          <w:rtl w:val="0"/>
        </w:rPr>
        <w:t xml:space="preserve">SELECT для выбора столбцов таблицы</w:t>
      </w:r>
    </w:p>
    <w:p w:rsidR="00000000" w:rsidDel="00000000" w:rsidP="00000000" w:rsidRDefault="00000000" w:rsidRPr="00000000" w14:paraId="0000037E">
      <w:pPr>
        <w:shd w:fill="ffffff" w:val="clea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Запрос с оператором SELECT для выбора всех столбцов таблицы имеет следующий синтаксис:</w:t>
      </w:r>
    </w:p>
    <w:p w:rsidR="00000000" w:rsidDel="00000000" w:rsidP="00000000" w:rsidRDefault="00000000" w:rsidRPr="00000000" w14:paraId="0000037F">
      <w:pPr>
        <w:shd w:fill="ffffff" w:val="clea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SELECT * FROM ИМЯ_ТАБЛИЦЫ</w:t>
      </w:r>
      <w:r w:rsidDel="00000000" w:rsidR="00000000" w:rsidRPr="00000000">
        <w:rPr>
          <w:rtl w:val="0"/>
        </w:rPr>
      </w:r>
    </w:p>
    <w:p w:rsidR="00000000" w:rsidDel="00000000" w:rsidP="00000000" w:rsidRDefault="00000000" w:rsidRPr="00000000" w14:paraId="00000380">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Язык SQL. Арифметические функции. Строковые функции. Операторы и функции, возвращающие логическое значение. Практические примеры.</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Следующие скалярные функции выполняют вычисление, обычно на основании входных значений, заданных в качестве аргументов, и возвращают числовые значения:</w:t>
      </w:r>
    </w:p>
    <w:p w:rsidR="00000000" w:rsidDel="00000000" w:rsidP="00000000" w:rsidRDefault="00000000" w:rsidRPr="00000000" w14:paraId="0000038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rPr>
          <w:rFonts w:ascii="Times New Roman" w:cs="Times New Roman" w:eastAsia="Times New Roman" w:hAnsi="Times New Roman"/>
          <w:b w:val="1"/>
        </w:rPr>
      </w:pPr>
      <w:hyperlink r:id="rId106">
        <w:r w:rsidDel="00000000" w:rsidR="00000000" w:rsidRPr="00000000">
          <w:rPr>
            <w:rFonts w:ascii="Times New Roman" w:cs="Times New Roman" w:eastAsia="Times New Roman" w:hAnsi="Times New Roman"/>
            <w:b w:val="1"/>
            <w:color w:val="1155cc"/>
            <w:sz w:val="24"/>
            <w:szCs w:val="24"/>
            <w:rtl w:val="0"/>
          </w:rPr>
          <w:t xml:space="preserve">ABS</w:t>
        </w:r>
      </w:hyperlink>
      <w:r w:rsidDel="00000000" w:rsidR="00000000" w:rsidRPr="00000000">
        <w:rPr>
          <w:rtl w:val="0"/>
        </w:rPr>
      </w:r>
    </w:p>
    <w:p w:rsidR="00000000" w:rsidDel="00000000" w:rsidP="00000000" w:rsidRDefault="00000000" w:rsidRPr="00000000" w14:paraId="00000383">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07">
        <w:r w:rsidDel="00000000" w:rsidR="00000000" w:rsidRPr="00000000">
          <w:rPr>
            <w:rFonts w:ascii="Times New Roman" w:cs="Times New Roman" w:eastAsia="Times New Roman" w:hAnsi="Times New Roman"/>
            <w:b w:val="1"/>
            <w:color w:val="1155cc"/>
            <w:sz w:val="24"/>
            <w:szCs w:val="24"/>
            <w:rtl w:val="0"/>
          </w:rPr>
          <w:t xml:space="preserve">ACOS</w:t>
        </w:r>
      </w:hyperlink>
      <w:r w:rsidDel="00000000" w:rsidR="00000000" w:rsidRPr="00000000">
        <w:rPr>
          <w:rtl w:val="0"/>
        </w:rPr>
      </w:r>
    </w:p>
    <w:p w:rsidR="00000000" w:rsidDel="00000000" w:rsidP="00000000" w:rsidRDefault="00000000" w:rsidRPr="00000000" w14:paraId="00000384">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08">
        <w:r w:rsidDel="00000000" w:rsidR="00000000" w:rsidRPr="00000000">
          <w:rPr>
            <w:rFonts w:ascii="Times New Roman" w:cs="Times New Roman" w:eastAsia="Times New Roman" w:hAnsi="Times New Roman"/>
            <w:b w:val="1"/>
            <w:color w:val="1155cc"/>
            <w:sz w:val="24"/>
            <w:szCs w:val="24"/>
            <w:rtl w:val="0"/>
          </w:rPr>
          <w:t xml:space="preserve">ASIN</w:t>
        </w:r>
      </w:hyperlink>
      <w:r w:rsidDel="00000000" w:rsidR="00000000" w:rsidRPr="00000000">
        <w:rPr>
          <w:rtl w:val="0"/>
        </w:rPr>
      </w:r>
    </w:p>
    <w:p w:rsidR="00000000" w:rsidDel="00000000" w:rsidP="00000000" w:rsidRDefault="00000000" w:rsidRPr="00000000" w14:paraId="00000385">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09">
        <w:r w:rsidDel="00000000" w:rsidR="00000000" w:rsidRPr="00000000">
          <w:rPr>
            <w:rFonts w:ascii="Times New Roman" w:cs="Times New Roman" w:eastAsia="Times New Roman" w:hAnsi="Times New Roman"/>
            <w:b w:val="1"/>
            <w:color w:val="1155cc"/>
            <w:sz w:val="24"/>
            <w:szCs w:val="24"/>
            <w:rtl w:val="0"/>
          </w:rPr>
          <w:t xml:space="preserve">ATAN</w:t>
        </w:r>
      </w:hyperlink>
      <w:r w:rsidDel="00000000" w:rsidR="00000000" w:rsidRPr="00000000">
        <w:rPr>
          <w:rtl w:val="0"/>
        </w:rPr>
      </w:r>
    </w:p>
    <w:p w:rsidR="00000000" w:rsidDel="00000000" w:rsidP="00000000" w:rsidRDefault="00000000" w:rsidRPr="00000000" w14:paraId="0000038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0">
        <w:r w:rsidDel="00000000" w:rsidR="00000000" w:rsidRPr="00000000">
          <w:rPr>
            <w:rFonts w:ascii="Times New Roman" w:cs="Times New Roman" w:eastAsia="Times New Roman" w:hAnsi="Times New Roman"/>
            <w:b w:val="1"/>
            <w:color w:val="1155cc"/>
            <w:sz w:val="24"/>
            <w:szCs w:val="24"/>
            <w:rtl w:val="0"/>
          </w:rPr>
          <w:t xml:space="preserve">ATN2</w:t>
        </w:r>
      </w:hyperlink>
      <w:r w:rsidDel="00000000" w:rsidR="00000000" w:rsidRPr="00000000">
        <w:rPr>
          <w:rtl w:val="0"/>
        </w:rPr>
      </w:r>
    </w:p>
    <w:p w:rsidR="00000000" w:rsidDel="00000000" w:rsidP="00000000" w:rsidRDefault="00000000" w:rsidRPr="00000000" w14:paraId="0000038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1">
        <w:r w:rsidDel="00000000" w:rsidR="00000000" w:rsidRPr="00000000">
          <w:rPr>
            <w:rFonts w:ascii="Times New Roman" w:cs="Times New Roman" w:eastAsia="Times New Roman" w:hAnsi="Times New Roman"/>
            <w:b w:val="1"/>
            <w:color w:val="1155cc"/>
            <w:sz w:val="24"/>
            <w:szCs w:val="24"/>
            <w:rtl w:val="0"/>
          </w:rPr>
          <w:t xml:space="preserve">CEILING</w:t>
        </w:r>
      </w:hyperlink>
      <w:r w:rsidDel="00000000" w:rsidR="00000000" w:rsidRPr="00000000">
        <w:rPr>
          <w:rtl w:val="0"/>
        </w:rPr>
      </w:r>
    </w:p>
    <w:p w:rsidR="00000000" w:rsidDel="00000000" w:rsidP="00000000" w:rsidRDefault="00000000" w:rsidRPr="00000000" w14:paraId="0000038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2">
        <w:r w:rsidDel="00000000" w:rsidR="00000000" w:rsidRPr="00000000">
          <w:rPr>
            <w:rFonts w:ascii="Times New Roman" w:cs="Times New Roman" w:eastAsia="Times New Roman" w:hAnsi="Times New Roman"/>
            <w:b w:val="1"/>
            <w:color w:val="1155cc"/>
            <w:sz w:val="24"/>
            <w:szCs w:val="24"/>
            <w:rtl w:val="0"/>
          </w:rPr>
          <w:t xml:space="preserve">COS</w:t>
        </w:r>
      </w:hyperlink>
      <w:r w:rsidDel="00000000" w:rsidR="00000000" w:rsidRPr="00000000">
        <w:rPr>
          <w:rtl w:val="0"/>
        </w:rPr>
      </w:r>
    </w:p>
    <w:p w:rsidR="00000000" w:rsidDel="00000000" w:rsidP="00000000" w:rsidRDefault="00000000" w:rsidRPr="00000000" w14:paraId="0000038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3">
        <w:r w:rsidDel="00000000" w:rsidR="00000000" w:rsidRPr="00000000">
          <w:rPr>
            <w:rFonts w:ascii="Times New Roman" w:cs="Times New Roman" w:eastAsia="Times New Roman" w:hAnsi="Times New Roman"/>
            <w:b w:val="1"/>
            <w:color w:val="1155cc"/>
            <w:sz w:val="24"/>
            <w:szCs w:val="24"/>
            <w:rtl w:val="0"/>
          </w:rPr>
          <w:t xml:space="preserve">COT</w:t>
        </w:r>
      </w:hyperlink>
      <w:r w:rsidDel="00000000" w:rsidR="00000000" w:rsidRPr="00000000">
        <w:rPr>
          <w:rtl w:val="0"/>
        </w:rPr>
      </w:r>
    </w:p>
    <w:p w:rsidR="00000000" w:rsidDel="00000000" w:rsidP="00000000" w:rsidRDefault="00000000" w:rsidRPr="00000000" w14:paraId="0000038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4">
        <w:r w:rsidDel="00000000" w:rsidR="00000000" w:rsidRPr="00000000">
          <w:rPr>
            <w:rFonts w:ascii="Times New Roman" w:cs="Times New Roman" w:eastAsia="Times New Roman" w:hAnsi="Times New Roman"/>
            <w:b w:val="1"/>
            <w:color w:val="1155cc"/>
            <w:sz w:val="24"/>
            <w:szCs w:val="24"/>
            <w:rtl w:val="0"/>
          </w:rPr>
          <w:t xml:space="preserve">DEGREES</w:t>
        </w:r>
      </w:hyperlink>
      <w:r w:rsidDel="00000000" w:rsidR="00000000" w:rsidRPr="00000000">
        <w:rPr>
          <w:rtl w:val="0"/>
        </w:rPr>
      </w:r>
    </w:p>
    <w:p w:rsidR="00000000" w:rsidDel="00000000" w:rsidP="00000000" w:rsidRDefault="00000000" w:rsidRPr="00000000" w14:paraId="0000038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5">
        <w:r w:rsidDel="00000000" w:rsidR="00000000" w:rsidRPr="00000000">
          <w:rPr>
            <w:rFonts w:ascii="Times New Roman" w:cs="Times New Roman" w:eastAsia="Times New Roman" w:hAnsi="Times New Roman"/>
            <w:b w:val="1"/>
            <w:color w:val="1155cc"/>
            <w:sz w:val="24"/>
            <w:szCs w:val="24"/>
            <w:rtl w:val="0"/>
          </w:rPr>
          <w:t xml:space="preserve">EXP</w:t>
        </w:r>
      </w:hyperlink>
      <w:r w:rsidDel="00000000" w:rsidR="00000000" w:rsidRPr="00000000">
        <w:rPr>
          <w:rtl w:val="0"/>
        </w:rPr>
      </w:r>
    </w:p>
    <w:p w:rsidR="00000000" w:rsidDel="00000000" w:rsidP="00000000" w:rsidRDefault="00000000" w:rsidRPr="00000000" w14:paraId="0000038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6">
        <w:r w:rsidDel="00000000" w:rsidR="00000000" w:rsidRPr="00000000">
          <w:rPr>
            <w:rFonts w:ascii="Times New Roman" w:cs="Times New Roman" w:eastAsia="Times New Roman" w:hAnsi="Times New Roman"/>
            <w:b w:val="1"/>
            <w:color w:val="1155cc"/>
            <w:sz w:val="24"/>
            <w:szCs w:val="24"/>
            <w:rtl w:val="0"/>
          </w:rPr>
          <w:t xml:space="preserve">FLOOR</w:t>
        </w:r>
      </w:hyperlink>
      <w:r w:rsidDel="00000000" w:rsidR="00000000" w:rsidRPr="00000000">
        <w:rPr>
          <w:rtl w:val="0"/>
        </w:rPr>
      </w:r>
    </w:p>
    <w:p w:rsidR="00000000" w:rsidDel="00000000" w:rsidP="00000000" w:rsidRDefault="00000000" w:rsidRPr="00000000" w14:paraId="0000038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7">
        <w:r w:rsidDel="00000000" w:rsidR="00000000" w:rsidRPr="00000000">
          <w:rPr>
            <w:rFonts w:ascii="Times New Roman" w:cs="Times New Roman" w:eastAsia="Times New Roman" w:hAnsi="Times New Roman"/>
            <w:b w:val="1"/>
            <w:color w:val="1155cc"/>
            <w:sz w:val="24"/>
            <w:szCs w:val="24"/>
            <w:rtl w:val="0"/>
          </w:rPr>
          <w:t xml:space="preserve">LOG</w:t>
        </w:r>
      </w:hyperlink>
      <w:r w:rsidDel="00000000" w:rsidR="00000000" w:rsidRPr="00000000">
        <w:rPr>
          <w:rtl w:val="0"/>
        </w:rPr>
      </w:r>
    </w:p>
    <w:p w:rsidR="00000000" w:rsidDel="00000000" w:rsidP="00000000" w:rsidRDefault="00000000" w:rsidRPr="00000000" w14:paraId="0000038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8">
        <w:r w:rsidDel="00000000" w:rsidR="00000000" w:rsidRPr="00000000">
          <w:rPr>
            <w:rFonts w:ascii="Times New Roman" w:cs="Times New Roman" w:eastAsia="Times New Roman" w:hAnsi="Times New Roman"/>
            <w:b w:val="1"/>
            <w:color w:val="1155cc"/>
            <w:sz w:val="24"/>
            <w:szCs w:val="24"/>
            <w:rtl w:val="0"/>
          </w:rPr>
          <w:t xml:space="preserve">LOG10</w:t>
        </w:r>
      </w:hyperlink>
      <w:r w:rsidDel="00000000" w:rsidR="00000000" w:rsidRPr="00000000">
        <w:rPr>
          <w:rtl w:val="0"/>
        </w:rPr>
      </w:r>
    </w:p>
    <w:p w:rsidR="00000000" w:rsidDel="00000000" w:rsidP="00000000" w:rsidRDefault="00000000" w:rsidRPr="00000000" w14:paraId="0000038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19">
        <w:r w:rsidDel="00000000" w:rsidR="00000000" w:rsidRPr="00000000">
          <w:rPr>
            <w:rFonts w:ascii="Times New Roman" w:cs="Times New Roman" w:eastAsia="Times New Roman" w:hAnsi="Times New Roman"/>
            <w:b w:val="1"/>
            <w:color w:val="1155cc"/>
            <w:sz w:val="24"/>
            <w:szCs w:val="24"/>
            <w:rtl w:val="0"/>
          </w:rPr>
          <w:t xml:space="preserve">PI</w:t>
        </w:r>
      </w:hyperlink>
      <w:r w:rsidDel="00000000" w:rsidR="00000000" w:rsidRPr="00000000">
        <w:rPr>
          <w:rtl w:val="0"/>
        </w:rPr>
      </w:r>
    </w:p>
    <w:p w:rsidR="00000000" w:rsidDel="00000000" w:rsidP="00000000" w:rsidRDefault="00000000" w:rsidRPr="00000000" w14:paraId="0000039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0">
        <w:r w:rsidDel="00000000" w:rsidR="00000000" w:rsidRPr="00000000">
          <w:rPr>
            <w:rFonts w:ascii="Times New Roman" w:cs="Times New Roman" w:eastAsia="Times New Roman" w:hAnsi="Times New Roman"/>
            <w:b w:val="1"/>
            <w:color w:val="1155cc"/>
            <w:sz w:val="24"/>
            <w:szCs w:val="24"/>
            <w:rtl w:val="0"/>
          </w:rPr>
          <w:t xml:space="preserve">POWER</w:t>
        </w:r>
      </w:hyperlink>
      <w:r w:rsidDel="00000000" w:rsidR="00000000" w:rsidRPr="00000000">
        <w:rPr>
          <w:rtl w:val="0"/>
        </w:rPr>
      </w:r>
    </w:p>
    <w:p w:rsidR="00000000" w:rsidDel="00000000" w:rsidP="00000000" w:rsidRDefault="00000000" w:rsidRPr="00000000" w14:paraId="0000039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1">
        <w:r w:rsidDel="00000000" w:rsidR="00000000" w:rsidRPr="00000000">
          <w:rPr>
            <w:rFonts w:ascii="Times New Roman" w:cs="Times New Roman" w:eastAsia="Times New Roman" w:hAnsi="Times New Roman"/>
            <w:b w:val="1"/>
            <w:color w:val="1155cc"/>
            <w:sz w:val="24"/>
            <w:szCs w:val="24"/>
            <w:rtl w:val="0"/>
          </w:rPr>
          <w:t xml:space="preserve">RADIANS</w:t>
        </w:r>
      </w:hyperlink>
      <w:r w:rsidDel="00000000" w:rsidR="00000000" w:rsidRPr="00000000">
        <w:rPr>
          <w:rtl w:val="0"/>
        </w:rPr>
      </w:r>
    </w:p>
    <w:p w:rsidR="00000000" w:rsidDel="00000000" w:rsidP="00000000" w:rsidRDefault="00000000" w:rsidRPr="00000000" w14:paraId="0000039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2">
        <w:r w:rsidDel="00000000" w:rsidR="00000000" w:rsidRPr="00000000">
          <w:rPr>
            <w:rFonts w:ascii="Times New Roman" w:cs="Times New Roman" w:eastAsia="Times New Roman" w:hAnsi="Times New Roman"/>
            <w:b w:val="1"/>
            <w:color w:val="1155cc"/>
            <w:sz w:val="24"/>
            <w:szCs w:val="24"/>
            <w:rtl w:val="0"/>
          </w:rPr>
          <w:t xml:space="preserve">RAND</w:t>
        </w:r>
      </w:hyperlink>
      <w:r w:rsidDel="00000000" w:rsidR="00000000" w:rsidRPr="00000000">
        <w:rPr>
          <w:rtl w:val="0"/>
        </w:rPr>
      </w:r>
    </w:p>
    <w:p w:rsidR="00000000" w:rsidDel="00000000" w:rsidP="00000000" w:rsidRDefault="00000000" w:rsidRPr="00000000" w14:paraId="00000393">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3">
        <w:r w:rsidDel="00000000" w:rsidR="00000000" w:rsidRPr="00000000">
          <w:rPr>
            <w:rFonts w:ascii="Times New Roman" w:cs="Times New Roman" w:eastAsia="Times New Roman" w:hAnsi="Times New Roman"/>
            <w:b w:val="1"/>
            <w:color w:val="1155cc"/>
            <w:sz w:val="24"/>
            <w:szCs w:val="24"/>
            <w:rtl w:val="0"/>
          </w:rPr>
          <w:t xml:space="preserve">ROUND</w:t>
        </w:r>
      </w:hyperlink>
      <w:r w:rsidDel="00000000" w:rsidR="00000000" w:rsidRPr="00000000">
        <w:rPr>
          <w:rtl w:val="0"/>
        </w:rPr>
      </w:r>
    </w:p>
    <w:p w:rsidR="00000000" w:rsidDel="00000000" w:rsidP="00000000" w:rsidRDefault="00000000" w:rsidRPr="00000000" w14:paraId="00000394">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4">
        <w:r w:rsidDel="00000000" w:rsidR="00000000" w:rsidRPr="00000000">
          <w:rPr>
            <w:rFonts w:ascii="Times New Roman" w:cs="Times New Roman" w:eastAsia="Times New Roman" w:hAnsi="Times New Roman"/>
            <w:b w:val="1"/>
            <w:color w:val="1155cc"/>
            <w:sz w:val="24"/>
            <w:szCs w:val="24"/>
            <w:rtl w:val="0"/>
          </w:rPr>
          <w:t xml:space="preserve">SIGN</w:t>
        </w:r>
      </w:hyperlink>
      <w:r w:rsidDel="00000000" w:rsidR="00000000" w:rsidRPr="00000000">
        <w:rPr>
          <w:rtl w:val="0"/>
        </w:rPr>
      </w:r>
    </w:p>
    <w:p w:rsidR="00000000" w:rsidDel="00000000" w:rsidP="00000000" w:rsidRDefault="00000000" w:rsidRPr="00000000" w14:paraId="00000395">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5">
        <w:r w:rsidDel="00000000" w:rsidR="00000000" w:rsidRPr="00000000">
          <w:rPr>
            <w:rFonts w:ascii="Times New Roman" w:cs="Times New Roman" w:eastAsia="Times New Roman" w:hAnsi="Times New Roman"/>
            <w:b w:val="1"/>
            <w:color w:val="1155cc"/>
            <w:sz w:val="24"/>
            <w:szCs w:val="24"/>
            <w:rtl w:val="0"/>
          </w:rPr>
          <w:t xml:space="preserve">SIN</w:t>
        </w:r>
      </w:hyperlink>
      <w:r w:rsidDel="00000000" w:rsidR="00000000" w:rsidRPr="00000000">
        <w:rPr>
          <w:rtl w:val="0"/>
        </w:rPr>
      </w:r>
    </w:p>
    <w:p w:rsidR="00000000" w:rsidDel="00000000" w:rsidP="00000000" w:rsidRDefault="00000000" w:rsidRPr="00000000" w14:paraId="0000039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6">
        <w:r w:rsidDel="00000000" w:rsidR="00000000" w:rsidRPr="00000000">
          <w:rPr>
            <w:rFonts w:ascii="Times New Roman" w:cs="Times New Roman" w:eastAsia="Times New Roman" w:hAnsi="Times New Roman"/>
            <w:b w:val="1"/>
            <w:color w:val="1155cc"/>
            <w:sz w:val="24"/>
            <w:szCs w:val="24"/>
            <w:rtl w:val="0"/>
          </w:rPr>
          <w:t xml:space="preserve">SQRT</w:t>
        </w:r>
      </w:hyperlink>
      <w:r w:rsidDel="00000000" w:rsidR="00000000" w:rsidRPr="00000000">
        <w:rPr>
          <w:rtl w:val="0"/>
        </w:rPr>
      </w:r>
    </w:p>
    <w:p w:rsidR="00000000" w:rsidDel="00000000" w:rsidP="00000000" w:rsidRDefault="00000000" w:rsidRPr="00000000" w14:paraId="0000039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rFonts w:ascii="Times New Roman" w:cs="Times New Roman" w:eastAsia="Times New Roman" w:hAnsi="Times New Roman"/>
          <w:b w:val="1"/>
        </w:rPr>
      </w:pPr>
      <w:hyperlink r:id="rId127">
        <w:r w:rsidDel="00000000" w:rsidR="00000000" w:rsidRPr="00000000">
          <w:rPr>
            <w:rFonts w:ascii="Times New Roman" w:cs="Times New Roman" w:eastAsia="Times New Roman" w:hAnsi="Times New Roman"/>
            <w:b w:val="1"/>
            <w:color w:val="1155cc"/>
            <w:sz w:val="24"/>
            <w:szCs w:val="24"/>
            <w:rtl w:val="0"/>
          </w:rPr>
          <w:t xml:space="preserve">SQUARE</w:t>
        </w:r>
      </w:hyperlink>
      <w:r w:rsidDel="00000000" w:rsidR="00000000" w:rsidRPr="00000000">
        <w:rPr>
          <w:rtl w:val="0"/>
        </w:rPr>
      </w:r>
    </w:p>
    <w:p w:rsidR="00000000" w:rsidDel="00000000" w:rsidP="00000000" w:rsidRDefault="00000000" w:rsidRPr="00000000" w14:paraId="00000398">
      <w:pPr>
        <w:numPr>
          <w:ilvl w:val="0"/>
          <w:numId w:val="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rPr>
          <w:rFonts w:ascii="Times New Roman" w:cs="Times New Roman" w:eastAsia="Times New Roman" w:hAnsi="Times New Roman"/>
          <w:b w:val="1"/>
        </w:rPr>
      </w:pPr>
      <w:hyperlink r:id="rId128">
        <w:r w:rsidDel="00000000" w:rsidR="00000000" w:rsidRPr="00000000">
          <w:rPr>
            <w:rFonts w:ascii="Times New Roman" w:cs="Times New Roman" w:eastAsia="Times New Roman" w:hAnsi="Times New Roman"/>
            <w:b w:val="1"/>
            <w:color w:val="1155cc"/>
            <w:sz w:val="24"/>
            <w:szCs w:val="24"/>
            <w:rtl w:val="0"/>
          </w:rPr>
          <w:t xml:space="preserve">TAN</w:t>
        </w:r>
      </w:hyperlink>
      <w:r w:rsidDel="00000000" w:rsidR="00000000" w:rsidRPr="00000000">
        <w:rPr>
          <w:rtl w:val="0"/>
        </w:rPr>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Примечание</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Арифметические функции, такие как ABS, CEILING, DEGREES, FLOOR, POWER, RADIANS и SIGN, возвращают значение того же типа, что и входное значение. Тригонометрические и другие функции, включая EXP, LOG, LOG10, SQUARE и SQRT, преобразуют входные значения в тип float и возвращают значение типа float.</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171717"/>
          <w:sz w:val="24"/>
          <w:szCs w:val="24"/>
          <w:rtl w:val="0"/>
        </w:rPr>
        <w:t xml:space="preserve">Все математические функции, кроме RAND, являются детерминированными. Это значит, что они возвращают одни и те же результаты каждый раз, когда вызываются с одними и теми же входными значениями. Функция RAND является детерминированной только в том случае, если задан параметр начального значения. </w:t>
      </w:r>
      <w:r w:rsidDel="00000000" w:rsidR="00000000" w:rsidRPr="00000000">
        <w:rPr>
          <w:rtl w:val="0"/>
        </w:rPr>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27.272727272727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Начнем с функции ABS (x), которая возвращает абсолютное значение переданного ей числа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Пример:</w:t>
      </w:r>
    </w:p>
    <w:p w:rsidR="00000000" w:rsidDel="00000000" w:rsidP="00000000" w:rsidRDefault="00000000" w:rsidRPr="00000000" w14:paraId="0000039D">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ABS (-5)</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9F">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Результат: 5</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27.272727272727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Начнем с функции FLOOR (x). Возвращает ближайшее целое число не превышающее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Пример:</w:t>
      </w:r>
    </w:p>
    <w:p w:rsidR="00000000" w:rsidDel="00000000" w:rsidP="00000000" w:rsidRDefault="00000000" w:rsidRPr="00000000" w14:paraId="000003A1">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FLOOR (5.5)</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A3">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Результат: 5</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27.272727272727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MOD (x, y) возвращает остаток от деления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на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Например:</w:t>
      </w:r>
    </w:p>
    <w:p w:rsidR="00000000" w:rsidDel="00000000" w:rsidP="00000000" w:rsidRDefault="00000000" w:rsidRPr="00000000" w14:paraId="000003A5">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MOD (10, 3)</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A7">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Результат: 1</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27.272727272727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Следующая функция EXP (x), которая возвращает значение </w:t>
      </w:r>
      <w:r w:rsidDel="00000000" w:rsidR="00000000" w:rsidRPr="00000000">
        <w:rPr>
          <w:rFonts w:ascii="Times New Roman" w:cs="Times New Roman" w:eastAsia="Times New Roman" w:hAnsi="Times New Roman"/>
          <w:i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(Число Эйлера) возведенное в степень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Или научным языком, возвращает экспоненту числа. Пример:</w:t>
      </w:r>
    </w:p>
    <w:p w:rsidR="00000000" w:rsidDel="00000000" w:rsidP="00000000" w:rsidRDefault="00000000" w:rsidRPr="00000000" w14:paraId="000003A9">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SELECT EXP (3)</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AB">
      <w:pPr>
        <w:pBdr>
          <w:top w:color="000000" w:space="3" w:sz="6" w:val="single"/>
          <w:left w:color="000000" w:space="3" w:sz="6" w:val="single"/>
          <w:bottom w:color="000000" w:space="3" w:sz="6" w:val="single"/>
          <w:right w:color="000000" w:space="3" w:sz="6" w:val="single"/>
          <w:between w:color="000000" w:space="3" w:sz="6" w:val="single"/>
        </w:pBdr>
        <w:shd w:fill="ffffff" w:val="clear"/>
        <w:spacing w:after="160" w:before="160" w:line="342.85714285714283"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Результат: 20.085536923187668</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т.д.</w:t>
      </w:r>
      <w:r w:rsidDel="00000000" w:rsidR="00000000" w:rsidRPr="00000000">
        <w:rPr>
          <w:rtl w:val="0"/>
        </w:rPr>
      </w:r>
    </w:p>
    <w:p w:rsidR="00000000" w:rsidDel="00000000" w:rsidP="00000000" w:rsidRDefault="00000000" w:rsidRPr="00000000" w14:paraId="000003AD">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Язык SQL. Модификация таблицы. Упорядочивание и группирование строк результирующей таблицы.  Выборка из нескольких таблиц. Практические примеры.</w:t>
      </w:r>
    </w:p>
    <w:p w:rsidR="00000000" w:rsidDel="00000000" w:rsidP="00000000" w:rsidRDefault="00000000" w:rsidRPr="00000000" w14:paraId="000003AE">
      <w:pPr>
        <w:spacing w:after="240" w:before="240" w:lineRule="auto"/>
        <w:ind w:left="360"/>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Для модификации (изменения) отдельных объектов базы данных в SQL языке есть команды и основанные на них sql запросы: SQL ALTER TABLE. Применяется эта команда (запрос), когда нужно сохранить данные в таблицы, и лишь исправить  (модифицировать) некоторые из них.</w:t>
      </w:r>
    </w:p>
    <w:p w:rsidR="00000000" w:rsidDel="00000000" w:rsidP="00000000" w:rsidRDefault="00000000" w:rsidRPr="00000000" w14:paraId="000003AF">
      <w:pPr>
        <w:pStyle w:val="Heading2"/>
        <w:keepNext w:val="0"/>
        <w:keepLines w:val="0"/>
        <w:shd w:fill="ffffff" w:val="clear"/>
        <w:spacing w:after="360" w:before="160" w:line="288" w:lineRule="auto"/>
        <w:rPr>
          <w:rFonts w:ascii="Times New Roman" w:cs="Times New Roman" w:eastAsia="Times New Roman" w:hAnsi="Times New Roman"/>
          <w:b w:val="1"/>
          <w:color w:val="233452"/>
          <w:sz w:val="28"/>
          <w:szCs w:val="28"/>
          <w:highlight w:val="white"/>
        </w:rPr>
      </w:pPr>
      <w:bookmarkStart w:colFirst="0" w:colLast="0" w:name="_qmdb1ewh3yfy" w:id="33"/>
      <w:bookmarkEnd w:id="33"/>
      <w:r w:rsidDel="00000000" w:rsidR="00000000" w:rsidRPr="00000000">
        <w:rPr>
          <w:rFonts w:ascii="Times New Roman" w:cs="Times New Roman" w:eastAsia="Times New Roman" w:hAnsi="Times New Roman"/>
          <w:b w:val="1"/>
          <w:color w:val="233452"/>
          <w:sz w:val="28"/>
          <w:szCs w:val="28"/>
          <w:highlight w:val="white"/>
          <w:rtl w:val="0"/>
        </w:rPr>
        <w:t xml:space="preserve">Что может выполнить команда ALTER</w:t>
      </w:r>
    </w:p>
    <w:p w:rsidR="00000000" w:rsidDel="00000000" w:rsidP="00000000" w:rsidRDefault="00000000" w:rsidRPr="00000000" w14:paraId="000003B0">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С помощью использования команды ALTER можно:</w:t>
      </w:r>
    </w:p>
    <w:p w:rsidR="00000000" w:rsidDel="00000000" w:rsidP="00000000" w:rsidRDefault="00000000" w:rsidRPr="00000000" w14:paraId="000003B1">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Добавить столбец в таблицу;</w:t>
      </w:r>
    </w:p>
    <w:p w:rsidR="00000000" w:rsidDel="00000000" w:rsidP="00000000" w:rsidRDefault="00000000" w:rsidRPr="00000000" w14:paraId="000003B2">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Добавить ограничение целостности;</w:t>
      </w:r>
    </w:p>
    <w:p w:rsidR="00000000" w:rsidDel="00000000" w:rsidP="00000000" w:rsidRDefault="00000000" w:rsidRPr="00000000" w14:paraId="000003B3">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Изменить тип данных в столбце таблицы, его размер, значение по умолчанию (переопределить столбец);</w:t>
      </w:r>
    </w:p>
    <w:p w:rsidR="00000000" w:rsidDel="00000000" w:rsidP="00000000" w:rsidRDefault="00000000" w:rsidRPr="00000000" w14:paraId="000003B4">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Удалить столбец;</w:t>
      </w:r>
    </w:p>
    <w:p w:rsidR="00000000" w:rsidDel="00000000" w:rsidP="00000000" w:rsidRDefault="00000000" w:rsidRPr="00000000" w14:paraId="000003B5">
      <w:pPr>
        <w:numPr>
          <w:ilvl w:val="0"/>
          <w:numId w:val="23"/>
        </w:numPr>
        <w:shd w:fill="ffffff" w:val="clear"/>
        <w:spacing w:after="1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Включить, выключить, удалить триггер или ограничение целостности.</w:t>
      </w:r>
    </w:p>
    <w:p w:rsidR="00000000" w:rsidDel="00000000" w:rsidP="00000000" w:rsidRDefault="00000000" w:rsidRPr="00000000" w14:paraId="000003B6">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 1 Добавляем столбец в таблицу</w:t>
      </w:r>
    </w:p>
    <w:p w:rsidR="00000000" w:rsidDel="00000000" w:rsidP="00000000" w:rsidRDefault="00000000" w:rsidRPr="00000000" w14:paraId="000003B7">
      <w:pPr>
        <w:spacing w:after="160" w:line="342.8568" w:lineRule="auto"/>
        <w:ind w:left="360"/>
        <w:rPr>
          <w:rFonts w:ascii="Times New Roman" w:cs="Times New Roman" w:eastAsia="Times New Roman" w:hAnsi="Times New Roman"/>
          <w:color w:val="333333"/>
          <w:sz w:val="28"/>
          <w:szCs w:val="28"/>
          <w:shd w:fill="f5f5f5" w:val="clear"/>
        </w:rPr>
      </w:pPr>
      <w:r w:rsidDel="00000000" w:rsidR="00000000" w:rsidRPr="00000000">
        <w:rPr>
          <w:rFonts w:ascii="Times New Roman" w:cs="Times New Roman" w:eastAsia="Times New Roman" w:hAnsi="Times New Roman"/>
          <w:color w:val="333333"/>
          <w:sz w:val="28"/>
          <w:szCs w:val="28"/>
          <w:shd w:fill="f5f5f5" w:val="clear"/>
          <w:rtl w:val="0"/>
        </w:rPr>
        <w:t xml:space="preserve">ALTER TABLE client(client_site varchar(10));//Добавить в таблицу client столбец client_site//</w:t>
      </w:r>
    </w:p>
    <w:p w:rsidR="00000000" w:rsidDel="00000000" w:rsidP="00000000" w:rsidRDefault="00000000" w:rsidRPr="00000000" w14:paraId="000003B8">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 2 Меняем размер поля столбца</w:t>
      </w:r>
    </w:p>
    <w:p w:rsidR="00000000" w:rsidDel="00000000" w:rsidP="00000000" w:rsidRDefault="00000000" w:rsidRPr="00000000" w14:paraId="000003B9">
      <w:pPr>
        <w:spacing w:after="160" w:line="342.8568" w:lineRule="auto"/>
        <w:ind w:left="360"/>
        <w:rPr>
          <w:rFonts w:ascii="Times New Roman" w:cs="Times New Roman" w:eastAsia="Times New Roman" w:hAnsi="Times New Roman"/>
          <w:color w:val="333333"/>
          <w:sz w:val="28"/>
          <w:szCs w:val="28"/>
          <w:shd w:fill="f5f5f5" w:val="clear"/>
        </w:rPr>
      </w:pPr>
      <w:r w:rsidDel="00000000" w:rsidR="00000000" w:rsidRPr="00000000">
        <w:rPr>
          <w:rFonts w:ascii="Times New Roman" w:cs="Times New Roman" w:eastAsia="Times New Roman" w:hAnsi="Times New Roman"/>
          <w:color w:val="333333"/>
          <w:sz w:val="28"/>
          <w:szCs w:val="28"/>
          <w:shd w:fill="f5f5f5" w:val="clear"/>
          <w:rtl w:val="0"/>
        </w:rPr>
        <w:t xml:space="preserve">ALTER TABLE client(client_passwd varchar(25));//Изменение размера поля столбца client_passwd//</w:t>
      </w:r>
    </w:p>
    <w:p w:rsidR="00000000" w:rsidDel="00000000" w:rsidP="00000000" w:rsidRDefault="00000000" w:rsidRPr="00000000" w14:paraId="000003BA">
      <w:pPr>
        <w:spacing w:after="160" w:line="342.8568" w:lineRule="auto"/>
        <w:ind w:left="360"/>
        <w:rPr>
          <w:rFonts w:ascii="Times New Roman" w:cs="Times New Roman" w:eastAsia="Times New Roman" w:hAnsi="Times New Roman"/>
          <w:color w:val="0924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Оператор SQL GROUP BY служит для распределения строк - результата запроса - по группам, в которых значения некоторого столбца, по которому происходит группировка, являются одинаковыми. Группир</w:t>
      </w:r>
      <w:r w:rsidDel="00000000" w:rsidR="00000000" w:rsidRPr="00000000">
        <w:rPr>
          <w:rFonts w:ascii="Times New Roman" w:cs="Times New Roman" w:eastAsia="Times New Roman" w:hAnsi="Times New Roman"/>
          <w:color w:val="092433"/>
          <w:sz w:val="28"/>
          <w:szCs w:val="28"/>
          <w:highlight w:val="white"/>
          <w:rtl w:val="0"/>
        </w:rPr>
        <w:t xml:space="preserve">овку можно производить как по одному столбцу, так и по нескольким.</w:t>
      </w:r>
    </w:p>
    <w:p w:rsidR="00000000" w:rsidDel="00000000" w:rsidP="00000000" w:rsidRDefault="00000000" w:rsidRPr="00000000" w14:paraId="000003BB">
      <w:pPr>
        <w:spacing w:after="160" w:line="342.8568" w:lineRule="auto"/>
        <w:ind w:left="360"/>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   SELECT ИМЕНА_СТОЛБЦОВ </w:t>
      </w:r>
    </w:p>
    <w:p w:rsidR="00000000" w:rsidDel="00000000" w:rsidP="00000000" w:rsidRDefault="00000000" w:rsidRPr="00000000" w14:paraId="000003BC">
      <w:pPr>
        <w:spacing w:after="160" w:line="342.8568" w:lineRule="auto"/>
        <w:ind w:left="360"/>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   FROM ИМЯ_ТАБЛИЦЫ</w:t>
      </w:r>
    </w:p>
    <w:p w:rsidR="00000000" w:rsidDel="00000000" w:rsidP="00000000" w:rsidRDefault="00000000" w:rsidRPr="00000000" w14:paraId="000003BD">
      <w:pPr>
        <w:spacing w:after="160" w:line="342.8568" w:lineRule="auto"/>
        <w:ind w:left="360"/>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   [WHERE УСЛОВИЕ]</w:t>
      </w:r>
    </w:p>
    <w:p w:rsidR="00000000" w:rsidDel="00000000" w:rsidP="00000000" w:rsidRDefault="00000000" w:rsidRPr="00000000" w14:paraId="000003BE">
      <w:pPr>
        <w:spacing w:after="160" w:line="342.8568" w:lineRule="auto"/>
        <w:ind w:left="360"/>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   GROUP BY ИМЕНА_СТОЛБЦОВ</w:t>
      </w:r>
    </w:p>
    <w:p w:rsidR="00000000" w:rsidDel="00000000" w:rsidP="00000000" w:rsidRDefault="00000000" w:rsidRPr="00000000" w14:paraId="000003BF">
      <w:pPr>
        <w:spacing w:after="160" w:line="342.8568" w:lineRule="auto"/>
        <w:ind w:left="360"/>
        <w:rPr>
          <w:rFonts w:ascii="Times New Roman" w:cs="Times New Roman" w:eastAsia="Times New Roman" w:hAnsi="Times New Roman"/>
          <w:color w:val="092433"/>
          <w:sz w:val="28"/>
          <w:szCs w:val="28"/>
          <w:highlight w:val="white"/>
        </w:rPr>
      </w:pPr>
      <w:r w:rsidDel="00000000" w:rsidR="00000000" w:rsidRPr="00000000">
        <w:rPr>
          <w:rtl w:val="0"/>
        </w:rPr>
      </w:r>
    </w:p>
    <w:p w:rsidR="00000000" w:rsidDel="00000000" w:rsidP="00000000" w:rsidRDefault="00000000" w:rsidRPr="00000000" w14:paraId="000003C0">
      <w:pPr>
        <w:spacing w:after="220" w:before="240" w:line="342.8568" w:lineRule="auto"/>
        <w:rPr>
          <w:rFonts w:ascii="Times New Roman" w:cs="Times New Roman" w:eastAsia="Times New Roman" w:hAnsi="Times New Roman"/>
          <w:color w:val="092433"/>
          <w:sz w:val="28"/>
          <w:szCs w:val="28"/>
          <w:highlight w:val="white"/>
        </w:rPr>
      </w:pPr>
      <w:r w:rsidDel="00000000" w:rsidR="00000000" w:rsidRPr="00000000">
        <w:rPr>
          <w:rFonts w:ascii="Times New Roman" w:cs="Times New Roman" w:eastAsia="Times New Roman" w:hAnsi="Times New Roman"/>
          <w:color w:val="092433"/>
          <w:sz w:val="28"/>
          <w:szCs w:val="28"/>
          <w:highlight w:val="white"/>
          <w:rtl w:val="0"/>
        </w:rPr>
        <w:t xml:space="preserve">запись в разделе FROM через запятую названий нескольких таблиц позволяет получить результат их декартова произведения (сочетание всех строк "каждая с каждой"). Например, для таблиц Т1 и Т2 это будет выглядеть как</w:t>
      </w:r>
    </w:p>
    <w:p w:rsidR="00000000" w:rsidDel="00000000" w:rsidP="00000000" w:rsidRDefault="00000000" w:rsidRPr="00000000" w14:paraId="000003C1">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SELECT *</w:t>
      </w:r>
    </w:p>
    <w:p w:rsidR="00000000" w:rsidDel="00000000" w:rsidP="00000000" w:rsidRDefault="00000000" w:rsidRPr="00000000" w14:paraId="000003C2">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FROM T1, T2</w:t>
      </w:r>
    </w:p>
    <w:p w:rsidR="00000000" w:rsidDel="00000000" w:rsidP="00000000" w:rsidRDefault="00000000" w:rsidRPr="00000000" w14:paraId="000003C3">
      <w:pPr>
        <w:spacing w:after="220" w:before="240" w:line="342.8568" w:lineRule="auto"/>
        <w:rPr>
          <w:rFonts w:ascii="Times New Roman" w:cs="Times New Roman" w:eastAsia="Times New Roman" w:hAnsi="Times New Roman"/>
          <w:color w:val="092433"/>
          <w:sz w:val="28"/>
          <w:szCs w:val="28"/>
          <w:highlight w:val="white"/>
        </w:rPr>
      </w:pPr>
      <w:r w:rsidDel="00000000" w:rsidR="00000000" w:rsidRPr="00000000">
        <w:rPr>
          <w:rFonts w:ascii="Times New Roman" w:cs="Times New Roman" w:eastAsia="Times New Roman" w:hAnsi="Times New Roman"/>
          <w:color w:val="092433"/>
          <w:sz w:val="28"/>
          <w:szCs w:val="28"/>
          <w:highlight w:val="white"/>
          <w:rtl w:val="0"/>
        </w:rPr>
        <w:t xml:space="preserve">Добавив в раздел WHERE условие соединения таблиц, можно из декартова произведения получить 9-соединение. Ниже используется соединение по условию равенства значений столбцов Id в таблицах Т1 и Т2:</w:t>
      </w:r>
    </w:p>
    <w:p w:rsidR="00000000" w:rsidDel="00000000" w:rsidP="00000000" w:rsidRDefault="00000000" w:rsidRPr="00000000" w14:paraId="000003C4">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SELECT *</w:t>
      </w:r>
    </w:p>
    <w:p w:rsidR="00000000" w:rsidDel="00000000" w:rsidP="00000000" w:rsidRDefault="00000000" w:rsidRPr="00000000" w14:paraId="000003C5">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FROM Tl, Т2</w:t>
      </w:r>
    </w:p>
    <w:p w:rsidR="00000000" w:rsidDel="00000000" w:rsidP="00000000" w:rsidRDefault="00000000" w:rsidRPr="00000000" w14:paraId="000003C6">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WHERE Tl.Id=T2. Id</w:t>
      </w:r>
    </w:p>
    <w:p w:rsidR="00000000" w:rsidDel="00000000" w:rsidP="00000000" w:rsidRDefault="00000000" w:rsidRPr="00000000" w14:paraId="000003C7">
      <w:pPr>
        <w:spacing w:after="220" w:before="240" w:line="342.8568" w:lineRule="auto"/>
        <w:rPr>
          <w:rFonts w:ascii="Times New Roman" w:cs="Times New Roman" w:eastAsia="Times New Roman" w:hAnsi="Times New Roman"/>
          <w:color w:val="092433"/>
          <w:sz w:val="28"/>
          <w:szCs w:val="28"/>
          <w:highlight w:val="white"/>
        </w:rPr>
      </w:pPr>
      <w:r w:rsidDel="00000000" w:rsidR="00000000" w:rsidRPr="00000000">
        <w:rPr>
          <w:rFonts w:ascii="Times New Roman" w:cs="Times New Roman" w:eastAsia="Times New Roman" w:hAnsi="Times New Roman"/>
          <w:color w:val="092433"/>
          <w:sz w:val="28"/>
          <w:szCs w:val="28"/>
          <w:highlight w:val="white"/>
          <w:rtl w:val="0"/>
        </w:rPr>
        <w:t xml:space="preserve">Подобным образом можно соединить и более двух таблиц. В общем случае формат может быть:</w:t>
      </w:r>
    </w:p>
    <w:p w:rsidR="00000000" w:rsidDel="00000000" w:rsidP="00000000" w:rsidRDefault="00000000" w:rsidRPr="00000000" w14:paraId="000003C8">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SELECT &lt;таблица&gt;.&lt;столбец&gt; [,... п]</w:t>
      </w:r>
    </w:p>
    <w:p w:rsidR="00000000" w:rsidDel="00000000" w:rsidP="00000000" w:rsidRDefault="00000000" w:rsidRPr="00000000" w14:paraId="000003C9">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FROM &lt;таблица1&gt;, &lt;таблица2&gt; [,... п]</w:t>
      </w:r>
    </w:p>
    <w:p w:rsidR="00000000" w:rsidDel="00000000" w:rsidP="00000000" w:rsidRDefault="00000000" w:rsidRPr="00000000" w14:paraId="000003CA">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[WHERE &lt;таблица1&gt;.&lt;столбец1&gt;=</w:t>
      </w:r>
    </w:p>
    <w:p w:rsidR="00000000" w:rsidDel="00000000" w:rsidP="00000000" w:rsidRDefault="00000000" w:rsidRPr="00000000" w14:paraId="000003CB">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&lt;таблица2&gt;.&lt;столбец2&gt;</w:t>
      </w:r>
    </w:p>
    <w:p w:rsidR="00000000" w:rsidDel="00000000" w:rsidP="00000000" w:rsidRDefault="00000000" w:rsidRPr="00000000" w14:paraId="000003CC">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[AND &lt;условие2&gt; [...]]]</w:t>
      </w:r>
    </w:p>
    <w:p w:rsidR="00000000" w:rsidDel="00000000" w:rsidP="00000000" w:rsidRDefault="00000000" w:rsidRPr="00000000" w14:paraId="000003CD">
      <w:pPr>
        <w:spacing w:after="220" w:before="240" w:line="342.8568" w:lineRule="auto"/>
        <w:rPr>
          <w:rFonts w:ascii="Times New Roman" w:cs="Times New Roman" w:eastAsia="Times New Roman" w:hAnsi="Times New Roman"/>
          <w:color w:val="092433"/>
          <w:sz w:val="28"/>
          <w:szCs w:val="28"/>
          <w:highlight w:val="white"/>
        </w:rPr>
      </w:pPr>
      <w:r w:rsidDel="00000000" w:rsidR="00000000" w:rsidRPr="00000000">
        <w:rPr>
          <w:rFonts w:ascii="Times New Roman" w:cs="Times New Roman" w:eastAsia="Times New Roman" w:hAnsi="Times New Roman"/>
          <w:color w:val="092433"/>
          <w:sz w:val="28"/>
          <w:szCs w:val="28"/>
          <w:highlight w:val="white"/>
          <w:rtl w:val="0"/>
        </w:rPr>
        <w:t xml:space="preserve">Альтернатива такому способу записи соединения появилась в стандарте ANSI SQL-92 [16| – это инструкция JOIN. Для соединения двух таблиц предлагается следующий синтаксис:</w:t>
      </w:r>
    </w:p>
    <w:p w:rsidR="00000000" w:rsidDel="00000000" w:rsidP="00000000" w:rsidRDefault="00000000" w:rsidRPr="00000000" w14:paraId="000003CE">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SELECT &lt;таблица&gt;.&lt;столбец&gt; [,... п]</w:t>
      </w:r>
    </w:p>
    <w:p w:rsidR="00000000" w:rsidDel="00000000" w:rsidP="00000000" w:rsidRDefault="00000000" w:rsidRPr="00000000" w14:paraId="000003CF">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FROM &lt;таблица1&gt;</w:t>
      </w:r>
    </w:p>
    <w:p w:rsidR="00000000" w:rsidDel="00000000" w:rsidP="00000000" w:rsidRDefault="00000000" w:rsidRPr="00000000" w14:paraId="000003D0">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(INNER | (LEFT I RIGHT I FULL} [OUTER] I CROSS } JOIN</w:t>
      </w:r>
    </w:p>
    <w:p w:rsidR="00000000" w:rsidDel="00000000" w:rsidP="00000000" w:rsidRDefault="00000000" w:rsidRPr="00000000" w14:paraId="000003D1">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&lt;таблица2&gt;</w:t>
      </w:r>
    </w:p>
    <w:p w:rsidR="00000000" w:rsidDel="00000000" w:rsidP="00000000" w:rsidRDefault="00000000" w:rsidRPr="00000000" w14:paraId="000003D2">
      <w:pPr>
        <w:spacing w:after="220" w:before="240" w:line="342.8568" w:lineRule="auto"/>
        <w:rPr>
          <w:rFonts w:ascii="Times New Roman" w:cs="Times New Roman" w:eastAsia="Times New Roman" w:hAnsi="Times New Roman"/>
          <w:color w:val="092433"/>
          <w:sz w:val="24"/>
          <w:szCs w:val="24"/>
          <w:highlight w:val="white"/>
        </w:rPr>
      </w:pPr>
      <w:r w:rsidDel="00000000" w:rsidR="00000000" w:rsidRPr="00000000">
        <w:rPr>
          <w:rFonts w:ascii="Times New Roman" w:cs="Times New Roman" w:eastAsia="Times New Roman" w:hAnsi="Times New Roman"/>
          <w:color w:val="092433"/>
          <w:sz w:val="24"/>
          <w:szCs w:val="24"/>
          <w:highlight w:val="white"/>
          <w:rtl w:val="0"/>
        </w:rPr>
        <w:t xml:space="preserve">ON &lt;условие&gt;</w:t>
      </w:r>
    </w:p>
    <w:p w:rsidR="00000000" w:rsidDel="00000000" w:rsidP="00000000" w:rsidRDefault="00000000" w:rsidRPr="00000000" w14:paraId="000003D3">
      <w:pPr>
        <w:spacing w:after="160" w:line="342.8568" w:lineRule="auto"/>
        <w:ind w:left="360"/>
        <w:rPr>
          <w:color w:val="333333"/>
          <w:sz w:val="24"/>
          <w:szCs w:val="24"/>
          <w:highlight w:val="white"/>
        </w:rPr>
      </w:pPr>
      <w:r w:rsidDel="00000000" w:rsidR="00000000" w:rsidRPr="00000000">
        <w:rPr>
          <w:rtl w:val="0"/>
        </w:rPr>
      </w:r>
    </w:p>
    <w:p w:rsidR="00000000" w:rsidDel="00000000" w:rsidP="00000000" w:rsidRDefault="00000000" w:rsidRPr="00000000" w14:paraId="000003D4">
      <w:pPr>
        <w:spacing w:after="240" w:before="240" w:lineRule="auto"/>
        <w:ind w:left="360"/>
        <w:rPr>
          <w:rFonts w:ascii="Times New Roman" w:cs="Times New Roman" w:eastAsia="Times New Roman" w:hAnsi="Times New Roman"/>
          <w:color w:val="233452"/>
          <w:sz w:val="28"/>
          <w:szCs w:val="28"/>
          <w:highlight w:val="white"/>
        </w:rPr>
      </w:pPr>
      <w:r w:rsidDel="00000000" w:rsidR="00000000" w:rsidRPr="00000000">
        <w:rPr>
          <w:rtl w:val="0"/>
        </w:rPr>
      </w:r>
    </w:p>
    <w:p w:rsidR="00000000" w:rsidDel="00000000" w:rsidP="00000000" w:rsidRDefault="00000000" w:rsidRPr="00000000" w14:paraId="000003D5">
      <w:pPr>
        <w:spacing w:after="240" w:before="240" w:lineRule="auto"/>
        <w:ind w:lef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Язык SQL. Модификация таблицы. Удаление строк. Изменение содержимого строк.</w:t>
      </w:r>
    </w:p>
    <w:p w:rsidR="00000000" w:rsidDel="00000000" w:rsidP="00000000" w:rsidRDefault="00000000" w:rsidRPr="00000000" w14:paraId="000003D7">
      <w:pPr>
        <w:spacing w:after="240" w:before="240" w:lineRule="auto"/>
        <w:ind w:left="360"/>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Для модификации (изменения) отдельных объектов базы данных в SQL языке есть команды и основанные на них sql запросы: SQL ALTER TABLE. Применяется эта команда (запрос), когда нужно сохранить данные в таблицы, и лишь исправить  (модифицировать) некоторые из них.</w:t>
      </w:r>
    </w:p>
    <w:p w:rsidR="00000000" w:rsidDel="00000000" w:rsidP="00000000" w:rsidRDefault="00000000" w:rsidRPr="00000000" w14:paraId="000003D8">
      <w:pPr>
        <w:pStyle w:val="Heading2"/>
        <w:keepNext w:val="0"/>
        <w:keepLines w:val="0"/>
        <w:shd w:fill="ffffff" w:val="clear"/>
        <w:spacing w:after="360" w:before="160" w:line="288" w:lineRule="auto"/>
        <w:rPr>
          <w:rFonts w:ascii="Times New Roman" w:cs="Times New Roman" w:eastAsia="Times New Roman" w:hAnsi="Times New Roman"/>
          <w:b w:val="1"/>
          <w:color w:val="233452"/>
          <w:sz w:val="28"/>
          <w:szCs w:val="28"/>
          <w:highlight w:val="white"/>
        </w:rPr>
      </w:pPr>
      <w:bookmarkStart w:colFirst="0" w:colLast="0" w:name="_v2in78hijzuo" w:id="34"/>
      <w:bookmarkEnd w:id="34"/>
      <w:r w:rsidDel="00000000" w:rsidR="00000000" w:rsidRPr="00000000">
        <w:rPr>
          <w:rFonts w:ascii="Times New Roman" w:cs="Times New Roman" w:eastAsia="Times New Roman" w:hAnsi="Times New Roman"/>
          <w:b w:val="1"/>
          <w:color w:val="233452"/>
          <w:sz w:val="28"/>
          <w:szCs w:val="28"/>
          <w:highlight w:val="white"/>
          <w:rtl w:val="0"/>
        </w:rPr>
        <w:t xml:space="preserve">Что может выполнить команда ALTER</w:t>
      </w:r>
    </w:p>
    <w:p w:rsidR="00000000" w:rsidDel="00000000" w:rsidP="00000000" w:rsidRDefault="00000000" w:rsidRPr="00000000" w14:paraId="000003D9">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С помощью использования команды ALTER можно:</w:t>
      </w:r>
    </w:p>
    <w:p w:rsidR="00000000" w:rsidDel="00000000" w:rsidP="00000000" w:rsidRDefault="00000000" w:rsidRPr="00000000" w14:paraId="000003DA">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Добавить столбец в таблицу;</w:t>
      </w:r>
    </w:p>
    <w:p w:rsidR="00000000" w:rsidDel="00000000" w:rsidP="00000000" w:rsidRDefault="00000000" w:rsidRPr="00000000" w14:paraId="000003DB">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Добавить ограничение целостности;</w:t>
      </w:r>
    </w:p>
    <w:p w:rsidR="00000000" w:rsidDel="00000000" w:rsidP="00000000" w:rsidRDefault="00000000" w:rsidRPr="00000000" w14:paraId="000003DC">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Изменить тип данных в столбце таблицы, его размер, значение по умолчанию (переопределить столбец);</w:t>
      </w:r>
    </w:p>
    <w:p w:rsidR="00000000" w:rsidDel="00000000" w:rsidP="00000000" w:rsidRDefault="00000000" w:rsidRPr="00000000" w14:paraId="000003DD">
      <w:pPr>
        <w:numPr>
          <w:ilvl w:val="0"/>
          <w:numId w:val="23"/>
        </w:numPr>
        <w:shd w:fill="ffffff" w:val="clear"/>
        <w:spacing w:after="0" w:after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Удалить столбец;</w:t>
      </w:r>
    </w:p>
    <w:p w:rsidR="00000000" w:rsidDel="00000000" w:rsidP="00000000" w:rsidRDefault="00000000" w:rsidRPr="00000000" w14:paraId="000003DE">
      <w:pPr>
        <w:numPr>
          <w:ilvl w:val="0"/>
          <w:numId w:val="23"/>
        </w:numPr>
        <w:shd w:fill="ffffff" w:val="clear"/>
        <w:spacing w:after="1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Включить, выключить, удалить триггер или ограничение целостности.</w:t>
      </w:r>
    </w:p>
    <w:p w:rsidR="00000000" w:rsidDel="00000000" w:rsidP="00000000" w:rsidRDefault="00000000" w:rsidRPr="00000000" w14:paraId="000003DF">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 1 Добавляем столбец в таблицу</w:t>
      </w:r>
    </w:p>
    <w:p w:rsidR="00000000" w:rsidDel="00000000" w:rsidP="00000000" w:rsidRDefault="00000000" w:rsidRPr="00000000" w14:paraId="000003E0">
      <w:pPr>
        <w:spacing w:after="160" w:line="342.8568" w:lineRule="auto"/>
        <w:ind w:left="360"/>
        <w:rPr>
          <w:rFonts w:ascii="Times New Roman" w:cs="Times New Roman" w:eastAsia="Times New Roman" w:hAnsi="Times New Roman"/>
          <w:color w:val="333333"/>
          <w:sz w:val="28"/>
          <w:szCs w:val="28"/>
          <w:shd w:fill="f5f5f5" w:val="clear"/>
        </w:rPr>
      </w:pPr>
      <w:r w:rsidDel="00000000" w:rsidR="00000000" w:rsidRPr="00000000">
        <w:rPr>
          <w:rFonts w:ascii="Times New Roman" w:cs="Times New Roman" w:eastAsia="Times New Roman" w:hAnsi="Times New Roman"/>
          <w:color w:val="333333"/>
          <w:sz w:val="28"/>
          <w:szCs w:val="28"/>
          <w:shd w:fill="f5f5f5" w:val="clear"/>
          <w:rtl w:val="0"/>
        </w:rPr>
        <w:t xml:space="preserve">ALTER TABLE client(client_site varchar(10));//Добавить в таблицу client столбец client_site//</w:t>
      </w:r>
    </w:p>
    <w:p w:rsidR="00000000" w:rsidDel="00000000" w:rsidP="00000000" w:rsidRDefault="00000000" w:rsidRPr="00000000" w14:paraId="000003E1">
      <w:pPr>
        <w:shd w:fill="ffffff" w:val="clear"/>
        <w:spacing w:after="300" w:line="360" w:lineRule="auto"/>
        <w:rPr>
          <w:rFonts w:ascii="Times New Roman" w:cs="Times New Roman" w:eastAsia="Times New Roman" w:hAnsi="Times New Roman"/>
          <w:color w:val="233452"/>
          <w:sz w:val="28"/>
          <w:szCs w:val="28"/>
          <w:highlight w:val="white"/>
        </w:rPr>
      </w:pPr>
      <w:r w:rsidDel="00000000" w:rsidR="00000000" w:rsidRPr="00000000">
        <w:rPr>
          <w:rFonts w:ascii="Times New Roman" w:cs="Times New Roman" w:eastAsia="Times New Roman" w:hAnsi="Times New Roman"/>
          <w:color w:val="233452"/>
          <w:sz w:val="28"/>
          <w:szCs w:val="28"/>
          <w:highlight w:val="white"/>
          <w:rtl w:val="0"/>
        </w:rPr>
        <w:t xml:space="preserve">№ 2 Меняем размер поля столбца</w:t>
      </w:r>
    </w:p>
    <w:p w:rsidR="00000000" w:rsidDel="00000000" w:rsidP="00000000" w:rsidRDefault="00000000" w:rsidRPr="00000000" w14:paraId="000003E2">
      <w:pPr>
        <w:spacing w:after="160" w:line="342.8568" w:lineRule="auto"/>
        <w:ind w:left="360"/>
        <w:rPr>
          <w:rFonts w:ascii="Times New Roman" w:cs="Times New Roman" w:eastAsia="Times New Roman" w:hAnsi="Times New Roman"/>
          <w:color w:val="333333"/>
          <w:sz w:val="28"/>
          <w:szCs w:val="28"/>
          <w:shd w:fill="f5f5f5" w:val="clear"/>
        </w:rPr>
      </w:pPr>
      <w:r w:rsidDel="00000000" w:rsidR="00000000" w:rsidRPr="00000000">
        <w:rPr>
          <w:rFonts w:ascii="Times New Roman" w:cs="Times New Roman" w:eastAsia="Times New Roman" w:hAnsi="Times New Roman"/>
          <w:color w:val="333333"/>
          <w:sz w:val="28"/>
          <w:szCs w:val="28"/>
          <w:shd w:fill="f5f5f5" w:val="clear"/>
          <w:rtl w:val="0"/>
        </w:rPr>
        <w:t xml:space="preserve">ALTER TABLE client(client_passwd varchar(25));//Изменение размера поля столбца client_passwd//</w:t>
      </w:r>
    </w:p>
    <w:p w:rsidR="00000000" w:rsidDel="00000000" w:rsidP="00000000" w:rsidRDefault="00000000" w:rsidRPr="00000000" w14:paraId="000003E3">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Fonts w:ascii="Courier New" w:cs="Courier New" w:eastAsia="Courier New" w:hAnsi="Courier New"/>
          <w:b w:val="1"/>
          <w:color w:val="333333"/>
          <w:sz w:val="24"/>
          <w:szCs w:val="24"/>
          <w:shd w:fill="f9f9d9" w:val="clear"/>
          <w:rtl w:val="0"/>
        </w:rPr>
        <w:t xml:space="preserve">ALTER TABLE products DROP COLUMN price, type_id;</w:t>
      </w:r>
    </w:p>
    <w:p w:rsidR="00000000" w:rsidDel="00000000" w:rsidP="00000000" w:rsidRDefault="00000000" w:rsidRPr="00000000" w14:paraId="000003E4">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5">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6">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7">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8">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9">
      <w:pPr>
        <w:spacing w:after="240" w:before="240" w:lineRule="auto"/>
        <w:ind w:left="0" w:firstLine="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3EA">
      <w:pPr>
        <w:spacing w:after="240" w:before="240" w:lineRule="auto"/>
        <w:ind w:left="0" w:firstLine="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ЧАСТЬ МИХНО</w:t>
      </w:r>
    </w:p>
    <w:p w:rsidR="00000000" w:rsidDel="00000000" w:rsidP="00000000" w:rsidRDefault="00000000" w:rsidRPr="00000000" w14:paraId="000003EB">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 Основные типы данных. Неизменяемые типы</w:t>
      </w:r>
    </w:p>
    <w:p w:rsidR="00000000" w:rsidDel="00000000" w:rsidP="00000000" w:rsidRDefault="00000000" w:rsidRPr="00000000" w14:paraId="000003EC">
      <w:pPr>
        <w:shd w:fill="fcfcfc" w:val="clear"/>
        <w:spacing w:after="360" w:line="392.72727272727275" w:lineRule="auto"/>
        <w:rPr>
          <w:rFonts w:ascii="Times New Roman" w:cs="Times New Roman" w:eastAsia="Times New Roman" w:hAnsi="Times New Roman"/>
          <w:b w:val="1"/>
          <w:color w:val="404040"/>
          <w:sz w:val="26"/>
          <w:szCs w:val="26"/>
          <w:highlight w:val="white"/>
        </w:rPr>
      </w:pPr>
      <w:r w:rsidDel="00000000" w:rsidR="00000000" w:rsidRPr="00000000">
        <w:rPr>
          <w:rFonts w:ascii="Times New Roman" w:cs="Times New Roman" w:eastAsia="Times New Roman" w:hAnsi="Times New Roman"/>
          <w:color w:val="404040"/>
          <w:sz w:val="26"/>
          <w:szCs w:val="26"/>
          <w:highlight w:val="white"/>
          <w:rtl w:val="0"/>
        </w:rPr>
        <w:t xml:space="preserve">В Python есть несколько стандартных </w:t>
      </w:r>
      <w:r w:rsidDel="00000000" w:rsidR="00000000" w:rsidRPr="00000000">
        <w:rPr>
          <w:rFonts w:ascii="Times New Roman" w:cs="Times New Roman" w:eastAsia="Times New Roman" w:hAnsi="Times New Roman"/>
          <w:b w:val="1"/>
          <w:color w:val="404040"/>
          <w:sz w:val="26"/>
          <w:szCs w:val="26"/>
          <w:highlight w:val="white"/>
          <w:rtl w:val="0"/>
        </w:rPr>
        <w:t xml:space="preserve">типов данных:</w:t>
      </w:r>
    </w:p>
    <w:p w:rsidR="00000000" w:rsidDel="00000000" w:rsidP="00000000" w:rsidRDefault="00000000" w:rsidRPr="00000000" w14:paraId="000003ED">
      <w:pPr>
        <w:numPr>
          <w:ilvl w:val="0"/>
          <w:numId w:val="15"/>
        </w:numPr>
        <w:shd w:fill="fcfcfc" w:val="clear"/>
        <w:spacing w:after="0" w:afterAutospacing="0" w:before="24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Numbers (числа)</w:t>
      </w:r>
    </w:p>
    <w:p w:rsidR="00000000" w:rsidDel="00000000" w:rsidP="00000000" w:rsidRDefault="00000000" w:rsidRPr="00000000" w14:paraId="000003EE">
      <w:pPr>
        <w:numPr>
          <w:ilvl w:val="0"/>
          <w:numId w:val="15"/>
        </w:numPr>
        <w:shd w:fill="fcfcfc" w:val="clear"/>
        <w:spacing w:after="0" w:afterAutospacing="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Strings (строки)</w:t>
      </w:r>
    </w:p>
    <w:p w:rsidR="00000000" w:rsidDel="00000000" w:rsidP="00000000" w:rsidRDefault="00000000" w:rsidRPr="00000000" w14:paraId="000003EF">
      <w:pPr>
        <w:numPr>
          <w:ilvl w:val="0"/>
          <w:numId w:val="15"/>
        </w:numPr>
        <w:shd w:fill="fcfcfc" w:val="clear"/>
        <w:spacing w:after="0" w:afterAutospacing="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Lists (списки)</w:t>
      </w:r>
    </w:p>
    <w:p w:rsidR="00000000" w:rsidDel="00000000" w:rsidP="00000000" w:rsidRDefault="00000000" w:rsidRPr="00000000" w14:paraId="000003F0">
      <w:pPr>
        <w:numPr>
          <w:ilvl w:val="0"/>
          <w:numId w:val="15"/>
        </w:numPr>
        <w:shd w:fill="fcfcfc" w:val="clear"/>
        <w:spacing w:after="0" w:afterAutospacing="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Dictionaries (словари)</w:t>
      </w:r>
    </w:p>
    <w:p w:rsidR="00000000" w:rsidDel="00000000" w:rsidP="00000000" w:rsidRDefault="00000000" w:rsidRPr="00000000" w14:paraId="000003F1">
      <w:pPr>
        <w:numPr>
          <w:ilvl w:val="0"/>
          <w:numId w:val="15"/>
        </w:numPr>
        <w:shd w:fill="fcfcfc" w:val="clear"/>
        <w:spacing w:after="0" w:afterAutospacing="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Tuples (кортежи)</w:t>
      </w:r>
    </w:p>
    <w:p w:rsidR="00000000" w:rsidDel="00000000" w:rsidP="00000000" w:rsidRDefault="00000000" w:rsidRPr="00000000" w14:paraId="000003F2">
      <w:pPr>
        <w:numPr>
          <w:ilvl w:val="0"/>
          <w:numId w:val="15"/>
        </w:numPr>
        <w:shd w:fill="fcfcfc" w:val="clear"/>
        <w:spacing w:after="0" w:afterAutospacing="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14"/>
          <w:szCs w:val="14"/>
          <w:highlight w:val="white"/>
          <w:rtl w:val="0"/>
        </w:rPr>
        <w:t xml:space="preserve"> </w:t>
      </w:r>
      <w:r w:rsidDel="00000000" w:rsidR="00000000" w:rsidRPr="00000000">
        <w:rPr>
          <w:rFonts w:ascii="Times New Roman" w:cs="Times New Roman" w:eastAsia="Times New Roman" w:hAnsi="Times New Roman"/>
          <w:color w:val="404040"/>
          <w:sz w:val="26"/>
          <w:szCs w:val="26"/>
          <w:highlight w:val="white"/>
          <w:rtl w:val="0"/>
        </w:rPr>
        <w:t xml:space="preserve">Sets (множества)</w:t>
      </w:r>
    </w:p>
    <w:p w:rsidR="00000000" w:rsidDel="00000000" w:rsidP="00000000" w:rsidRDefault="00000000" w:rsidRPr="00000000" w14:paraId="000003F3">
      <w:pPr>
        <w:numPr>
          <w:ilvl w:val="0"/>
          <w:numId w:val="15"/>
        </w:numPr>
        <w:shd w:fill="fcfcfc" w:val="clear"/>
        <w:spacing w:after="240" w:before="0" w:beforeAutospacing="0" w:line="392.72727272727275" w:lineRule="auto"/>
        <w:ind w:left="720" w:hanging="360"/>
        <w:rPr>
          <w:rFonts w:ascii="Times New Roman" w:cs="Times New Roman" w:eastAsia="Times New Roman" w:hAnsi="Times New Roman"/>
          <w:color w:val="404040"/>
          <w:highlight w:val="white"/>
          <w:u w:val="none"/>
        </w:rPr>
      </w:pPr>
      <w:r w:rsidDel="00000000" w:rsidR="00000000" w:rsidRPr="00000000">
        <w:rPr>
          <w:rFonts w:ascii="Times New Roman" w:cs="Times New Roman" w:eastAsia="Times New Roman" w:hAnsi="Times New Roman"/>
          <w:color w:val="404040"/>
          <w:sz w:val="26"/>
          <w:szCs w:val="26"/>
          <w:highlight w:val="white"/>
          <w:rtl w:val="0"/>
        </w:rPr>
        <w:t xml:space="preserve">Boolean (логический тип данных)</w:t>
      </w:r>
    </w:p>
    <w:p w:rsidR="00000000" w:rsidDel="00000000" w:rsidP="00000000" w:rsidRDefault="00000000" w:rsidRPr="00000000" w14:paraId="000003F4">
      <w:pPr>
        <w:shd w:fill="fcfcfc" w:val="clear"/>
        <w:spacing w:after="240" w:before="240" w:line="392.72727272727275" w:lineRule="auto"/>
        <w:ind w:left="0" w:firstLine="0"/>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171717"/>
          <w:sz w:val="26"/>
          <w:szCs w:val="26"/>
          <w:highlight w:val="white"/>
          <w:rtl w:val="0"/>
        </w:rPr>
        <w:t xml:space="preserve">Объекты, значение которых неизменяемо после их создания, называются </w:t>
      </w:r>
      <w:r w:rsidDel="00000000" w:rsidR="00000000" w:rsidRPr="00000000">
        <w:rPr>
          <w:rFonts w:ascii="Times New Roman" w:cs="Times New Roman" w:eastAsia="Times New Roman" w:hAnsi="Times New Roman"/>
          <w:b w:val="1"/>
          <w:color w:val="171717"/>
          <w:sz w:val="26"/>
          <w:szCs w:val="26"/>
          <w:highlight w:val="white"/>
          <w:rtl w:val="0"/>
        </w:rPr>
        <w:t xml:space="preserve">неизменяемыми</w:t>
      </w:r>
      <w:r w:rsidDel="00000000" w:rsidR="00000000" w:rsidRPr="00000000">
        <w:rPr>
          <w:rFonts w:ascii="Times New Roman" w:cs="Times New Roman" w:eastAsia="Times New Roman" w:hAnsi="Times New Roman"/>
          <w:color w:val="171717"/>
          <w:sz w:val="26"/>
          <w:szCs w:val="26"/>
          <w:highlight w:val="white"/>
          <w:rtl w:val="0"/>
        </w:rPr>
        <w:t xml:space="preserve">. Изменчивость объекта определяется его типом.</w:t>
      </w:r>
      <w:r w:rsidDel="00000000" w:rsidR="00000000" w:rsidRPr="00000000">
        <w:rPr>
          <w:rFonts w:ascii="Times New Roman" w:cs="Times New Roman" w:eastAsia="Times New Roman" w:hAnsi="Times New Roman"/>
          <w:color w:val="404040"/>
          <w:sz w:val="26"/>
          <w:szCs w:val="26"/>
          <w:highlight w:val="white"/>
          <w:rtl w:val="0"/>
        </w:rPr>
        <w:t xml:space="preserve"> </w:t>
      </w:r>
      <w:r w:rsidDel="00000000" w:rsidR="00000000" w:rsidRPr="00000000">
        <w:rPr>
          <w:rFonts w:ascii="Times New Roman" w:cs="Times New Roman" w:eastAsia="Times New Roman" w:hAnsi="Times New Roman"/>
          <w:color w:val="444444"/>
          <w:sz w:val="26"/>
          <w:szCs w:val="26"/>
          <w:highlight w:val="white"/>
          <w:rtl w:val="0"/>
        </w:rPr>
        <w:t xml:space="preserve">К</w:t>
      </w:r>
      <w:r w:rsidDel="00000000" w:rsidR="00000000" w:rsidRPr="00000000">
        <w:rPr>
          <w:rFonts w:ascii="Times New Roman" w:cs="Times New Roman" w:eastAsia="Times New Roman" w:hAnsi="Times New Roman"/>
          <w:b w:val="1"/>
          <w:color w:val="444444"/>
          <w:sz w:val="26"/>
          <w:szCs w:val="26"/>
          <w:highlight w:val="white"/>
          <w:rtl w:val="0"/>
        </w:rPr>
        <w:t xml:space="preserve"> неизменяемым (</w:t>
      </w:r>
      <w:r w:rsidDel="00000000" w:rsidR="00000000" w:rsidRPr="00000000">
        <w:rPr>
          <w:rFonts w:ascii="Times New Roman" w:cs="Times New Roman" w:eastAsia="Times New Roman" w:hAnsi="Times New Roman"/>
          <w:b w:val="1"/>
          <w:i w:val="1"/>
          <w:color w:val="444444"/>
          <w:sz w:val="26"/>
          <w:szCs w:val="26"/>
          <w:highlight w:val="white"/>
          <w:rtl w:val="0"/>
        </w:rPr>
        <w:t xml:space="preserve">immutable</w:t>
      </w:r>
      <w:r w:rsidDel="00000000" w:rsidR="00000000" w:rsidRPr="00000000">
        <w:rPr>
          <w:rFonts w:ascii="Times New Roman" w:cs="Times New Roman" w:eastAsia="Times New Roman" w:hAnsi="Times New Roman"/>
          <w:b w:val="1"/>
          <w:color w:val="444444"/>
          <w:sz w:val="26"/>
          <w:szCs w:val="26"/>
          <w:highlight w:val="white"/>
          <w:rtl w:val="0"/>
        </w:rPr>
        <w:t xml:space="preserve">) типам</w:t>
      </w:r>
      <w:r w:rsidDel="00000000" w:rsidR="00000000" w:rsidRPr="00000000">
        <w:rPr>
          <w:rFonts w:ascii="Times New Roman" w:cs="Times New Roman" w:eastAsia="Times New Roman" w:hAnsi="Times New Roman"/>
          <w:color w:val="444444"/>
          <w:sz w:val="26"/>
          <w:szCs w:val="26"/>
          <w:highlight w:val="white"/>
          <w:rtl w:val="0"/>
        </w:rPr>
        <w:t xml:space="preserve"> относятся: целые числа (</w:t>
      </w:r>
      <w:r w:rsidDel="00000000" w:rsidR="00000000" w:rsidRPr="00000000">
        <w:rPr>
          <w:rFonts w:ascii="Times New Roman" w:cs="Times New Roman" w:eastAsia="Times New Roman" w:hAnsi="Times New Roman"/>
          <w:i w:val="1"/>
          <w:color w:val="444444"/>
          <w:sz w:val="26"/>
          <w:szCs w:val="26"/>
          <w:highlight w:val="white"/>
          <w:rtl w:val="0"/>
        </w:rPr>
        <w:t xml:space="preserve">int</w:t>
      </w:r>
      <w:r w:rsidDel="00000000" w:rsidR="00000000" w:rsidRPr="00000000">
        <w:rPr>
          <w:rFonts w:ascii="Times New Roman" w:cs="Times New Roman" w:eastAsia="Times New Roman" w:hAnsi="Times New Roman"/>
          <w:color w:val="444444"/>
          <w:sz w:val="26"/>
          <w:szCs w:val="26"/>
          <w:highlight w:val="white"/>
          <w:rtl w:val="0"/>
        </w:rPr>
        <w:t xml:space="preserve">),  числа с плавающей точкой (</w:t>
      </w:r>
      <w:r w:rsidDel="00000000" w:rsidR="00000000" w:rsidRPr="00000000">
        <w:rPr>
          <w:rFonts w:ascii="Times New Roman" w:cs="Times New Roman" w:eastAsia="Times New Roman" w:hAnsi="Times New Roman"/>
          <w:i w:val="1"/>
          <w:color w:val="444444"/>
          <w:sz w:val="26"/>
          <w:szCs w:val="26"/>
          <w:highlight w:val="white"/>
          <w:rtl w:val="0"/>
        </w:rPr>
        <w:t xml:space="preserve">float</w:t>
      </w:r>
      <w:r w:rsidDel="00000000" w:rsidR="00000000" w:rsidRPr="00000000">
        <w:rPr>
          <w:rFonts w:ascii="Times New Roman" w:cs="Times New Roman" w:eastAsia="Times New Roman" w:hAnsi="Times New Roman"/>
          <w:color w:val="444444"/>
          <w:sz w:val="26"/>
          <w:szCs w:val="26"/>
          <w:highlight w:val="white"/>
          <w:rtl w:val="0"/>
        </w:rPr>
        <w:t xml:space="preserve">), комплексные числа (</w:t>
      </w:r>
      <w:r w:rsidDel="00000000" w:rsidR="00000000" w:rsidRPr="00000000">
        <w:rPr>
          <w:rFonts w:ascii="Times New Roman" w:cs="Times New Roman" w:eastAsia="Times New Roman" w:hAnsi="Times New Roman"/>
          <w:i w:val="1"/>
          <w:color w:val="444444"/>
          <w:sz w:val="26"/>
          <w:szCs w:val="26"/>
          <w:highlight w:val="white"/>
          <w:rtl w:val="0"/>
        </w:rPr>
        <w:t xml:space="preserve">complex</w:t>
      </w:r>
      <w:r w:rsidDel="00000000" w:rsidR="00000000" w:rsidRPr="00000000">
        <w:rPr>
          <w:rFonts w:ascii="Times New Roman" w:cs="Times New Roman" w:eastAsia="Times New Roman" w:hAnsi="Times New Roman"/>
          <w:color w:val="444444"/>
          <w:sz w:val="26"/>
          <w:szCs w:val="26"/>
          <w:highlight w:val="white"/>
          <w:rtl w:val="0"/>
        </w:rPr>
        <w:t xml:space="preserve">), логические переменные (</w:t>
      </w:r>
      <w:r w:rsidDel="00000000" w:rsidR="00000000" w:rsidRPr="00000000">
        <w:rPr>
          <w:rFonts w:ascii="Times New Roman" w:cs="Times New Roman" w:eastAsia="Times New Roman" w:hAnsi="Times New Roman"/>
          <w:i w:val="1"/>
          <w:color w:val="444444"/>
          <w:sz w:val="26"/>
          <w:szCs w:val="26"/>
          <w:highlight w:val="white"/>
          <w:rtl w:val="0"/>
        </w:rPr>
        <w:t xml:space="preserve">bool</w:t>
      </w:r>
      <w:r w:rsidDel="00000000" w:rsidR="00000000" w:rsidRPr="00000000">
        <w:rPr>
          <w:rFonts w:ascii="Times New Roman" w:cs="Times New Roman" w:eastAsia="Times New Roman" w:hAnsi="Times New Roman"/>
          <w:color w:val="444444"/>
          <w:sz w:val="26"/>
          <w:szCs w:val="26"/>
          <w:highlight w:val="white"/>
          <w:rtl w:val="0"/>
        </w:rPr>
        <w:t xml:space="preserve">), кортежи (</w:t>
      </w:r>
      <w:r w:rsidDel="00000000" w:rsidR="00000000" w:rsidRPr="00000000">
        <w:rPr>
          <w:rFonts w:ascii="Times New Roman" w:cs="Times New Roman" w:eastAsia="Times New Roman" w:hAnsi="Times New Roman"/>
          <w:i w:val="1"/>
          <w:color w:val="444444"/>
          <w:sz w:val="26"/>
          <w:szCs w:val="26"/>
          <w:highlight w:val="white"/>
          <w:rtl w:val="0"/>
        </w:rPr>
        <w:t xml:space="preserve">tuple</w:t>
      </w:r>
      <w:r w:rsidDel="00000000" w:rsidR="00000000" w:rsidRPr="00000000">
        <w:rPr>
          <w:rFonts w:ascii="Times New Roman" w:cs="Times New Roman" w:eastAsia="Times New Roman" w:hAnsi="Times New Roman"/>
          <w:color w:val="444444"/>
          <w:sz w:val="26"/>
          <w:szCs w:val="26"/>
          <w:highlight w:val="white"/>
          <w:rtl w:val="0"/>
        </w:rPr>
        <w:t xml:space="preserve">), строки (</w:t>
      </w:r>
      <w:r w:rsidDel="00000000" w:rsidR="00000000" w:rsidRPr="00000000">
        <w:rPr>
          <w:rFonts w:ascii="Times New Roman" w:cs="Times New Roman" w:eastAsia="Times New Roman" w:hAnsi="Times New Roman"/>
          <w:i w:val="1"/>
          <w:color w:val="444444"/>
          <w:sz w:val="26"/>
          <w:szCs w:val="26"/>
          <w:highlight w:val="white"/>
          <w:rtl w:val="0"/>
        </w:rPr>
        <w:t xml:space="preserve">str</w:t>
      </w:r>
      <w:r w:rsidDel="00000000" w:rsidR="00000000" w:rsidRPr="00000000">
        <w:rPr>
          <w:rFonts w:ascii="Times New Roman" w:cs="Times New Roman" w:eastAsia="Times New Roman" w:hAnsi="Times New Roman"/>
          <w:color w:val="444444"/>
          <w:sz w:val="26"/>
          <w:szCs w:val="26"/>
          <w:highlight w:val="white"/>
          <w:rtl w:val="0"/>
        </w:rPr>
        <w:t xml:space="preserve">) и неизменяемые множества (</w:t>
      </w:r>
      <w:r w:rsidDel="00000000" w:rsidR="00000000" w:rsidRPr="00000000">
        <w:rPr>
          <w:rFonts w:ascii="Times New Roman" w:cs="Times New Roman" w:eastAsia="Times New Roman" w:hAnsi="Times New Roman"/>
          <w:i w:val="1"/>
          <w:color w:val="444444"/>
          <w:sz w:val="26"/>
          <w:szCs w:val="26"/>
          <w:highlight w:val="white"/>
          <w:rtl w:val="0"/>
        </w:rPr>
        <w:t xml:space="preserve">frozen set</w:t>
      </w:r>
      <w:r w:rsidDel="00000000" w:rsidR="00000000" w:rsidRPr="00000000">
        <w:rPr>
          <w:rFonts w:ascii="Times New Roman" w:cs="Times New Roman" w:eastAsia="Times New Roman" w:hAnsi="Times New Roman"/>
          <w:color w:val="444444"/>
          <w:sz w:val="26"/>
          <w:szCs w:val="26"/>
          <w:highlight w:val="white"/>
          <w:rtl w:val="0"/>
        </w:rPr>
        <w:t xml:space="preserve">).</w:t>
      </w:r>
    </w:p>
    <w:p w:rsidR="00000000" w:rsidDel="00000000" w:rsidP="00000000" w:rsidRDefault="00000000" w:rsidRPr="00000000" w14:paraId="000003F5">
      <w:pPr>
        <w:shd w:fill="fcfcfc" w:val="clear"/>
        <w:spacing w:after="240" w:before="240" w:line="392.72727272727275" w:lineRule="auto"/>
        <w:ind w:left="0" w:firstLine="0"/>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Пример использования неизменяемого типа данных string:</w:t>
      </w:r>
    </w:p>
    <w:p w:rsidR="00000000" w:rsidDel="00000000" w:rsidP="00000000" w:rsidRDefault="00000000" w:rsidRPr="00000000" w14:paraId="000003F6">
      <w:pPr>
        <w:shd w:fill="fcfcfc" w:val="clear"/>
        <w:spacing w:after="240" w:before="240" w:line="276" w:lineRule="auto"/>
        <w:ind w:left="0" w:firstLine="0"/>
        <w:rPr>
          <w:rFonts w:ascii="Consolas" w:cs="Consolas" w:eastAsia="Consolas" w:hAnsi="Consolas"/>
          <w:color w:val="404040"/>
          <w:sz w:val="18"/>
          <w:szCs w:val="18"/>
          <w:highlight w:val="white"/>
        </w:rPr>
      </w:pPr>
      <w:r w:rsidDel="00000000" w:rsidR="00000000" w:rsidRPr="00000000">
        <w:rPr>
          <w:rFonts w:ascii="Consolas" w:cs="Consolas" w:eastAsia="Consolas" w:hAnsi="Consolas"/>
          <w:color w:val="404040"/>
          <w:sz w:val="18"/>
          <w:szCs w:val="18"/>
          <w:highlight w:val="white"/>
          <w:rtl w:val="0"/>
        </w:rPr>
        <w:t xml:space="preserve">In [</w:t>
      </w:r>
      <w:r w:rsidDel="00000000" w:rsidR="00000000" w:rsidRPr="00000000">
        <w:rPr>
          <w:rFonts w:ascii="Consolas" w:cs="Consolas" w:eastAsia="Consolas" w:hAnsi="Consolas"/>
          <w:color w:val="666666"/>
          <w:sz w:val="18"/>
          <w:szCs w:val="18"/>
          <w:highlight w:val="white"/>
          <w:rtl w:val="0"/>
        </w:rPr>
        <w:t xml:space="preserve">14</w:t>
      </w:r>
      <w:r w:rsidDel="00000000" w:rsidR="00000000" w:rsidRPr="00000000">
        <w:rPr>
          <w:rFonts w:ascii="Consolas" w:cs="Consolas" w:eastAsia="Consolas" w:hAnsi="Consolas"/>
          <w:color w:val="404040"/>
          <w:sz w:val="18"/>
          <w:szCs w:val="18"/>
          <w:highlight w:val="white"/>
          <w:rtl w:val="0"/>
        </w:rPr>
        <w:t xml:space="preserve">]: intf </w:t>
      </w:r>
      <w:r w:rsidDel="00000000" w:rsidR="00000000" w:rsidRPr="00000000">
        <w:rPr>
          <w:rFonts w:ascii="Consolas" w:cs="Consolas" w:eastAsia="Consolas" w:hAnsi="Consolas"/>
          <w:color w:val="666666"/>
          <w:sz w:val="18"/>
          <w:szCs w:val="18"/>
          <w:highlight w:val="white"/>
          <w:rtl w:val="0"/>
        </w:rPr>
        <w:t xml:space="preserve">=</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ba2121"/>
          <w:sz w:val="18"/>
          <w:szCs w:val="18"/>
          <w:highlight w:val="white"/>
          <w:rtl w:val="0"/>
        </w:rPr>
        <w:t xml:space="preserve">'interface'</w:t>
      </w:r>
      <w:r w:rsidDel="00000000" w:rsidR="00000000" w:rsidRPr="00000000">
        <w:rPr>
          <w:rtl w:val="0"/>
        </w:rPr>
      </w:r>
    </w:p>
    <w:p w:rsidR="00000000" w:rsidDel="00000000" w:rsidP="00000000" w:rsidRDefault="00000000" w:rsidRPr="00000000" w14:paraId="000003F7">
      <w:pPr>
        <w:shd w:fill="fcfcfc" w:val="clear"/>
        <w:spacing w:after="240" w:before="240" w:line="276" w:lineRule="auto"/>
        <w:ind w:left="0" w:firstLine="0"/>
        <w:rPr>
          <w:rFonts w:ascii="Consolas" w:cs="Consolas" w:eastAsia="Consolas" w:hAnsi="Consolas"/>
          <w:color w:val="404040"/>
          <w:sz w:val="18"/>
          <w:szCs w:val="18"/>
          <w:highlight w:val="white"/>
        </w:rPr>
      </w:pPr>
      <w:r w:rsidDel="00000000" w:rsidR="00000000" w:rsidRPr="00000000">
        <w:rPr>
          <w:rFonts w:ascii="Consolas" w:cs="Consolas" w:eastAsia="Consolas" w:hAnsi="Consolas"/>
          <w:color w:val="404040"/>
          <w:sz w:val="18"/>
          <w:szCs w:val="18"/>
          <w:highlight w:val="white"/>
          <w:rtl w:val="0"/>
        </w:rPr>
        <w:t xml:space="preserve">In [</w:t>
      </w:r>
      <w:r w:rsidDel="00000000" w:rsidR="00000000" w:rsidRPr="00000000">
        <w:rPr>
          <w:rFonts w:ascii="Consolas" w:cs="Consolas" w:eastAsia="Consolas" w:hAnsi="Consolas"/>
          <w:color w:val="666666"/>
          <w:sz w:val="18"/>
          <w:szCs w:val="18"/>
          <w:highlight w:val="white"/>
          <w:rtl w:val="0"/>
        </w:rPr>
        <w:t xml:space="preserve">15</w:t>
      </w:r>
      <w:r w:rsidDel="00000000" w:rsidR="00000000" w:rsidRPr="00000000">
        <w:rPr>
          <w:rFonts w:ascii="Consolas" w:cs="Consolas" w:eastAsia="Consolas" w:hAnsi="Consolas"/>
          <w:color w:val="404040"/>
          <w:sz w:val="18"/>
          <w:szCs w:val="18"/>
          <w:highlight w:val="white"/>
          <w:rtl w:val="0"/>
        </w:rPr>
        <w:t xml:space="preserve">]: tun </w:t>
      </w:r>
      <w:r w:rsidDel="00000000" w:rsidR="00000000" w:rsidRPr="00000000">
        <w:rPr>
          <w:rFonts w:ascii="Consolas" w:cs="Consolas" w:eastAsia="Consolas" w:hAnsi="Consolas"/>
          <w:color w:val="666666"/>
          <w:sz w:val="18"/>
          <w:szCs w:val="18"/>
          <w:highlight w:val="white"/>
          <w:rtl w:val="0"/>
        </w:rPr>
        <w:t xml:space="preserve">=</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ba2121"/>
          <w:sz w:val="18"/>
          <w:szCs w:val="18"/>
          <w:highlight w:val="white"/>
          <w:rtl w:val="0"/>
        </w:rPr>
        <w:t xml:space="preserve">'Tunnel0'</w:t>
      </w:r>
      <w:r w:rsidDel="00000000" w:rsidR="00000000" w:rsidRPr="00000000">
        <w:rPr>
          <w:rtl w:val="0"/>
        </w:rPr>
      </w:r>
    </w:p>
    <w:p w:rsidR="00000000" w:rsidDel="00000000" w:rsidP="00000000" w:rsidRDefault="00000000" w:rsidRPr="00000000" w14:paraId="000003F8">
      <w:pPr>
        <w:shd w:fill="fcfcfc" w:val="clear"/>
        <w:spacing w:after="240" w:before="240" w:line="276" w:lineRule="auto"/>
        <w:ind w:left="0" w:firstLine="0"/>
        <w:rPr>
          <w:rFonts w:ascii="Consolas" w:cs="Consolas" w:eastAsia="Consolas" w:hAnsi="Consolas"/>
          <w:color w:val="404040"/>
          <w:sz w:val="18"/>
          <w:szCs w:val="18"/>
          <w:highlight w:val="white"/>
        </w:rPr>
      </w:pPr>
      <w:r w:rsidDel="00000000" w:rsidR="00000000" w:rsidRPr="00000000">
        <w:rPr>
          <w:rFonts w:ascii="Consolas" w:cs="Consolas" w:eastAsia="Consolas" w:hAnsi="Consolas"/>
          <w:color w:val="404040"/>
          <w:sz w:val="18"/>
          <w:szCs w:val="18"/>
          <w:highlight w:val="white"/>
          <w:rtl w:val="0"/>
        </w:rPr>
        <w:t xml:space="preserve">In [</w:t>
      </w:r>
      <w:r w:rsidDel="00000000" w:rsidR="00000000" w:rsidRPr="00000000">
        <w:rPr>
          <w:rFonts w:ascii="Consolas" w:cs="Consolas" w:eastAsia="Consolas" w:hAnsi="Consolas"/>
          <w:color w:val="666666"/>
          <w:sz w:val="18"/>
          <w:szCs w:val="18"/>
          <w:highlight w:val="white"/>
          <w:rtl w:val="0"/>
        </w:rPr>
        <w:t xml:space="preserve">16</w:t>
      </w:r>
      <w:r w:rsidDel="00000000" w:rsidR="00000000" w:rsidRPr="00000000">
        <w:rPr>
          <w:rFonts w:ascii="Consolas" w:cs="Consolas" w:eastAsia="Consolas" w:hAnsi="Consolas"/>
          <w:color w:val="404040"/>
          <w:sz w:val="18"/>
          <w:szCs w:val="18"/>
          <w:highlight w:val="white"/>
          <w:rtl w:val="0"/>
        </w:rPr>
        <w:t xml:space="preserve">]: intf </w:t>
      </w:r>
      <w:r w:rsidDel="00000000" w:rsidR="00000000" w:rsidRPr="00000000">
        <w:rPr>
          <w:rFonts w:ascii="Consolas" w:cs="Consolas" w:eastAsia="Consolas" w:hAnsi="Consolas"/>
          <w:color w:val="666666"/>
          <w:sz w:val="18"/>
          <w:szCs w:val="18"/>
          <w:highlight w:val="white"/>
          <w:rtl w:val="0"/>
        </w:rPr>
        <w:t xml:space="preserve">+</w:t>
      </w:r>
      <w:r w:rsidDel="00000000" w:rsidR="00000000" w:rsidRPr="00000000">
        <w:rPr>
          <w:rFonts w:ascii="Consolas" w:cs="Consolas" w:eastAsia="Consolas" w:hAnsi="Consolas"/>
          <w:color w:val="404040"/>
          <w:sz w:val="18"/>
          <w:szCs w:val="18"/>
          <w:highlight w:val="white"/>
          <w:rtl w:val="0"/>
        </w:rPr>
        <w:t xml:space="preserve"> tun</w:t>
      </w:r>
    </w:p>
    <w:p w:rsidR="00000000" w:rsidDel="00000000" w:rsidP="00000000" w:rsidRDefault="00000000" w:rsidRPr="00000000" w14:paraId="000003F9">
      <w:pPr>
        <w:shd w:fill="fcfcfc" w:val="clear"/>
        <w:spacing w:after="240" w:before="240" w:line="276" w:lineRule="auto"/>
        <w:ind w:left="0" w:firstLine="0"/>
        <w:rPr>
          <w:rFonts w:ascii="Consolas" w:cs="Consolas" w:eastAsia="Consolas" w:hAnsi="Consolas"/>
          <w:color w:val="404040"/>
          <w:sz w:val="18"/>
          <w:szCs w:val="18"/>
          <w:highlight w:val="white"/>
        </w:rPr>
      </w:pPr>
      <w:r w:rsidDel="00000000" w:rsidR="00000000" w:rsidRPr="00000000">
        <w:rPr>
          <w:rFonts w:ascii="Consolas" w:cs="Consolas" w:eastAsia="Consolas" w:hAnsi="Consolas"/>
          <w:color w:val="404040"/>
          <w:sz w:val="18"/>
          <w:szCs w:val="18"/>
          <w:highlight w:val="white"/>
          <w:rtl w:val="0"/>
        </w:rPr>
        <w:t xml:space="preserve">Out[</w:t>
      </w:r>
      <w:r w:rsidDel="00000000" w:rsidR="00000000" w:rsidRPr="00000000">
        <w:rPr>
          <w:rFonts w:ascii="Consolas" w:cs="Consolas" w:eastAsia="Consolas" w:hAnsi="Consolas"/>
          <w:color w:val="666666"/>
          <w:sz w:val="18"/>
          <w:szCs w:val="18"/>
          <w:highlight w:val="white"/>
          <w:rtl w:val="0"/>
        </w:rPr>
        <w:t xml:space="preserve">16</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ba2121"/>
          <w:sz w:val="18"/>
          <w:szCs w:val="18"/>
          <w:highlight w:val="white"/>
          <w:rtl w:val="0"/>
        </w:rPr>
        <w:t xml:space="preserve">'interfaceTunnel0'</w:t>
      </w:r>
      <w:r w:rsidDel="00000000" w:rsidR="00000000" w:rsidRPr="00000000">
        <w:rPr>
          <w:rtl w:val="0"/>
        </w:rPr>
      </w:r>
    </w:p>
    <w:p w:rsidR="00000000" w:rsidDel="00000000" w:rsidP="00000000" w:rsidRDefault="00000000" w:rsidRPr="00000000" w14:paraId="000003FA">
      <w:pPr>
        <w:shd w:fill="fcfcfc" w:val="clear"/>
        <w:spacing w:after="240" w:before="240" w:line="276" w:lineRule="auto"/>
        <w:ind w:left="0" w:firstLine="0"/>
        <w:rPr>
          <w:rFonts w:ascii="Consolas" w:cs="Consolas" w:eastAsia="Consolas" w:hAnsi="Consolas"/>
          <w:color w:val="404040"/>
          <w:sz w:val="18"/>
          <w:szCs w:val="18"/>
          <w:highlight w:val="white"/>
        </w:rPr>
      </w:pPr>
      <w:r w:rsidDel="00000000" w:rsidR="00000000" w:rsidRPr="00000000">
        <w:rPr>
          <w:rFonts w:ascii="Consolas" w:cs="Consolas" w:eastAsia="Consolas" w:hAnsi="Consolas"/>
          <w:color w:val="404040"/>
          <w:sz w:val="18"/>
          <w:szCs w:val="18"/>
          <w:highlight w:val="white"/>
          <w:rtl w:val="0"/>
        </w:rPr>
        <w:t xml:space="preserve">In [</w:t>
      </w:r>
      <w:r w:rsidDel="00000000" w:rsidR="00000000" w:rsidRPr="00000000">
        <w:rPr>
          <w:rFonts w:ascii="Consolas" w:cs="Consolas" w:eastAsia="Consolas" w:hAnsi="Consolas"/>
          <w:color w:val="666666"/>
          <w:sz w:val="18"/>
          <w:szCs w:val="18"/>
          <w:highlight w:val="white"/>
          <w:rtl w:val="0"/>
        </w:rPr>
        <w:t xml:space="preserve">17</w:t>
      </w:r>
      <w:r w:rsidDel="00000000" w:rsidR="00000000" w:rsidRPr="00000000">
        <w:rPr>
          <w:rFonts w:ascii="Consolas" w:cs="Consolas" w:eastAsia="Consolas" w:hAnsi="Consolas"/>
          <w:color w:val="404040"/>
          <w:sz w:val="18"/>
          <w:szCs w:val="18"/>
          <w:highlight w:val="white"/>
          <w:rtl w:val="0"/>
        </w:rPr>
        <w:t xml:space="preserve">]: intf </w:t>
      </w:r>
      <w:r w:rsidDel="00000000" w:rsidR="00000000" w:rsidRPr="00000000">
        <w:rPr>
          <w:rFonts w:ascii="Consolas" w:cs="Consolas" w:eastAsia="Consolas" w:hAnsi="Consolas"/>
          <w:color w:val="666666"/>
          <w:sz w:val="18"/>
          <w:szCs w:val="18"/>
          <w:highlight w:val="white"/>
          <w:rtl w:val="0"/>
        </w:rPr>
        <w:t xml:space="preserve">+</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ba2121"/>
          <w:sz w:val="18"/>
          <w:szCs w:val="18"/>
          <w:highlight w:val="white"/>
          <w:rtl w:val="0"/>
        </w:rPr>
        <w:t xml:space="preserve">' '</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666666"/>
          <w:sz w:val="18"/>
          <w:szCs w:val="18"/>
          <w:highlight w:val="white"/>
          <w:rtl w:val="0"/>
        </w:rPr>
        <w:t xml:space="preserve">+</w:t>
      </w:r>
      <w:r w:rsidDel="00000000" w:rsidR="00000000" w:rsidRPr="00000000">
        <w:rPr>
          <w:rFonts w:ascii="Consolas" w:cs="Consolas" w:eastAsia="Consolas" w:hAnsi="Consolas"/>
          <w:color w:val="404040"/>
          <w:sz w:val="18"/>
          <w:szCs w:val="18"/>
          <w:highlight w:val="white"/>
          <w:rtl w:val="0"/>
        </w:rPr>
        <w:t xml:space="preserve"> tun</w:t>
      </w:r>
    </w:p>
    <w:p w:rsidR="00000000" w:rsidDel="00000000" w:rsidP="00000000" w:rsidRDefault="00000000" w:rsidRPr="00000000" w14:paraId="000003FB">
      <w:pPr>
        <w:shd w:fill="fcfcfc" w:val="clear"/>
        <w:spacing w:after="240" w:before="240" w:line="276" w:lineRule="auto"/>
        <w:ind w:left="0" w:firstLine="0"/>
        <w:rPr>
          <w:rFonts w:ascii="Consolas" w:cs="Consolas" w:eastAsia="Consolas" w:hAnsi="Consolas"/>
          <w:color w:val="ba2121"/>
          <w:sz w:val="18"/>
          <w:szCs w:val="18"/>
          <w:highlight w:val="white"/>
        </w:rPr>
      </w:pPr>
      <w:r w:rsidDel="00000000" w:rsidR="00000000" w:rsidRPr="00000000">
        <w:rPr>
          <w:rFonts w:ascii="Consolas" w:cs="Consolas" w:eastAsia="Consolas" w:hAnsi="Consolas"/>
          <w:color w:val="404040"/>
          <w:sz w:val="18"/>
          <w:szCs w:val="18"/>
          <w:highlight w:val="white"/>
          <w:rtl w:val="0"/>
        </w:rPr>
        <w:t xml:space="preserve">Out[</w:t>
      </w:r>
      <w:r w:rsidDel="00000000" w:rsidR="00000000" w:rsidRPr="00000000">
        <w:rPr>
          <w:rFonts w:ascii="Consolas" w:cs="Consolas" w:eastAsia="Consolas" w:hAnsi="Consolas"/>
          <w:color w:val="666666"/>
          <w:sz w:val="18"/>
          <w:szCs w:val="18"/>
          <w:highlight w:val="white"/>
          <w:rtl w:val="0"/>
        </w:rPr>
        <w:t xml:space="preserve">17</w:t>
      </w:r>
      <w:r w:rsidDel="00000000" w:rsidR="00000000" w:rsidRPr="00000000">
        <w:rPr>
          <w:rFonts w:ascii="Consolas" w:cs="Consolas" w:eastAsia="Consolas" w:hAnsi="Consolas"/>
          <w:color w:val="404040"/>
          <w:sz w:val="18"/>
          <w:szCs w:val="18"/>
          <w:highlight w:val="white"/>
          <w:rtl w:val="0"/>
        </w:rPr>
        <w:t xml:space="preserve">]: </w:t>
      </w:r>
      <w:r w:rsidDel="00000000" w:rsidR="00000000" w:rsidRPr="00000000">
        <w:rPr>
          <w:rFonts w:ascii="Consolas" w:cs="Consolas" w:eastAsia="Consolas" w:hAnsi="Consolas"/>
          <w:color w:val="ba2121"/>
          <w:sz w:val="18"/>
          <w:szCs w:val="18"/>
          <w:highlight w:val="white"/>
          <w:rtl w:val="0"/>
        </w:rPr>
        <w:t xml:space="preserve">'interface Tunnel0'</w:t>
      </w:r>
    </w:p>
    <w:p w:rsidR="00000000" w:rsidDel="00000000" w:rsidP="00000000" w:rsidRDefault="00000000" w:rsidRPr="00000000" w14:paraId="000003FC">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 Числовые типы в Python. Библиотека random</w:t>
      </w:r>
    </w:p>
    <w:p w:rsidR="00000000" w:rsidDel="00000000" w:rsidP="00000000" w:rsidRDefault="00000000" w:rsidRPr="00000000" w14:paraId="000003FD">
      <w:pPr>
        <w:spacing w:after="240" w:before="240" w:lineRule="auto"/>
        <w:ind w:left="0" w:firstLine="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В Python поддерживаются 3 разных числовых типа:</w:t>
      </w:r>
    </w:p>
    <w:p w:rsidR="00000000" w:rsidDel="00000000" w:rsidP="00000000" w:rsidRDefault="00000000" w:rsidRPr="00000000" w14:paraId="000003FE">
      <w:pPr>
        <w:spacing w:after="240" w:before="24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целые числа со знаком (int);</w:t>
      </w:r>
    </w:p>
    <w:p w:rsidR="00000000" w:rsidDel="00000000" w:rsidP="00000000" w:rsidRDefault="00000000" w:rsidRPr="00000000" w14:paraId="000003FF">
      <w:pPr>
        <w:spacing w:after="240" w:before="24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значения с плавающей запятой (float);</w:t>
      </w:r>
    </w:p>
    <w:p w:rsidR="00000000" w:rsidDel="00000000" w:rsidP="00000000" w:rsidRDefault="00000000" w:rsidRPr="00000000" w14:paraId="00000400">
      <w:pPr>
        <w:spacing w:after="240" w:before="24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комплексные числа (complex).</w:t>
      </w:r>
    </w:p>
    <w:p w:rsidR="00000000" w:rsidDel="00000000" w:rsidP="00000000" w:rsidRDefault="00000000" w:rsidRPr="00000000" w14:paraId="00000401">
      <w:pPr>
        <w:spacing w:after="240" w:before="24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Для хранения числовых значений используют числовые типы данных. Создание числовых объектов:</w:t>
      </w:r>
    </w:p>
    <w:p w:rsidR="00000000" w:rsidDel="00000000" w:rsidP="00000000" w:rsidRDefault="00000000" w:rsidRPr="00000000" w14:paraId="00000402">
      <w:pPr>
        <w:spacing w:after="240" w:before="240" w:line="12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var1 </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009999"/>
          <w:sz w:val="24"/>
          <w:szCs w:val="24"/>
          <w:highlight w:val="white"/>
          <w:rtl w:val="0"/>
        </w:rPr>
        <w:t xml:space="preserve">1</w:t>
      </w:r>
      <w:r w:rsidDel="00000000" w:rsidR="00000000" w:rsidRPr="00000000">
        <w:rPr>
          <w:rtl w:val="0"/>
        </w:rPr>
      </w:r>
    </w:p>
    <w:p w:rsidR="00000000" w:rsidDel="00000000" w:rsidP="00000000" w:rsidRDefault="00000000" w:rsidRPr="00000000" w14:paraId="00000403">
      <w:pPr>
        <w:spacing w:after="240" w:before="240" w:line="120" w:lineRule="auto"/>
        <w:rPr>
          <w:rFonts w:ascii="Times New Roman" w:cs="Times New Roman" w:eastAsia="Times New Roman" w:hAnsi="Times New Roman"/>
          <w:color w:val="009999"/>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var2 </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009999"/>
          <w:sz w:val="24"/>
          <w:szCs w:val="24"/>
          <w:highlight w:val="white"/>
          <w:rtl w:val="0"/>
        </w:rPr>
        <w:t xml:space="preserve">10</w:t>
      </w:r>
    </w:p>
    <w:p w:rsidR="00000000" w:rsidDel="00000000" w:rsidP="00000000" w:rsidRDefault="00000000" w:rsidRPr="00000000" w14:paraId="00000404">
      <w:pPr>
        <w:spacing w:after="240" w:before="24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Ссылка на числовой объект без проблем удаляется с помощью оператора del. Синтаксис: </w:t>
      </w:r>
      <w:r w:rsidDel="00000000" w:rsidR="00000000" w:rsidRPr="00000000">
        <w:rPr>
          <w:rFonts w:ascii="Times New Roman" w:cs="Times New Roman" w:eastAsia="Times New Roman" w:hAnsi="Times New Roman"/>
          <w:b w:val="1"/>
          <w:color w:val="333333"/>
          <w:sz w:val="24"/>
          <w:szCs w:val="24"/>
          <w:highlight w:val="white"/>
          <w:rtl w:val="0"/>
        </w:rPr>
        <w:t xml:space="preserve">del</w:t>
      </w:r>
      <w:r w:rsidDel="00000000" w:rsidR="00000000" w:rsidRPr="00000000">
        <w:rPr>
          <w:rFonts w:ascii="Times New Roman" w:cs="Times New Roman" w:eastAsia="Times New Roman" w:hAnsi="Times New Roman"/>
          <w:color w:val="333333"/>
          <w:sz w:val="24"/>
          <w:szCs w:val="24"/>
          <w:highlight w:val="white"/>
          <w:rtl w:val="0"/>
        </w:rPr>
        <w:t xml:space="preserve"> var1[,var2[,var3[</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,varN]]]]</w:t>
      </w:r>
    </w:p>
    <w:p w:rsidR="00000000" w:rsidDel="00000000" w:rsidP="00000000" w:rsidRDefault="00000000" w:rsidRPr="00000000" w14:paraId="00000405">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У чисел с плавающей запятой ограниченная точность. Визуально разница видна в консоли по наличию точки: 1.0 — число с плавающей запятой, 1 — целое число. Что касается комплексных чисел, то они записываются в виде </w:t>
      </w:r>
      <w:r w:rsidDel="00000000" w:rsidR="00000000" w:rsidRPr="00000000">
        <w:rPr>
          <w:rFonts w:ascii="Times New Roman" w:cs="Times New Roman" w:eastAsia="Times New Roman" w:hAnsi="Times New Roman"/>
          <w:color w:val="960000"/>
          <w:sz w:val="26"/>
          <w:szCs w:val="26"/>
          <w:shd w:fill="f8f8f8" w:val="clear"/>
          <w:rtl w:val="0"/>
        </w:rPr>
        <w:t xml:space="preserve">x+yj</w:t>
      </w:r>
      <w:r w:rsidDel="00000000" w:rsidR="00000000" w:rsidRPr="00000000">
        <w:rPr>
          <w:rFonts w:ascii="Times New Roman" w:cs="Times New Roman" w:eastAsia="Times New Roman" w:hAnsi="Times New Roman"/>
          <w:color w:val="333333"/>
          <w:sz w:val="26"/>
          <w:szCs w:val="26"/>
          <w:highlight w:val="white"/>
          <w:rtl w:val="0"/>
        </w:rPr>
        <w:t xml:space="preserve">. </w:t>
      </w:r>
      <w:r w:rsidDel="00000000" w:rsidR="00000000" w:rsidRPr="00000000">
        <w:rPr>
          <w:rFonts w:ascii="Times New Roman" w:cs="Times New Roman" w:eastAsia="Times New Roman" w:hAnsi="Times New Roman"/>
          <w:color w:val="960000"/>
          <w:sz w:val="26"/>
          <w:szCs w:val="26"/>
          <w:shd w:fill="f8f8f8" w:val="clear"/>
          <w:rtl w:val="0"/>
        </w:rPr>
        <w:t xml:space="preserve">Х</w:t>
      </w:r>
      <w:r w:rsidDel="00000000" w:rsidR="00000000" w:rsidRPr="00000000">
        <w:rPr>
          <w:rFonts w:ascii="Times New Roman" w:cs="Times New Roman" w:eastAsia="Times New Roman" w:hAnsi="Times New Roman"/>
          <w:color w:val="333333"/>
          <w:sz w:val="26"/>
          <w:szCs w:val="26"/>
          <w:highlight w:val="white"/>
          <w:rtl w:val="0"/>
        </w:rPr>
        <w:t xml:space="preserve"> в данном случае — действительная часть числа, </w:t>
      </w:r>
      <w:r w:rsidDel="00000000" w:rsidR="00000000" w:rsidRPr="00000000">
        <w:rPr>
          <w:rFonts w:ascii="Times New Roman" w:cs="Times New Roman" w:eastAsia="Times New Roman" w:hAnsi="Times New Roman"/>
          <w:color w:val="960000"/>
          <w:sz w:val="26"/>
          <w:szCs w:val="26"/>
          <w:shd w:fill="f8f8f8" w:val="clear"/>
          <w:rtl w:val="0"/>
        </w:rPr>
        <w:t xml:space="preserve">Y</w:t>
      </w:r>
      <w:r w:rsidDel="00000000" w:rsidR="00000000" w:rsidRPr="00000000">
        <w:rPr>
          <w:rFonts w:ascii="Times New Roman" w:cs="Times New Roman" w:eastAsia="Times New Roman" w:hAnsi="Times New Roman"/>
          <w:color w:val="333333"/>
          <w:sz w:val="26"/>
          <w:szCs w:val="26"/>
          <w:highlight w:val="white"/>
          <w:rtl w:val="0"/>
        </w:rPr>
        <w:t xml:space="preserve"> — мнимая.</w:t>
      </w:r>
    </w:p>
    <w:p w:rsidR="00000000" w:rsidDel="00000000" w:rsidP="00000000" w:rsidRDefault="00000000" w:rsidRPr="00000000" w14:paraId="00000406">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Модуль random</w:t>
      </w:r>
      <w:r w:rsidDel="00000000" w:rsidR="00000000" w:rsidRPr="00000000">
        <w:rPr>
          <w:rFonts w:ascii="Times New Roman" w:cs="Times New Roman" w:eastAsia="Times New Roman" w:hAnsi="Times New Roman"/>
          <w:color w:val="454545"/>
          <w:sz w:val="26"/>
          <w:szCs w:val="26"/>
          <w:highlight w:val="white"/>
          <w:rtl w:val="0"/>
        </w:rPr>
        <w:t xml:space="preserve"> предоставляет функции для генерации случайных чисел, букв, случайного выбора элементов последовательности.</w:t>
      </w:r>
    </w:p>
    <w:p w:rsidR="00000000" w:rsidDel="00000000" w:rsidP="00000000" w:rsidRDefault="00000000" w:rsidRPr="00000000" w14:paraId="00000407">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454545"/>
          <w:sz w:val="26"/>
          <w:szCs w:val="26"/>
          <w:highlight w:val="white"/>
        </w:rPr>
      </w:pPr>
      <w:r w:rsidDel="00000000" w:rsidR="00000000" w:rsidRPr="00000000">
        <w:rPr>
          <w:rtl w:val="0"/>
        </w:rPr>
      </w:r>
    </w:p>
    <w:p w:rsidR="00000000" w:rsidDel="00000000" w:rsidP="00000000" w:rsidRDefault="00000000" w:rsidRPr="00000000" w14:paraId="00000408">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i w:val="1"/>
          <w:color w:val="454545"/>
          <w:sz w:val="26"/>
          <w:szCs w:val="26"/>
          <w:highlight w:val="white"/>
        </w:rPr>
      </w:pPr>
      <w:r w:rsidDel="00000000" w:rsidR="00000000" w:rsidRPr="00000000">
        <w:rPr>
          <w:rFonts w:ascii="Times New Roman" w:cs="Times New Roman" w:eastAsia="Times New Roman" w:hAnsi="Times New Roman"/>
          <w:i w:val="1"/>
          <w:color w:val="454545"/>
          <w:sz w:val="26"/>
          <w:szCs w:val="26"/>
          <w:highlight w:val="white"/>
          <w:rtl w:val="0"/>
        </w:rPr>
        <w:t xml:space="preserve">Примеры использования методов модуля:</w:t>
      </w:r>
    </w:p>
    <w:p w:rsidR="00000000" w:rsidDel="00000000" w:rsidP="00000000" w:rsidRDefault="00000000" w:rsidRPr="00000000" w14:paraId="00000409">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random.sample</w:t>
      </w:r>
      <w:r w:rsidDel="00000000" w:rsidR="00000000" w:rsidRPr="00000000">
        <w:rPr>
          <w:rFonts w:ascii="Times New Roman" w:cs="Times New Roman" w:eastAsia="Times New Roman" w:hAnsi="Times New Roman"/>
          <w:color w:val="454545"/>
          <w:sz w:val="26"/>
          <w:szCs w:val="26"/>
          <w:highlight w:val="white"/>
          <w:rtl w:val="0"/>
        </w:rPr>
        <w:t xml:space="preserve">(population, k) - список длиной k из последовательности population.</w:t>
      </w:r>
    </w:p>
    <w:p w:rsidR="00000000" w:rsidDel="00000000" w:rsidP="00000000" w:rsidRDefault="00000000" w:rsidRPr="00000000" w14:paraId="0000040A">
      <w:pPr>
        <w:pBdr>
          <w:top w:color="auto" w:space="0" w:sz="0" w:val="none"/>
          <w:left w:color="auto" w:space="0" w:sz="0" w:val="none"/>
          <w:bottom w:color="auto" w:space="15" w:sz="0" w:val="none"/>
          <w:right w:color="auto" w:space="0" w:sz="0" w:val="none"/>
        </w:pBdr>
        <w:shd w:fill="ffffff" w:val="clear"/>
        <w:spacing w:after="120" w:before="120" w:line="24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random.random</w:t>
      </w:r>
      <w:r w:rsidDel="00000000" w:rsidR="00000000" w:rsidRPr="00000000">
        <w:rPr>
          <w:rFonts w:ascii="Times New Roman" w:cs="Times New Roman" w:eastAsia="Times New Roman" w:hAnsi="Times New Roman"/>
          <w:color w:val="454545"/>
          <w:sz w:val="26"/>
          <w:szCs w:val="26"/>
          <w:highlight w:val="white"/>
          <w:rtl w:val="0"/>
        </w:rPr>
        <w:t xml:space="preserve">() - случайное число от 0 до 1.</w:t>
      </w:r>
    </w:p>
    <w:p w:rsidR="00000000" w:rsidDel="00000000" w:rsidP="00000000" w:rsidRDefault="00000000" w:rsidRPr="00000000" w14:paraId="0000040B">
      <w:pPr>
        <w:pBdr>
          <w:top w:color="auto" w:space="0" w:sz="0" w:val="none"/>
          <w:left w:color="auto" w:space="0" w:sz="0" w:val="none"/>
          <w:bottom w:color="auto" w:space="15" w:sz="0" w:val="none"/>
          <w:right w:color="auto" w:space="0" w:sz="0" w:val="none"/>
        </w:pBdr>
        <w:shd w:fill="ffffff" w:val="clear"/>
        <w:spacing w:after="120" w:before="120" w:line="240" w:lineRule="auto"/>
        <w:rPr>
          <w:rFonts w:ascii="Times New Roman" w:cs="Times New Roman" w:eastAsia="Times New Roman" w:hAnsi="Times New Roman"/>
          <w:color w:val="454545"/>
          <w:sz w:val="26"/>
          <w:szCs w:val="26"/>
          <w:highlight w:val="white"/>
        </w:rPr>
      </w:pPr>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 Библиотека math. Основные константы и операции</w:t>
      </w:r>
    </w:p>
    <w:p w:rsidR="00000000" w:rsidDel="00000000" w:rsidP="00000000" w:rsidRDefault="00000000" w:rsidRPr="00000000" w14:paraId="0000040D">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Библиотека Math</w:t>
      </w:r>
      <w:r w:rsidDel="00000000" w:rsidR="00000000" w:rsidRPr="00000000">
        <w:rPr>
          <w:rFonts w:ascii="Times New Roman" w:cs="Times New Roman" w:eastAsia="Times New Roman" w:hAnsi="Times New Roman"/>
          <w:color w:val="333333"/>
          <w:sz w:val="26"/>
          <w:szCs w:val="26"/>
          <w:highlight w:val="white"/>
          <w:rtl w:val="0"/>
        </w:rPr>
        <w:t xml:space="preserve"> в Python обеспечивает доступ к некоторым популярным математическим функциям и константам, которые можно использовать в коде для более сложных математических вычислений.</w:t>
      </w:r>
    </w:p>
    <w:p w:rsidR="00000000" w:rsidDel="00000000" w:rsidP="00000000" w:rsidRDefault="00000000" w:rsidRPr="00000000" w14:paraId="0000040E">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Roboto" w:cs="Roboto" w:eastAsia="Roboto" w:hAnsi="Roboto"/>
          <w:color w:val="333333"/>
          <w:sz w:val="23"/>
          <w:szCs w:val="23"/>
          <w:highlight w:val="white"/>
          <w:rtl w:val="0"/>
        </w:rPr>
        <w:t xml:space="preserve">1. Первой важной математической </w:t>
      </w:r>
      <w:r w:rsidDel="00000000" w:rsidR="00000000" w:rsidRPr="00000000">
        <w:rPr>
          <w:rFonts w:ascii="Roboto" w:cs="Roboto" w:eastAsia="Roboto" w:hAnsi="Roboto"/>
          <w:b w:val="1"/>
          <w:color w:val="333333"/>
          <w:sz w:val="23"/>
          <w:szCs w:val="23"/>
          <w:highlight w:val="white"/>
          <w:rtl w:val="0"/>
        </w:rPr>
        <w:t xml:space="preserve">константой</w:t>
      </w:r>
      <w:r w:rsidDel="00000000" w:rsidR="00000000" w:rsidRPr="00000000">
        <w:rPr>
          <w:rFonts w:ascii="Roboto" w:cs="Roboto" w:eastAsia="Roboto" w:hAnsi="Roboto"/>
          <w:color w:val="333333"/>
          <w:sz w:val="23"/>
          <w:szCs w:val="23"/>
          <w:highlight w:val="white"/>
          <w:rtl w:val="0"/>
        </w:rPr>
        <w:t xml:space="preserve"> является число Пи (π). Оно обозначает отношение длины окружности к диаметру. Пример:</w:t>
      </w:r>
    </w:p>
    <w:p w:rsidR="00000000" w:rsidDel="00000000" w:rsidP="00000000" w:rsidRDefault="00000000" w:rsidRPr="00000000" w14:paraId="0000040F">
      <w:pPr>
        <w:pBdr>
          <w:top w:color="auto" w:space="0" w:sz="0" w:val="none"/>
          <w:left w:color="auto" w:space="0" w:sz="0" w:val="none"/>
          <w:bottom w:color="auto" w:space="15" w:sz="0" w:val="none"/>
          <w:right w:color="auto" w:space="0" w:sz="0" w:val="none"/>
        </w:pBdr>
        <w:shd w:fill="ffffff" w:val="clear"/>
        <w:spacing w:line="240" w:lineRule="auto"/>
        <w:rPr>
          <w:rFonts w:ascii="Courier New" w:cs="Courier New" w:eastAsia="Courier New" w:hAnsi="Courier New"/>
          <w:color w:val="073d6d"/>
          <w:sz w:val="23"/>
          <w:szCs w:val="23"/>
          <w:shd w:fill="f8f8ff" w:val="clear"/>
        </w:rPr>
      </w:pPr>
      <w:r w:rsidDel="00000000" w:rsidR="00000000" w:rsidRPr="00000000">
        <w:rPr>
          <w:rFonts w:ascii="Courier New" w:cs="Courier New" w:eastAsia="Courier New" w:hAnsi="Courier New"/>
          <w:color w:val="073d6d"/>
          <w:sz w:val="23"/>
          <w:szCs w:val="23"/>
          <w:shd w:fill="f8f8ff" w:val="clear"/>
          <w:rtl w:val="0"/>
        </w:rPr>
        <w:t xml:space="preserve">import math</w:t>
      </w:r>
    </w:p>
    <w:p w:rsidR="00000000" w:rsidDel="00000000" w:rsidP="00000000" w:rsidRDefault="00000000" w:rsidRPr="00000000" w14:paraId="00000410">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shd w:fill="f8f8ff" w:val="clear"/>
        </w:rPr>
      </w:pPr>
      <w:r w:rsidDel="00000000" w:rsidR="00000000" w:rsidRPr="00000000">
        <w:rPr>
          <w:rFonts w:ascii="Courier New" w:cs="Courier New" w:eastAsia="Courier New" w:hAnsi="Courier New"/>
          <w:color w:val="073d6d"/>
          <w:sz w:val="23"/>
          <w:szCs w:val="23"/>
          <w:shd w:fill="f8f8ff" w:val="clear"/>
          <w:rtl w:val="0"/>
        </w:rPr>
        <w:t xml:space="preserve">radius = 2</w:t>
      </w:r>
    </w:p>
    <w:p w:rsidR="00000000" w:rsidDel="00000000" w:rsidP="00000000" w:rsidRDefault="00000000" w:rsidRPr="00000000" w14:paraId="00000411">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shd w:fill="f8f8ff" w:val="clear"/>
        </w:rPr>
      </w:pPr>
      <w:r w:rsidDel="00000000" w:rsidR="00000000" w:rsidRPr="00000000">
        <w:rPr>
          <w:rFonts w:ascii="Courier New" w:cs="Courier New" w:eastAsia="Courier New" w:hAnsi="Courier New"/>
          <w:color w:val="073d6d"/>
          <w:sz w:val="23"/>
          <w:szCs w:val="23"/>
          <w:shd w:fill="f8f8ff" w:val="clear"/>
          <w:rtl w:val="0"/>
        </w:rPr>
        <w:t xml:space="preserve">print('Площадь окружности с радиусом 2 равна:', math.pi * (radius ** 2))</w:t>
      </w:r>
    </w:p>
    <w:p w:rsidR="00000000" w:rsidDel="00000000" w:rsidP="00000000" w:rsidRDefault="00000000" w:rsidRPr="00000000" w14:paraId="00000412">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shd w:fill="f8f8ff" w:val="clear"/>
        </w:rPr>
      </w:pPr>
      <w:r w:rsidDel="00000000" w:rsidR="00000000" w:rsidRPr="00000000">
        <w:rPr>
          <w:rFonts w:ascii="Courier New" w:cs="Courier New" w:eastAsia="Courier New" w:hAnsi="Courier New"/>
          <w:color w:val="073d6d"/>
          <w:sz w:val="23"/>
          <w:szCs w:val="23"/>
          <w:shd w:fill="f8f8ff" w:val="clear"/>
          <w:rtl w:val="0"/>
        </w:rPr>
        <w:t xml:space="preserve">Площадь окружности с радиусом 2 равна: 12.5………</w:t>
      </w:r>
    </w:p>
    <w:p w:rsidR="00000000" w:rsidDel="00000000" w:rsidP="00000000" w:rsidRDefault="00000000" w:rsidRPr="00000000" w14:paraId="00000413">
      <w:pPr>
        <w:pBdr>
          <w:top w:color="auto" w:space="0" w:sz="0" w:val="none"/>
          <w:left w:color="auto" w:space="0" w:sz="0" w:val="none"/>
          <w:bottom w:color="auto" w:space="15" w:sz="0" w:val="none"/>
          <w:right w:color="auto" w:space="0" w:sz="0" w:val="none"/>
        </w:pBdr>
        <w:shd w:fill="ffffff" w:val="clear"/>
        <w:spacing w:line="240" w:lineRule="auto"/>
        <w:rPr>
          <w:rFonts w:ascii="Courier New" w:cs="Courier New" w:eastAsia="Courier New" w:hAnsi="Courier New"/>
          <w:color w:val="333333"/>
          <w:sz w:val="23"/>
          <w:szCs w:val="23"/>
          <w:shd w:fill="f8f8ff" w:val="clear"/>
        </w:rPr>
      </w:pPr>
      <w:r w:rsidDel="00000000" w:rsidR="00000000" w:rsidRPr="00000000">
        <w:rPr>
          <w:rFonts w:ascii="Times New Roman" w:cs="Times New Roman" w:eastAsia="Times New Roman" w:hAnsi="Times New Roman"/>
          <w:color w:val="333333"/>
          <w:sz w:val="26"/>
          <w:szCs w:val="26"/>
          <w:highlight w:val="white"/>
          <w:rtl w:val="0"/>
        </w:rPr>
        <w:t xml:space="preserve">2. Число Эйлера (е) является основанием натурального логарифма. </w:t>
      </w:r>
      <w:r w:rsidDel="00000000" w:rsidR="00000000" w:rsidRPr="00000000">
        <w:rPr>
          <w:rFonts w:ascii="Roboto" w:cs="Roboto" w:eastAsia="Roboto" w:hAnsi="Roboto"/>
          <w:color w:val="333333"/>
          <w:sz w:val="23"/>
          <w:szCs w:val="23"/>
          <w:highlight w:val="white"/>
          <w:rtl w:val="0"/>
        </w:rPr>
        <w:t xml:space="preserve">Получить доступ к числу можно через </w:t>
      </w:r>
      <w:r w:rsidDel="00000000" w:rsidR="00000000" w:rsidRPr="00000000">
        <w:rPr>
          <w:rFonts w:ascii="Courier New" w:cs="Courier New" w:eastAsia="Courier New" w:hAnsi="Courier New"/>
          <w:color w:val="333333"/>
          <w:sz w:val="23"/>
          <w:szCs w:val="23"/>
          <w:shd w:fill="f8f8ff" w:val="clear"/>
          <w:rtl w:val="0"/>
        </w:rPr>
        <w:t xml:space="preserve">math.e.</w:t>
      </w:r>
    </w:p>
    <w:p w:rsidR="00000000" w:rsidDel="00000000" w:rsidP="00000000" w:rsidRDefault="00000000" w:rsidRPr="00000000" w14:paraId="00000414">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Courier New" w:cs="Courier New" w:eastAsia="Courier New" w:hAnsi="Courier New"/>
          <w:color w:val="333333"/>
          <w:sz w:val="23"/>
          <w:szCs w:val="23"/>
          <w:shd w:fill="f8f8ff" w:val="clear"/>
          <w:rtl w:val="0"/>
        </w:rPr>
        <w:t xml:space="preserve">3. </w:t>
      </w:r>
      <w:r w:rsidDel="00000000" w:rsidR="00000000" w:rsidRPr="00000000">
        <w:rPr>
          <w:rFonts w:ascii="Roboto" w:cs="Roboto" w:eastAsia="Roboto" w:hAnsi="Roboto"/>
          <w:color w:val="333333"/>
          <w:sz w:val="23"/>
          <w:szCs w:val="23"/>
          <w:highlight w:val="white"/>
          <w:rtl w:val="0"/>
        </w:rPr>
        <w:t xml:space="preserve">Функция </w:t>
      </w:r>
      <w:r w:rsidDel="00000000" w:rsidR="00000000" w:rsidRPr="00000000">
        <w:rPr>
          <w:rFonts w:ascii="Courier New" w:cs="Courier New" w:eastAsia="Courier New" w:hAnsi="Courier New"/>
          <w:color w:val="333333"/>
          <w:sz w:val="23"/>
          <w:szCs w:val="23"/>
          <w:highlight w:val="white"/>
          <w:rtl w:val="0"/>
        </w:rPr>
        <w:t xml:space="preserve">log()</w:t>
      </w:r>
      <w:r w:rsidDel="00000000" w:rsidR="00000000" w:rsidRPr="00000000">
        <w:rPr>
          <w:rFonts w:ascii="Roboto" w:cs="Roboto" w:eastAsia="Roboto" w:hAnsi="Roboto"/>
          <w:color w:val="333333"/>
          <w:sz w:val="23"/>
          <w:szCs w:val="23"/>
          <w:highlight w:val="white"/>
          <w:rtl w:val="0"/>
        </w:rPr>
        <w:t xml:space="preserve"> возвращает логарифм определенного числа. </w:t>
      </w:r>
    </w:p>
    <w:p w:rsidR="00000000" w:rsidDel="00000000" w:rsidP="00000000" w:rsidRDefault="00000000" w:rsidRPr="00000000" w14:paraId="00000415">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Roboto" w:cs="Roboto" w:eastAsia="Roboto" w:hAnsi="Roboto"/>
          <w:color w:val="333333"/>
          <w:sz w:val="23"/>
          <w:szCs w:val="23"/>
          <w:highlight w:val="white"/>
          <w:rtl w:val="0"/>
        </w:rPr>
        <w:t xml:space="preserve">4. Метод </w:t>
      </w:r>
      <w:r w:rsidDel="00000000" w:rsidR="00000000" w:rsidRPr="00000000">
        <w:rPr>
          <w:rFonts w:ascii="Courier New" w:cs="Courier New" w:eastAsia="Courier New" w:hAnsi="Courier New"/>
          <w:color w:val="333333"/>
          <w:sz w:val="23"/>
          <w:szCs w:val="23"/>
          <w:highlight w:val="white"/>
          <w:rtl w:val="0"/>
        </w:rPr>
        <w:t xml:space="preserve">log10()</w:t>
      </w:r>
      <w:r w:rsidDel="00000000" w:rsidR="00000000" w:rsidRPr="00000000">
        <w:rPr>
          <w:rFonts w:ascii="Roboto" w:cs="Roboto" w:eastAsia="Roboto" w:hAnsi="Roboto"/>
          <w:color w:val="333333"/>
          <w:sz w:val="23"/>
          <w:szCs w:val="23"/>
          <w:highlight w:val="white"/>
          <w:rtl w:val="0"/>
        </w:rPr>
        <w:t xml:space="preserve"> возвращает логарифм по основанию 10 определенного числа: </w:t>
      </w:r>
    </w:p>
    <w:p w:rsidR="00000000" w:rsidDel="00000000" w:rsidP="00000000" w:rsidRDefault="00000000" w:rsidRPr="00000000" w14:paraId="00000416">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highlight w:val="white"/>
        </w:rPr>
      </w:pPr>
      <w:r w:rsidDel="00000000" w:rsidR="00000000" w:rsidRPr="00000000">
        <w:rPr>
          <w:rFonts w:ascii="Courier New" w:cs="Courier New" w:eastAsia="Courier New" w:hAnsi="Courier New"/>
          <w:color w:val="073d6d"/>
          <w:sz w:val="23"/>
          <w:szCs w:val="23"/>
          <w:highlight w:val="white"/>
          <w:rtl w:val="0"/>
        </w:rPr>
        <w:t xml:space="preserve">import math</w:t>
      </w:r>
    </w:p>
    <w:p w:rsidR="00000000" w:rsidDel="00000000" w:rsidP="00000000" w:rsidRDefault="00000000" w:rsidRPr="00000000" w14:paraId="00000417">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highlight w:val="white"/>
        </w:rPr>
      </w:pPr>
      <w:r w:rsidDel="00000000" w:rsidR="00000000" w:rsidRPr="00000000">
        <w:rPr>
          <w:rFonts w:ascii="Courier New" w:cs="Courier New" w:eastAsia="Courier New" w:hAnsi="Courier New"/>
          <w:color w:val="073d6d"/>
          <w:sz w:val="23"/>
          <w:szCs w:val="23"/>
          <w:highlight w:val="white"/>
          <w:rtl w:val="0"/>
        </w:rPr>
        <w:t xml:space="preserve"> </w:t>
      </w:r>
    </w:p>
    <w:p w:rsidR="00000000" w:rsidDel="00000000" w:rsidP="00000000" w:rsidRDefault="00000000" w:rsidRPr="00000000" w14:paraId="00000418">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highlight w:val="white"/>
        </w:rPr>
      </w:pPr>
      <w:r w:rsidDel="00000000" w:rsidR="00000000" w:rsidRPr="00000000">
        <w:rPr>
          <w:rFonts w:ascii="Courier New" w:cs="Courier New" w:eastAsia="Courier New" w:hAnsi="Courier New"/>
          <w:color w:val="073d6d"/>
          <w:sz w:val="23"/>
          <w:szCs w:val="23"/>
          <w:highlight w:val="white"/>
          <w:rtl w:val="0"/>
        </w:rPr>
        <w:t xml:space="preserve"># Возвращает log10 числа 50</w:t>
      </w:r>
    </w:p>
    <w:p w:rsidR="00000000" w:rsidDel="00000000" w:rsidP="00000000" w:rsidRDefault="00000000" w:rsidRPr="00000000" w14:paraId="00000419">
      <w:pPr>
        <w:pBdr>
          <w:top w:color="auto" w:space="0" w:sz="0" w:val="none"/>
          <w:left w:color="auto" w:space="0" w:sz="0" w:val="none"/>
          <w:bottom w:color="auto" w:space="15" w:sz="0" w:val="none"/>
          <w:right w:color="auto" w:space="0" w:sz="0" w:val="none"/>
        </w:pBdr>
        <w:shd w:fill="f8f8ff" w:val="clear"/>
        <w:spacing w:line="240" w:lineRule="auto"/>
        <w:rPr>
          <w:rFonts w:ascii="Courier New" w:cs="Courier New" w:eastAsia="Courier New" w:hAnsi="Courier New"/>
          <w:color w:val="073d6d"/>
          <w:sz w:val="23"/>
          <w:szCs w:val="23"/>
          <w:highlight w:val="white"/>
        </w:rPr>
      </w:pPr>
      <w:r w:rsidDel="00000000" w:rsidR="00000000" w:rsidRPr="00000000">
        <w:rPr>
          <w:rFonts w:ascii="Courier New" w:cs="Courier New" w:eastAsia="Courier New" w:hAnsi="Courier New"/>
          <w:color w:val="073d6d"/>
          <w:sz w:val="23"/>
          <w:szCs w:val="23"/>
          <w:highlight w:val="white"/>
          <w:rtl w:val="0"/>
        </w:rPr>
        <w:t xml:space="preserve">print("log10 числа 50 равен:", math.log10(50))</w:t>
      </w:r>
    </w:p>
    <w:p w:rsidR="00000000" w:rsidDel="00000000" w:rsidP="00000000" w:rsidRDefault="00000000" w:rsidRPr="00000000" w14:paraId="0000041A">
      <w:pPr>
        <w:pBdr>
          <w:top w:color="auto" w:space="0" w:sz="0" w:val="none"/>
          <w:left w:color="auto" w:space="0" w:sz="0" w:val="none"/>
          <w:bottom w:color="auto" w:space="15" w:sz="0" w:val="none"/>
          <w:right w:color="auto" w:space="0" w:sz="0" w:val="none"/>
        </w:pBdr>
        <w:shd w:fill="ffffff" w:val="clear"/>
        <w:spacing w:line="240" w:lineRule="auto"/>
        <w:rPr>
          <w:rFonts w:ascii="Courier New" w:cs="Courier New" w:eastAsia="Courier New" w:hAnsi="Courier New"/>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Операции: </w:t>
      </w:r>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Courier New" w:cs="Courier New" w:eastAsia="Courier New" w:hAnsi="Courier New"/>
          <w:color w:val="333333"/>
          <w:sz w:val="23"/>
          <w:szCs w:val="23"/>
          <w:highlight w:val="white"/>
          <w:rtl w:val="0"/>
        </w:rPr>
        <w:t xml:space="preserve">ceil()</w:t>
      </w:r>
      <w:r w:rsidDel="00000000" w:rsidR="00000000" w:rsidRPr="00000000">
        <w:rPr>
          <w:rFonts w:ascii="Roboto" w:cs="Roboto" w:eastAsia="Roboto" w:hAnsi="Roboto"/>
          <w:color w:val="333333"/>
          <w:sz w:val="23"/>
          <w:szCs w:val="23"/>
          <w:highlight w:val="white"/>
          <w:rtl w:val="0"/>
        </w:rPr>
        <w:t xml:space="preserve">: округление определенного числа вверх;</w:t>
      </w:r>
    </w:p>
    <w:p w:rsidR="00000000" w:rsidDel="00000000" w:rsidP="00000000" w:rsidRDefault="00000000" w:rsidRPr="00000000" w14:paraId="0000041C">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Courier New" w:cs="Courier New" w:eastAsia="Courier New" w:hAnsi="Courier New"/>
          <w:color w:val="333333"/>
          <w:sz w:val="23"/>
          <w:szCs w:val="23"/>
          <w:highlight w:val="white"/>
          <w:rtl w:val="0"/>
        </w:rPr>
        <w:t xml:space="preserve">fabs()</w:t>
      </w:r>
      <w:r w:rsidDel="00000000" w:rsidR="00000000" w:rsidRPr="00000000">
        <w:rPr>
          <w:rFonts w:ascii="Roboto" w:cs="Roboto" w:eastAsia="Roboto" w:hAnsi="Roboto"/>
          <w:color w:val="333333"/>
          <w:sz w:val="23"/>
          <w:szCs w:val="23"/>
          <w:highlight w:val="white"/>
          <w:rtl w:val="0"/>
        </w:rPr>
        <w:t xml:space="preserve">: возвращает модуль (абсолютное значение) указанного числа;</w:t>
      </w:r>
    </w:p>
    <w:p w:rsidR="00000000" w:rsidDel="00000000" w:rsidP="00000000" w:rsidRDefault="00000000" w:rsidRPr="00000000" w14:paraId="0000041D">
      <w:pPr>
        <w:pBdr>
          <w:top w:color="auto" w:space="0" w:sz="0" w:val="none"/>
          <w:left w:color="auto" w:space="0" w:sz="0" w:val="none"/>
          <w:bottom w:color="auto" w:space="15" w:sz="0" w:val="none"/>
          <w:right w:color="auto" w:space="0" w:sz="0" w:val="none"/>
        </w:pBdr>
        <w:shd w:fill="ffffff" w:val="clear"/>
        <w:spacing w:line="240" w:lineRule="auto"/>
        <w:rPr>
          <w:rFonts w:ascii="Roboto" w:cs="Roboto" w:eastAsia="Roboto" w:hAnsi="Roboto"/>
          <w:color w:val="333333"/>
          <w:sz w:val="23"/>
          <w:szCs w:val="23"/>
          <w:highlight w:val="white"/>
        </w:rPr>
      </w:pPr>
      <w:r w:rsidDel="00000000" w:rsidR="00000000" w:rsidRPr="00000000">
        <w:rPr>
          <w:rFonts w:ascii="Courier New" w:cs="Courier New" w:eastAsia="Courier New" w:hAnsi="Courier New"/>
          <w:color w:val="333333"/>
          <w:sz w:val="23"/>
          <w:szCs w:val="23"/>
          <w:highlight w:val="white"/>
          <w:rtl w:val="0"/>
        </w:rPr>
        <w:t xml:space="preserve">floor()</w:t>
      </w:r>
      <w:r w:rsidDel="00000000" w:rsidR="00000000" w:rsidRPr="00000000">
        <w:rPr>
          <w:rFonts w:ascii="Roboto" w:cs="Roboto" w:eastAsia="Roboto" w:hAnsi="Roboto"/>
          <w:color w:val="333333"/>
          <w:sz w:val="23"/>
          <w:szCs w:val="23"/>
          <w:highlight w:val="white"/>
          <w:rtl w:val="0"/>
        </w:rPr>
        <w:t xml:space="preserve">: округление определенного числа вниз;</w:t>
      </w:r>
    </w:p>
    <w:p w:rsidR="00000000" w:rsidDel="00000000" w:rsidP="00000000" w:rsidRDefault="00000000" w:rsidRPr="00000000" w14:paraId="0000041E">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4. Строки в Python. Основные операции. Особенности</w:t>
      </w:r>
    </w:p>
    <w:p w:rsidR="00000000" w:rsidDel="00000000" w:rsidP="00000000" w:rsidRDefault="00000000" w:rsidRPr="00000000" w14:paraId="0000041F">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Строки</w:t>
      </w:r>
      <w:r w:rsidDel="00000000" w:rsidR="00000000" w:rsidRPr="00000000">
        <w:rPr>
          <w:rFonts w:ascii="Times New Roman" w:cs="Times New Roman" w:eastAsia="Times New Roman" w:hAnsi="Times New Roman"/>
          <w:color w:val="222222"/>
          <w:sz w:val="26"/>
          <w:szCs w:val="26"/>
          <w:highlight w:val="white"/>
          <w:rtl w:val="0"/>
        </w:rPr>
        <w:t xml:space="preserve"> – объекты, состоящие из последовательности символьных данных.</w:t>
      </w:r>
    </w:p>
    <w:p w:rsidR="00000000" w:rsidDel="00000000" w:rsidP="00000000" w:rsidRDefault="00000000" w:rsidRPr="00000000" w14:paraId="00000420">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shd w:fill="e5eff5" w:val="clear"/>
          <w:rtl w:val="0"/>
        </w:rPr>
        <w:t xml:space="preserve">1</w:t>
      </w:r>
      <w:r w:rsidDel="00000000" w:rsidR="00000000" w:rsidRPr="00000000">
        <w:rPr>
          <w:rFonts w:ascii="Times New Roman" w:cs="Times New Roman" w:eastAsia="Times New Roman" w:hAnsi="Times New Roman"/>
          <w:b w:val="1"/>
          <w:color w:val="222222"/>
          <w:sz w:val="26"/>
          <w:szCs w:val="26"/>
          <w:shd w:fill="e5eff5" w:val="clear"/>
          <w:rtl w:val="0"/>
        </w:rPr>
        <w:t xml:space="preserve">. +</w:t>
      </w:r>
      <w:r w:rsidDel="00000000" w:rsidR="00000000" w:rsidRPr="00000000">
        <w:rPr>
          <w:rFonts w:ascii="Times New Roman" w:cs="Times New Roman" w:eastAsia="Times New Roman" w:hAnsi="Times New Roman"/>
          <w:color w:val="222222"/>
          <w:sz w:val="26"/>
          <w:szCs w:val="26"/>
          <w:highlight w:val="white"/>
          <w:rtl w:val="0"/>
        </w:rPr>
        <w:t xml:space="preserve"> — оператор сложения строк. Он возвращает строку, состоящую из других строк, как показано здесь:</w:t>
      </w:r>
    </w:p>
    <w:p w:rsidR="00000000" w:rsidDel="00000000" w:rsidP="00000000" w:rsidRDefault="00000000" w:rsidRPr="00000000" w14:paraId="00000421">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s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669900"/>
          <w:sz w:val="24"/>
          <w:szCs w:val="24"/>
          <w:highlight w:val="white"/>
          <w:rtl w:val="0"/>
        </w:rPr>
        <w:t xml:space="preserve">'py'</w:t>
      </w:r>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t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669900"/>
          <w:sz w:val="24"/>
          <w:szCs w:val="24"/>
          <w:highlight w:val="white"/>
          <w:rtl w:val="0"/>
        </w:rPr>
        <w:t xml:space="preserve">'th'</w:t>
      </w: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u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669900"/>
          <w:sz w:val="24"/>
          <w:szCs w:val="24"/>
          <w:highlight w:val="white"/>
          <w:rtl w:val="0"/>
        </w:rPr>
        <w:t xml:space="preserve">'on'</w:t>
      </w: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s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t</w:t>
      </w:r>
    </w:p>
    <w:p w:rsidR="00000000" w:rsidDel="00000000" w:rsidP="00000000" w:rsidRDefault="00000000" w:rsidRPr="00000000" w14:paraId="00000426">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669900"/>
          <w:sz w:val="24"/>
          <w:szCs w:val="24"/>
          <w:highlight w:val="white"/>
          <w:rtl w:val="0"/>
        </w:rPr>
        <w:t xml:space="preserve">'pyth'</w:t>
      </w: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s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t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u</w:t>
      </w:r>
    </w:p>
    <w:p w:rsidR="00000000" w:rsidDel="00000000" w:rsidP="00000000" w:rsidRDefault="00000000" w:rsidRPr="00000000" w14:paraId="00000428">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669900"/>
          <w:sz w:val="24"/>
          <w:szCs w:val="24"/>
          <w:highlight w:val="white"/>
          <w:rtl w:val="0"/>
        </w:rPr>
        <w:t xml:space="preserve">'python'</w:t>
      </w: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b w:val="1"/>
          <w:color w:val="222222"/>
          <w:sz w:val="26"/>
          <w:szCs w:val="26"/>
          <w:shd w:fill="e5eff5" w:val="clear"/>
          <w:rtl w:val="0"/>
        </w:rPr>
        <w:t xml:space="preserve">.*</w:t>
      </w:r>
      <w:r w:rsidDel="00000000" w:rsidR="00000000" w:rsidRPr="00000000">
        <w:rPr>
          <w:rFonts w:ascii="Times New Roman" w:cs="Times New Roman" w:eastAsia="Times New Roman" w:hAnsi="Times New Roman"/>
          <w:color w:val="222222"/>
          <w:sz w:val="26"/>
          <w:szCs w:val="26"/>
          <w:highlight w:val="white"/>
          <w:rtl w:val="0"/>
        </w:rPr>
        <w:t xml:space="preserve"> — оператор создает несколько копий строки.</w:t>
      </w:r>
    </w:p>
    <w:p w:rsidR="00000000" w:rsidDel="00000000" w:rsidP="00000000" w:rsidRDefault="00000000" w:rsidRPr="00000000" w14:paraId="0000042A">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s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669900"/>
          <w:sz w:val="24"/>
          <w:szCs w:val="24"/>
          <w:highlight w:val="white"/>
          <w:rtl w:val="0"/>
        </w:rPr>
        <w:t xml:space="preserve">'py.'</w:t>
      </w:r>
      <w:r w:rsidDel="00000000" w:rsidR="00000000" w:rsidRPr="00000000">
        <w:rPr>
          <w:rtl w:val="0"/>
        </w:rPr>
      </w:r>
    </w:p>
    <w:p w:rsidR="00000000" w:rsidDel="00000000" w:rsidP="00000000" w:rsidRDefault="00000000" w:rsidRPr="00000000" w14:paraId="0000042B">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tl w:val="0"/>
        </w:rPr>
      </w:r>
    </w:p>
    <w:p w:rsidR="00000000" w:rsidDel="00000000" w:rsidP="00000000" w:rsidRDefault="00000000" w:rsidRPr="00000000" w14:paraId="0000042C">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s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990055"/>
          <w:sz w:val="24"/>
          <w:szCs w:val="24"/>
          <w:highlight w:val="white"/>
          <w:rtl w:val="0"/>
        </w:rPr>
        <w:t xml:space="preserve">4</w:t>
      </w:r>
      <w:r w:rsidDel="00000000" w:rsidR="00000000" w:rsidRPr="00000000">
        <w:rPr>
          <w:rtl w:val="0"/>
        </w:rPr>
      </w:r>
    </w:p>
    <w:p w:rsidR="00000000" w:rsidDel="00000000" w:rsidP="00000000" w:rsidRDefault="00000000" w:rsidRPr="00000000" w14:paraId="0000042D">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669900"/>
          <w:sz w:val="24"/>
          <w:szCs w:val="24"/>
          <w:highlight w:val="white"/>
          <w:rtl w:val="0"/>
        </w:rPr>
        <w:t xml:space="preserve">'py.py.py.py.'</w:t>
      </w:r>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15" w:sz="0" w:val="none"/>
          <w:right w:color="auto" w:space="0" w:sz="0" w:val="none"/>
        </w:pBdr>
        <w:shd w:fill="ffffff" w:val="clear"/>
        <w:spacing w:line="240" w:lineRule="auto"/>
        <w:rPr>
          <w:rFonts w:ascii="Roboto Mono" w:cs="Roboto Mono" w:eastAsia="Roboto Mono" w:hAnsi="Roboto Mono"/>
          <w:color w:val="222222"/>
          <w:sz w:val="24"/>
          <w:szCs w:val="24"/>
          <w:highlight w:val="white"/>
        </w:rPr>
      </w:pPr>
      <w:r w:rsidDel="00000000" w:rsidR="00000000" w:rsidRPr="00000000">
        <w:rPr>
          <w:rFonts w:ascii="Roboto Mono" w:cs="Roboto Mono" w:eastAsia="Roboto Mono" w:hAnsi="Roboto Mono"/>
          <w:color w:val="a67f59"/>
          <w:sz w:val="24"/>
          <w:szCs w:val="24"/>
          <w:highlight w:val="white"/>
          <w:rtl w:val="0"/>
        </w:rPr>
        <w:t xml:space="preserve">&gt;&gt;&gt;</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990055"/>
          <w:sz w:val="24"/>
          <w:szCs w:val="24"/>
          <w:highlight w:val="white"/>
          <w:rtl w:val="0"/>
        </w:rPr>
        <w:t xml:space="preserve">4</w:t>
      </w:r>
      <w:r w:rsidDel="00000000" w:rsidR="00000000" w:rsidRPr="00000000">
        <w:rPr>
          <w:rFonts w:ascii="Roboto Mono" w:cs="Roboto Mono" w:eastAsia="Roboto Mono" w:hAnsi="Roboto Mono"/>
          <w:color w:val="222222"/>
          <w:sz w:val="24"/>
          <w:szCs w:val="24"/>
          <w:highlight w:val="white"/>
          <w:rtl w:val="0"/>
        </w:rPr>
        <w:t xml:space="preserve"> </w:t>
      </w:r>
      <w:r w:rsidDel="00000000" w:rsidR="00000000" w:rsidRPr="00000000">
        <w:rPr>
          <w:rFonts w:ascii="Roboto Mono" w:cs="Roboto Mono" w:eastAsia="Roboto Mono" w:hAnsi="Roboto Mono"/>
          <w:color w:val="a67f59"/>
          <w:sz w:val="24"/>
          <w:szCs w:val="24"/>
          <w:highlight w:val="white"/>
          <w:rtl w:val="0"/>
        </w:rPr>
        <w:t xml:space="preserve">*</w:t>
      </w:r>
      <w:r w:rsidDel="00000000" w:rsidR="00000000" w:rsidRPr="00000000">
        <w:rPr>
          <w:rFonts w:ascii="Roboto Mono" w:cs="Roboto Mono" w:eastAsia="Roboto Mono" w:hAnsi="Roboto Mono"/>
          <w:color w:val="222222"/>
          <w:sz w:val="24"/>
          <w:szCs w:val="24"/>
          <w:highlight w:val="white"/>
          <w:rtl w:val="0"/>
        </w:rPr>
        <w:t xml:space="preserve"> s</w:t>
      </w:r>
    </w:p>
    <w:p w:rsidR="00000000" w:rsidDel="00000000" w:rsidP="00000000" w:rsidRDefault="00000000" w:rsidRPr="00000000" w14:paraId="0000042F">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Roboto Mono" w:cs="Roboto Mono" w:eastAsia="Roboto Mono" w:hAnsi="Roboto Mono"/>
          <w:color w:val="669900"/>
          <w:sz w:val="24"/>
          <w:szCs w:val="24"/>
          <w:highlight w:val="white"/>
          <w:rtl w:val="0"/>
        </w:rPr>
        <w:t xml:space="preserve">'py.py.py.py.'</w:t>
      </w:r>
      <w:r w:rsidDel="00000000" w:rsidR="00000000" w:rsidRPr="00000000">
        <w:rPr>
          <w:rtl w:val="0"/>
        </w:rPr>
      </w:r>
    </w:p>
    <w:p w:rsidR="00000000" w:rsidDel="00000000" w:rsidP="00000000" w:rsidRDefault="00000000" w:rsidRPr="00000000" w14:paraId="00000430">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w:t>
      </w:r>
      <w:r w:rsidDel="00000000" w:rsidR="00000000" w:rsidRPr="00000000">
        <w:rPr>
          <w:rFonts w:ascii="Times New Roman" w:cs="Times New Roman" w:eastAsia="Times New Roman" w:hAnsi="Times New Roman"/>
          <w:b w:val="1"/>
          <w:color w:val="222222"/>
          <w:sz w:val="26"/>
          <w:szCs w:val="26"/>
          <w:highlight w:val="white"/>
          <w:rtl w:val="0"/>
        </w:rPr>
        <w:t xml:space="preserve">. </w:t>
      </w:r>
      <w:r w:rsidDel="00000000" w:rsidR="00000000" w:rsidRPr="00000000">
        <w:rPr>
          <w:rFonts w:ascii="Times New Roman" w:cs="Times New Roman" w:eastAsia="Times New Roman" w:hAnsi="Times New Roman"/>
          <w:color w:val="222222"/>
          <w:sz w:val="26"/>
          <w:szCs w:val="26"/>
          <w:highlight w:val="white"/>
          <w:rtl w:val="0"/>
        </w:rPr>
        <w:t xml:space="preserve">Оператор </w:t>
      </w:r>
      <w:r w:rsidDel="00000000" w:rsidR="00000000" w:rsidRPr="00000000">
        <w:rPr>
          <w:rFonts w:ascii="Times New Roman" w:cs="Times New Roman" w:eastAsia="Times New Roman" w:hAnsi="Times New Roman"/>
          <w:b w:val="1"/>
          <w:color w:val="222222"/>
          <w:sz w:val="26"/>
          <w:szCs w:val="26"/>
          <w:shd w:fill="e5eff5" w:val="clear"/>
          <w:rtl w:val="0"/>
        </w:rPr>
        <w:t xml:space="preserve">in</w:t>
      </w:r>
      <w:r w:rsidDel="00000000" w:rsidR="00000000" w:rsidRPr="00000000">
        <w:rPr>
          <w:rFonts w:ascii="Times New Roman" w:cs="Times New Roman" w:eastAsia="Times New Roman" w:hAnsi="Times New Roman"/>
          <w:color w:val="222222"/>
          <w:sz w:val="26"/>
          <w:szCs w:val="26"/>
          <w:highlight w:val="white"/>
          <w:rtl w:val="0"/>
        </w:rPr>
        <w:t xml:space="preserve"> возвращает </w:t>
      </w:r>
      <w:r w:rsidDel="00000000" w:rsidR="00000000" w:rsidRPr="00000000">
        <w:rPr>
          <w:rFonts w:ascii="Times New Roman" w:cs="Times New Roman" w:eastAsia="Times New Roman" w:hAnsi="Times New Roman"/>
          <w:color w:val="222222"/>
          <w:sz w:val="26"/>
          <w:szCs w:val="26"/>
          <w:shd w:fill="e5eff5" w:val="clear"/>
          <w:rtl w:val="0"/>
        </w:rPr>
        <w:t xml:space="preserve">True</w:t>
      </w:r>
      <w:r w:rsidDel="00000000" w:rsidR="00000000" w:rsidRPr="00000000">
        <w:rPr>
          <w:rFonts w:ascii="Times New Roman" w:cs="Times New Roman" w:eastAsia="Times New Roman" w:hAnsi="Times New Roman"/>
          <w:color w:val="222222"/>
          <w:sz w:val="26"/>
          <w:szCs w:val="26"/>
          <w:highlight w:val="white"/>
          <w:rtl w:val="0"/>
        </w:rPr>
        <w:t xml:space="preserve">, если подстрока входит в строку, и </w:t>
      </w:r>
      <w:r w:rsidDel="00000000" w:rsidR="00000000" w:rsidRPr="00000000">
        <w:rPr>
          <w:rFonts w:ascii="Times New Roman" w:cs="Times New Roman" w:eastAsia="Times New Roman" w:hAnsi="Times New Roman"/>
          <w:color w:val="222222"/>
          <w:sz w:val="26"/>
          <w:szCs w:val="26"/>
          <w:shd w:fill="e5eff5" w:val="clear"/>
          <w:rtl w:val="0"/>
        </w:rPr>
        <w:t xml:space="preserve">False</w:t>
      </w:r>
      <w:r w:rsidDel="00000000" w:rsidR="00000000" w:rsidRPr="00000000">
        <w:rPr>
          <w:rFonts w:ascii="Times New Roman" w:cs="Times New Roman" w:eastAsia="Times New Roman" w:hAnsi="Times New Roman"/>
          <w:color w:val="222222"/>
          <w:sz w:val="26"/>
          <w:szCs w:val="26"/>
          <w:highlight w:val="white"/>
          <w:rtl w:val="0"/>
        </w:rPr>
        <w:t xml:space="preserve">, если нет:</w:t>
      </w:r>
    </w:p>
    <w:p w:rsidR="00000000" w:rsidDel="00000000" w:rsidP="00000000" w:rsidRDefault="00000000" w:rsidRPr="00000000" w14:paraId="00000431">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a67f59"/>
          <w:sz w:val="26"/>
          <w:szCs w:val="26"/>
          <w:highlight w:val="white"/>
          <w:rtl w:val="0"/>
        </w:rPr>
        <w:t xml:space="preserve">&gt;&gt;&gt;</w:t>
      </w:r>
      <w:r w:rsidDel="00000000" w:rsidR="00000000" w:rsidRPr="00000000">
        <w:rPr>
          <w:rFonts w:ascii="Times New Roman" w:cs="Times New Roman" w:eastAsia="Times New Roman" w:hAnsi="Times New Roman"/>
          <w:color w:val="222222"/>
          <w:sz w:val="26"/>
          <w:szCs w:val="26"/>
          <w:highlight w:val="white"/>
          <w:rtl w:val="0"/>
        </w:rPr>
        <w:t xml:space="preserve"> s </w:t>
      </w:r>
      <w:r w:rsidDel="00000000" w:rsidR="00000000" w:rsidRPr="00000000">
        <w:rPr>
          <w:rFonts w:ascii="Times New Roman" w:cs="Times New Roman" w:eastAsia="Times New Roman" w:hAnsi="Times New Roman"/>
          <w:color w:val="a67f59"/>
          <w:sz w:val="26"/>
          <w:szCs w:val="26"/>
          <w:highlight w:val="white"/>
          <w:rtl w:val="0"/>
        </w:rPr>
        <w:t xml:space="preserve">=</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669900"/>
          <w:sz w:val="26"/>
          <w:szCs w:val="26"/>
          <w:highlight w:val="white"/>
          <w:rtl w:val="0"/>
        </w:rPr>
        <w:t xml:space="preserve">'Python'</w:t>
      </w:r>
      <w:r w:rsidDel="00000000" w:rsidR="00000000" w:rsidRPr="00000000">
        <w:rPr>
          <w:rtl w:val="0"/>
        </w:rPr>
      </w:r>
    </w:p>
    <w:p w:rsidR="00000000" w:rsidDel="00000000" w:rsidP="00000000" w:rsidRDefault="00000000" w:rsidRPr="00000000" w14:paraId="00000432">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a67f59"/>
          <w:sz w:val="26"/>
          <w:szCs w:val="26"/>
          <w:highlight w:val="white"/>
          <w:rtl w:val="0"/>
        </w:rPr>
        <w:t xml:space="preserve">&gt;&gt;&gt;</w:t>
      </w:r>
      <w:r w:rsidDel="00000000" w:rsidR="00000000" w:rsidRPr="00000000">
        <w:rPr>
          <w:rFonts w:ascii="Times New Roman" w:cs="Times New Roman" w:eastAsia="Times New Roman" w:hAnsi="Times New Roman"/>
          <w:color w:val="222222"/>
          <w:sz w:val="26"/>
          <w:szCs w:val="26"/>
          <w:highlight w:val="white"/>
          <w:rtl w:val="0"/>
        </w:rPr>
        <w:t xml:space="preserve"> s </w:t>
      </w:r>
      <w:r w:rsidDel="00000000" w:rsidR="00000000" w:rsidRPr="00000000">
        <w:rPr>
          <w:rFonts w:ascii="Times New Roman" w:cs="Times New Roman" w:eastAsia="Times New Roman" w:hAnsi="Times New Roman"/>
          <w:color w:val="0077aa"/>
          <w:sz w:val="26"/>
          <w:szCs w:val="26"/>
          <w:highlight w:val="white"/>
          <w:rtl w:val="0"/>
        </w:rPr>
        <w:t xml:space="preserve">in</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669900"/>
          <w:sz w:val="26"/>
          <w:szCs w:val="26"/>
          <w:highlight w:val="white"/>
          <w:rtl w:val="0"/>
        </w:rPr>
        <w:t xml:space="preserve">'I love Python.'</w:t>
      </w:r>
      <w:r w:rsidDel="00000000" w:rsidR="00000000" w:rsidRPr="00000000">
        <w:rPr>
          <w:rtl w:val="0"/>
        </w:rPr>
      </w:r>
    </w:p>
    <w:p w:rsidR="00000000" w:rsidDel="00000000" w:rsidP="00000000" w:rsidRDefault="00000000" w:rsidRPr="00000000" w14:paraId="00000433">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990055"/>
          <w:sz w:val="26"/>
          <w:szCs w:val="26"/>
          <w:highlight w:val="white"/>
          <w:rtl w:val="0"/>
        </w:rPr>
        <w:t xml:space="preserve">True</w:t>
      </w:r>
      <w:r w:rsidDel="00000000" w:rsidR="00000000" w:rsidRPr="00000000">
        <w:rPr>
          <w:rtl w:val="0"/>
        </w:rPr>
      </w:r>
    </w:p>
    <w:p w:rsidR="00000000" w:rsidDel="00000000" w:rsidP="00000000" w:rsidRDefault="00000000" w:rsidRPr="00000000" w14:paraId="00000434">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a67f59"/>
          <w:sz w:val="26"/>
          <w:szCs w:val="26"/>
          <w:highlight w:val="white"/>
          <w:rtl w:val="0"/>
        </w:rPr>
        <w:t xml:space="preserve">&gt;&gt;&gt;</w:t>
      </w:r>
      <w:r w:rsidDel="00000000" w:rsidR="00000000" w:rsidRPr="00000000">
        <w:rPr>
          <w:rFonts w:ascii="Times New Roman" w:cs="Times New Roman" w:eastAsia="Times New Roman" w:hAnsi="Times New Roman"/>
          <w:color w:val="222222"/>
          <w:sz w:val="26"/>
          <w:szCs w:val="26"/>
          <w:highlight w:val="white"/>
          <w:rtl w:val="0"/>
        </w:rPr>
        <w:t xml:space="preserve"> s </w:t>
      </w:r>
      <w:r w:rsidDel="00000000" w:rsidR="00000000" w:rsidRPr="00000000">
        <w:rPr>
          <w:rFonts w:ascii="Times New Roman" w:cs="Times New Roman" w:eastAsia="Times New Roman" w:hAnsi="Times New Roman"/>
          <w:color w:val="0077aa"/>
          <w:sz w:val="26"/>
          <w:szCs w:val="26"/>
          <w:highlight w:val="white"/>
          <w:rtl w:val="0"/>
        </w:rPr>
        <w:t xml:space="preserve">in</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669900"/>
          <w:sz w:val="26"/>
          <w:szCs w:val="26"/>
          <w:highlight w:val="white"/>
          <w:rtl w:val="0"/>
        </w:rPr>
        <w:t xml:space="preserve">'I love Java.'</w:t>
      </w:r>
      <w:r w:rsidDel="00000000" w:rsidR="00000000" w:rsidRPr="00000000">
        <w:rPr>
          <w:rtl w:val="0"/>
        </w:rPr>
      </w:r>
    </w:p>
    <w:p w:rsidR="00000000" w:rsidDel="00000000" w:rsidP="00000000" w:rsidRDefault="00000000" w:rsidRPr="00000000" w14:paraId="00000435">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990055"/>
          <w:sz w:val="26"/>
          <w:szCs w:val="26"/>
          <w:highlight w:val="white"/>
        </w:rPr>
      </w:pPr>
      <w:r w:rsidDel="00000000" w:rsidR="00000000" w:rsidRPr="00000000">
        <w:rPr>
          <w:rFonts w:ascii="Times New Roman" w:cs="Times New Roman" w:eastAsia="Times New Roman" w:hAnsi="Times New Roman"/>
          <w:color w:val="990055"/>
          <w:sz w:val="26"/>
          <w:szCs w:val="26"/>
          <w:highlight w:val="white"/>
          <w:rtl w:val="0"/>
        </w:rPr>
        <w:t xml:space="preserve">False</w:t>
      </w:r>
    </w:p>
    <w:p w:rsidR="00000000" w:rsidDel="00000000" w:rsidP="00000000" w:rsidRDefault="00000000" w:rsidRPr="00000000" w14:paraId="00000436">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color w:val="171717"/>
          <w:sz w:val="26"/>
          <w:szCs w:val="26"/>
          <w:highlight w:val="white"/>
          <w:rtl w:val="0"/>
        </w:rPr>
        <w:t xml:space="preserve">Одной из </w:t>
      </w:r>
      <w:r w:rsidDel="00000000" w:rsidR="00000000" w:rsidRPr="00000000">
        <w:rPr>
          <w:rFonts w:ascii="Times New Roman" w:cs="Times New Roman" w:eastAsia="Times New Roman" w:hAnsi="Times New Roman"/>
          <w:b w:val="1"/>
          <w:color w:val="171717"/>
          <w:sz w:val="26"/>
          <w:szCs w:val="26"/>
          <w:highlight w:val="white"/>
          <w:rtl w:val="0"/>
        </w:rPr>
        <w:t xml:space="preserve">особенностей </w:t>
      </w:r>
      <w:r w:rsidDel="00000000" w:rsidR="00000000" w:rsidRPr="00000000">
        <w:rPr>
          <w:rFonts w:ascii="Times New Roman" w:cs="Times New Roman" w:eastAsia="Times New Roman" w:hAnsi="Times New Roman"/>
          <w:color w:val="171717"/>
          <w:sz w:val="26"/>
          <w:szCs w:val="26"/>
          <w:highlight w:val="white"/>
          <w:rtl w:val="0"/>
        </w:rPr>
        <w:t xml:space="preserve">языка Python является оператор форматирования строк %. Пример:</w:t>
      </w:r>
    </w:p>
    <w:p w:rsidR="00000000" w:rsidDel="00000000" w:rsidP="00000000" w:rsidRDefault="00000000" w:rsidRPr="00000000" w14:paraId="00000437">
      <w:pPr>
        <w:pBdr>
          <w:top w:color="auto" w:space="0" w:sz="0" w:val="none"/>
          <w:left w:color="auto" w:space="0" w:sz="0" w:val="none"/>
          <w:bottom w:color="auto" w:space="15" w:sz="0" w:val="none"/>
          <w:right w:color="auto" w:space="0" w:sz="0" w:val="none"/>
        </w:pBdr>
        <w:shd w:fill="ffffff" w:val="clear"/>
        <w:spacing w:after="320" w:before="320" w:line="375" w:lineRule="auto"/>
        <w:rPr>
          <w:rFonts w:ascii="Consolas" w:cs="Consolas" w:eastAsia="Consolas" w:hAnsi="Consolas"/>
          <w:color w:val="171717"/>
          <w:sz w:val="24"/>
          <w:szCs w:val="24"/>
          <w:highlight w:val="white"/>
        </w:rPr>
      </w:pPr>
      <w:r w:rsidDel="00000000" w:rsidR="00000000" w:rsidRPr="00000000">
        <w:rPr>
          <w:rFonts w:ascii="Consolas" w:cs="Consolas" w:eastAsia="Consolas" w:hAnsi="Consolas"/>
          <w:color w:val="171717"/>
          <w:sz w:val="24"/>
          <w:szCs w:val="24"/>
          <w:highlight w:val="white"/>
          <w:rtl w:val="0"/>
        </w:rPr>
        <w:t xml:space="preserve">print ("Меня зовут %s и мой вес равен %d кг!" % ('AndreyEx', 71))</w:t>
      </w:r>
    </w:p>
    <w:p w:rsidR="00000000" w:rsidDel="00000000" w:rsidP="00000000" w:rsidRDefault="00000000" w:rsidRPr="00000000" w14:paraId="00000438">
      <w:pPr>
        <w:pBdr>
          <w:top w:color="auto" w:space="0" w:sz="0" w:val="none"/>
          <w:left w:color="auto" w:space="0" w:sz="0" w:val="none"/>
          <w:bottom w:color="auto" w:space="15" w:sz="0" w:val="none"/>
          <w:right w:color="auto" w:space="0" w:sz="0" w:val="none"/>
        </w:pBdr>
        <w:shd w:fill="ffffff" w:val="clear"/>
        <w:spacing w:after="320" w:before="320" w:line="375" w:lineRule="auto"/>
        <w:rPr>
          <w:rFonts w:ascii="Times New Roman" w:cs="Times New Roman" w:eastAsia="Times New Roman" w:hAnsi="Times New Roman"/>
          <w:color w:val="171717"/>
          <w:sz w:val="26"/>
          <w:szCs w:val="26"/>
          <w:highlight w:val="white"/>
        </w:rPr>
      </w:pPr>
      <w:r w:rsidDel="00000000" w:rsidR="00000000" w:rsidRPr="00000000">
        <w:rPr>
          <w:rFonts w:ascii="Consolas" w:cs="Consolas" w:eastAsia="Consolas" w:hAnsi="Consolas"/>
          <w:color w:val="171717"/>
          <w:sz w:val="24"/>
          <w:szCs w:val="24"/>
          <w:highlight w:val="white"/>
          <w:rtl w:val="0"/>
        </w:rPr>
        <w:t xml:space="preserve">Меня зовут AndreyEx и мой вес равен 71 кг! //вывод</w:t>
      </w:r>
      <w:r w:rsidDel="00000000" w:rsidR="00000000" w:rsidRPr="00000000">
        <w:rPr>
          <w:rtl w:val="0"/>
        </w:rPr>
      </w:r>
    </w:p>
    <w:p w:rsidR="00000000" w:rsidDel="00000000" w:rsidP="00000000" w:rsidRDefault="00000000" w:rsidRPr="00000000" w14:paraId="00000439">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5. Списки в Python. Основные операции. Вложение, виды вложений</w:t>
      </w:r>
    </w:p>
    <w:p w:rsidR="00000000" w:rsidDel="00000000" w:rsidP="00000000" w:rsidRDefault="00000000" w:rsidRPr="00000000" w14:paraId="0000043A">
      <w:pPr>
        <w:pBdr>
          <w:top w:color="auto" w:space="0" w:sz="0" w:val="none"/>
          <w:left w:color="auto" w:space="0" w:sz="0" w:val="none"/>
          <w:bottom w:color="auto" w:space="15" w:sz="0" w:val="none"/>
          <w:right w:color="auto" w:space="0" w:sz="0" w:val="none"/>
        </w:pBdr>
        <w:shd w:fill="ffffff" w:val="clear"/>
        <w:spacing w:line="24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Списки</w:t>
      </w:r>
      <w:r w:rsidDel="00000000" w:rsidR="00000000" w:rsidRPr="00000000">
        <w:rPr>
          <w:rFonts w:ascii="Times New Roman" w:cs="Times New Roman" w:eastAsia="Times New Roman" w:hAnsi="Times New Roman"/>
          <w:color w:val="454545"/>
          <w:sz w:val="26"/>
          <w:szCs w:val="26"/>
          <w:highlight w:val="white"/>
          <w:rtl w:val="0"/>
        </w:rPr>
        <w:t xml:space="preserve"> в Python - упорядоченные изменяемые коллекции объектов произвольных типов. Чтобы использовать списки, их нужно создать. Создать список можно несколькими способами. Например, можно обработать любой итерируемый объект (например, строку) встроенной функцией </w:t>
      </w:r>
      <w:r w:rsidDel="00000000" w:rsidR="00000000" w:rsidRPr="00000000">
        <w:rPr>
          <w:rFonts w:ascii="Times New Roman" w:cs="Times New Roman" w:eastAsia="Times New Roman" w:hAnsi="Times New Roman"/>
          <w:b w:val="1"/>
          <w:color w:val="454545"/>
          <w:sz w:val="26"/>
          <w:szCs w:val="26"/>
          <w:highlight w:val="white"/>
          <w:rtl w:val="0"/>
        </w:rPr>
        <w:t xml:space="preserve">list</w:t>
      </w:r>
      <w:r w:rsidDel="00000000" w:rsidR="00000000" w:rsidRPr="00000000">
        <w:rPr>
          <w:rFonts w:ascii="Times New Roman" w:cs="Times New Roman" w:eastAsia="Times New Roman" w:hAnsi="Times New Roman"/>
          <w:color w:val="454545"/>
          <w:sz w:val="26"/>
          <w:szCs w:val="26"/>
          <w:highlight w:val="white"/>
          <w:rtl w:val="0"/>
        </w:rPr>
        <w:t xml:space="preserve">:</w:t>
      </w:r>
    </w:p>
    <w:p w:rsidR="00000000" w:rsidDel="00000000" w:rsidP="00000000" w:rsidRDefault="00000000" w:rsidRPr="00000000" w14:paraId="0000043B">
      <w:pPr>
        <w:pBdr>
          <w:top w:color="auto" w:space="0" w:sz="0" w:val="none"/>
          <w:left w:color="auto" w:space="0" w:sz="0" w:val="none"/>
          <w:bottom w:color="auto" w:space="15" w:sz="0" w:val="none"/>
          <w:right w:color="auto" w:space="0" w:sz="0" w:val="none"/>
        </w:pBdr>
        <w:shd w:fill="ffffff" w:val="clear"/>
        <w:spacing w:line="276" w:lineRule="auto"/>
        <w:rPr>
          <w:rFonts w:ascii="Courier New" w:cs="Courier New" w:eastAsia="Courier New" w:hAnsi="Courier New"/>
          <w:color w:val="454545"/>
          <w:sz w:val="21"/>
          <w:szCs w:val="21"/>
          <w:shd w:fill="eeffcc" w:val="clear"/>
        </w:rPr>
      </w:pPr>
      <w:r w:rsidDel="00000000" w:rsidR="00000000" w:rsidRPr="00000000">
        <w:rPr>
          <w:rFonts w:ascii="Courier New" w:cs="Courier New" w:eastAsia="Courier New" w:hAnsi="Courier New"/>
          <w:b w:val="1"/>
          <w:color w:val="c65d09"/>
          <w:sz w:val="21"/>
          <w:szCs w:val="21"/>
          <w:shd w:fill="eeffcc" w:val="clear"/>
          <w:rtl w:val="0"/>
        </w:rPr>
        <w:t xml:space="preserve">&gt;&gt;&gt; </w:t>
      </w:r>
      <w:r w:rsidDel="00000000" w:rsidR="00000000" w:rsidRPr="00000000">
        <w:rPr>
          <w:rFonts w:ascii="Courier New" w:cs="Courier New" w:eastAsia="Courier New" w:hAnsi="Courier New"/>
          <w:color w:val="007020"/>
          <w:sz w:val="21"/>
          <w:szCs w:val="21"/>
          <w:shd w:fill="eeffcc" w:val="clear"/>
          <w:rtl w:val="0"/>
        </w:rPr>
        <w:t xml:space="preserve">list</w:t>
      </w:r>
      <w:r w:rsidDel="00000000" w:rsidR="00000000" w:rsidRPr="00000000">
        <w:rPr>
          <w:rFonts w:ascii="Courier New" w:cs="Courier New" w:eastAsia="Courier New" w:hAnsi="Courier New"/>
          <w:color w:val="454545"/>
          <w:sz w:val="21"/>
          <w:szCs w:val="21"/>
          <w:shd w:fill="eeffcc" w:val="clear"/>
          <w:rtl w:val="0"/>
        </w:rPr>
        <w:t xml:space="preserve">(</w:t>
      </w:r>
      <w:r w:rsidDel="00000000" w:rsidR="00000000" w:rsidRPr="00000000">
        <w:rPr>
          <w:rFonts w:ascii="Courier New" w:cs="Courier New" w:eastAsia="Courier New" w:hAnsi="Courier New"/>
          <w:color w:val="4070a0"/>
          <w:sz w:val="21"/>
          <w:szCs w:val="21"/>
          <w:shd w:fill="eeffcc" w:val="clear"/>
          <w:rtl w:val="0"/>
        </w:rPr>
        <w:t xml:space="preserve">'список'</w:t>
      </w:r>
      <w:r w:rsidDel="00000000" w:rsidR="00000000" w:rsidRPr="00000000">
        <w:rPr>
          <w:rFonts w:ascii="Courier New" w:cs="Courier New" w:eastAsia="Courier New" w:hAnsi="Courier New"/>
          <w:color w:val="454545"/>
          <w:sz w:val="21"/>
          <w:szCs w:val="21"/>
          <w:shd w:fill="eeffcc" w:val="clear"/>
          <w:rtl w:val="0"/>
        </w:rPr>
        <w:t xml:space="preserve">)</w:t>
      </w:r>
    </w:p>
    <w:p w:rsidR="00000000" w:rsidDel="00000000" w:rsidP="00000000" w:rsidRDefault="00000000" w:rsidRPr="00000000" w14:paraId="0000043C">
      <w:pPr>
        <w:pBdr>
          <w:top w:color="auto" w:space="0" w:sz="0" w:val="none"/>
          <w:left w:color="auto" w:space="0" w:sz="0" w:val="none"/>
          <w:bottom w:color="auto" w:space="15" w:sz="0" w:val="none"/>
          <w:right w:color="auto" w:space="0" w:sz="0" w:val="none"/>
        </w:pBdr>
        <w:shd w:fill="ffffff" w:val="clear"/>
        <w:spacing w:after="320" w:before="400" w:line="276" w:lineRule="auto"/>
        <w:rPr>
          <w:rFonts w:ascii="Times New Roman" w:cs="Times New Roman" w:eastAsia="Times New Roman" w:hAnsi="Times New Roman"/>
          <w:color w:val="454545"/>
          <w:sz w:val="26"/>
          <w:szCs w:val="26"/>
          <w:highlight w:val="white"/>
        </w:rPr>
      </w:pPr>
      <w:r w:rsidDel="00000000" w:rsidR="00000000" w:rsidRPr="00000000">
        <w:rPr>
          <w:rFonts w:ascii="Courier New" w:cs="Courier New" w:eastAsia="Courier New" w:hAnsi="Courier New"/>
          <w:color w:val="333333"/>
          <w:sz w:val="21"/>
          <w:szCs w:val="21"/>
          <w:shd w:fill="eeffcc" w:val="clear"/>
          <w:rtl w:val="0"/>
        </w:rPr>
        <w:t xml:space="preserve">['с', 'п', 'и', 'с', 'о', 'к'] </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Times New Roman" w:cs="Times New Roman" w:eastAsia="Times New Roman" w:hAnsi="Times New Roman"/>
          <w:color w:val="171717"/>
          <w:sz w:val="26"/>
          <w:szCs w:val="26"/>
          <w:highlight w:val="white"/>
          <w:rtl w:val="0"/>
        </w:rPr>
        <w:t xml:space="preserve">или </w:t>
      </w:r>
      <w:r w:rsidDel="00000000" w:rsidR="00000000" w:rsidRPr="00000000">
        <w:rPr>
          <w:rFonts w:ascii="Times New Roman" w:cs="Times New Roman" w:eastAsia="Times New Roman" w:hAnsi="Times New Roman"/>
          <w:color w:val="454545"/>
          <w:sz w:val="26"/>
          <w:szCs w:val="26"/>
          <w:highlight w:val="white"/>
          <w:rtl w:val="0"/>
        </w:rPr>
        <w:t xml:space="preserve">при помощи литерала:</w:t>
      </w:r>
    </w:p>
    <w:p w:rsidR="00000000" w:rsidDel="00000000" w:rsidP="00000000" w:rsidRDefault="00000000" w:rsidRPr="00000000" w14:paraId="0000043D">
      <w:pPr>
        <w:pBdr>
          <w:top w:color="auto" w:space="0" w:sz="0" w:val="none"/>
          <w:left w:color="auto" w:space="0" w:sz="0" w:val="none"/>
          <w:bottom w:color="auto" w:space="15" w:sz="0" w:val="none"/>
          <w:right w:color="auto" w:space="0" w:sz="0" w:val="none"/>
        </w:pBdr>
        <w:shd w:fill="ffffff" w:val="clear"/>
        <w:spacing w:before="400" w:line="384.00000000000006" w:lineRule="auto"/>
        <w:rPr>
          <w:rFonts w:ascii="Courier New" w:cs="Courier New" w:eastAsia="Courier New" w:hAnsi="Courier New"/>
          <w:i w:val="1"/>
          <w:color w:val="408090"/>
          <w:sz w:val="21"/>
          <w:szCs w:val="21"/>
          <w:shd w:fill="eeffcc" w:val="clear"/>
        </w:rPr>
      </w:pPr>
      <w:r w:rsidDel="00000000" w:rsidR="00000000" w:rsidRPr="00000000">
        <w:rPr>
          <w:rFonts w:ascii="Courier New" w:cs="Courier New" w:eastAsia="Courier New" w:hAnsi="Courier New"/>
          <w:b w:val="1"/>
          <w:color w:val="c65d09"/>
          <w:sz w:val="21"/>
          <w:szCs w:val="21"/>
          <w:shd w:fill="eeffcc" w:val="clear"/>
          <w:rtl w:val="0"/>
        </w:rPr>
        <w:t xml:space="preserve">&gt;&gt;&gt; </w:t>
      </w:r>
      <w:r w:rsidDel="00000000" w:rsidR="00000000" w:rsidRPr="00000000">
        <w:rPr>
          <w:rFonts w:ascii="Courier New" w:cs="Courier New" w:eastAsia="Courier New" w:hAnsi="Courier New"/>
          <w:color w:val="454545"/>
          <w:sz w:val="21"/>
          <w:szCs w:val="21"/>
          <w:shd w:fill="eeffcc" w:val="clear"/>
          <w:rtl w:val="0"/>
        </w:rPr>
        <w:t xml:space="preserve">s </w:t>
      </w:r>
      <w:r w:rsidDel="00000000" w:rsidR="00000000" w:rsidRPr="00000000">
        <w:rPr>
          <w:rFonts w:ascii="Courier New" w:cs="Courier New" w:eastAsia="Courier New" w:hAnsi="Courier New"/>
          <w:color w:val="666666"/>
          <w:sz w:val="21"/>
          <w:szCs w:val="21"/>
          <w:shd w:fill="eeffcc" w:val="clear"/>
          <w:rtl w:val="0"/>
        </w:rPr>
        <w:t xml:space="preserve">=</w:t>
      </w:r>
      <w:r w:rsidDel="00000000" w:rsidR="00000000" w:rsidRPr="00000000">
        <w:rPr>
          <w:rFonts w:ascii="Courier New" w:cs="Courier New" w:eastAsia="Courier New" w:hAnsi="Courier New"/>
          <w:color w:val="454545"/>
          <w:sz w:val="21"/>
          <w:szCs w:val="21"/>
          <w:shd w:fill="eeffcc" w:val="clear"/>
          <w:rtl w:val="0"/>
        </w:rPr>
        <w:t xml:space="preserve"> []  </w:t>
      </w:r>
      <w:r w:rsidDel="00000000" w:rsidR="00000000" w:rsidRPr="00000000">
        <w:rPr>
          <w:rFonts w:ascii="Courier New" w:cs="Courier New" w:eastAsia="Courier New" w:hAnsi="Courier New"/>
          <w:i w:val="1"/>
          <w:color w:val="408090"/>
          <w:sz w:val="21"/>
          <w:szCs w:val="21"/>
          <w:shd w:fill="eeffcc" w:val="clear"/>
          <w:rtl w:val="0"/>
        </w:rPr>
        <w:t xml:space="preserve"># Пустой список</w:t>
      </w:r>
    </w:p>
    <w:p w:rsidR="00000000" w:rsidDel="00000000" w:rsidP="00000000" w:rsidRDefault="00000000" w:rsidRPr="00000000" w14:paraId="0000043E">
      <w:pPr>
        <w:pBdr>
          <w:top w:color="auto" w:space="0" w:sz="0" w:val="none"/>
          <w:left w:color="auto" w:space="0" w:sz="0" w:val="none"/>
          <w:bottom w:color="auto" w:space="15" w:sz="0" w:val="none"/>
          <w:right w:color="auto" w:space="0" w:sz="0" w:val="none"/>
        </w:pBdr>
        <w:shd w:fill="ffffff" w:val="clear"/>
        <w:spacing w:line="276" w:lineRule="auto"/>
        <w:rPr>
          <w:rFonts w:ascii="Courier New" w:cs="Courier New" w:eastAsia="Courier New" w:hAnsi="Courier New"/>
          <w:color w:val="454545"/>
          <w:sz w:val="21"/>
          <w:szCs w:val="21"/>
          <w:shd w:fill="eeffcc" w:val="clear"/>
        </w:rPr>
      </w:pPr>
      <w:r w:rsidDel="00000000" w:rsidR="00000000" w:rsidRPr="00000000">
        <w:rPr>
          <w:rFonts w:ascii="Courier New" w:cs="Courier New" w:eastAsia="Courier New" w:hAnsi="Courier New"/>
          <w:b w:val="1"/>
          <w:color w:val="c65d09"/>
          <w:sz w:val="21"/>
          <w:szCs w:val="21"/>
          <w:shd w:fill="eeffcc" w:val="clear"/>
          <w:rtl w:val="0"/>
        </w:rPr>
        <w:t xml:space="preserve">&gt;&gt;&gt; </w:t>
      </w:r>
      <w:r w:rsidDel="00000000" w:rsidR="00000000" w:rsidRPr="00000000">
        <w:rPr>
          <w:rFonts w:ascii="Courier New" w:cs="Courier New" w:eastAsia="Courier New" w:hAnsi="Courier New"/>
          <w:color w:val="454545"/>
          <w:sz w:val="21"/>
          <w:szCs w:val="21"/>
          <w:shd w:fill="eeffcc" w:val="clear"/>
          <w:rtl w:val="0"/>
        </w:rPr>
        <w:t xml:space="preserve">l </w:t>
      </w:r>
      <w:r w:rsidDel="00000000" w:rsidR="00000000" w:rsidRPr="00000000">
        <w:rPr>
          <w:rFonts w:ascii="Courier New" w:cs="Courier New" w:eastAsia="Courier New" w:hAnsi="Courier New"/>
          <w:color w:val="666666"/>
          <w:sz w:val="21"/>
          <w:szCs w:val="21"/>
          <w:shd w:fill="eeffcc" w:val="clear"/>
          <w:rtl w:val="0"/>
        </w:rPr>
        <w:t xml:space="preserve">=</w:t>
      </w:r>
      <w:r w:rsidDel="00000000" w:rsidR="00000000" w:rsidRPr="00000000">
        <w:rPr>
          <w:rFonts w:ascii="Courier New" w:cs="Courier New" w:eastAsia="Courier New" w:hAnsi="Courier New"/>
          <w:color w:val="454545"/>
          <w:sz w:val="21"/>
          <w:szCs w:val="21"/>
          <w:shd w:fill="eeffcc" w:val="clear"/>
          <w:rtl w:val="0"/>
        </w:rPr>
        <w:t xml:space="preserve"> [</w:t>
      </w:r>
      <w:r w:rsidDel="00000000" w:rsidR="00000000" w:rsidRPr="00000000">
        <w:rPr>
          <w:rFonts w:ascii="Courier New" w:cs="Courier New" w:eastAsia="Courier New" w:hAnsi="Courier New"/>
          <w:color w:val="4070a0"/>
          <w:sz w:val="21"/>
          <w:szCs w:val="21"/>
          <w:shd w:fill="eeffcc" w:val="clear"/>
          <w:rtl w:val="0"/>
        </w:rPr>
        <w:t xml:space="preserve">'s'</w:t>
      </w:r>
      <w:r w:rsidDel="00000000" w:rsidR="00000000" w:rsidRPr="00000000">
        <w:rPr>
          <w:rFonts w:ascii="Courier New" w:cs="Courier New" w:eastAsia="Courier New" w:hAnsi="Courier New"/>
          <w:color w:val="454545"/>
          <w:sz w:val="21"/>
          <w:szCs w:val="21"/>
          <w:shd w:fill="eeffcc" w:val="clear"/>
          <w:rtl w:val="0"/>
        </w:rPr>
        <w:t xml:space="preserve">, </w:t>
      </w:r>
      <w:r w:rsidDel="00000000" w:rsidR="00000000" w:rsidRPr="00000000">
        <w:rPr>
          <w:rFonts w:ascii="Courier New" w:cs="Courier New" w:eastAsia="Courier New" w:hAnsi="Courier New"/>
          <w:color w:val="4070a0"/>
          <w:sz w:val="21"/>
          <w:szCs w:val="21"/>
          <w:shd w:fill="eeffcc" w:val="clear"/>
          <w:rtl w:val="0"/>
        </w:rPr>
        <w:t xml:space="preserve">'p'</w:t>
      </w:r>
      <w:r w:rsidDel="00000000" w:rsidR="00000000" w:rsidRPr="00000000">
        <w:rPr>
          <w:rFonts w:ascii="Courier New" w:cs="Courier New" w:eastAsia="Courier New" w:hAnsi="Courier New"/>
          <w:color w:val="454545"/>
          <w:sz w:val="21"/>
          <w:szCs w:val="21"/>
          <w:shd w:fill="eeffcc" w:val="clear"/>
          <w:rtl w:val="0"/>
        </w:rPr>
        <w:t xml:space="preserve">, [</w:t>
      </w:r>
      <w:r w:rsidDel="00000000" w:rsidR="00000000" w:rsidRPr="00000000">
        <w:rPr>
          <w:rFonts w:ascii="Courier New" w:cs="Courier New" w:eastAsia="Courier New" w:hAnsi="Courier New"/>
          <w:color w:val="4070a0"/>
          <w:sz w:val="21"/>
          <w:szCs w:val="21"/>
          <w:shd w:fill="eeffcc" w:val="clear"/>
          <w:rtl w:val="0"/>
        </w:rPr>
        <w:t xml:space="preserve">'isok'</w:t>
      </w:r>
      <w:r w:rsidDel="00000000" w:rsidR="00000000" w:rsidRPr="00000000">
        <w:rPr>
          <w:rFonts w:ascii="Courier New" w:cs="Courier New" w:eastAsia="Courier New" w:hAnsi="Courier New"/>
          <w:color w:val="454545"/>
          <w:sz w:val="21"/>
          <w:szCs w:val="21"/>
          <w:shd w:fill="eeffcc" w:val="clear"/>
          <w:rtl w:val="0"/>
        </w:rPr>
        <w:t xml:space="preserve">], </w:t>
      </w:r>
      <w:r w:rsidDel="00000000" w:rsidR="00000000" w:rsidRPr="00000000">
        <w:rPr>
          <w:rFonts w:ascii="Courier New" w:cs="Courier New" w:eastAsia="Courier New" w:hAnsi="Courier New"/>
          <w:color w:val="208050"/>
          <w:sz w:val="21"/>
          <w:szCs w:val="21"/>
          <w:shd w:fill="eeffcc" w:val="clear"/>
          <w:rtl w:val="0"/>
        </w:rPr>
        <w:t xml:space="preserve">2</w:t>
      </w:r>
      <w:r w:rsidDel="00000000" w:rsidR="00000000" w:rsidRPr="00000000">
        <w:rPr>
          <w:rFonts w:ascii="Courier New" w:cs="Courier New" w:eastAsia="Courier New" w:hAnsi="Courier New"/>
          <w:color w:val="454545"/>
          <w:sz w:val="21"/>
          <w:szCs w:val="21"/>
          <w:shd w:fill="eeffcc" w:val="clear"/>
          <w:rtl w:val="0"/>
        </w:rPr>
        <w:t xml:space="preserve">]</w:t>
      </w:r>
    </w:p>
    <w:p w:rsidR="00000000" w:rsidDel="00000000" w:rsidP="00000000" w:rsidRDefault="00000000" w:rsidRPr="00000000" w14:paraId="0000043F">
      <w:pPr>
        <w:pBdr>
          <w:top w:color="auto" w:space="0" w:sz="0" w:val="none"/>
          <w:left w:color="auto" w:space="0" w:sz="0" w:val="none"/>
          <w:bottom w:color="auto" w:space="15" w:sz="0" w:val="none"/>
          <w:right w:color="auto" w:space="0" w:sz="0" w:val="none"/>
        </w:pBdr>
        <w:shd w:fill="ffffff" w:val="clear"/>
        <w:spacing w:line="276" w:lineRule="auto"/>
        <w:rPr>
          <w:rFonts w:ascii="Courier New" w:cs="Courier New" w:eastAsia="Courier New" w:hAnsi="Courier New"/>
          <w:color w:val="454545"/>
          <w:sz w:val="21"/>
          <w:szCs w:val="21"/>
          <w:shd w:fill="eeffcc" w:val="clear"/>
        </w:rPr>
      </w:pPr>
      <w:r w:rsidDel="00000000" w:rsidR="00000000" w:rsidRPr="00000000">
        <w:rPr>
          <w:rFonts w:ascii="Courier New" w:cs="Courier New" w:eastAsia="Courier New" w:hAnsi="Courier New"/>
          <w:b w:val="1"/>
          <w:color w:val="c65d09"/>
          <w:sz w:val="21"/>
          <w:szCs w:val="21"/>
          <w:shd w:fill="eeffcc" w:val="clear"/>
          <w:rtl w:val="0"/>
        </w:rPr>
        <w:t xml:space="preserve">&gt;&gt;&gt; </w:t>
      </w:r>
      <w:r w:rsidDel="00000000" w:rsidR="00000000" w:rsidRPr="00000000">
        <w:rPr>
          <w:rFonts w:ascii="Courier New" w:cs="Courier New" w:eastAsia="Courier New" w:hAnsi="Courier New"/>
          <w:color w:val="454545"/>
          <w:sz w:val="21"/>
          <w:szCs w:val="21"/>
          <w:shd w:fill="eeffcc" w:val="clear"/>
          <w:rtl w:val="0"/>
        </w:rPr>
        <w:t xml:space="preserve">s</w:t>
      </w:r>
    </w:p>
    <w:p w:rsidR="00000000" w:rsidDel="00000000" w:rsidP="00000000" w:rsidRDefault="00000000" w:rsidRPr="00000000" w14:paraId="00000440">
      <w:pPr>
        <w:pBdr>
          <w:top w:color="auto" w:space="0" w:sz="0" w:val="none"/>
          <w:left w:color="auto" w:space="0" w:sz="0" w:val="none"/>
          <w:bottom w:color="auto" w:space="15" w:sz="0" w:val="none"/>
          <w:right w:color="auto" w:space="0" w:sz="0" w:val="none"/>
        </w:pBdr>
        <w:shd w:fill="ffffff" w:val="clear"/>
        <w:spacing w:line="276" w:lineRule="auto"/>
        <w:rPr>
          <w:rFonts w:ascii="Courier New" w:cs="Courier New" w:eastAsia="Courier New" w:hAnsi="Courier New"/>
          <w:color w:val="333333"/>
          <w:sz w:val="21"/>
          <w:szCs w:val="21"/>
          <w:shd w:fill="eeffcc" w:val="clear"/>
        </w:rPr>
      </w:pPr>
      <w:r w:rsidDel="00000000" w:rsidR="00000000" w:rsidRPr="00000000">
        <w:rPr>
          <w:rFonts w:ascii="Courier New" w:cs="Courier New" w:eastAsia="Courier New" w:hAnsi="Courier New"/>
          <w:color w:val="333333"/>
          <w:sz w:val="21"/>
          <w:szCs w:val="21"/>
          <w:shd w:fill="eeffcc" w:val="clear"/>
          <w:rtl w:val="0"/>
        </w:rPr>
        <w:t xml:space="preserve">[]</w:t>
      </w:r>
    </w:p>
    <w:p w:rsidR="00000000" w:rsidDel="00000000" w:rsidP="00000000" w:rsidRDefault="00000000" w:rsidRPr="00000000" w14:paraId="00000441">
      <w:pPr>
        <w:pBdr>
          <w:top w:color="auto" w:space="0" w:sz="0" w:val="none"/>
          <w:left w:color="auto" w:space="0" w:sz="0" w:val="none"/>
          <w:bottom w:color="auto" w:space="15" w:sz="0" w:val="none"/>
          <w:right w:color="auto" w:space="0" w:sz="0" w:val="none"/>
        </w:pBdr>
        <w:shd w:fill="ffffff" w:val="clear"/>
        <w:spacing w:line="276" w:lineRule="auto"/>
        <w:rPr>
          <w:rFonts w:ascii="Courier New" w:cs="Courier New" w:eastAsia="Courier New" w:hAnsi="Courier New"/>
          <w:color w:val="454545"/>
          <w:sz w:val="21"/>
          <w:szCs w:val="21"/>
          <w:shd w:fill="eeffcc" w:val="clear"/>
        </w:rPr>
      </w:pPr>
      <w:r w:rsidDel="00000000" w:rsidR="00000000" w:rsidRPr="00000000">
        <w:rPr>
          <w:rFonts w:ascii="Courier New" w:cs="Courier New" w:eastAsia="Courier New" w:hAnsi="Courier New"/>
          <w:b w:val="1"/>
          <w:color w:val="c65d09"/>
          <w:sz w:val="21"/>
          <w:szCs w:val="21"/>
          <w:shd w:fill="eeffcc" w:val="clear"/>
          <w:rtl w:val="0"/>
        </w:rPr>
        <w:t xml:space="preserve">&gt;&gt;&gt; </w:t>
      </w:r>
      <w:r w:rsidDel="00000000" w:rsidR="00000000" w:rsidRPr="00000000">
        <w:rPr>
          <w:rFonts w:ascii="Courier New" w:cs="Courier New" w:eastAsia="Courier New" w:hAnsi="Courier New"/>
          <w:color w:val="454545"/>
          <w:sz w:val="21"/>
          <w:szCs w:val="21"/>
          <w:shd w:fill="eeffcc" w:val="clear"/>
          <w:rtl w:val="0"/>
        </w:rPr>
        <w:t xml:space="preserve">l</w:t>
      </w:r>
    </w:p>
    <w:p w:rsidR="00000000" w:rsidDel="00000000" w:rsidP="00000000" w:rsidRDefault="00000000" w:rsidRPr="00000000" w14:paraId="00000442">
      <w:pPr>
        <w:pBdr>
          <w:top w:color="auto" w:space="0" w:sz="0" w:val="none"/>
          <w:left w:color="auto" w:space="0" w:sz="0" w:val="none"/>
          <w:bottom w:color="auto" w:space="15" w:sz="0" w:val="none"/>
          <w:right w:color="auto" w:space="0" w:sz="0" w:val="none"/>
        </w:pBdr>
        <w:shd w:fill="ffffff" w:val="clear"/>
        <w:spacing w:after="320" w:line="276" w:lineRule="auto"/>
        <w:rPr>
          <w:rFonts w:ascii="Courier New" w:cs="Courier New" w:eastAsia="Courier New" w:hAnsi="Courier New"/>
          <w:color w:val="333333"/>
          <w:sz w:val="21"/>
          <w:szCs w:val="21"/>
          <w:shd w:fill="eeffcc" w:val="clear"/>
        </w:rPr>
      </w:pPr>
      <w:r w:rsidDel="00000000" w:rsidR="00000000" w:rsidRPr="00000000">
        <w:rPr>
          <w:rFonts w:ascii="Courier New" w:cs="Courier New" w:eastAsia="Courier New" w:hAnsi="Courier New"/>
          <w:color w:val="333333"/>
          <w:sz w:val="21"/>
          <w:szCs w:val="21"/>
          <w:shd w:fill="eeffcc" w:val="clear"/>
          <w:rtl w:val="0"/>
        </w:rPr>
        <w:t xml:space="preserve">['s', 'p', ['isok'], 2]</w:t>
      </w:r>
    </w:p>
    <w:p w:rsidR="00000000" w:rsidDel="00000000" w:rsidP="00000000" w:rsidRDefault="00000000" w:rsidRPr="00000000" w14:paraId="00000443">
      <w:pPr>
        <w:pBdr>
          <w:top w:color="auto" w:space="0" w:sz="0" w:val="none"/>
          <w:left w:color="auto" w:space="0" w:sz="0" w:val="none"/>
          <w:bottom w:color="auto" w:space="15" w:sz="0" w:val="none"/>
          <w:right w:color="auto" w:space="0" w:sz="0" w:val="none"/>
        </w:pBdr>
        <w:shd w:fill="ffffff" w:val="clear"/>
        <w:spacing w:after="320" w:line="276" w:lineRule="auto"/>
        <w:rPr>
          <w:color w:val="454545"/>
          <w:sz w:val="24"/>
          <w:szCs w:val="24"/>
          <w:highlight w:val="white"/>
        </w:rPr>
      </w:pPr>
      <w:r w:rsidDel="00000000" w:rsidR="00000000" w:rsidRPr="00000000">
        <w:rPr>
          <w:color w:val="454545"/>
          <w:sz w:val="24"/>
          <w:szCs w:val="24"/>
          <w:highlight w:val="white"/>
          <w:rtl w:val="0"/>
        </w:rPr>
        <w:t xml:space="preserve">список может содержать любое количество любых объектов (в том числе и вложенные списки), или не содержать ничего.</w:t>
      </w:r>
    </w:p>
    <w:p w:rsidR="00000000" w:rsidDel="00000000" w:rsidP="00000000" w:rsidRDefault="00000000" w:rsidRPr="00000000" w14:paraId="00000444">
      <w:pPr>
        <w:pBdr>
          <w:top w:color="auto" w:space="0" w:sz="0" w:val="none"/>
          <w:left w:color="auto" w:space="0" w:sz="0" w:val="none"/>
          <w:bottom w:color="auto" w:space="15" w:sz="0" w:val="none"/>
          <w:right w:color="auto" w:space="0" w:sz="0" w:val="none"/>
        </w:pBdr>
        <w:shd w:fill="ffffff" w:val="clear"/>
        <w:spacing w:after="320" w:line="276" w:lineRule="auto"/>
        <w:rPr>
          <w:rFonts w:ascii="Times New Roman" w:cs="Times New Roman" w:eastAsia="Times New Roman" w:hAnsi="Times New Roman"/>
          <w:b w:val="1"/>
          <w:color w:val="454545"/>
          <w:sz w:val="24"/>
          <w:szCs w:val="24"/>
          <w:highlight w:val="white"/>
        </w:rPr>
      </w:pPr>
      <w:r w:rsidDel="00000000" w:rsidR="00000000" w:rsidRPr="00000000">
        <w:rPr>
          <w:rFonts w:ascii="Times New Roman" w:cs="Times New Roman" w:eastAsia="Times New Roman" w:hAnsi="Times New Roman"/>
          <w:b w:val="1"/>
          <w:color w:val="454545"/>
          <w:sz w:val="24"/>
          <w:szCs w:val="24"/>
          <w:highlight w:val="white"/>
          <w:rtl w:val="0"/>
        </w:rPr>
        <w:t xml:space="preserve">Операции: </w:t>
      </w:r>
    </w:p>
    <w:tbl>
      <w:tblPr>
        <w:tblStyle w:val="Table3"/>
        <w:tblW w:w="9030.0" w:type="dxa"/>
        <w:jc w:val="left"/>
        <w:tblInd w:w="120.0" w:type="pct"/>
        <w:tblBorders>
          <w:top w:color="bbbbbb" w:space="0" w:sz="6" w:val="single"/>
          <w:left w:color="bbbbbb" w:space="0" w:sz="6" w:val="single"/>
          <w:bottom w:color="808080" w:space="0" w:sz="6" w:val="single"/>
          <w:right w:color="808080" w:space="0" w:sz="6" w:val="single"/>
          <w:insideH w:color="000000" w:space="0" w:sz="6" w:val="single"/>
          <w:insideV w:color="000000" w:space="0" w:sz="6" w:val="single"/>
        </w:tblBorders>
        <w:tblLayout w:type="fixed"/>
        <w:tblLook w:val="0600"/>
      </w:tblPr>
      <w:tblGrid>
        <w:gridCol w:w="2130"/>
        <w:gridCol w:w="6900"/>
        <w:tblGridChange w:id="0">
          <w:tblGrid>
            <w:gridCol w:w="2130"/>
            <w:gridCol w:w="6900"/>
          </w:tblGrid>
        </w:tblGridChange>
      </w:tblGrid>
      <w:tr>
        <w:trPr>
          <w:cantSplit w:val="0"/>
          <w:trHeight w:val="525"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54545"/>
                <w:sz w:val="24"/>
                <w:szCs w:val="24"/>
                <w:highlight w:val="white"/>
              </w:rPr>
            </w:pPr>
            <w:r w:rsidDel="00000000" w:rsidR="00000000" w:rsidRPr="00000000">
              <w:rPr>
                <w:b w:val="1"/>
                <w:color w:val="454545"/>
                <w:sz w:val="24"/>
                <w:szCs w:val="24"/>
                <w:highlight w:val="white"/>
                <w:rtl w:val="0"/>
              </w:rPr>
              <w:t xml:space="preserve">list.append</w:t>
            </w:r>
            <w:r w:rsidDel="00000000" w:rsidR="00000000" w:rsidRPr="00000000">
              <w:rPr>
                <w:color w:val="454545"/>
                <w:sz w:val="24"/>
                <w:szCs w:val="24"/>
                <w:highlight w:val="white"/>
                <w:rtl w:val="0"/>
              </w:rPr>
              <w:t xml:space="preserve">(x)</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6">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color w:val="454545"/>
                <w:sz w:val="24"/>
                <w:szCs w:val="24"/>
                <w:highlight w:val="white"/>
                <w:rtl w:val="0"/>
              </w:rPr>
              <w:t xml:space="preserve">Добавляет элемент в конец списка</w:t>
            </w:r>
          </w:p>
        </w:tc>
      </w:tr>
      <w:tr>
        <w:trPr>
          <w:cantSplit w:val="0"/>
          <w:trHeight w:val="525"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7">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b w:val="1"/>
                <w:color w:val="454545"/>
                <w:sz w:val="24"/>
                <w:szCs w:val="24"/>
                <w:highlight w:val="white"/>
                <w:rtl w:val="0"/>
              </w:rPr>
              <w:t xml:space="preserve">list.extend</w:t>
            </w:r>
            <w:r w:rsidDel="00000000" w:rsidR="00000000" w:rsidRPr="00000000">
              <w:rPr>
                <w:color w:val="454545"/>
                <w:sz w:val="24"/>
                <w:szCs w:val="24"/>
                <w:highlight w:val="white"/>
                <w:rtl w:val="0"/>
              </w:rPr>
              <w:t xml:space="preserve">(L)</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8">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color w:val="454545"/>
                <w:sz w:val="24"/>
                <w:szCs w:val="24"/>
                <w:highlight w:val="white"/>
                <w:rtl w:val="0"/>
              </w:rPr>
              <w:t xml:space="preserve">Расширяет список list, добавляя в конец все элементы списка L</w:t>
            </w:r>
          </w:p>
        </w:tc>
      </w:tr>
      <w:tr>
        <w:trPr>
          <w:cantSplit w:val="0"/>
          <w:trHeight w:val="525"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9">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b w:val="1"/>
                <w:color w:val="454545"/>
                <w:sz w:val="24"/>
                <w:szCs w:val="24"/>
                <w:highlight w:val="white"/>
                <w:rtl w:val="0"/>
              </w:rPr>
              <w:t xml:space="preserve">list.insert</w:t>
            </w:r>
            <w:r w:rsidDel="00000000" w:rsidR="00000000" w:rsidRPr="00000000">
              <w:rPr>
                <w:color w:val="454545"/>
                <w:sz w:val="24"/>
                <w:szCs w:val="24"/>
                <w:highlight w:val="white"/>
                <w:rtl w:val="0"/>
              </w:rPr>
              <w:t xml:space="preserve">(i, x)</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A">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color w:val="454545"/>
                <w:sz w:val="24"/>
                <w:szCs w:val="24"/>
                <w:highlight w:val="white"/>
                <w:rtl w:val="0"/>
              </w:rPr>
              <w:t xml:space="preserve">Вставляет на i-ый элемент значение x</w:t>
            </w:r>
          </w:p>
        </w:tc>
      </w:tr>
    </w:tbl>
    <w:p w:rsidR="00000000" w:rsidDel="00000000" w:rsidP="00000000" w:rsidRDefault="00000000" w:rsidRPr="00000000" w14:paraId="0000044B">
      <w:pPr>
        <w:pBdr>
          <w:top w:color="auto" w:space="0" w:sz="0" w:val="none"/>
          <w:left w:color="auto" w:space="0" w:sz="0" w:val="none"/>
          <w:bottom w:color="auto" w:space="15" w:sz="0" w:val="none"/>
          <w:right w:color="auto" w:space="0" w:sz="0" w:val="none"/>
        </w:pBdr>
        <w:shd w:fill="ffffff" w:val="clear"/>
        <w:spacing w:after="320" w:line="14.399999999999999" w:lineRule="auto"/>
        <w:rPr>
          <w:color w:val="454545"/>
          <w:sz w:val="24"/>
          <w:szCs w:val="24"/>
          <w:highlight w:val="white"/>
        </w:rPr>
      </w:pPr>
      <w:r w:rsidDel="00000000" w:rsidR="00000000" w:rsidRPr="00000000">
        <w:rPr>
          <w:rtl w:val="0"/>
        </w:rPr>
      </w:r>
    </w:p>
    <w:tbl>
      <w:tblPr>
        <w:tblStyle w:val="Table4"/>
        <w:tblW w:w="9025.511811023624" w:type="dxa"/>
        <w:jc w:val="left"/>
        <w:tblInd w:w="120.0" w:type="pct"/>
        <w:tblBorders>
          <w:top w:color="bbbbbb" w:space="0" w:sz="6" w:val="single"/>
          <w:left w:color="bbbbbb" w:space="0" w:sz="6" w:val="single"/>
          <w:bottom w:color="808080" w:space="0" w:sz="6" w:val="single"/>
          <w:right w:color="808080" w:space="0" w:sz="6" w:val="single"/>
          <w:insideH w:color="000000" w:space="0" w:sz="6" w:val="single"/>
          <w:insideV w:color="000000" w:space="0" w:sz="6" w:val="single"/>
        </w:tblBorders>
        <w:tblLayout w:type="fixed"/>
        <w:tblLook w:val="0600"/>
      </w:tblPr>
      <w:tblGrid>
        <w:gridCol w:w="1910.693308183274"/>
        <w:gridCol w:w="7114.818502840349"/>
        <w:tblGridChange w:id="0">
          <w:tblGrid>
            <w:gridCol w:w="1910.693308183274"/>
            <w:gridCol w:w="7114.818502840349"/>
          </w:tblGrid>
        </w:tblGridChange>
      </w:tblGrid>
      <w:tr>
        <w:trPr>
          <w:cantSplit w:val="0"/>
          <w:trHeight w:val="525"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54545"/>
                <w:sz w:val="24"/>
                <w:szCs w:val="24"/>
                <w:highlight w:val="white"/>
              </w:rPr>
            </w:pPr>
            <w:r w:rsidDel="00000000" w:rsidR="00000000" w:rsidRPr="00000000">
              <w:rPr>
                <w:b w:val="1"/>
                <w:color w:val="454545"/>
                <w:sz w:val="24"/>
                <w:szCs w:val="24"/>
                <w:highlight w:val="white"/>
                <w:rtl w:val="0"/>
              </w:rPr>
              <w:t xml:space="preserve">list.count</w:t>
            </w:r>
            <w:r w:rsidDel="00000000" w:rsidR="00000000" w:rsidRPr="00000000">
              <w:rPr>
                <w:color w:val="454545"/>
                <w:sz w:val="24"/>
                <w:szCs w:val="24"/>
                <w:highlight w:val="white"/>
                <w:rtl w:val="0"/>
              </w:rPr>
              <w:t xml:space="preserve">(x)</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4D">
            <w:pPr>
              <w:pBdr>
                <w:top w:color="auto" w:space="0" w:sz="0" w:val="none"/>
                <w:left w:color="auto" w:space="0" w:sz="0" w:val="none"/>
                <w:bottom w:color="auto" w:space="15" w:sz="0" w:val="none"/>
                <w:right w:color="auto" w:space="0" w:sz="0" w:val="none"/>
              </w:pBdr>
              <w:shd w:fill="ffffff" w:val="clear"/>
              <w:spacing w:after="340" w:before="340" w:line="276" w:lineRule="auto"/>
              <w:rPr>
                <w:color w:val="454545"/>
                <w:sz w:val="24"/>
                <w:szCs w:val="24"/>
                <w:highlight w:val="white"/>
              </w:rPr>
            </w:pPr>
            <w:r w:rsidDel="00000000" w:rsidR="00000000" w:rsidRPr="00000000">
              <w:rPr>
                <w:color w:val="454545"/>
                <w:sz w:val="24"/>
                <w:szCs w:val="24"/>
                <w:highlight w:val="white"/>
                <w:rtl w:val="0"/>
              </w:rPr>
              <w:t xml:space="preserve">Возвращает количество элементов со значением x</w:t>
            </w:r>
          </w:p>
        </w:tc>
      </w:tr>
    </w:tbl>
    <w:p w:rsidR="00000000" w:rsidDel="00000000" w:rsidP="00000000" w:rsidRDefault="00000000" w:rsidRPr="00000000" w14:paraId="0000044E">
      <w:pPr>
        <w:pBdr>
          <w:top w:color="auto" w:space="0" w:sz="0" w:val="none"/>
          <w:left w:color="auto" w:space="0" w:sz="0" w:val="none"/>
          <w:bottom w:color="auto" w:space="15" w:sz="0" w:val="none"/>
          <w:right w:color="auto" w:space="0" w:sz="0" w:val="none"/>
        </w:pBdr>
        <w:shd w:fill="ffffff" w:val="clear"/>
        <w:spacing w:after="320" w:line="276" w:lineRule="auto"/>
        <w:rPr>
          <w:rFonts w:ascii="Times New Roman" w:cs="Times New Roman" w:eastAsia="Times New Roman" w:hAnsi="Times New Roman"/>
          <w:b w:val="1"/>
          <w:color w:val="171717"/>
          <w:sz w:val="26"/>
          <w:szCs w:val="26"/>
          <w:highlight w:val="white"/>
        </w:rPr>
      </w:pPr>
      <w:r w:rsidDel="00000000" w:rsidR="00000000" w:rsidRPr="00000000">
        <w:rPr>
          <w:rFonts w:ascii="Times New Roman" w:cs="Times New Roman" w:eastAsia="Times New Roman" w:hAnsi="Times New Roman"/>
          <w:b w:val="1"/>
          <w:color w:val="171717"/>
          <w:sz w:val="26"/>
          <w:szCs w:val="26"/>
          <w:highlight w:val="white"/>
          <w:rtl w:val="0"/>
        </w:rPr>
        <w:t xml:space="preserve">Пример вложенных списков:</w:t>
      </w:r>
    </w:p>
    <w:p w:rsidR="00000000" w:rsidDel="00000000" w:rsidP="00000000" w:rsidRDefault="00000000" w:rsidRPr="00000000" w14:paraId="0000044F">
      <w:pPr>
        <w:pBdr>
          <w:top w:color="auto" w:space="0" w:sz="0" w:val="none"/>
          <w:left w:color="auto" w:space="0" w:sz="0" w:val="none"/>
          <w:bottom w:color="auto" w:space="15" w:sz="0" w:val="none"/>
          <w:right w:color="auto" w:space="0" w:sz="0" w:val="none"/>
        </w:pBdr>
        <w:shd w:fill="ffffff" w:val="clear"/>
        <w:spacing w:after="360" w:line="276" w:lineRule="auto"/>
        <w:rPr>
          <w:rFonts w:ascii="Consolas" w:cs="Consolas" w:eastAsia="Consolas" w:hAnsi="Consolas"/>
          <w:color w:val="2b2b2b"/>
          <w:sz w:val="21"/>
          <w:szCs w:val="21"/>
          <w:shd w:fill="fcfcfc" w:val="clear"/>
        </w:rPr>
      </w:pPr>
      <w:r w:rsidDel="00000000" w:rsidR="00000000" w:rsidRPr="00000000">
        <w:rPr>
          <w:rFonts w:ascii="Consolas" w:cs="Consolas" w:eastAsia="Consolas" w:hAnsi="Consolas"/>
          <w:color w:val="2b2b2b"/>
          <w:sz w:val="21"/>
          <w:szCs w:val="21"/>
          <w:shd w:fill="fcfcfc" w:val="clear"/>
          <w:rtl w:val="0"/>
        </w:rPr>
        <w:t xml:space="preserve">array </w:t>
      </w:r>
      <w:r w:rsidDel="00000000" w:rsidR="00000000" w:rsidRPr="00000000">
        <w:rPr>
          <w:rFonts w:ascii="Consolas" w:cs="Consolas" w:eastAsia="Consolas" w:hAnsi="Consolas"/>
          <w:color w:val="a67f5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2</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4</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6</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8</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10</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12</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14</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16</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18</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20</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tl w:val="0"/>
        </w:rPr>
      </w:r>
    </w:p>
    <w:p w:rsidR="00000000" w:rsidDel="00000000" w:rsidP="00000000" w:rsidRDefault="00000000" w:rsidRPr="00000000" w14:paraId="00000450">
      <w:pPr>
        <w:pBdr>
          <w:top w:color="auto" w:space="0" w:sz="0" w:val="none"/>
          <w:left w:color="auto" w:space="0" w:sz="0" w:val="none"/>
          <w:bottom w:color="auto" w:space="15" w:sz="0" w:val="none"/>
          <w:right w:color="auto" w:space="0" w:sz="0" w:val="none"/>
        </w:pBdr>
        <w:shd w:fill="ffffff" w:val="clear"/>
        <w:spacing w:after="380" w:before="220" w:line="276" w:lineRule="auto"/>
        <w:rPr>
          <w:rFonts w:ascii="Consolas" w:cs="Consolas" w:eastAsia="Consolas" w:hAnsi="Consolas"/>
          <w:color w:val="999999"/>
          <w:sz w:val="21"/>
          <w:szCs w:val="21"/>
          <w:shd w:fill="fcfcfc" w:val="clear"/>
        </w:rPr>
      </w:pPr>
      <w:r w:rsidDel="00000000" w:rsidR="00000000" w:rsidRPr="00000000">
        <w:rPr>
          <w:rFonts w:ascii="Consolas" w:cs="Consolas" w:eastAsia="Consolas" w:hAnsi="Consolas"/>
          <w:color w:val="0077aa"/>
          <w:sz w:val="21"/>
          <w:szCs w:val="21"/>
          <w:shd w:fill="fcfcfc" w:val="clear"/>
          <w:rtl w:val="0"/>
        </w:rPr>
        <w:t xml:space="preserve">print</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2b2b2b"/>
          <w:sz w:val="21"/>
          <w:szCs w:val="21"/>
          <w:shd w:fill="fcfcfc" w:val="clear"/>
          <w:rtl w:val="0"/>
        </w:rPr>
        <w:t xml:space="preserve">b </w:t>
      </w:r>
      <w:r w:rsidDel="00000000" w:rsidR="00000000" w:rsidRPr="00000000">
        <w:rPr>
          <w:rFonts w:ascii="Consolas" w:cs="Consolas" w:eastAsia="Consolas" w:hAnsi="Consolas"/>
          <w:color w:val="0077aa"/>
          <w:sz w:val="21"/>
          <w:szCs w:val="21"/>
          <w:shd w:fill="fcfcfc" w:val="clear"/>
          <w:rtl w:val="0"/>
        </w:rPr>
        <w:t xml:space="preserve">for</w:t>
      </w:r>
      <w:r w:rsidDel="00000000" w:rsidR="00000000" w:rsidRPr="00000000">
        <w:rPr>
          <w:rFonts w:ascii="Consolas" w:cs="Consolas" w:eastAsia="Consolas" w:hAnsi="Consolas"/>
          <w:color w:val="2b2b2b"/>
          <w:sz w:val="21"/>
          <w:szCs w:val="21"/>
          <w:shd w:fill="fcfcfc" w:val="clear"/>
          <w:rtl w:val="0"/>
        </w:rPr>
        <w:t xml:space="preserve"> a </w:t>
      </w:r>
      <w:r w:rsidDel="00000000" w:rsidR="00000000" w:rsidRPr="00000000">
        <w:rPr>
          <w:rFonts w:ascii="Consolas" w:cs="Consolas" w:eastAsia="Consolas" w:hAnsi="Consolas"/>
          <w:color w:val="0077aa"/>
          <w:sz w:val="21"/>
          <w:szCs w:val="21"/>
          <w:shd w:fill="fcfcfc" w:val="clear"/>
          <w:rtl w:val="0"/>
        </w:rPr>
        <w:t xml:space="preserve">in</w:t>
      </w:r>
      <w:r w:rsidDel="00000000" w:rsidR="00000000" w:rsidRPr="00000000">
        <w:rPr>
          <w:rFonts w:ascii="Consolas" w:cs="Consolas" w:eastAsia="Consolas" w:hAnsi="Consolas"/>
          <w:color w:val="2b2b2b"/>
          <w:sz w:val="21"/>
          <w:szCs w:val="21"/>
          <w:shd w:fill="fcfcfc" w:val="clear"/>
          <w:rtl w:val="0"/>
        </w:rPr>
        <w:t xml:space="preserve"> array </w:t>
      </w:r>
      <w:r w:rsidDel="00000000" w:rsidR="00000000" w:rsidRPr="00000000">
        <w:rPr>
          <w:rFonts w:ascii="Consolas" w:cs="Consolas" w:eastAsia="Consolas" w:hAnsi="Consolas"/>
          <w:color w:val="0077aa"/>
          <w:sz w:val="21"/>
          <w:szCs w:val="21"/>
          <w:shd w:fill="fcfcfc" w:val="clear"/>
          <w:rtl w:val="0"/>
        </w:rPr>
        <w:t xml:space="preserve">for</w:t>
      </w:r>
      <w:r w:rsidDel="00000000" w:rsidR="00000000" w:rsidRPr="00000000">
        <w:rPr>
          <w:rFonts w:ascii="Consolas" w:cs="Consolas" w:eastAsia="Consolas" w:hAnsi="Consolas"/>
          <w:color w:val="2b2b2b"/>
          <w:sz w:val="21"/>
          <w:szCs w:val="21"/>
          <w:shd w:fill="fcfcfc" w:val="clear"/>
          <w:rtl w:val="0"/>
        </w:rPr>
        <w:t xml:space="preserve"> b </w:t>
      </w:r>
      <w:r w:rsidDel="00000000" w:rsidR="00000000" w:rsidRPr="00000000">
        <w:rPr>
          <w:rFonts w:ascii="Consolas" w:cs="Consolas" w:eastAsia="Consolas" w:hAnsi="Consolas"/>
          <w:color w:val="0077aa"/>
          <w:sz w:val="21"/>
          <w:szCs w:val="21"/>
          <w:shd w:fill="fcfcfc" w:val="clear"/>
          <w:rtl w:val="0"/>
        </w:rPr>
        <w:t xml:space="preserve">in</w:t>
      </w:r>
      <w:r w:rsidDel="00000000" w:rsidR="00000000" w:rsidRPr="00000000">
        <w:rPr>
          <w:rFonts w:ascii="Consolas" w:cs="Consolas" w:eastAsia="Consolas" w:hAnsi="Consolas"/>
          <w:color w:val="2b2b2b"/>
          <w:sz w:val="21"/>
          <w:szCs w:val="21"/>
          <w:shd w:fill="fcfcfc" w:val="clear"/>
          <w:rtl w:val="0"/>
        </w:rPr>
        <w:t xml:space="preserve"> a</w:t>
      </w:r>
      <w:r w:rsidDel="00000000" w:rsidR="00000000" w:rsidRPr="00000000">
        <w:rPr>
          <w:rFonts w:ascii="Consolas" w:cs="Consolas" w:eastAsia="Consolas" w:hAnsi="Consolas"/>
          <w:color w:val="999999"/>
          <w:sz w:val="21"/>
          <w:szCs w:val="21"/>
          <w:shd w:fill="fcfcfc" w:val="clear"/>
          <w:rtl w:val="0"/>
        </w:rPr>
        <w:t xml:space="preserve">])</w:t>
      </w:r>
    </w:p>
    <w:p w:rsidR="00000000" w:rsidDel="00000000" w:rsidP="00000000" w:rsidRDefault="00000000" w:rsidRPr="00000000" w14:paraId="00000451">
      <w:pPr>
        <w:pBdr>
          <w:top w:color="auto" w:space="0" w:sz="0" w:val="none"/>
          <w:left w:color="auto" w:space="0" w:sz="0" w:val="none"/>
          <w:bottom w:color="auto" w:space="15" w:sz="0" w:val="none"/>
          <w:right w:color="auto" w:space="0" w:sz="0" w:val="none"/>
        </w:pBdr>
        <w:shd w:fill="ffffff" w:val="clear"/>
        <w:spacing w:after="160" w:line="276" w:lineRule="auto"/>
        <w:rPr>
          <w:i w:val="1"/>
          <w:color w:val="333333"/>
          <w:sz w:val="27"/>
          <w:szCs w:val="27"/>
          <w:highlight w:val="white"/>
        </w:rPr>
      </w:pPr>
      <w:r w:rsidDel="00000000" w:rsidR="00000000" w:rsidRPr="00000000">
        <w:rPr>
          <w:i w:val="1"/>
          <w:color w:val="333333"/>
          <w:sz w:val="27"/>
          <w:szCs w:val="27"/>
          <w:highlight w:val="white"/>
          <w:rtl w:val="0"/>
        </w:rPr>
        <w:t xml:space="preserve">Вывод:</w:t>
      </w:r>
    </w:p>
    <w:p w:rsidR="00000000" w:rsidDel="00000000" w:rsidP="00000000" w:rsidRDefault="00000000" w:rsidRPr="00000000" w14:paraId="00000452">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color w:val="171717"/>
          <w:sz w:val="26"/>
          <w:szCs w:val="26"/>
          <w:highlight w:val="white"/>
        </w:rPr>
      </w:pPr>
      <w:r w:rsidDel="00000000" w:rsidR="00000000" w:rsidRPr="00000000">
        <w:rPr>
          <w:rFonts w:ascii="Consolas" w:cs="Consolas" w:eastAsia="Consolas" w:hAnsi="Consolas"/>
          <w:color w:val="ff0000"/>
          <w:sz w:val="21"/>
          <w:szCs w:val="21"/>
          <w:shd w:fill="fcfcfc" w:val="clear"/>
          <w:rtl w:val="0"/>
        </w:rPr>
        <w:t xml:space="preserve">[2, 4, 6, 8, 10, 12, 14, 16, 18, 20]  </w:t>
      </w:r>
      <w:r w:rsidDel="00000000" w:rsidR="00000000" w:rsidRPr="00000000">
        <w:rPr>
          <w:rFonts w:ascii="Times New Roman" w:cs="Times New Roman" w:eastAsia="Times New Roman" w:hAnsi="Times New Roman"/>
          <w:color w:val="171717"/>
          <w:sz w:val="26"/>
          <w:szCs w:val="26"/>
          <w:shd w:fill="fcfcfc" w:val="clear"/>
          <w:rtl w:val="0"/>
        </w:rPr>
        <w:t xml:space="preserve">//</w:t>
      </w:r>
      <w:r w:rsidDel="00000000" w:rsidR="00000000" w:rsidRPr="00000000">
        <w:rPr>
          <w:rFonts w:ascii="Times New Roman" w:cs="Times New Roman" w:eastAsia="Times New Roman" w:hAnsi="Times New Roman"/>
          <w:color w:val="171717"/>
          <w:sz w:val="26"/>
          <w:szCs w:val="26"/>
          <w:highlight w:val="white"/>
          <w:rtl w:val="0"/>
        </w:rPr>
        <w:t xml:space="preserve"> один список был создан с использованием двумерного массива, содержащего три списка.</w:t>
      </w:r>
    </w:p>
    <w:p w:rsidR="00000000" w:rsidDel="00000000" w:rsidP="00000000" w:rsidRDefault="00000000" w:rsidRPr="00000000" w14:paraId="00000453">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b w:val="1"/>
          <w:color w:val="171717"/>
          <w:sz w:val="26"/>
          <w:szCs w:val="26"/>
          <w:shd w:fill="fcfcfc" w:val="clear"/>
        </w:rPr>
      </w:pPr>
      <w:r w:rsidDel="00000000" w:rsidR="00000000" w:rsidRPr="00000000">
        <w:rPr>
          <w:rFonts w:ascii="Times New Roman" w:cs="Times New Roman" w:eastAsia="Times New Roman" w:hAnsi="Times New Roman"/>
          <w:b w:val="1"/>
          <w:color w:val="171717"/>
          <w:sz w:val="26"/>
          <w:szCs w:val="26"/>
          <w:shd w:fill="fcfcfc" w:val="clear"/>
          <w:rtl w:val="0"/>
        </w:rPr>
        <w:t xml:space="preserve">2 Пример:</w:t>
      </w:r>
    </w:p>
    <w:p w:rsidR="00000000" w:rsidDel="00000000" w:rsidP="00000000" w:rsidRDefault="00000000" w:rsidRPr="00000000" w14:paraId="00000454">
      <w:pPr>
        <w:pBdr>
          <w:top w:color="auto" w:space="0" w:sz="0" w:val="none"/>
          <w:left w:color="auto" w:space="0" w:sz="0" w:val="none"/>
          <w:bottom w:color="auto" w:space="15" w:sz="0" w:val="none"/>
          <w:right w:color="auto" w:space="0" w:sz="0" w:val="none"/>
        </w:pBdr>
        <w:shd w:fill="ffffff" w:val="clear"/>
        <w:spacing w:after="380" w:before="220" w:line="276" w:lineRule="auto"/>
        <w:rPr>
          <w:rFonts w:ascii="Consolas" w:cs="Consolas" w:eastAsia="Consolas" w:hAnsi="Consolas"/>
          <w:color w:val="171717"/>
          <w:sz w:val="21"/>
          <w:szCs w:val="21"/>
          <w:shd w:fill="fcfcfc" w:val="clear"/>
        </w:rPr>
      </w:pPr>
      <w:r w:rsidDel="00000000" w:rsidR="00000000" w:rsidRPr="00000000">
        <w:rPr>
          <w:rFonts w:ascii="Consolas" w:cs="Consolas" w:eastAsia="Consolas" w:hAnsi="Consolas"/>
          <w:color w:val="171717"/>
          <w:sz w:val="21"/>
          <w:szCs w:val="21"/>
          <w:shd w:fill="fcfcfc" w:val="clear"/>
          <w:rtl w:val="0"/>
        </w:rPr>
        <w:t xml:space="preserve">array </w:t>
      </w:r>
      <w:r w:rsidDel="00000000" w:rsidR="00000000" w:rsidRPr="00000000">
        <w:rPr>
          <w:rFonts w:ascii="Consolas" w:cs="Consolas" w:eastAsia="Consolas" w:hAnsi="Consolas"/>
          <w:color w:val="a67f59"/>
          <w:sz w:val="21"/>
          <w:szCs w:val="21"/>
          <w:shd w:fill="fcfcfc" w:val="clear"/>
          <w:rtl w:val="0"/>
        </w:rPr>
        <w:t xml:space="preserve">=</w:t>
      </w:r>
      <w:r w:rsidDel="00000000" w:rsidR="00000000" w:rsidRPr="00000000">
        <w:rPr>
          <w:rFonts w:ascii="Consolas" w:cs="Consolas" w:eastAsia="Consolas" w:hAnsi="Consolas"/>
          <w:color w:val="171717"/>
          <w:sz w:val="21"/>
          <w:szCs w:val="21"/>
          <w:shd w:fill="fcfcfc" w:val="clear"/>
          <w:rtl w:val="0"/>
        </w:rPr>
        <w:t xml:space="preserve"> </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171717"/>
          <w:sz w:val="21"/>
          <w:szCs w:val="21"/>
          <w:shd w:fill="fcfcfc" w:val="clear"/>
          <w:rtl w:val="0"/>
        </w:rPr>
        <w:t xml:space="preserve">a </w:t>
      </w:r>
      <w:r w:rsidDel="00000000" w:rsidR="00000000" w:rsidRPr="00000000">
        <w:rPr>
          <w:rFonts w:ascii="Consolas" w:cs="Consolas" w:eastAsia="Consolas" w:hAnsi="Consolas"/>
          <w:color w:val="0077aa"/>
          <w:sz w:val="21"/>
          <w:szCs w:val="21"/>
          <w:shd w:fill="fcfcfc" w:val="clear"/>
          <w:rtl w:val="0"/>
        </w:rPr>
        <w:t xml:space="preserve">for</w:t>
      </w:r>
      <w:r w:rsidDel="00000000" w:rsidR="00000000" w:rsidRPr="00000000">
        <w:rPr>
          <w:rFonts w:ascii="Consolas" w:cs="Consolas" w:eastAsia="Consolas" w:hAnsi="Consolas"/>
          <w:color w:val="171717"/>
          <w:sz w:val="21"/>
          <w:szCs w:val="21"/>
          <w:shd w:fill="fcfcfc" w:val="clear"/>
          <w:rtl w:val="0"/>
        </w:rPr>
        <w:t xml:space="preserve"> a </w:t>
      </w:r>
      <w:r w:rsidDel="00000000" w:rsidR="00000000" w:rsidRPr="00000000">
        <w:rPr>
          <w:rFonts w:ascii="Consolas" w:cs="Consolas" w:eastAsia="Consolas" w:hAnsi="Consolas"/>
          <w:color w:val="0077aa"/>
          <w:sz w:val="21"/>
          <w:szCs w:val="21"/>
          <w:shd w:fill="fcfcfc" w:val="clear"/>
          <w:rtl w:val="0"/>
        </w:rPr>
        <w:t xml:space="preserve">in</w:t>
      </w:r>
      <w:r w:rsidDel="00000000" w:rsidR="00000000" w:rsidRPr="00000000">
        <w:rPr>
          <w:rFonts w:ascii="Consolas" w:cs="Consolas" w:eastAsia="Consolas" w:hAnsi="Consolas"/>
          <w:color w:val="171717"/>
          <w:sz w:val="21"/>
          <w:szCs w:val="21"/>
          <w:shd w:fill="fcfcfc" w:val="clear"/>
          <w:rtl w:val="0"/>
        </w:rPr>
        <w:t xml:space="preserve"> range</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4</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171717"/>
          <w:sz w:val="21"/>
          <w:szCs w:val="21"/>
          <w:shd w:fill="fcfcfc" w:val="clear"/>
          <w:rtl w:val="0"/>
        </w:rPr>
        <w:t xml:space="preserve"> </w:t>
      </w:r>
      <w:r w:rsidDel="00000000" w:rsidR="00000000" w:rsidRPr="00000000">
        <w:rPr>
          <w:rFonts w:ascii="Consolas" w:cs="Consolas" w:eastAsia="Consolas" w:hAnsi="Consolas"/>
          <w:color w:val="0077aa"/>
          <w:sz w:val="21"/>
          <w:szCs w:val="21"/>
          <w:shd w:fill="fcfcfc" w:val="clear"/>
          <w:rtl w:val="0"/>
        </w:rPr>
        <w:t xml:space="preserve">for</w:t>
      </w:r>
      <w:r w:rsidDel="00000000" w:rsidR="00000000" w:rsidRPr="00000000">
        <w:rPr>
          <w:rFonts w:ascii="Consolas" w:cs="Consolas" w:eastAsia="Consolas" w:hAnsi="Consolas"/>
          <w:color w:val="171717"/>
          <w:sz w:val="21"/>
          <w:szCs w:val="21"/>
          <w:shd w:fill="fcfcfc" w:val="clear"/>
          <w:rtl w:val="0"/>
        </w:rPr>
        <w:t xml:space="preserve"> b </w:t>
      </w:r>
      <w:r w:rsidDel="00000000" w:rsidR="00000000" w:rsidRPr="00000000">
        <w:rPr>
          <w:rFonts w:ascii="Consolas" w:cs="Consolas" w:eastAsia="Consolas" w:hAnsi="Consolas"/>
          <w:color w:val="0077aa"/>
          <w:sz w:val="21"/>
          <w:szCs w:val="21"/>
          <w:shd w:fill="fcfcfc" w:val="clear"/>
          <w:rtl w:val="0"/>
        </w:rPr>
        <w:t xml:space="preserve">in</w:t>
      </w:r>
      <w:r w:rsidDel="00000000" w:rsidR="00000000" w:rsidRPr="00000000">
        <w:rPr>
          <w:rFonts w:ascii="Consolas" w:cs="Consolas" w:eastAsia="Consolas" w:hAnsi="Consolas"/>
          <w:color w:val="171717"/>
          <w:sz w:val="21"/>
          <w:szCs w:val="21"/>
          <w:shd w:fill="fcfcfc" w:val="clear"/>
          <w:rtl w:val="0"/>
        </w:rPr>
        <w:t xml:space="preserve"> range</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990055"/>
          <w:sz w:val="21"/>
          <w:szCs w:val="21"/>
          <w:shd w:fill="fcfcfc" w:val="clear"/>
          <w:rtl w:val="0"/>
        </w:rPr>
        <w:t xml:space="preserve">6</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tl w:val="0"/>
        </w:rPr>
      </w:r>
    </w:p>
    <w:p w:rsidR="00000000" w:rsidDel="00000000" w:rsidP="00000000" w:rsidRDefault="00000000" w:rsidRPr="00000000" w14:paraId="00000455">
      <w:pPr>
        <w:pBdr>
          <w:top w:color="auto" w:space="0" w:sz="0" w:val="none"/>
          <w:left w:color="auto" w:space="0" w:sz="0" w:val="none"/>
          <w:bottom w:color="auto" w:space="15" w:sz="0" w:val="none"/>
          <w:right w:color="auto" w:space="0" w:sz="0" w:val="none"/>
        </w:pBdr>
        <w:shd w:fill="ffffff" w:val="clear"/>
        <w:spacing w:after="380" w:before="220" w:line="276" w:lineRule="auto"/>
        <w:rPr>
          <w:rFonts w:ascii="Consolas" w:cs="Consolas" w:eastAsia="Consolas" w:hAnsi="Consolas"/>
          <w:color w:val="999999"/>
          <w:sz w:val="21"/>
          <w:szCs w:val="21"/>
          <w:shd w:fill="fcfcfc" w:val="clear"/>
        </w:rPr>
      </w:pPr>
      <w:r w:rsidDel="00000000" w:rsidR="00000000" w:rsidRPr="00000000">
        <w:rPr>
          <w:rFonts w:ascii="Consolas" w:cs="Consolas" w:eastAsia="Consolas" w:hAnsi="Consolas"/>
          <w:color w:val="0077aa"/>
          <w:sz w:val="21"/>
          <w:szCs w:val="21"/>
          <w:shd w:fill="fcfcfc" w:val="clear"/>
          <w:rtl w:val="0"/>
        </w:rPr>
        <w:t xml:space="preserve">print</w:t>
      </w:r>
      <w:r w:rsidDel="00000000" w:rsidR="00000000" w:rsidRPr="00000000">
        <w:rPr>
          <w:rFonts w:ascii="Consolas" w:cs="Consolas" w:eastAsia="Consolas" w:hAnsi="Consolas"/>
          <w:color w:val="999999"/>
          <w:sz w:val="21"/>
          <w:szCs w:val="21"/>
          <w:shd w:fill="fcfcfc" w:val="clear"/>
          <w:rtl w:val="0"/>
        </w:rPr>
        <w:t xml:space="preserve">(</w:t>
      </w:r>
      <w:r w:rsidDel="00000000" w:rsidR="00000000" w:rsidRPr="00000000">
        <w:rPr>
          <w:rFonts w:ascii="Consolas" w:cs="Consolas" w:eastAsia="Consolas" w:hAnsi="Consolas"/>
          <w:color w:val="171717"/>
          <w:sz w:val="21"/>
          <w:szCs w:val="21"/>
          <w:shd w:fill="fcfcfc" w:val="clear"/>
          <w:rtl w:val="0"/>
        </w:rPr>
        <w:t xml:space="preserve">array</w:t>
      </w:r>
      <w:r w:rsidDel="00000000" w:rsidR="00000000" w:rsidRPr="00000000">
        <w:rPr>
          <w:rFonts w:ascii="Consolas" w:cs="Consolas" w:eastAsia="Consolas" w:hAnsi="Consolas"/>
          <w:color w:val="999999"/>
          <w:sz w:val="21"/>
          <w:szCs w:val="21"/>
          <w:shd w:fill="fcfcfc" w:val="clear"/>
          <w:rtl w:val="0"/>
        </w:rPr>
        <w:t xml:space="preserve">)</w:t>
      </w:r>
    </w:p>
    <w:p w:rsidR="00000000" w:rsidDel="00000000" w:rsidP="00000000" w:rsidRDefault="00000000" w:rsidRPr="00000000" w14:paraId="00000456">
      <w:pPr>
        <w:pBdr>
          <w:top w:color="auto" w:space="0" w:sz="0" w:val="none"/>
          <w:left w:color="auto" w:space="0" w:sz="0" w:val="none"/>
          <w:bottom w:color="auto" w:space="15" w:sz="0" w:val="none"/>
          <w:right w:color="auto" w:space="0" w:sz="0" w:val="none"/>
        </w:pBdr>
        <w:shd w:fill="ffffff" w:val="clear"/>
        <w:spacing w:after="160" w:line="276" w:lineRule="auto"/>
        <w:rPr>
          <w:i w:val="1"/>
          <w:color w:val="333333"/>
          <w:sz w:val="27"/>
          <w:szCs w:val="27"/>
          <w:shd w:fill="fcfcfc" w:val="clear"/>
        </w:rPr>
      </w:pPr>
      <w:r w:rsidDel="00000000" w:rsidR="00000000" w:rsidRPr="00000000">
        <w:rPr>
          <w:i w:val="1"/>
          <w:color w:val="333333"/>
          <w:sz w:val="27"/>
          <w:szCs w:val="27"/>
          <w:shd w:fill="fcfcfc" w:val="clear"/>
          <w:rtl w:val="0"/>
        </w:rPr>
        <w:t xml:space="preserve">Вывод:</w:t>
      </w:r>
    </w:p>
    <w:p w:rsidR="00000000" w:rsidDel="00000000" w:rsidP="00000000" w:rsidRDefault="00000000" w:rsidRPr="00000000" w14:paraId="00000457">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color w:val="999999"/>
          <w:sz w:val="26"/>
          <w:szCs w:val="26"/>
          <w:shd w:fill="fcfcfc" w:val="clear"/>
        </w:rPr>
      </w:pPr>
      <w:r w:rsidDel="00000000" w:rsidR="00000000" w:rsidRPr="00000000">
        <w:rPr>
          <w:rFonts w:ascii="Consolas" w:cs="Consolas" w:eastAsia="Consolas" w:hAnsi="Consolas"/>
          <w:color w:val="999999"/>
          <w:sz w:val="21"/>
          <w:szCs w:val="21"/>
          <w:shd w:fill="fcfcfc" w:val="clear"/>
          <w:rtl w:val="0"/>
        </w:rPr>
        <w:t xml:space="preserve">[[0, 1, 2, 3], [0, 1, 2, 3], [0, 1, 2, 3], [0, 1, 2, 3], [0, 1, 2, 3], [0, 1, 2, 3]]  </w:t>
      </w:r>
      <w:r w:rsidDel="00000000" w:rsidR="00000000" w:rsidRPr="00000000">
        <w:rPr>
          <w:rFonts w:ascii="Times New Roman" w:cs="Times New Roman" w:eastAsia="Times New Roman" w:hAnsi="Times New Roman"/>
          <w:color w:val="999999"/>
          <w:sz w:val="26"/>
          <w:szCs w:val="26"/>
          <w:shd w:fill="fcfcfc" w:val="clear"/>
          <w:rtl w:val="0"/>
        </w:rPr>
        <w:t xml:space="preserve">//</w:t>
      </w:r>
      <w:r w:rsidDel="00000000" w:rsidR="00000000" w:rsidRPr="00000000">
        <w:rPr>
          <w:rFonts w:ascii="Times New Roman" w:cs="Times New Roman" w:eastAsia="Times New Roman" w:hAnsi="Times New Roman"/>
          <w:color w:val="333333"/>
          <w:sz w:val="26"/>
          <w:szCs w:val="26"/>
          <w:highlight w:val="white"/>
          <w:rtl w:val="0"/>
        </w:rPr>
        <w:t xml:space="preserve">двумерный массив создается с помощью функции </w:t>
      </w:r>
      <w:r w:rsidDel="00000000" w:rsidR="00000000" w:rsidRPr="00000000">
        <w:rPr>
          <w:rFonts w:ascii="Times New Roman" w:cs="Times New Roman" w:eastAsia="Times New Roman" w:hAnsi="Times New Roman"/>
          <w:color w:val="f4645f"/>
          <w:sz w:val="26"/>
          <w:szCs w:val="26"/>
          <w:shd w:fill="f0f2f1" w:val="clear"/>
          <w:rtl w:val="0"/>
        </w:rPr>
        <w:t xml:space="preserve">range()</w:t>
      </w:r>
      <w:r w:rsidDel="00000000" w:rsidR="00000000" w:rsidRPr="00000000">
        <w:rPr>
          <w:rFonts w:ascii="Times New Roman" w:cs="Times New Roman" w:eastAsia="Times New Roman" w:hAnsi="Times New Roman"/>
          <w:color w:val="333333"/>
          <w:sz w:val="26"/>
          <w:szCs w:val="26"/>
          <w:highlight w:val="white"/>
          <w:rtl w:val="0"/>
        </w:rPr>
        <w:t xml:space="preserve">. Команда </w:t>
      </w:r>
      <w:r w:rsidDel="00000000" w:rsidR="00000000" w:rsidRPr="00000000">
        <w:rPr>
          <w:rFonts w:ascii="Times New Roman" w:cs="Times New Roman" w:eastAsia="Times New Roman" w:hAnsi="Times New Roman"/>
          <w:color w:val="f4645f"/>
          <w:sz w:val="26"/>
          <w:szCs w:val="26"/>
          <w:shd w:fill="f0f2f1" w:val="clear"/>
          <w:rtl w:val="0"/>
        </w:rPr>
        <w:t xml:space="preserve">range()</w:t>
      </w:r>
      <w:r w:rsidDel="00000000" w:rsidR="00000000" w:rsidRPr="00000000">
        <w:rPr>
          <w:rFonts w:ascii="Times New Roman" w:cs="Times New Roman" w:eastAsia="Times New Roman" w:hAnsi="Times New Roman"/>
          <w:color w:val="333333"/>
          <w:sz w:val="26"/>
          <w:szCs w:val="26"/>
          <w:highlight w:val="white"/>
          <w:rtl w:val="0"/>
        </w:rPr>
        <w:t xml:space="preserve"> используется для возврата последовательности, которая по умолчанию начинается с </w:t>
      </w:r>
      <w:r w:rsidDel="00000000" w:rsidR="00000000" w:rsidRPr="00000000">
        <w:rPr>
          <w:rFonts w:ascii="Times New Roman" w:cs="Times New Roman" w:eastAsia="Times New Roman" w:hAnsi="Times New Roman"/>
          <w:color w:val="f4645f"/>
          <w:sz w:val="26"/>
          <w:szCs w:val="26"/>
          <w:shd w:fill="f0f2f1" w:val="clear"/>
          <w:rtl w:val="0"/>
        </w:rPr>
        <w:t xml:space="preserve">0</w:t>
      </w:r>
      <w:r w:rsidDel="00000000" w:rsidR="00000000" w:rsidRPr="00000000">
        <w:rPr>
          <w:rFonts w:ascii="Times New Roman" w:cs="Times New Roman" w:eastAsia="Times New Roman" w:hAnsi="Times New Roman"/>
          <w:color w:val="333333"/>
          <w:sz w:val="26"/>
          <w:szCs w:val="26"/>
          <w:highlight w:val="white"/>
          <w:rtl w:val="0"/>
        </w:rPr>
        <w:t xml:space="preserve">;</w:t>
      </w:r>
      <w:r w:rsidDel="00000000" w:rsidR="00000000" w:rsidRPr="00000000">
        <w:rPr>
          <w:rtl w:val="0"/>
        </w:rPr>
      </w:r>
    </w:p>
    <w:p w:rsidR="00000000" w:rsidDel="00000000" w:rsidP="00000000" w:rsidRDefault="00000000" w:rsidRPr="00000000" w14:paraId="00000458">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6 Словари в Python. Основные операции. Вложение, виды вложений</w:t>
      </w:r>
    </w:p>
    <w:p w:rsidR="00000000" w:rsidDel="00000000" w:rsidP="00000000" w:rsidRDefault="00000000" w:rsidRPr="00000000" w14:paraId="00000459">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b w:val="1"/>
          <w:color w:val="454545"/>
          <w:sz w:val="24"/>
          <w:szCs w:val="24"/>
          <w:highlight w:val="white"/>
          <w:rtl w:val="0"/>
        </w:rPr>
        <w:t xml:space="preserve">Словари в Python</w:t>
      </w:r>
      <w:r w:rsidDel="00000000" w:rsidR="00000000" w:rsidRPr="00000000">
        <w:rPr>
          <w:rFonts w:ascii="Times New Roman" w:cs="Times New Roman" w:eastAsia="Times New Roman" w:hAnsi="Times New Roman"/>
          <w:color w:val="454545"/>
          <w:sz w:val="24"/>
          <w:szCs w:val="24"/>
          <w:highlight w:val="white"/>
          <w:rtl w:val="0"/>
        </w:rPr>
        <w:t xml:space="preserve"> - неупорядоченные коллекции произвольных объектов с доступом по ключу. Их иногда ещё называют ассоциативными массивами или хеш-таблицами. </w:t>
      </w:r>
    </w:p>
    <w:p w:rsidR="00000000" w:rsidDel="00000000" w:rsidP="00000000" w:rsidRDefault="00000000" w:rsidRPr="00000000" w14:paraId="0000045A">
      <w:pPr>
        <w:pBdr>
          <w:top w:color="auto" w:space="0" w:sz="0" w:val="none"/>
          <w:left w:color="auto" w:space="0" w:sz="0" w:val="none"/>
          <w:bottom w:color="auto" w:space="15" w:sz="0" w:val="none"/>
          <w:right w:color="auto" w:space="0" w:sz="0" w:val="none"/>
        </w:pBdr>
        <w:shd w:fill="ffffff" w:val="clear"/>
        <w:spacing w:after="380" w:before="220" w:line="276"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Перед тем как начать работу со словарем, его нужно создать. Сделать это можно базовыми средствами языка, присвоив свободной переменной произвольное количество пар объектов. Элементы необходимо поместить в фигурные скобки, а между ключом и значением должен стоять символ двоеточия.Вывести содержимое словаря можно стандартной функцией </w:t>
      </w:r>
      <w:r w:rsidDel="00000000" w:rsidR="00000000" w:rsidRPr="00000000">
        <w:rPr>
          <w:rFonts w:ascii="Times New Roman" w:cs="Times New Roman" w:eastAsia="Times New Roman" w:hAnsi="Times New Roman"/>
          <w:i w:val="1"/>
          <w:color w:val="202122"/>
          <w:sz w:val="26"/>
          <w:szCs w:val="26"/>
          <w:highlight w:val="white"/>
          <w:rtl w:val="0"/>
        </w:rPr>
        <w:t xml:space="preserve">print,</w:t>
      </w:r>
      <w:r w:rsidDel="00000000" w:rsidR="00000000" w:rsidRPr="00000000">
        <w:rPr>
          <w:rFonts w:ascii="Times New Roman" w:cs="Times New Roman" w:eastAsia="Times New Roman" w:hAnsi="Times New Roman"/>
          <w:color w:val="202122"/>
          <w:sz w:val="26"/>
          <w:szCs w:val="26"/>
          <w:highlight w:val="white"/>
          <w:rtl w:val="0"/>
        </w:rPr>
        <w:t xml:space="preserve"> указав для нее в качестве аргумента нужный набор данных. Для заполнения словаря также используется метод </w:t>
      </w:r>
      <w:r w:rsidDel="00000000" w:rsidR="00000000" w:rsidRPr="00000000">
        <w:rPr>
          <w:rFonts w:ascii="Times New Roman" w:cs="Times New Roman" w:eastAsia="Times New Roman" w:hAnsi="Times New Roman"/>
          <w:i w:val="1"/>
          <w:color w:val="202122"/>
          <w:sz w:val="26"/>
          <w:szCs w:val="26"/>
          <w:highlight w:val="white"/>
          <w:rtl w:val="0"/>
        </w:rPr>
        <w:t xml:space="preserve">dict</w:t>
      </w:r>
      <w:r w:rsidDel="00000000" w:rsidR="00000000" w:rsidRPr="00000000">
        <w:rPr>
          <w:rFonts w:ascii="Times New Roman" w:cs="Times New Roman" w:eastAsia="Times New Roman" w:hAnsi="Times New Roman"/>
          <w:color w:val="202122"/>
          <w:sz w:val="26"/>
          <w:szCs w:val="26"/>
          <w:highlight w:val="white"/>
          <w:rtl w:val="0"/>
        </w:rPr>
        <w:t xml:space="preserve">, получающий произвольное количество пар ключей и значений.Если словарь содержит лишнюю информацию, от нее можно легко избавиться при помощи специальной операции </w:t>
      </w:r>
      <w:r w:rsidDel="00000000" w:rsidR="00000000" w:rsidRPr="00000000">
        <w:rPr>
          <w:rFonts w:ascii="Times New Roman" w:cs="Times New Roman" w:eastAsia="Times New Roman" w:hAnsi="Times New Roman"/>
          <w:i w:val="1"/>
          <w:color w:val="202122"/>
          <w:sz w:val="26"/>
          <w:szCs w:val="26"/>
          <w:highlight w:val="white"/>
          <w:rtl w:val="0"/>
        </w:rPr>
        <w:t xml:space="preserve">del</w:t>
      </w:r>
      <w:r w:rsidDel="00000000" w:rsidR="00000000" w:rsidRPr="00000000">
        <w:rPr>
          <w:rFonts w:ascii="Times New Roman" w:cs="Times New Roman" w:eastAsia="Times New Roman" w:hAnsi="Times New Roman"/>
          <w:color w:val="202122"/>
          <w:sz w:val="26"/>
          <w:szCs w:val="26"/>
          <w:highlight w:val="white"/>
          <w:rtl w:val="0"/>
        </w:rPr>
        <w:t xml:space="preserve">.Функция len позволяет в любой момент определить текущее количество элементов словаря.</w:t>
      </w:r>
      <w:r w:rsidDel="00000000" w:rsidR="00000000" w:rsidRPr="00000000">
        <w:rPr>
          <w:rFonts w:ascii="Verdana" w:cs="Verdana" w:eastAsia="Verdana" w:hAnsi="Verdana"/>
          <w:b w:val="1"/>
          <w:color w:val="202122"/>
          <w:sz w:val="26"/>
          <w:szCs w:val="26"/>
          <w:highlight w:val="white"/>
          <w:rtl w:val="0"/>
        </w:rPr>
        <w:t xml:space="preserve"> </w:t>
      </w:r>
      <w:r w:rsidDel="00000000" w:rsidR="00000000" w:rsidRPr="00000000">
        <w:rPr>
          <w:rFonts w:ascii="Times New Roman" w:cs="Times New Roman" w:eastAsia="Times New Roman" w:hAnsi="Times New Roman"/>
          <w:b w:val="1"/>
          <w:color w:val="202122"/>
          <w:sz w:val="26"/>
          <w:szCs w:val="26"/>
          <w:highlight w:val="white"/>
          <w:rtl w:val="0"/>
        </w:rPr>
        <w:t xml:space="preserve">Вложенные словари </w:t>
      </w:r>
      <w:r w:rsidDel="00000000" w:rsidR="00000000" w:rsidRPr="00000000">
        <w:rPr>
          <w:rFonts w:ascii="Times New Roman" w:cs="Times New Roman" w:eastAsia="Times New Roman" w:hAnsi="Times New Roman"/>
          <w:color w:val="202122"/>
          <w:sz w:val="26"/>
          <w:szCs w:val="26"/>
          <w:highlight w:val="white"/>
          <w:rtl w:val="0"/>
        </w:rPr>
        <w:t xml:space="preserve">– это словари, содержащие другие словари. Мы можем создать вложенный словарь так же, как мы создаем обычный словарь, используя фигурные скобки. </w:t>
      </w:r>
      <w:r w:rsidDel="00000000" w:rsidR="00000000" w:rsidRPr="00000000">
        <w:rPr>
          <w:rFonts w:ascii="Times New Roman" w:cs="Times New Roman" w:eastAsia="Times New Roman" w:hAnsi="Times New Roman"/>
          <w:i w:val="1"/>
          <w:color w:val="202122"/>
          <w:sz w:val="26"/>
          <w:szCs w:val="26"/>
          <w:highlight w:val="white"/>
          <w:rtl w:val="0"/>
        </w:rPr>
        <w:t xml:space="preserve">Пример вложения словаря</w:t>
      </w:r>
      <w:r w:rsidDel="00000000" w:rsidR="00000000" w:rsidRPr="00000000">
        <w:rPr>
          <w:rFonts w:ascii="Times New Roman" w:cs="Times New Roman" w:eastAsia="Times New Roman" w:hAnsi="Times New Roman"/>
          <w:color w:val="202122"/>
          <w:sz w:val="26"/>
          <w:szCs w:val="26"/>
          <w:highlight w:val="white"/>
          <w:rtl w:val="0"/>
        </w:rPr>
        <w:t xml:space="preserve">:</w:t>
      </w:r>
    </w:p>
    <w:p w:rsidR="00000000" w:rsidDel="00000000" w:rsidP="00000000" w:rsidRDefault="00000000" w:rsidRPr="00000000" w14:paraId="0000045B">
      <w:pPr>
        <w:spacing w:after="240" w:before="240" w:lineRule="auto"/>
        <w:ind w:left="0" w:firstLine="0"/>
        <w:rPr>
          <w:rFonts w:ascii="Courier New" w:cs="Courier New" w:eastAsia="Courier New" w:hAnsi="Courier New"/>
          <w:b w:val="1"/>
          <w:color w:val="171717"/>
          <w:sz w:val="24"/>
          <w:szCs w:val="24"/>
          <w:highlight w:val="white"/>
        </w:rPr>
      </w:pPr>
      <w:r w:rsidDel="00000000" w:rsidR="00000000" w:rsidRPr="00000000">
        <w:rPr>
          <w:rFonts w:ascii="Courier New" w:cs="Courier New" w:eastAsia="Courier New" w:hAnsi="Courier New"/>
          <w:b w:val="1"/>
          <w:color w:val="171717"/>
          <w:sz w:val="24"/>
          <w:szCs w:val="24"/>
          <w:highlight w:val="white"/>
          <w:rtl w:val="0"/>
        </w:rPr>
        <w:t xml:space="preserve"># вложенный словарь, содержащий информацию об известных произведениях искусства</w:t>
      </w:r>
    </w:p>
    <w:p w:rsidR="00000000" w:rsidDel="00000000" w:rsidP="00000000" w:rsidRDefault="00000000" w:rsidRPr="00000000" w14:paraId="0000045C">
      <w:pPr>
        <w:spacing w:after="240" w:before="240" w:lineRule="auto"/>
        <w:ind w:left="0" w:firstLine="0"/>
        <w:rPr>
          <w:rFonts w:ascii="Courier New" w:cs="Courier New" w:eastAsia="Courier New" w:hAnsi="Courier New"/>
          <w:color w:val="171717"/>
          <w:sz w:val="24"/>
          <w:szCs w:val="24"/>
          <w:highlight w:val="white"/>
        </w:rPr>
      </w:pPr>
      <w:r w:rsidDel="00000000" w:rsidR="00000000" w:rsidRPr="00000000">
        <w:rPr>
          <w:rFonts w:ascii="Courier New" w:cs="Courier New" w:eastAsia="Courier New" w:hAnsi="Courier New"/>
          <w:color w:val="171717"/>
          <w:sz w:val="24"/>
          <w:szCs w:val="24"/>
          <w:highlight w:val="white"/>
          <w:rtl w:val="0"/>
        </w:rPr>
        <w:t xml:space="preserve">w</w:t>
      </w:r>
      <w:r w:rsidDel="00000000" w:rsidR="00000000" w:rsidRPr="00000000">
        <w:rPr>
          <w:rFonts w:ascii="Courier New" w:cs="Courier New" w:eastAsia="Courier New" w:hAnsi="Courier New"/>
          <w:sz w:val="24"/>
          <w:szCs w:val="24"/>
          <w:highlight w:val="white"/>
          <w:rtl w:val="0"/>
        </w:rPr>
        <w:t xml:space="preserve">orks_of_art = {'The_Starry_Night': {'author': 'Van Gogh', 'year': 1889, 'style': 'post-impressionist'}, </w:t>
      </w:r>
      <w:r w:rsidDel="00000000" w:rsidR="00000000" w:rsidRPr="00000000">
        <w:rPr>
          <w:rFonts w:ascii="Courier New" w:cs="Courier New" w:eastAsia="Courier New" w:hAnsi="Courier New"/>
          <w:color w:val="171717"/>
          <w:sz w:val="24"/>
          <w:szCs w:val="24"/>
          <w:highlight w:val="white"/>
          <w:rtl w:val="0"/>
        </w:rPr>
        <w:t xml:space="preserve">'The_Birth_of_Venus': {'author': 'Sandro Botticelli', 'year': 1480, 'style': 'renaissance'}}</w:t>
      </w:r>
    </w:p>
    <w:p w:rsidR="00000000" w:rsidDel="00000000" w:rsidP="00000000" w:rsidRDefault="00000000" w:rsidRPr="00000000" w14:paraId="0000045D">
      <w:pPr>
        <w:spacing w:after="240" w:before="240" w:lineRule="auto"/>
        <w:ind w:left="0" w:firstLine="0"/>
        <w:rPr>
          <w:rFonts w:ascii="Times New Roman" w:cs="Times New Roman" w:eastAsia="Times New Roman" w:hAnsi="Times New Roman"/>
          <w:color w:val="333a4d"/>
          <w:sz w:val="26"/>
          <w:szCs w:val="26"/>
          <w:highlight w:val="white"/>
        </w:rPr>
      </w:pPr>
      <w:r w:rsidDel="00000000" w:rsidR="00000000" w:rsidRPr="00000000">
        <w:rPr>
          <w:rFonts w:ascii="Times New Roman" w:cs="Times New Roman" w:eastAsia="Times New Roman" w:hAnsi="Times New Roman"/>
          <w:color w:val="333a4d"/>
          <w:sz w:val="26"/>
          <w:szCs w:val="26"/>
          <w:highlight w:val="white"/>
          <w:rtl w:val="0"/>
        </w:rPr>
        <w:t xml:space="preserve">Создадим вложенный словарь, используя dict(), передавая пары ключ-значение в качестве именованных аргументов:</w:t>
      </w:r>
    </w:p>
    <w:p w:rsidR="00000000" w:rsidDel="00000000" w:rsidP="00000000" w:rsidRDefault="00000000" w:rsidRPr="00000000" w14:paraId="0000045E">
      <w:pPr>
        <w:spacing w:after="240" w:befor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вложенный словарь, созданный при помощи dict()</w:t>
      </w:r>
      <w:r w:rsidDel="00000000" w:rsidR="00000000" w:rsidRPr="00000000">
        <w:rPr>
          <w:rtl w:val="0"/>
        </w:rPr>
      </w:r>
    </w:p>
    <w:p w:rsidR="00000000" w:rsidDel="00000000" w:rsidP="00000000" w:rsidRDefault="00000000" w:rsidRPr="00000000" w14:paraId="0000045F">
      <w:pPr>
        <w:spacing w:after="240" w:befor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works_of_art = dict(The_Starry_Night={</w:t>
      </w:r>
      <w:r w:rsidDel="00000000" w:rsidR="00000000" w:rsidRPr="00000000">
        <w:rPr>
          <w:rFonts w:ascii="Times New Roman" w:cs="Times New Roman" w:eastAsia="Times New Roman" w:hAnsi="Times New Roman"/>
          <w:sz w:val="26"/>
          <w:szCs w:val="26"/>
          <w:highlight w:val="white"/>
          <w:rtl w:val="0"/>
        </w:rPr>
        <w:t xml:space="preserve">'author'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'Van Gogh'</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'year'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1889</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'style'</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'post-impressionist'</w:t>
      </w:r>
      <w:r w:rsidDel="00000000" w:rsidR="00000000" w:rsidRPr="00000000">
        <w:rPr>
          <w:rFonts w:ascii="Times New Roman" w:cs="Times New Roman" w:eastAsia="Times New Roman" w:hAnsi="Times New Roman"/>
          <w:sz w:val="26"/>
          <w:szCs w:val="26"/>
          <w:highlight w:val="white"/>
          <w:rtl w:val="0"/>
        </w:rPr>
        <w:t xml:space="preserve">}, The_Birth_of_Venus={</w:t>
      </w:r>
      <w:r w:rsidDel="00000000" w:rsidR="00000000" w:rsidRPr="00000000">
        <w:rPr>
          <w:rFonts w:ascii="Times New Roman" w:cs="Times New Roman" w:eastAsia="Times New Roman" w:hAnsi="Times New Roman"/>
          <w:sz w:val="26"/>
          <w:szCs w:val="26"/>
          <w:highlight w:val="white"/>
          <w:rtl w:val="0"/>
        </w:rPr>
        <w:t xml:space="preserve">'author'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'Sandro Botticelli'</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'year'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1480</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'style'</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'renaissance'</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p w:rsidR="00000000" w:rsidDel="00000000" w:rsidP="00000000" w:rsidRDefault="00000000" w:rsidRPr="00000000" w14:paraId="00000460">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 Кортежи в Python. Основные операции. Особенности</w:t>
      </w:r>
    </w:p>
    <w:p w:rsidR="00000000" w:rsidDel="00000000" w:rsidP="00000000" w:rsidRDefault="00000000" w:rsidRPr="00000000" w14:paraId="00000461">
      <w:pPr>
        <w:spacing w:after="240" w:before="240" w:lineRule="auto"/>
        <w:ind w:left="0" w:firstLine="0"/>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Кортеж — это неизменяемый список. Кортеж не может быть изменён никаким способом после его создания. Кортеж определяется так же, как список, за исключением того, что набор элементов заключается в круглые скобки, а не в квадратные.</w:t>
      </w:r>
      <w:r w:rsidDel="00000000" w:rsidR="00000000" w:rsidRPr="00000000">
        <w:rPr>
          <w:sz w:val="26"/>
          <w:szCs w:val="26"/>
          <w:highlight w:val="white"/>
        </w:rPr>
        <w:drawing>
          <wp:inline distB="114300" distT="114300" distL="114300" distR="114300">
            <wp:extent cx="4818820" cy="1640960"/>
            <wp:effectExtent b="0" l="0" r="0" t="0"/>
            <wp:docPr id="13" name="image15.png"/>
            <a:graphic>
              <a:graphicData uri="http://schemas.openxmlformats.org/drawingml/2006/picture">
                <pic:pic>
                  <pic:nvPicPr>
                    <pic:cNvPr id="0" name="image15.png"/>
                    <pic:cNvPicPr preferRelativeResize="0"/>
                  </pic:nvPicPr>
                  <pic:blipFill>
                    <a:blip r:embed="rId129"/>
                    <a:srcRect b="0" l="0" r="0" t="0"/>
                    <a:stretch>
                      <a:fillRect/>
                    </a:stretch>
                  </pic:blipFill>
                  <pic:spPr>
                    <a:xfrm>
                      <a:off x="0" y="0"/>
                      <a:ext cx="4818820" cy="1640960"/>
                    </a:xfrm>
                    <a:prstGeom prst="rect"/>
                    <a:ln/>
                  </pic:spPr>
                </pic:pic>
              </a:graphicData>
            </a:graphic>
          </wp:inline>
        </w:drawing>
      </w:r>
      <w:r w:rsidDel="00000000" w:rsidR="00000000" w:rsidRPr="00000000">
        <w:rPr>
          <w:sz w:val="26"/>
          <w:szCs w:val="26"/>
          <w:highlight w:val="white"/>
        </w:rPr>
        <w:drawing>
          <wp:inline distB="114300" distT="114300" distL="114300" distR="114300">
            <wp:extent cx="5006934" cy="2994180"/>
            <wp:effectExtent b="0" l="0" r="0" t="0"/>
            <wp:docPr id="49" name="image50.png"/>
            <a:graphic>
              <a:graphicData uri="http://schemas.openxmlformats.org/drawingml/2006/picture">
                <pic:pic>
                  <pic:nvPicPr>
                    <pic:cNvPr id="0" name="image50.png"/>
                    <pic:cNvPicPr preferRelativeResize="0"/>
                  </pic:nvPicPr>
                  <pic:blipFill>
                    <a:blip r:embed="rId130"/>
                    <a:srcRect b="0" l="0" r="0" t="0"/>
                    <a:stretch>
                      <a:fillRect/>
                    </a:stretch>
                  </pic:blipFill>
                  <pic:spPr>
                    <a:xfrm>
                      <a:off x="0" y="0"/>
                      <a:ext cx="5006934" cy="299418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0" w:line="384.00000000000006" w:lineRule="auto"/>
        <w:rPr>
          <w:rFonts w:ascii="Courier New" w:cs="Courier New" w:eastAsia="Courier New" w:hAnsi="Courier New"/>
          <w:color w:val="2b2b2b"/>
          <w:sz w:val="26"/>
          <w:szCs w:val="26"/>
          <w:highlight w:val="white"/>
        </w:rPr>
      </w:pPr>
      <w:r w:rsidDel="00000000" w:rsidR="00000000" w:rsidRPr="00000000">
        <w:rPr>
          <w:rFonts w:ascii="Courier New" w:cs="Courier New" w:eastAsia="Courier New" w:hAnsi="Courier New"/>
          <w:color w:val="2b2b2b"/>
          <w:sz w:val="26"/>
          <w:szCs w:val="26"/>
          <w:highlight w:val="white"/>
          <w:rtl w:val="0"/>
        </w:rPr>
        <w:t xml:space="preserve">3. </w:t>
      </w:r>
      <w:r w:rsidDel="00000000" w:rsidR="00000000" w:rsidRPr="00000000">
        <w:rPr>
          <w:rFonts w:ascii="Times New Roman" w:cs="Times New Roman" w:eastAsia="Times New Roman" w:hAnsi="Times New Roman"/>
          <w:color w:val="2b2b2b"/>
          <w:sz w:val="26"/>
          <w:szCs w:val="26"/>
          <w:highlight w:val="white"/>
          <w:rtl w:val="0"/>
        </w:rPr>
        <w:t xml:space="preserve">Операция сложения(Конкатенация)</w:t>
      </w:r>
      <w:r w:rsidDel="00000000" w:rsidR="00000000" w:rsidRPr="00000000">
        <w:rPr>
          <w:rtl w:val="0"/>
        </w:rPr>
      </w:r>
    </w:p>
    <w:p w:rsidR="00000000" w:rsidDel="00000000" w:rsidP="00000000" w:rsidRDefault="00000000" w:rsidRPr="00000000" w14:paraId="00000463">
      <w:pPr>
        <w:spacing w:after="0" w:line="384.00000000000006" w:lineRule="auto"/>
        <w:rPr>
          <w:rFonts w:ascii="Courier New" w:cs="Courier New" w:eastAsia="Courier New" w:hAnsi="Courier New"/>
          <w:color w:val="2b2b2b"/>
          <w:sz w:val="26"/>
          <w:szCs w:val="26"/>
          <w:highlight w:val="white"/>
        </w:rPr>
      </w:pPr>
      <w:r w:rsidDel="00000000" w:rsidR="00000000" w:rsidRPr="00000000">
        <w:rPr>
          <w:rFonts w:ascii="Courier New" w:cs="Courier New" w:eastAsia="Courier New" w:hAnsi="Courier New"/>
          <w:color w:val="ff0000"/>
          <w:sz w:val="26"/>
          <w:szCs w:val="26"/>
          <w:highlight w:val="white"/>
          <w:rtl w:val="0"/>
        </w:rPr>
        <w:t xml:space="preserve"># Конкатенация двух кортежей</w:t>
      </w:r>
      <w:r w:rsidDel="00000000" w:rsidR="00000000" w:rsidRPr="00000000">
        <w:rPr>
          <w:rtl w:val="0"/>
        </w:rPr>
      </w:r>
    </w:p>
    <w:p w:rsidR="00000000" w:rsidDel="00000000" w:rsidP="00000000" w:rsidRDefault="00000000" w:rsidRPr="00000000" w14:paraId="00000464">
      <w:pPr>
        <w:spacing w:after="0" w:line="384.00000000000006" w:lineRule="auto"/>
        <w:rPr>
          <w:rFonts w:ascii="Courier New" w:cs="Courier New" w:eastAsia="Courier New" w:hAnsi="Courier New"/>
          <w:color w:val="2b2b2b"/>
          <w:sz w:val="26"/>
          <w:szCs w:val="26"/>
          <w:highlight w:val="white"/>
        </w:rPr>
      </w:pPr>
      <w:r w:rsidDel="00000000" w:rsidR="00000000" w:rsidRPr="00000000">
        <w:rPr>
          <w:rFonts w:ascii="Courier New" w:cs="Courier New" w:eastAsia="Courier New" w:hAnsi="Courier New"/>
          <w:color w:val="2b2b2b"/>
          <w:sz w:val="26"/>
          <w:szCs w:val="26"/>
          <w:highlight w:val="white"/>
          <w:rtl w:val="0"/>
        </w:rPr>
        <w:t xml:space="preserve">A = (1, 2, 3)</w:t>
      </w:r>
    </w:p>
    <w:p w:rsidR="00000000" w:rsidDel="00000000" w:rsidP="00000000" w:rsidRDefault="00000000" w:rsidRPr="00000000" w14:paraId="00000465">
      <w:pPr>
        <w:spacing w:after="0" w:line="384.00000000000006" w:lineRule="auto"/>
        <w:rPr>
          <w:rFonts w:ascii="Courier New" w:cs="Courier New" w:eastAsia="Courier New" w:hAnsi="Courier New"/>
          <w:color w:val="2b2b2b"/>
          <w:sz w:val="26"/>
          <w:szCs w:val="26"/>
          <w:highlight w:val="white"/>
        </w:rPr>
      </w:pPr>
      <w:r w:rsidDel="00000000" w:rsidR="00000000" w:rsidRPr="00000000">
        <w:rPr>
          <w:rFonts w:ascii="Courier New" w:cs="Courier New" w:eastAsia="Courier New" w:hAnsi="Courier New"/>
          <w:color w:val="2b2b2b"/>
          <w:sz w:val="26"/>
          <w:szCs w:val="26"/>
          <w:highlight w:val="white"/>
          <w:rtl w:val="0"/>
        </w:rPr>
        <w:t xml:space="preserve">B = (4, 5, 6)</w:t>
      </w:r>
    </w:p>
    <w:p w:rsidR="00000000" w:rsidDel="00000000" w:rsidP="00000000" w:rsidRDefault="00000000" w:rsidRPr="00000000" w14:paraId="00000466">
      <w:pPr>
        <w:spacing w:after="0" w:line="384.00000000000006" w:lineRule="auto"/>
        <w:rPr>
          <w:rFonts w:ascii="Courier New" w:cs="Courier New" w:eastAsia="Courier New" w:hAnsi="Courier New"/>
          <w:color w:val="ff0000"/>
          <w:sz w:val="26"/>
          <w:szCs w:val="26"/>
          <w:highlight w:val="white"/>
        </w:rPr>
      </w:pPr>
      <w:r w:rsidDel="00000000" w:rsidR="00000000" w:rsidRPr="00000000">
        <w:rPr>
          <w:rFonts w:ascii="Courier New" w:cs="Courier New" w:eastAsia="Courier New" w:hAnsi="Courier New"/>
          <w:color w:val="2b2b2b"/>
          <w:sz w:val="26"/>
          <w:szCs w:val="26"/>
          <w:highlight w:val="white"/>
          <w:rtl w:val="0"/>
        </w:rPr>
        <w:t xml:space="preserve">C = A + B </w:t>
      </w:r>
      <w:r w:rsidDel="00000000" w:rsidR="00000000" w:rsidRPr="00000000">
        <w:rPr>
          <w:rFonts w:ascii="Courier New" w:cs="Courier New" w:eastAsia="Courier New" w:hAnsi="Courier New"/>
          <w:color w:val="ff0000"/>
          <w:sz w:val="26"/>
          <w:szCs w:val="26"/>
          <w:highlight w:val="white"/>
          <w:rtl w:val="0"/>
        </w:rPr>
        <w:t xml:space="preserve"># C =   (1, 2, 3, 4, 5, 6)</w:t>
      </w:r>
    </w:p>
    <w:p w:rsidR="00000000" w:rsidDel="00000000" w:rsidP="00000000" w:rsidRDefault="00000000" w:rsidRPr="00000000" w14:paraId="00000467">
      <w:pPr>
        <w:spacing w:after="360" w:line="384.00000000000006" w:lineRule="auto"/>
        <w:rPr>
          <w:rFonts w:ascii="Times New Roman" w:cs="Times New Roman" w:eastAsia="Times New Roman" w:hAnsi="Times New Roman"/>
          <w:color w:val="2b2b2b"/>
          <w:sz w:val="26"/>
          <w:szCs w:val="26"/>
          <w:highlight w:val="white"/>
        </w:rPr>
      </w:pPr>
      <w:r w:rsidDel="00000000" w:rsidR="00000000" w:rsidRPr="00000000">
        <w:rPr>
          <w:rFonts w:ascii="Times New Roman" w:cs="Times New Roman" w:eastAsia="Times New Roman" w:hAnsi="Times New Roman"/>
          <w:b w:val="1"/>
          <w:color w:val="2b2b2b"/>
          <w:sz w:val="26"/>
          <w:szCs w:val="26"/>
          <w:highlight w:val="white"/>
          <w:rtl w:val="0"/>
        </w:rPr>
        <w:t xml:space="preserve">Особенности </w:t>
      </w:r>
      <w:r w:rsidDel="00000000" w:rsidR="00000000" w:rsidRPr="00000000">
        <w:rPr>
          <w:rFonts w:ascii="Times New Roman" w:cs="Times New Roman" w:eastAsia="Times New Roman" w:hAnsi="Times New Roman"/>
          <w:color w:val="2b2b2b"/>
          <w:sz w:val="26"/>
          <w:szCs w:val="26"/>
          <w:highlight w:val="white"/>
          <w:rtl w:val="0"/>
        </w:rPr>
        <w:t xml:space="preserve">– кортежи и списки могут содержать другие составные элементы (строки, списки, кортежи), поддерживают произвольное количество вложений, позволяют сохранять массивы ссылок на другие сложные объекты, которые, в свою очередь также могут быть кортежами, списками или строками.</w:t>
      </w:r>
    </w:p>
    <w:p w:rsidR="00000000" w:rsidDel="00000000" w:rsidP="00000000" w:rsidRDefault="00000000" w:rsidRPr="00000000" w14:paraId="00000468">
      <w:pP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469">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8 Множества в Python. Основные операции. Особенности</w:t>
      </w:r>
    </w:p>
    <w:p w:rsidR="00000000" w:rsidDel="00000000" w:rsidP="00000000" w:rsidRDefault="00000000" w:rsidRPr="00000000" w14:paraId="0000046A">
      <w:pPr>
        <w:spacing w:after="240" w:before="240" w:lineRule="auto"/>
        <w:ind w:left="0" w:firstLine="0"/>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Множество</w:t>
      </w:r>
      <w:r w:rsidDel="00000000" w:rsidR="00000000" w:rsidRPr="00000000">
        <w:rPr>
          <w:rFonts w:ascii="Times New Roman" w:cs="Times New Roman" w:eastAsia="Times New Roman" w:hAnsi="Times New Roman"/>
          <w:color w:val="454545"/>
          <w:sz w:val="26"/>
          <w:szCs w:val="26"/>
          <w:highlight w:val="white"/>
          <w:rtl w:val="0"/>
        </w:rPr>
        <w:t xml:space="preserve"> в python - "контейнер", содержащий не повторяющиеся элементы в случайном порядке.</w:t>
      </w:r>
    </w:p>
    <w:p w:rsidR="00000000" w:rsidDel="00000000" w:rsidP="00000000" w:rsidRDefault="00000000" w:rsidRPr="00000000" w14:paraId="0000046B">
      <w:pPr>
        <w:shd w:fill="ffffff" w:val="clear"/>
        <w:spacing w:after="120" w:before="12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С множествами можно выполнять множество операций: находить объединение, пересечение и т.д., например</w:t>
      </w:r>
    </w:p>
    <w:p w:rsidR="00000000" w:rsidDel="00000000" w:rsidP="00000000" w:rsidRDefault="00000000" w:rsidRPr="00000000" w14:paraId="0000046C">
      <w:pPr>
        <w:numPr>
          <w:ilvl w:val="0"/>
          <w:numId w:val="18"/>
        </w:numPr>
        <w:shd w:fill="ffffff" w:val="clea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len(s) - число элементов в множестве (размер множества).</w:t>
      </w:r>
    </w:p>
    <w:p w:rsidR="00000000" w:rsidDel="00000000" w:rsidP="00000000" w:rsidRDefault="00000000" w:rsidRPr="00000000" w14:paraId="0000046D">
      <w:pPr>
        <w:numPr>
          <w:ilvl w:val="0"/>
          <w:numId w:val="18"/>
        </w:numPr>
        <w:shd w:fill="ffffff" w:val="clea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x in s - принадлежит ли x множеству s.</w:t>
      </w:r>
    </w:p>
    <w:p w:rsidR="00000000" w:rsidDel="00000000" w:rsidP="00000000" w:rsidRDefault="00000000" w:rsidRPr="00000000" w14:paraId="0000046E">
      <w:pPr>
        <w:numPr>
          <w:ilvl w:val="0"/>
          <w:numId w:val="18"/>
        </w:numPr>
        <w:shd w:fill="ffffff" w:val="clear"/>
        <w:spacing w:after="0" w:lineRule="auto"/>
        <w:ind w:left="720" w:hanging="360"/>
        <w:rPr>
          <w:sz w:val="26"/>
          <w:szCs w:val="26"/>
        </w:rPr>
      </w:pPr>
      <w:r w:rsidDel="00000000" w:rsidR="00000000" w:rsidRPr="00000000">
        <w:rPr>
          <w:rFonts w:ascii="Times New Roman" w:cs="Times New Roman" w:eastAsia="Times New Roman" w:hAnsi="Times New Roman"/>
          <w:b w:val="1"/>
          <w:color w:val="454545"/>
          <w:sz w:val="26"/>
          <w:szCs w:val="26"/>
          <w:highlight w:val="white"/>
          <w:rtl w:val="0"/>
        </w:rPr>
        <w:t xml:space="preserve">set.copy</w:t>
      </w:r>
      <w:r w:rsidDel="00000000" w:rsidR="00000000" w:rsidRPr="00000000">
        <w:rPr>
          <w:rFonts w:ascii="Times New Roman" w:cs="Times New Roman" w:eastAsia="Times New Roman" w:hAnsi="Times New Roman"/>
          <w:color w:val="454545"/>
          <w:sz w:val="26"/>
          <w:szCs w:val="26"/>
          <w:highlight w:val="white"/>
          <w:rtl w:val="0"/>
        </w:rPr>
        <w:t xml:space="preserve">() - копия множества.</w:t>
      </w:r>
    </w:p>
    <w:p w:rsidR="00000000" w:rsidDel="00000000" w:rsidP="00000000" w:rsidRDefault="00000000" w:rsidRPr="00000000" w14:paraId="0000046F">
      <w:pPr>
        <w:shd w:fill="ffffff" w:val="clear"/>
        <w:spacing w:after="0" w:lineRule="auto"/>
        <w:ind w:left="720" w:firstLine="0"/>
        <w:rPr>
          <w:rFonts w:ascii="Times New Roman" w:cs="Times New Roman" w:eastAsia="Times New Roman" w:hAnsi="Times New Roman"/>
          <w:color w:val="454545"/>
          <w:sz w:val="26"/>
          <w:szCs w:val="26"/>
          <w:highlight w:val="white"/>
        </w:rPr>
      </w:pPr>
      <w:r w:rsidDel="00000000" w:rsidR="00000000" w:rsidRPr="00000000">
        <w:rPr>
          <w:rtl w:val="0"/>
        </w:rPr>
      </w:r>
    </w:p>
    <w:p w:rsidR="00000000" w:rsidDel="00000000" w:rsidP="00000000" w:rsidRDefault="00000000" w:rsidRPr="00000000" w14:paraId="00000470">
      <w:pPr>
        <w:shd w:fill="ffffff" w:val="clear"/>
        <w:spacing w:after="0" w:lineRule="auto"/>
        <w:ind w:left="0" w:firstLine="0"/>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И операции, непосредственно изменяющие множество, например</w:t>
      </w:r>
    </w:p>
    <w:p w:rsidR="00000000" w:rsidDel="00000000" w:rsidP="00000000" w:rsidRDefault="00000000" w:rsidRPr="00000000" w14:paraId="00000471">
      <w:pPr>
        <w:numPr>
          <w:ilvl w:val="0"/>
          <w:numId w:val="24"/>
        </w:numPr>
        <w:shd w:fill="ffffff" w:val="clear"/>
        <w:spacing w:after="0" w:lineRule="auto"/>
        <w:ind w:left="720" w:hanging="360"/>
        <w:rPr>
          <w:sz w:val="26"/>
          <w:szCs w:val="26"/>
          <w:highlight w:val="white"/>
        </w:rPr>
      </w:pPr>
      <w:r w:rsidDel="00000000" w:rsidR="00000000" w:rsidRPr="00000000">
        <w:rPr>
          <w:rFonts w:ascii="Times New Roman" w:cs="Times New Roman" w:eastAsia="Times New Roman" w:hAnsi="Times New Roman"/>
          <w:b w:val="1"/>
          <w:color w:val="454545"/>
          <w:sz w:val="26"/>
          <w:szCs w:val="26"/>
          <w:highlight w:val="white"/>
          <w:rtl w:val="0"/>
        </w:rPr>
        <w:t xml:space="preserve">set.clear</w:t>
      </w:r>
      <w:r w:rsidDel="00000000" w:rsidR="00000000" w:rsidRPr="00000000">
        <w:rPr>
          <w:rFonts w:ascii="Times New Roman" w:cs="Times New Roman" w:eastAsia="Times New Roman" w:hAnsi="Times New Roman"/>
          <w:color w:val="454545"/>
          <w:sz w:val="26"/>
          <w:szCs w:val="26"/>
          <w:highlight w:val="white"/>
          <w:rtl w:val="0"/>
        </w:rPr>
        <w:t xml:space="preserve">() - очистка множества.</w:t>
      </w:r>
    </w:p>
    <w:p w:rsidR="00000000" w:rsidDel="00000000" w:rsidP="00000000" w:rsidRDefault="00000000" w:rsidRPr="00000000" w14:paraId="00000472">
      <w:pPr>
        <w:numPr>
          <w:ilvl w:val="0"/>
          <w:numId w:val="24"/>
        </w:numPr>
        <w:shd w:fill="ffffff" w:val="clear"/>
        <w:spacing w:after="0" w:lineRule="auto"/>
        <w:ind w:left="720" w:hanging="360"/>
        <w:rPr>
          <w:sz w:val="26"/>
          <w:szCs w:val="26"/>
        </w:rPr>
      </w:pPr>
      <w:r w:rsidDel="00000000" w:rsidR="00000000" w:rsidRPr="00000000">
        <w:rPr>
          <w:rFonts w:ascii="Times New Roman" w:cs="Times New Roman" w:eastAsia="Times New Roman" w:hAnsi="Times New Roman"/>
          <w:b w:val="1"/>
          <w:color w:val="454545"/>
          <w:sz w:val="26"/>
          <w:szCs w:val="26"/>
          <w:highlight w:val="white"/>
          <w:rtl w:val="0"/>
        </w:rPr>
        <w:t xml:space="preserve">set.add</w:t>
      </w:r>
      <w:r w:rsidDel="00000000" w:rsidR="00000000" w:rsidRPr="00000000">
        <w:rPr>
          <w:rFonts w:ascii="Times New Roman" w:cs="Times New Roman" w:eastAsia="Times New Roman" w:hAnsi="Times New Roman"/>
          <w:color w:val="454545"/>
          <w:sz w:val="26"/>
          <w:szCs w:val="26"/>
          <w:highlight w:val="white"/>
          <w:rtl w:val="0"/>
        </w:rPr>
        <w:t xml:space="preserve">(elem) - добавляет элемент в множество.</w:t>
      </w:r>
    </w:p>
    <w:p w:rsidR="00000000" w:rsidDel="00000000" w:rsidP="00000000" w:rsidRDefault="00000000" w:rsidRPr="00000000" w14:paraId="00000473">
      <w:pPr>
        <w:numPr>
          <w:ilvl w:val="0"/>
          <w:numId w:val="24"/>
        </w:numPr>
        <w:shd w:fill="ffffff" w:val="clear"/>
        <w:spacing w:after="0" w:lineRule="auto"/>
        <w:ind w:left="720" w:hanging="360"/>
        <w:rPr>
          <w:sz w:val="26"/>
          <w:szCs w:val="26"/>
        </w:rPr>
      </w:pPr>
      <w:r w:rsidDel="00000000" w:rsidR="00000000" w:rsidRPr="00000000">
        <w:rPr>
          <w:rFonts w:ascii="Times New Roman" w:cs="Times New Roman" w:eastAsia="Times New Roman" w:hAnsi="Times New Roman"/>
          <w:b w:val="1"/>
          <w:color w:val="454545"/>
          <w:sz w:val="26"/>
          <w:szCs w:val="26"/>
          <w:highlight w:val="white"/>
          <w:rtl w:val="0"/>
        </w:rPr>
        <w:t xml:space="preserve">set.remove</w:t>
      </w:r>
      <w:r w:rsidDel="00000000" w:rsidR="00000000" w:rsidRPr="00000000">
        <w:rPr>
          <w:rFonts w:ascii="Times New Roman" w:cs="Times New Roman" w:eastAsia="Times New Roman" w:hAnsi="Times New Roman"/>
          <w:color w:val="454545"/>
          <w:sz w:val="26"/>
          <w:szCs w:val="26"/>
          <w:highlight w:val="white"/>
          <w:rtl w:val="0"/>
        </w:rPr>
        <w:t xml:space="preserve">(elem) - удаляет элемент из множества. KeyError, если такого элемента не существует.</w:t>
      </w:r>
    </w:p>
    <w:p w:rsidR="00000000" w:rsidDel="00000000" w:rsidP="00000000" w:rsidRDefault="00000000" w:rsidRPr="00000000" w14:paraId="00000474">
      <w:pPr>
        <w:shd w:fill="ffffff" w:val="clear"/>
        <w:spacing w:after="820" w:lineRule="auto"/>
        <w:ind w:left="0" w:firstLine="0"/>
        <w:rPr>
          <w:color w:val="454545"/>
          <w:sz w:val="24"/>
          <w:szCs w:val="24"/>
          <w:highlight w:val="white"/>
        </w:rPr>
      </w:pPr>
      <w:r w:rsidDel="00000000" w:rsidR="00000000" w:rsidRPr="00000000">
        <w:rPr>
          <w:rtl w:val="0"/>
        </w:rPr>
      </w:r>
    </w:p>
    <w:p w:rsidR="00000000" w:rsidDel="00000000" w:rsidP="00000000" w:rsidRDefault="00000000" w:rsidRPr="00000000" w14:paraId="00000475">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9 Файлы в Python. Основные операции. Unicode и двоичные файлы</w:t>
      </w:r>
    </w:p>
    <w:p w:rsidR="00000000" w:rsidDel="00000000" w:rsidP="00000000" w:rsidRDefault="00000000" w:rsidRPr="00000000" w14:paraId="00000476">
      <w:pPr>
        <w:shd w:fill="ffffff" w:val="clear"/>
        <w:spacing w:after="120" w:before="12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Прежде, чем работать с файлом, его надо открыть. С этим замечательно справится встроенная функция open:</w:t>
      </w:r>
    </w:p>
    <w:p w:rsidR="00000000" w:rsidDel="00000000" w:rsidP="00000000" w:rsidRDefault="00000000" w:rsidRPr="00000000" w14:paraId="00000477">
      <w:pPr>
        <w:spacing w:after="320" w:before="400" w:line="384.00000000000006" w:lineRule="auto"/>
        <w:rPr>
          <w:rFonts w:ascii="Times New Roman" w:cs="Times New Roman" w:eastAsia="Times New Roman" w:hAnsi="Times New Roman"/>
          <w:color w:val="454545"/>
          <w:sz w:val="26"/>
          <w:szCs w:val="26"/>
          <w:shd w:fill="eeffcc" w:val="clear"/>
        </w:rPr>
      </w:pPr>
      <w:r w:rsidDel="00000000" w:rsidR="00000000" w:rsidRPr="00000000">
        <w:rPr>
          <w:rFonts w:ascii="Times New Roman" w:cs="Times New Roman" w:eastAsia="Times New Roman" w:hAnsi="Times New Roman"/>
          <w:color w:val="454545"/>
          <w:sz w:val="26"/>
          <w:szCs w:val="26"/>
          <w:shd w:fill="eeffcc" w:val="clear"/>
          <w:rtl w:val="0"/>
        </w:rPr>
        <w:t xml:space="preserve">f </w:t>
      </w:r>
      <w:r w:rsidDel="00000000" w:rsidR="00000000" w:rsidRPr="00000000">
        <w:rPr>
          <w:rFonts w:ascii="Times New Roman" w:cs="Times New Roman" w:eastAsia="Times New Roman" w:hAnsi="Times New Roman"/>
          <w:color w:val="666666"/>
          <w:sz w:val="26"/>
          <w:szCs w:val="26"/>
          <w:shd w:fill="eeffcc" w:val="clear"/>
          <w:rtl w:val="0"/>
        </w:rPr>
        <w:t xml:space="preserve">=</w:t>
      </w:r>
      <w:r w:rsidDel="00000000" w:rsidR="00000000" w:rsidRPr="00000000">
        <w:rPr>
          <w:rFonts w:ascii="Times New Roman" w:cs="Times New Roman" w:eastAsia="Times New Roman" w:hAnsi="Times New Roman"/>
          <w:color w:val="454545"/>
          <w:sz w:val="26"/>
          <w:szCs w:val="26"/>
          <w:shd w:fill="eeffcc" w:val="clear"/>
          <w:rtl w:val="0"/>
        </w:rPr>
        <w:t xml:space="preserve"> </w:t>
      </w:r>
      <w:r w:rsidDel="00000000" w:rsidR="00000000" w:rsidRPr="00000000">
        <w:rPr>
          <w:rFonts w:ascii="Times New Roman" w:cs="Times New Roman" w:eastAsia="Times New Roman" w:hAnsi="Times New Roman"/>
          <w:color w:val="007020"/>
          <w:sz w:val="26"/>
          <w:szCs w:val="26"/>
          <w:shd w:fill="eeffcc" w:val="clear"/>
          <w:rtl w:val="0"/>
        </w:rPr>
        <w:t xml:space="preserve">open</w:t>
      </w:r>
      <w:r w:rsidDel="00000000" w:rsidR="00000000" w:rsidRPr="00000000">
        <w:rPr>
          <w:rFonts w:ascii="Times New Roman" w:cs="Times New Roman" w:eastAsia="Times New Roman" w:hAnsi="Times New Roman"/>
          <w:color w:val="454545"/>
          <w:sz w:val="26"/>
          <w:szCs w:val="26"/>
          <w:shd w:fill="eeffcc" w:val="clear"/>
          <w:rtl w:val="0"/>
        </w:rPr>
        <w:t xml:space="preserve">(</w:t>
      </w:r>
      <w:r w:rsidDel="00000000" w:rsidR="00000000" w:rsidRPr="00000000">
        <w:rPr>
          <w:rFonts w:ascii="Times New Roman" w:cs="Times New Roman" w:eastAsia="Times New Roman" w:hAnsi="Times New Roman"/>
          <w:color w:val="4070a0"/>
          <w:sz w:val="26"/>
          <w:szCs w:val="26"/>
          <w:shd w:fill="eeffcc" w:val="clear"/>
          <w:rtl w:val="0"/>
        </w:rPr>
        <w:t xml:space="preserve">'text.txt'</w:t>
      </w:r>
      <w:r w:rsidDel="00000000" w:rsidR="00000000" w:rsidRPr="00000000">
        <w:rPr>
          <w:rFonts w:ascii="Times New Roman" w:cs="Times New Roman" w:eastAsia="Times New Roman" w:hAnsi="Times New Roman"/>
          <w:color w:val="454545"/>
          <w:sz w:val="26"/>
          <w:szCs w:val="26"/>
          <w:shd w:fill="eeffcc" w:val="clear"/>
          <w:rtl w:val="0"/>
        </w:rPr>
        <w:t xml:space="preserve">, </w:t>
      </w:r>
      <w:r w:rsidDel="00000000" w:rsidR="00000000" w:rsidRPr="00000000">
        <w:rPr>
          <w:rFonts w:ascii="Times New Roman" w:cs="Times New Roman" w:eastAsia="Times New Roman" w:hAnsi="Times New Roman"/>
          <w:color w:val="4070a0"/>
          <w:sz w:val="26"/>
          <w:szCs w:val="26"/>
          <w:shd w:fill="eeffcc" w:val="clear"/>
          <w:rtl w:val="0"/>
        </w:rPr>
        <w:t xml:space="preserve">'r'</w:t>
      </w:r>
      <w:r w:rsidDel="00000000" w:rsidR="00000000" w:rsidRPr="00000000">
        <w:rPr>
          <w:rFonts w:ascii="Times New Roman" w:cs="Times New Roman" w:eastAsia="Times New Roman" w:hAnsi="Times New Roman"/>
          <w:color w:val="454545"/>
          <w:sz w:val="26"/>
          <w:szCs w:val="26"/>
          <w:shd w:fill="eeffcc" w:val="clear"/>
          <w:rtl w:val="0"/>
        </w:rPr>
        <w:t xml:space="preserve">)</w:t>
      </w:r>
    </w:p>
    <w:p w:rsidR="00000000" w:rsidDel="00000000" w:rsidP="00000000" w:rsidRDefault="00000000" w:rsidRPr="00000000" w14:paraId="00000478">
      <w:pPr>
        <w:shd w:fill="ffffff" w:val="clear"/>
        <w:spacing w:after="120" w:before="12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У функции open много параметров, они указаны в статье "</w:t>
      </w:r>
      <w:hyperlink r:id="rId131">
        <w:r w:rsidDel="00000000" w:rsidR="00000000" w:rsidRPr="00000000">
          <w:rPr>
            <w:rFonts w:ascii="Times New Roman" w:cs="Times New Roman" w:eastAsia="Times New Roman" w:hAnsi="Times New Roman"/>
            <w:color w:val="0000ff"/>
            <w:sz w:val="26"/>
            <w:szCs w:val="26"/>
            <w:highlight w:val="white"/>
            <w:rtl w:val="0"/>
          </w:rPr>
          <w:t xml:space="preserve">Встроенные функции</w:t>
        </w:r>
      </w:hyperlink>
      <w:r w:rsidDel="00000000" w:rsidR="00000000" w:rsidRPr="00000000">
        <w:rPr>
          <w:rFonts w:ascii="Times New Roman" w:cs="Times New Roman" w:eastAsia="Times New Roman" w:hAnsi="Times New Roman"/>
          <w:color w:val="454545"/>
          <w:sz w:val="26"/>
          <w:szCs w:val="26"/>
          <w:highlight w:val="white"/>
          <w:rtl w:val="0"/>
        </w:rPr>
        <w:t xml:space="preserve">", нам пока важны 3 аргумента: первый, это имя файла. Путь к файлу может быть относительным или абсолютным. Второй аргумент, это режим, в котором мы будем открывать файл.</w:t>
      </w:r>
    </w:p>
    <w:tbl>
      <w:tblPr>
        <w:tblStyle w:val="Table5"/>
        <w:tblW w:w="9025.511811023624" w:type="dxa"/>
        <w:jc w:val="left"/>
        <w:tblInd w:w="120.0" w:type="pct"/>
        <w:tblBorders>
          <w:top w:color="bbbbbb" w:space="0" w:sz="6" w:val="single"/>
          <w:left w:color="bbbbbb" w:space="0" w:sz="6" w:val="single"/>
          <w:bottom w:color="808080" w:space="0" w:sz="6" w:val="single"/>
          <w:right w:color="808080" w:space="0" w:sz="6" w:val="single"/>
          <w:insideH w:color="000000" w:space="0" w:sz="6" w:val="single"/>
          <w:insideV w:color="000000" w:space="0" w:sz="6" w:val="single"/>
        </w:tblBorders>
        <w:tblLayout w:type="fixed"/>
        <w:tblLook w:val="0600"/>
      </w:tblPr>
      <w:tblGrid>
        <w:gridCol w:w="831.9605859323451"/>
        <w:gridCol w:w="8193.551225091278"/>
        <w:tblGridChange w:id="0">
          <w:tblGrid>
            <w:gridCol w:w="831.9605859323451"/>
            <w:gridCol w:w="8193.551225091278"/>
          </w:tblGrid>
        </w:tblGridChange>
      </w:tblGrid>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9">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Режим</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A">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Обозначение</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B">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'r'</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C">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на чтение (является значением по умолчанию).</w:t>
            </w:r>
          </w:p>
        </w:tc>
      </w:tr>
      <w:tr>
        <w:trPr>
          <w:cantSplit w:val="0"/>
          <w:trHeight w:val="825"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D">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'w'</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E">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на запись, содержимое файла удаляется, если файла не существует, создается новый.</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7F">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'x'</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0">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на запись, если файла не существует, иначе исключение.</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1">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'a'</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2">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на дозапись, информация добавляется в конец файла.</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3">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'b'</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4">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в двоичном режиме.</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5">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't'</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6">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в текстовом режиме (является значением по умолчанию).</w:t>
            </w:r>
          </w:p>
        </w:tc>
      </w:tr>
      <w:tr>
        <w:trPr>
          <w:cantSplit w:val="0"/>
          <w:trHeight w:val="540" w:hRule="atLeast"/>
          <w:tblHeader w:val="0"/>
        </w:trPr>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7">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w:t>
            </w:r>
          </w:p>
        </w:tc>
        <w:tc>
          <w:tcPr>
            <w:tcBorders>
              <w:top w:color="bbbbbb" w:space="0" w:sz="6" w:val="single"/>
              <w:left w:color="bbbbbb" w:space="0" w:sz="6" w:val="single"/>
              <w:bottom w:color="bbbbbb" w:space="0" w:sz="6" w:val="single"/>
              <w:right w:color="bbbbbb" w:space="0" w:sz="6" w:val="single"/>
            </w:tcBorders>
            <w:tcMar>
              <w:top w:w="120.0" w:type="dxa"/>
              <w:left w:w="120.0" w:type="dxa"/>
              <w:bottom w:w="120.0" w:type="dxa"/>
              <w:right w:w="120.0" w:type="dxa"/>
            </w:tcMar>
            <w:vAlign w:val="top"/>
          </w:tcPr>
          <w:p w:rsidR="00000000" w:rsidDel="00000000" w:rsidP="00000000" w:rsidRDefault="00000000" w:rsidRPr="00000000" w14:paraId="00000488">
            <w:pPr>
              <w:spacing w:after="360" w:before="36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открытие на чтение и запись</w:t>
            </w:r>
          </w:p>
        </w:tc>
      </w:tr>
    </w:tbl>
    <w:p w:rsidR="00000000" w:rsidDel="00000000" w:rsidP="00000000" w:rsidRDefault="00000000" w:rsidRPr="00000000" w14:paraId="00000489">
      <w:pPr>
        <w:shd w:fill="ffffff" w:val="clear"/>
        <w:spacing w:after="120" w:before="12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Режимы могут быть объединены, то есть, к примеру, 'rb' - чтение в двоичном режиме. По умолчанию режим равен 'rt'.</w:t>
      </w:r>
    </w:p>
    <w:p w:rsidR="00000000" w:rsidDel="00000000" w:rsidP="00000000" w:rsidRDefault="00000000" w:rsidRPr="00000000" w14:paraId="0000048A">
      <w:pPr>
        <w:shd w:fill="ffffff" w:val="clear"/>
        <w:spacing w:after="120" w:before="120" w:lineRule="auto"/>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И последний аргумент, encoding, нужен только в текстовом режиме чтения файла. Этот аргумент задает кодировку.</w:t>
      </w:r>
      <w:r w:rsidDel="00000000" w:rsidR="00000000" w:rsidRPr="00000000">
        <w:rPr>
          <w:rtl w:val="0"/>
        </w:rPr>
      </w:r>
    </w:p>
    <w:p w:rsidR="00000000" w:rsidDel="00000000" w:rsidP="00000000" w:rsidRDefault="00000000" w:rsidRPr="00000000" w14:paraId="0000048B">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10 Типизация в Python. Понятие динамической типизации</w:t>
      </w:r>
    </w:p>
    <w:p w:rsidR="00000000" w:rsidDel="00000000" w:rsidP="00000000" w:rsidRDefault="00000000" w:rsidRPr="00000000" w14:paraId="0000048C">
      <w:pPr>
        <w:spacing w:after="240" w:befor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Динами́ческая типиза́ция — приём, используемый в </w:t>
      </w:r>
      <w:hyperlink r:id="rId132">
        <w:r w:rsidDel="00000000" w:rsidR="00000000" w:rsidRPr="00000000">
          <w:rPr>
            <w:rFonts w:ascii="Times New Roman" w:cs="Times New Roman" w:eastAsia="Times New Roman" w:hAnsi="Times New Roman"/>
            <w:sz w:val="26"/>
            <w:szCs w:val="26"/>
            <w:highlight w:val="white"/>
            <w:rtl w:val="0"/>
          </w:rPr>
          <w:t xml:space="preserve">языках программирования</w:t>
        </w:r>
      </w:hyperlink>
      <w:r w:rsidDel="00000000" w:rsidR="00000000" w:rsidRPr="00000000">
        <w:rPr>
          <w:rFonts w:ascii="Times New Roman" w:cs="Times New Roman" w:eastAsia="Times New Roman" w:hAnsi="Times New Roman"/>
          <w:sz w:val="26"/>
          <w:szCs w:val="26"/>
          <w:highlight w:val="white"/>
          <w:rtl w:val="0"/>
        </w:rPr>
        <w:t xml:space="preserve"> и </w:t>
      </w:r>
      <w:hyperlink r:id="rId133">
        <w:r w:rsidDel="00000000" w:rsidR="00000000" w:rsidRPr="00000000">
          <w:rPr>
            <w:rFonts w:ascii="Times New Roman" w:cs="Times New Roman" w:eastAsia="Times New Roman" w:hAnsi="Times New Roman"/>
            <w:sz w:val="26"/>
            <w:szCs w:val="26"/>
            <w:highlight w:val="white"/>
            <w:rtl w:val="0"/>
          </w:rPr>
          <w:t xml:space="preserve">языках спецификаци</w:t>
        </w:r>
      </w:hyperlink>
      <w:r w:rsidDel="00000000" w:rsidR="00000000" w:rsidRPr="00000000">
        <w:rPr>
          <w:rFonts w:ascii="Times New Roman" w:cs="Times New Roman" w:eastAsia="Times New Roman" w:hAnsi="Times New Roman"/>
          <w:sz w:val="26"/>
          <w:szCs w:val="26"/>
          <w:highlight w:val="white"/>
          <w:rtl w:val="0"/>
        </w:rPr>
        <w:t xml:space="preserve">и, при котором </w:t>
      </w:r>
      <w:hyperlink r:id="rId134">
        <w:r w:rsidDel="00000000" w:rsidR="00000000" w:rsidRPr="00000000">
          <w:rPr>
            <w:rFonts w:ascii="Times New Roman" w:cs="Times New Roman" w:eastAsia="Times New Roman" w:hAnsi="Times New Roman"/>
            <w:sz w:val="26"/>
            <w:szCs w:val="26"/>
            <w:highlight w:val="white"/>
            <w:rtl w:val="0"/>
          </w:rPr>
          <w:t xml:space="preserve">переменная</w:t>
        </w:r>
      </w:hyperlink>
      <w:r w:rsidDel="00000000" w:rsidR="00000000" w:rsidRPr="00000000">
        <w:rPr>
          <w:rFonts w:ascii="Times New Roman" w:cs="Times New Roman" w:eastAsia="Times New Roman" w:hAnsi="Times New Roman"/>
          <w:sz w:val="26"/>
          <w:szCs w:val="26"/>
          <w:highlight w:val="white"/>
          <w:rtl w:val="0"/>
        </w:rPr>
        <w:t xml:space="preserve"> связывается с </w:t>
      </w:r>
      <w:hyperlink r:id="rId135">
        <w:r w:rsidDel="00000000" w:rsidR="00000000" w:rsidRPr="00000000">
          <w:rPr>
            <w:rFonts w:ascii="Times New Roman" w:cs="Times New Roman" w:eastAsia="Times New Roman" w:hAnsi="Times New Roman"/>
            <w:sz w:val="26"/>
            <w:szCs w:val="26"/>
            <w:highlight w:val="white"/>
            <w:rtl w:val="0"/>
          </w:rPr>
          <w:t xml:space="preserve">типом</w:t>
        </w:r>
      </w:hyperlink>
      <w:r w:rsidDel="00000000" w:rsidR="00000000" w:rsidRPr="00000000">
        <w:rPr>
          <w:rFonts w:ascii="Times New Roman" w:cs="Times New Roman" w:eastAsia="Times New Roman" w:hAnsi="Times New Roman"/>
          <w:sz w:val="26"/>
          <w:szCs w:val="26"/>
          <w:highlight w:val="white"/>
          <w:rtl w:val="0"/>
        </w:rPr>
        <w:t xml:space="preserve"> в момент </w:t>
      </w:r>
      <w:hyperlink r:id="rId136">
        <w:r w:rsidDel="00000000" w:rsidR="00000000" w:rsidRPr="00000000">
          <w:rPr>
            <w:rFonts w:ascii="Times New Roman" w:cs="Times New Roman" w:eastAsia="Times New Roman" w:hAnsi="Times New Roman"/>
            <w:sz w:val="26"/>
            <w:szCs w:val="26"/>
            <w:highlight w:val="white"/>
            <w:rtl w:val="0"/>
          </w:rPr>
          <w:t xml:space="preserve">присваивания</w:t>
        </w:r>
      </w:hyperlink>
      <w:r w:rsidDel="00000000" w:rsidR="00000000" w:rsidRPr="00000000">
        <w:rPr>
          <w:rFonts w:ascii="Times New Roman" w:cs="Times New Roman" w:eastAsia="Times New Roman" w:hAnsi="Times New Roman"/>
          <w:sz w:val="26"/>
          <w:szCs w:val="26"/>
          <w:highlight w:val="white"/>
          <w:rtl w:val="0"/>
        </w:rPr>
        <w:t xml:space="preserve"> </w:t>
      </w:r>
      <w:hyperlink r:id="rId137">
        <w:r w:rsidDel="00000000" w:rsidR="00000000" w:rsidRPr="00000000">
          <w:rPr>
            <w:rFonts w:ascii="Times New Roman" w:cs="Times New Roman" w:eastAsia="Times New Roman" w:hAnsi="Times New Roman"/>
            <w:sz w:val="26"/>
            <w:szCs w:val="26"/>
            <w:highlight w:val="white"/>
            <w:rtl w:val="0"/>
          </w:rPr>
          <w:t xml:space="preserve">значения</w:t>
        </w:r>
      </w:hyperlink>
      <w:r w:rsidDel="00000000" w:rsidR="00000000" w:rsidRPr="00000000">
        <w:rPr>
          <w:rFonts w:ascii="Times New Roman" w:cs="Times New Roman" w:eastAsia="Times New Roman" w:hAnsi="Times New Roman"/>
          <w:sz w:val="26"/>
          <w:szCs w:val="26"/>
          <w:highlight w:val="white"/>
          <w:rtl w:val="0"/>
        </w:rPr>
        <w:t xml:space="preserve">, а не в момент объявления переменной. Таким образом, в различных участках </w:t>
      </w:r>
      <w:hyperlink r:id="rId138">
        <w:r w:rsidDel="00000000" w:rsidR="00000000" w:rsidRPr="00000000">
          <w:rPr>
            <w:rFonts w:ascii="Times New Roman" w:cs="Times New Roman" w:eastAsia="Times New Roman" w:hAnsi="Times New Roman"/>
            <w:sz w:val="26"/>
            <w:szCs w:val="26"/>
            <w:highlight w:val="white"/>
            <w:rtl w:val="0"/>
          </w:rPr>
          <w:t xml:space="preserve">программы</w:t>
        </w:r>
      </w:hyperlink>
      <w:r w:rsidDel="00000000" w:rsidR="00000000" w:rsidRPr="00000000">
        <w:rPr>
          <w:rFonts w:ascii="Times New Roman" w:cs="Times New Roman" w:eastAsia="Times New Roman" w:hAnsi="Times New Roman"/>
          <w:sz w:val="26"/>
          <w:szCs w:val="26"/>
          <w:highlight w:val="white"/>
          <w:rtl w:val="0"/>
        </w:rPr>
        <w:t xml:space="preserve"> одна и та же переменная может принимать </w:t>
      </w:r>
      <w:hyperlink r:id="rId139">
        <w:r w:rsidDel="00000000" w:rsidR="00000000" w:rsidRPr="00000000">
          <w:rPr>
            <w:rFonts w:ascii="Times New Roman" w:cs="Times New Roman" w:eastAsia="Times New Roman" w:hAnsi="Times New Roman"/>
            <w:sz w:val="26"/>
            <w:szCs w:val="26"/>
            <w:highlight w:val="white"/>
            <w:rtl w:val="0"/>
          </w:rPr>
          <w:t xml:space="preserve">значения</w:t>
        </w:r>
      </w:hyperlink>
      <w:r w:rsidDel="00000000" w:rsidR="00000000" w:rsidRPr="00000000">
        <w:rPr>
          <w:rFonts w:ascii="Times New Roman" w:cs="Times New Roman" w:eastAsia="Times New Roman" w:hAnsi="Times New Roman"/>
          <w:sz w:val="26"/>
          <w:szCs w:val="26"/>
          <w:highlight w:val="white"/>
          <w:rtl w:val="0"/>
        </w:rPr>
        <w:t xml:space="preserve"> разных </w:t>
      </w:r>
      <w:hyperlink r:id="rId140">
        <w:r w:rsidDel="00000000" w:rsidR="00000000" w:rsidRPr="00000000">
          <w:rPr>
            <w:rFonts w:ascii="Times New Roman" w:cs="Times New Roman" w:eastAsia="Times New Roman" w:hAnsi="Times New Roman"/>
            <w:sz w:val="26"/>
            <w:szCs w:val="26"/>
            <w:highlight w:val="white"/>
            <w:rtl w:val="0"/>
          </w:rPr>
          <w:t xml:space="preserve">типов</w:t>
        </w:r>
      </w:hyperlink>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48D">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&gt;&gt;&gt; </w:t>
      </w:r>
      <w:r w:rsidDel="00000000" w:rsidR="00000000" w:rsidRPr="00000000">
        <w:rPr>
          <w:rFonts w:ascii="Times New Roman" w:cs="Times New Roman" w:eastAsia="Times New Roman" w:hAnsi="Times New Roman"/>
          <w:b w:val="1"/>
          <w:color w:val="8959a8"/>
          <w:sz w:val="26"/>
          <w:szCs w:val="26"/>
          <w:shd w:fill="fbfdff" w:val="clear"/>
          <w:rtl w:val="0"/>
        </w:rPr>
        <w:t xml:space="preserve">class</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b w:val="1"/>
          <w:color w:val="4271ae"/>
          <w:sz w:val="26"/>
          <w:szCs w:val="26"/>
          <w:shd w:fill="fbfdff" w:val="clear"/>
          <w:rtl w:val="0"/>
        </w:rPr>
        <w:t xml:space="preserve">Meter</w:t>
      </w:r>
      <w:r w:rsidDel="00000000" w:rsidR="00000000" w:rsidRPr="00000000">
        <w:rPr>
          <w:rFonts w:ascii="Times New Roman" w:cs="Times New Roman" w:eastAsia="Times New Roman" w:hAnsi="Times New Roman"/>
          <w:color w:val="4d4d4c"/>
          <w:sz w:val="26"/>
          <w:szCs w:val="26"/>
          <w:shd w:fill="fbfdff" w:val="clear"/>
          <w:rtl w:val="0"/>
        </w:rPr>
        <w:t xml:space="preserve">:</w:t>
      </w:r>
    </w:p>
    <w:p w:rsidR="00000000" w:rsidDel="00000000" w:rsidP="00000000" w:rsidRDefault="00000000" w:rsidRPr="00000000" w14:paraId="0000048E">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 </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b w:val="1"/>
          <w:color w:val="8959a8"/>
          <w:sz w:val="26"/>
          <w:szCs w:val="26"/>
          <w:shd w:fill="fbfdff" w:val="clear"/>
          <w:rtl w:val="0"/>
        </w:rPr>
        <w:t xml:space="preserve">def</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b w:val="1"/>
          <w:color w:val="4271ae"/>
          <w:sz w:val="26"/>
          <w:szCs w:val="26"/>
          <w:shd w:fill="fbfdff" w:val="clear"/>
          <w:rtl w:val="0"/>
        </w:rPr>
        <w:t xml:space="preserve">__len__</w:t>
      </w:r>
      <w:r w:rsidDel="00000000" w:rsidR="00000000" w:rsidRPr="00000000">
        <w:rPr>
          <w:rFonts w:ascii="Times New Roman" w:cs="Times New Roman" w:eastAsia="Times New Roman" w:hAnsi="Times New Roman"/>
          <w:color w:val="f5871f"/>
          <w:sz w:val="26"/>
          <w:szCs w:val="26"/>
          <w:shd w:fill="fbfdff" w:val="clear"/>
          <w:rtl w:val="0"/>
        </w:rPr>
        <w:t xml:space="preserve">(self)</w:t>
      </w:r>
      <w:r w:rsidDel="00000000" w:rsidR="00000000" w:rsidRPr="00000000">
        <w:rPr>
          <w:rFonts w:ascii="Times New Roman" w:cs="Times New Roman" w:eastAsia="Times New Roman" w:hAnsi="Times New Roman"/>
          <w:color w:val="4d4d4c"/>
          <w:sz w:val="26"/>
          <w:szCs w:val="26"/>
          <w:shd w:fill="fbfdff" w:val="clear"/>
          <w:rtl w:val="0"/>
        </w:rPr>
        <w:t xml:space="preserve">:</w:t>
      </w:r>
    </w:p>
    <w:p w:rsidR="00000000" w:rsidDel="00000000" w:rsidP="00000000" w:rsidRDefault="00000000" w:rsidRPr="00000000" w14:paraId="0000048F">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 </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b w:val="1"/>
          <w:color w:val="8959a8"/>
          <w:sz w:val="26"/>
          <w:szCs w:val="26"/>
          <w:shd w:fill="fbfdff" w:val="clear"/>
          <w:rtl w:val="0"/>
        </w:rPr>
        <w:t xml:space="preserve">return</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color w:val="f5871f"/>
          <w:sz w:val="26"/>
          <w:szCs w:val="26"/>
          <w:shd w:fill="fbfdff" w:val="clear"/>
          <w:rtl w:val="0"/>
        </w:rPr>
        <w:t xml:space="preserve">1</w:t>
      </w:r>
      <w:r w:rsidDel="00000000" w:rsidR="00000000" w:rsidRPr="00000000">
        <w:rPr>
          <w:rFonts w:ascii="Times New Roman" w:cs="Times New Roman" w:eastAsia="Times New Roman" w:hAnsi="Times New Roman"/>
          <w:color w:val="4d4d4c"/>
          <w:sz w:val="26"/>
          <w:szCs w:val="26"/>
          <w:shd w:fill="fbfdff" w:val="clear"/>
          <w:rtl w:val="0"/>
        </w:rPr>
        <w:t xml:space="preserve">_000</w:t>
      </w:r>
    </w:p>
    <w:p w:rsidR="00000000" w:rsidDel="00000000" w:rsidP="00000000" w:rsidRDefault="00000000" w:rsidRPr="00000000" w14:paraId="00000490">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 </w:t>
      </w:r>
      <w:r w:rsidDel="00000000" w:rsidR="00000000" w:rsidRPr="00000000">
        <w:rPr>
          <w:rtl w:val="0"/>
        </w:rPr>
      </w:r>
    </w:p>
    <w:p w:rsidR="00000000" w:rsidDel="00000000" w:rsidP="00000000" w:rsidRDefault="00000000" w:rsidRPr="00000000" w14:paraId="00000491">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&gt;&gt;&gt; </w:t>
      </w:r>
      <w:r w:rsidDel="00000000" w:rsidR="00000000" w:rsidRPr="00000000">
        <w:rPr>
          <w:rFonts w:ascii="Times New Roman" w:cs="Times New Roman" w:eastAsia="Times New Roman" w:hAnsi="Times New Roman"/>
          <w:color w:val="4d4d4c"/>
          <w:sz w:val="26"/>
          <w:szCs w:val="26"/>
          <w:shd w:fill="fbfdff" w:val="clear"/>
          <w:rtl w:val="0"/>
        </w:rPr>
        <w:t xml:space="preserve">len([</w:t>
      </w:r>
      <w:r w:rsidDel="00000000" w:rsidR="00000000" w:rsidRPr="00000000">
        <w:rPr>
          <w:rFonts w:ascii="Times New Roman" w:cs="Times New Roman" w:eastAsia="Times New Roman" w:hAnsi="Times New Roman"/>
          <w:color w:val="f5871f"/>
          <w:sz w:val="26"/>
          <w:szCs w:val="26"/>
          <w:shd w:fill="fbfdff" w:val="clear"/>
          <w:rtl w:val="0"/>
        </w:rPr>
        <w:t xml:space="preserve">1</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color w:val="f5871f"/>
          <w:sz w:val="26"/>
          <w:szCs w:val="26"/>
          <w:shd w:fill="fbfdff" w:val="clear"/>
          <w:rtl w:val="0"/>
        </w:rPr>
        <w:t xml:space="preserve">2</w:t>
      </w:r>
      <w:r w:rsidDel="00000000" w:rsidR="00000000" w:rsidRPr="00000000">
        <w:rPr>
          <w:rFonts w:ascii="Times New Roman" w:cs="Times New Roman" w:eastAsia="Times New Roman" w:hAnsi="Times New Roman"/>
          <w:color w:val="4d4d4c"/>
          <w:sz w:val="26"/>
          <w:szCs w:val="26"/>
          <w:shd w:fill="fbfdff" w:val="clear"/>
          <w:rtl w:val="0"/>
        </w:rPr>
        <w:t xml:space="preserve">, </w:t>
      </w:r>
      <w:r w:rsidDel="00000000" w:rsidR="00000000" w:rsidRPr="00000000">
        <w:rPr>
          <w:rFonts w:ascii="Times New Roman" w:cs="Times New Roman" w:eastAsia="Times New Roman" w:hAnsi="Times New Roman"/>
          <w:color w:val="f5871f"/>
          <w:sz w:val="26"/>
          <w:szCs w:val="26"/>
          <w:shd w:fill="fbfdff" w:val="clear"/>
          <w:rtl w:val="0"/>
        </w:rPr>
        <w:t xml:space="preserve">3</w:t>
      </w:r>
      <w:r w:rsidDel="00000000" w:rsidR="00000000" w:rsidRPr="00000000">
        <w:rPr>
          <w:rFonts w:ascii="Times New Roman" w:cs="Times New Roman" w:eastAsia="Times New Roman" w:hAnsi="Times New Roman"/>
          <w:color w:val="4d4d4c"/>
          <w:sz w:val="26"/>
          <w:szCs w:val="26"/>
          <w:shd w:fill="fbfdff" w:val="clear"/>
          <w:rtl w:val="0"/>
        </w:rPr>
        <w:t xml:space="preserve">])</w:t>
      </w:r>
    </w:p>
    <w:p w:rsidR="00000000" w:rsidDel="00000000" w:rsidP="00000000" w:rsidRDefault="00000000" w:rsidRPr="00000000" w14:paraId="00000492">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3</w:t>
      </w:r>
      <w:r w:rsidDel="00000000" w:rsidR="00000000" w:rsidRPr="00000000">
        <w:rPr>
          <w:rtl w:val="0"/>
        </w:rPr>
      </w:r>
    </w:p>
    <w:p w:rsidR="00000000" w:rsidDel="00000000" w:rsidP="00000000" w:rsidRDefault="00000000" w:rsidRPr="00000000" w14:paraId="00000493">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&gt;&gt;&gt; </w:t>
      </w:r>
      <w:r w:rsidDel="00000000" w:rsidR="00000000" w:rsidRPr="00000000">
        <w:rPr>
          <w:rFonts w:ascii="Times New Roman" w:cs="Times New Roman" w:eastAsia="Times New Roman" w:hAnsi="Times New Roman"/>
          <w:color w:val="4d4d4c"/>
          <w:sz w:val="26"/>
          <w:szCs w:val="26"/>
          <w:shd w:fill="fbfdff" w:val="clear"/>
          <w:rtl w:val="0"/>
        </w:rPr>
        <w:t xml:space="preserve">len(</w:t>
      </w:r>
      <w:r w:rsidDel="00000000" w:rsidR="00000000" w:rsidRPr="00000000">
        <w:rPr>
          <w:rFonts w:ascii="Times New Roman" w:cs="Times New Roman" w:eastAsia="Times New Roman" w:hAnsi="Times New Roman"/>
          <w:color w:val="718c00"/>
          <w:sz w:val="26"/>
          <w:szCs w:val="26"/>
          <w:shd w:fill="fbfdff" w:val="clear"/>
          <w:rtl w:val="0"/>
        </w:rPr>
        <w:t xml:space="preserve">"Duck typing..."</w:t>
      </w:r>
      <w:r w:rsidDel="00000000" w:rsidR="00000000" w:rsidRPr="00000000">
        <w:rPr>
          <w:rFonts w:ascii="Times New Roman" w:cs="Times New Roman" w:eastAsia="Times New Roman" w:hAnsi="Times New Roman"/>
          <w:color w:val="4d4d4c"/>
          <w:sz w:val="26"/>
          <w:szCs w:val="26"/>
          <w:shd w:fill="fbfdff" w:val="clear"/>
          <w:rtl w:val="0"/>
        </w:rPr>
        <w:t xml:space="preserve">)</w:t>
      </w:r>
    </w:p>
    <w:p w:rsidR="00000000" w:rsidDel="00000000" w:rsidP="00000000" w:rsidRDefault="00000000" w:rsidRPr="00000000" w14:paraId="00000494">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14</w:t>
      </w:r>
      <w:r w:rsidDel="00000000" w:rsidR="00000000" w:rsidRPr="00000000">
        <w:rPr>
          <w:rtl w:val="0"/>
        </w:rPr>
      </w:r>
    </w:p>
    <w:p w:rsidR="00000000" w:rsidDel="00000000" w:rsidP="00000000" w:rsidRDefault="00000000" w:rsidRPr="00000000" w14:paraId="00000495">
      <w:pPr>
        <w:spacing w:after="240" w:before="240" w:lineRule="auto"/>
        <w:ind w:left="0" w:firstLine="0"/>
        <w:rPr>
          <w:rFonts w:ascii="Times New Roman" w:cs="Times New Roman" w:eastAsia="Times New Roman" w:hAnsi="Times New Roman"/>
          <w:color w:val="4d4d4c"/>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&gt;&gt;&gt; </w:t>
      </w:r>
      <w:r w:rsidDel="00000000" w:rsidR="00000000" w:rsidRPr="00000000">
        <w:rPr>
          <w:rFonts w:ascii="Times New Roman" w:cs="Times New Roman" w:eastAsia="Times New Roman" w:hAnsi="Times New Roman"/>
          <w:color w:val="4d4d4c"/>
          <w:sz w:val="26"/>
          <w:szCs w:val="26"/>
          <w:shd w:fill="fbfdff" w:val="clear"/>
          <w:rtl w:val="0"/>
        </w:rPr>
        <w:t xml:space="preserve">len(Meter())</w:t>
      </w:r>
    </w:p>
    <w:p w:rsidR="00000000" w:rsidDel="00000000" w:rsidP="00000000" w:rsidRDefault="00000000" w:rsidRPr="00000000" w14:paraId="00000496">
      <w:pPr>
        <w:spacing w:before="480" w:line="384.00000000000006" w:lineRule="auto"/>
        <w:rPr>
          <w:rFonts w:ascii="Times New Roman" w:cs="Times New Roman" w:eastAsia="Times New Roman" w:hAnsi="Times New Roman"/>
          <w:color w:val="f5871f"/>
          <w:sz w:val="26"/>
          <w:szCs w:val="26"/>
          <w:shd w:fill="fbfdff" w:val="clear"/>
        </w:rPr>
      </w:pPr>
      <w:r w:rsidDel="00000000" w:rsidR="00000000" w:rsidRPr="00000000">
        <w:rPr>
          <w:rFonts w:ascii="Times New Roman" w:cs="Times New Roman" w:eastAsia="Times New Roman" w:hAnsi="Times New Roman"/>
          <w:color w:val="f5871f"/>
          <w:sz w:val="26"/>
          <w:szCs w:val="26"/>
          <w:shd w:fill="fbfdff" w:val="clear"/>
          <w:rtl w:val="0"/>
        </w:rPr>
        <w:t xml:space="preserve">1000</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В примере выше функции </w:t>
      </w:r>
      <w:r w:rsidDel="00000000" w:rsidR="00000000" w:rsidRPr="00000000">
        <w:rPr>
          <w:rFonts w:ascii="Times New Roman" w:cs="Times New Roman" w:eastAsia="Times New Roman" w:hAnsi="Times New Roman"/>
          <w:color w:val="111111"/>
          <w:sz w:val="26"/>
          <w:szCs w:val="26"/>
          <w:shd w:fill="fafafa" w:val="clear"/>
          <w:rtl w:val="0"/>
        </w:rPr>
        <w:t xml:space="preserve">len</w:t>
      </w:r>
      <w:r w:rsidDel="00000000" w:rsidR="00000000" w:rsidRPr="00000000">
        <w:rPr>
          <w:rFonts w:ascii="Times New Roman" w:cs="Times New Roman" w:eastAsia="Times New Roman" w:hAnsi="Times New Roman"/>
          <w:color w:val="111111"/>
          <w:sz w:val="26"/>
          <w:szCs w:val="26"/>
          <w:highlight w:val="white"/>
          <w:rtl w:val="0"/>
        </w:rPr>
        <w:t xml:space="preserve"> не важен тип аргумента, а важно лишь то, что у объекта можно вызвать метод </w:t>
      </w:r>
      <w:r w:rsidDel="00000000" w:rsidR="00000000" w:rsidRPr="00000000">
        <w:rPr>
          <w:rFonts w:ascii="Times New Roman" w:cs="Times New Roman" w:eastAsia="Times New Roman" w:hAnsi="Times New Roman"/>
          <w:color w:val="111111"/>
          <w:sz w:val="26"/>
          <w:szCs w:val="26"/>
          <w:shd w:fill="fafafa" w:val="clear"/>
          <w:rtl w:val="0"/>
        </w:rPr>
        <w:t xml:space="preserve">__len__()</w:t>
      </w:r>
      <w:r w:rsidDel="00000000" w:rsidR="00000000" w:rsidRPr="00000000">
        <w:rPr>
          <w:rFonts w:ascii="Times New Roman" w:cs="Times New Roman" w:eastAsia="Times New Roman" w:hAnsi="Times New Roman"/>
          <w:color w:val="111111"/>
          <w:sz w:val="26"/>
          <w:szCs w:val="26"/>
          <w:highlight w:val="white"/>
          <w:rtl w:val="0"/>
        </w:rPr>
        <w:t xml:space="preserv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Но именно эта гибкость и усложняет раннее обнаружение ошибок типизации. Корректность использования объектов определяется динамически, в момент выполнения программы, и зачастую тестирование – единственный способ отловить подобные ошибки. Статическая проверка типов и корректности программы в данном случае представляет значительную сложность.</w:t>
      </w:r>
      <w:r w:rsidDel="00000000" w:rsidR="00000000" w:rsidRPr="00000000">
        <w:rPr>
          <w:rtl w:val="0"/>
        </w:rPr>
      </w:r>
    </w:p>
    <w:p w:rsidR="00000000" w:rsidDel="00000000" w:rsidP="00000000" w:rsidRDefault="00000000" w:rsidRPr="00000000" w14:paraId="00000499">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11 Операторы в Python. Перечислить и описать</w:t>
      </w:r>
    </w:p>
    <w:p w:rsidR="00000000" w:rsidDel="00000000" w:rsidP="00000000" w:rsidRDefault="00000000" w:rsidRPr="00000000" w14:paraId="0000049A">
      <w:pPr>
        <w:shd w:fill="ffffff" w:val="clear"/>
        <w:spacing w:after="400" w:before="280" w:line="425.4545454545455"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Операторы Python бывают 7 типов:</w:t>
      </w:r>
    </w:p>
    <w:p w:rsidR="00000000" w:rsidDel="00000000" w:rsidP="00000000" w:rsidRDefault="00000000" w:rsidRPr="00000000" w14:paraId="0000049B">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Арифметические операторы</w:t>
      </w:r>
    </w:p>
    <w:p w:rsidR="00000000" w:rsidDel="00000000" w:rsidP="00000000" w:rsidRDefault="00000000" w:rsidRPr="00000000" w14:paraId="0000049C">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Сложение(+)</w:t>
      </w:r>
    </w:p>
    <w:p w:rsidR="00000000" w:rsidDel="00000000" w:rsidP="00000000" w:rsidRDefault="00000000" w:rsidRPr="00000000" w14:paraId="0000049D">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Вычитание(-)</w:t>
      </w:r>
    </w:p>
    <w:p w:rsidR="00000000" w:rsidDel="00000000" w:rsidP="00000000" w:rsidRDefault="00000000" w:rsidRPr="00000000" w14:paraId="0000049E">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 Умножение (-)</w:t>
      </w:r>
    </w:p>
    <w:p w:rsidR="00000000" w:rsidDel="00000000" w:rsidP="00000000" w:rsidRDefault="00000000" w:rsidRPr="00000000" w14:paraId="0000049F">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 Деление(/)</w:t>
      </w:r>
    </w:p>
    <w:p w:rsidR="00000000" w:rsidDel="00000000" w:rsidP="00000000" w:rsidRDefault="00000000" w:rsidRPr="00000000" w14:paraId="000004A0">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 Возведение в степень(**)</w:t>
      </w:r>
    </w:p>
    <w:p w:rsidR="00000000" w:rsidDel="00000000" w:rsidP="00000000" w:rsidRDefault="00000000" w:rsidRPr="00000000" w14:paraId="000004A1">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 Деление без остатка(//)</w:t>
      </w:r>
    </w:p>
    <w:p w:rsidR="00000000" w:rsidDel="00000000" w:rsidP="00000000" w:rsidRDefault="00000000" w:rsidRPr="00000000" w14:paraId="000004A2">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7) Деление по модулю(остаток от деления) (%)</w:t>
      </w:r>
    </w:p>
    <w:p w:rsidR="00000000" w:rsidDel="00000000" w:rsidP="00000000" w:rsidRDefault="00000000" w:rsidRPr="00000000" w14:paraId="000004A3">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Операторы сравнения</w:t>
      </w:r>
    </w:p>
    <w:p w:rsidR="00000000" w:rsidDel="00000000" w:rsidP="00000000" w:rsidRDefault="00000000" w:rsidRPr="00000000" w14:paraId="000004A4">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Больше</w:t>
      </w:r>
    </w:p>
    <w:p w:rsidR="00000000" w:rsidDel="00000000" w:rsidP="00000000" w:rsidRDefault="00000000" w:rsidRPr="00000000" w14:paraId="000004A5">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Меньше</w:t>
      </w:r>
    </w:p>
    <w:p w:rsidR="00000000" w:rsidDel="00000000" w:rsidP="00000000" w:rsidRDefault="00000000" w:rsidRPr="00000000" w14:paraId="000004A6">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 Больше или равно(&gt;=) меньше или равно(&lt;=)</w:t>
      </w:r>
    </w:p>
    <w:p w:rsidR="00000000" w:rsidDel="00000000" w:rsidP="00000000" w:rsidRDefault="00000000" w:rsidRPr="00000000" w14:paraId="000004A7">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 Равно (==)</w:t>
      </w:r>
    </w:p>
    <w:p w:rsidR="00000000" w:rsidDel="00000000" w:rsidP="00000000" w:rsidRDefault="00000000" w:rsidRPr="00000000" w14:paraId="000004A8">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 Не равно(!=)</w:t>
      </w:r>
    </w:p>
    <w:p w:rsidR="00000000" w:rsidDel="00000000" w:rsidP="00000000" w:rsidRDefault="00000000" w:rsidRPr="00000000" w14:paraId="000004A9">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Операторы присваивания. Оператор присваивания присваивает значение переменной</w:t>
      </w:r>
    </w:p>
    <w:p w:rsidR="00000000" w:rsidDel="00000000" w:rsidP="00000000" w:rsidRDefault="00000000" w:rsidRPr="00000000" w14:paraId="000004AA">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Присваивание(=)</w:t>
      </w:r>
    </w:p>
    <w:p w:rsidR="00000000" w:rsidDel="00000000" w:rsidP="00000000" w:rsidRDefault="00000000" w:rsidRPr="00000000" w14:paraId="000004AB">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Сложение и присваивание(+=)</w:t>
      </w:r>
    </w:p>
    <w:p w:rsidR="00000000" w:rsidDel="00000000" w:rsidP="00000000" w:rsidRDefault="00000000" w:rsidRPr="00000000" w14:paraId="000004AC">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 Вычитание и присваивание(-=)</w:t>
      </w:r>
    </w:p>
    <w:p w:rsidR="00000000" w:rsidDel="00000000" w:rsidP="00000000" w:rsidRDefault="00000000" w:rsidRPr="00000000" w14:paraId="000004AD">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4)Деление и присваивание(/=)</w:t>
      </w:r>
    </w:p>
    <w:p w:rsidR="00000000" w:rsidDel="00000000" w:rsidP="00000000" w:rsidRDefault="00000000" w:rsidRPr="00000000" w14:paraId="000004AE">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 Умножение и присваивание(*=)</w:t>
      </w:r>
    </w:p>
    <w:p w:rsidR="00000000" w:rsidDel="00000000" w:rsidP="00000000" w:rsidRDefault="00000000" w:rsidRPr="00000000" w14:paraId="000004AF">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 Деление с остатком и присваивание(//=)</w:t>
      </w:r>
    </w:p>
    <w:p w:rsidR="00000000" w:rsidDel="00000000" w:rsidP="00000000" w:rsidRDefault="00000000" w:rsidRPr="00000000" w14:paraId="000004B0">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7) Возведение в степень и присваивание(**=)</w:t>
      </w:r>
    </w:p>
    <w:p w:rsidR="00000000" w:rsidDel="00000000" w:rsidP="00000000" w:rsidRDefault="00000000" w:rsidRPr="00000000" w14:paraId="000004B1">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8) Деление по модулю и присваивание(%=)</w:t>
      </w:r>
    </w:p>
    <w:p w:rsidR="00000000" w:rsidDel="00000000" w:rsidP="00000000" w:rsidRDefault="00000000" w:rsidRPr="00000000" w14:paraId="000004B2">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w:t>
      </w:r>
    </w:p>
    <w:p w:rsidR="00000000" w:rsidDel="00000000" w:rsidP="00000000" w:rsidRDefault="00000000" w:rsidRPr="00000000" w14:paraId="000004B3">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Логические операторы</w:t>
      </w:r>
    </w:p>
    <w:p w:rsidR="00000000" w:rsidDel="00000000" w:rsidP="00000000" w:rsidRDefault="00000000" w:rsidRPr="00000000" w14:paraId="000004B4">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И(and). Если условия с двух сторон оператора </w:t>
      </w:r>
      <w:r w:rsidDel="00000000" w:rsidR="00000000" w:rsidRPr="00000000">
        <w:rPr>
          <w:rFonts w:ascii="Times New Roman" w:cs="Times New Roman" w:eastAsia="Times New Roman" w:hAnsi="Times New Roman"/>
          <w:color w:val="222222"/>
          <w:sz w:val="26"/>
          <w:szCs w:val="26"/>
          <w:shd w:fill="e5eff5" w:val="clear"/>
          <w:rtl w:val="0"/>
        </w:rPr>
        <w:t xml:space="preserve">and</w:t>
      </w:r>
      <w:r w:rsidDel="00000000" w:rsidR="00000000" w:rsidRPr="00000000">
        <w:rPr>
          <w:rFonts w:ascii="Times New Roman" w:cs="Times New Roman" w:eastAsia="Times New Roman" w:hAnsi="Times New Roman"/>
          <w:color w:val="222222"/>
          <w:sz w:val="26"/>
          <w:szCs w:val="26"/>
          <w:highlight w:val="white"/>
          <w:rtl w:val="0"/>
        </w:rPr>
        <w:t xml:space="preserve"> истинны, тогда все выражение целиком считается истинным.</w:t>
      </w:r>
    </w:p>
    <w:p w:rsidR="00000000" w:rsidDel="00000000" w:rsidP="00000000" w:rsidRDefault="00000000" w:rsidRPr="00000000" w14:paraId="000004B5">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ИЛИ(or). Выражение ложно, если оба операнда с двух сторон ложные. Если хотя бы одно из них истинное, то и все выражение истинно.</w:t>
      </w:r>
    </w:p>
    <w:p w:rsidR="00000000" w:rsidDel="00000000" w:rsidP="00000000" w:rsidRDefault="00000000" w:rsidRPr="00000000" w14:paraId="000004B6">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 НЕ(not). Этот оператор инвертирует </w:t>
      </w:r>
      <w:hyperlink r:id="rId141">
        <w:r w:rsidDel="00000000" w:rsidR="00000000" w:rsidRPr="00000000">
          <w:rPr>
            <w:rFonts w:ascii="Times New Roman" w:cs="Times New Roman" w:eastAsia="Times New Roman" w:hAnsi="Times New Roman"/>
            <w:color w:val="0c93e4"/>
            <w:sz w:val="26"/>
            <w:szCs w:val="26"/>
            <w:highlight w:val="white"/>
            <w:u w:val="single"/>
            <w:rtl w:val="0"/>
          </w:rPr>
          <w:t xml:space="preserve">булевые значения</w:t>
        </w:r>
      </w:hyperlink>
      <w:r w:rsidDel="00000000" w:rsidR="00000000" w:rsidRPr="00000000">
        <w:rPr>
          <w:rFonts w:ascii="Times New Roman" w:cs="Times New Roman" w:eastAsia="Times New Roman" w:hAnsi="Times New Roman"/>
          <w:color w:val="222222"/>
          <w:sz w:val="26"/>
          <w:szCs w:val="26"/>
          <w:highlight w:val="white"/>
          <w:rtl w:val="0"/>
        </w:rPr>
        <w:t xml:space="preserve"> выражения. </w:t>
      </w:r>
      <w:r w:rsidDel="00000000" w:rsidR="00000000" w:rsidRPr="00000000">
        <w:rPr>
          <w:rFonts w:ascii="Times New Roman" w:cs="Times New Roman" w:eastAsia="Times New Roman" w:hAnsi="Times New Roman"/>
          <w:color w:val="222222"/>
          <w:sz w:val="26"/>
          <w:szCs w:val="26"/>
          <w:shd w:fill="e5eff5" w:val="clear"/>
          <w:rtl w:val="0"/>
        </w:rPr>
        <w:t xml:space="preserve">True</w:t>
      </w:r>
      <w:r w:rsidDel="00000000" w:rsidR="00000000" w:rsidRPr="00000000">
        <w:rPr>
          <w:rFonts w:ascii="Times New Roman" w:cs="Times New Roman" w:eastAsia="Times New Roman" w:hAnsi="Times New Roman"/>
          <w:color w:val="222222"/>
          <w:sz w:val="26"/>
          <w:szCs w:val="26"/>
          <w:highlight w:val="white"/>
          <w:rtl w:val="0"/>
        </w:rPr>
        <w:t xml:space="preserve"> превращается в </w:t>
      </w:r>
      <w:r w:rsidDel="00000000" w:rsidR="00000000" w:rsidRPr="00000000">
        <w:rPr>
          <w:rFonts w:ascii="Times New Roman" w:cs="Times New Roman" w:eastAsia="Times New Roman" w:hAnsi="Times New Roman"/>
          <w:color w:val="222222"/>
          <w:sz w:val="26"/>
          <w:szCs w:val="26"/>
          <w:shd w:fill="e5eff5" w:val="clear"/>
          <w:rtl w:val="0"/>
        </w:rPr>
        <w:t xml:space="preserve">False</w:t>
      </w:r>
      <w:r w:rsidDel="00000000" w:rsidR="00000000" w:rsidRPr="00000000">
        <w:rPr>
          <w:rFonts w:ascii="Times New Roman" w:cs="Times New Roman" w:eastAsia="Times New Roman" w:hAnsi="Times New Roman"/>
          <w:color w:val="222222"/>
          <w:sz w:val="26"/>
          <w:szCs w:val="26"/>
          <w:highlight w:val="white"/>
          <w:rtl w:val="0"/>
        </w:rPr>
        <w:t xml:space="preserve"> и наоборот.</w:t>
      </w:r>
    </w:p>
    <w:p w:rsidR="00000000" w:rsidDel="00000000" w:rsidP="00000000" w:rsidRDefault="00000000" w:rsidRPr="00000000" w14:paraId="000004B7">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Операторы принадлежности. Эти операторы проверяют, является ли значение частью последовательности.</w:t>
      </w:r>
    </w:p>
    <w:p w:rsidR="00000000" w:rsidDel="00000000" w:rsidP="00000000" w:rsidRDefault="00000000" w:rsidRPr="00000000" w14:paraId="000004B8">
      <w:pPr>
        <w:shd w:fill="ffffff" w:val="clear"/>
        <w:spacing w:after="240" w:before="240" w:line="425.4545454545455"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w:t>
        <w:tab/>
        <w:t xml:space="preserve">1) В(in). Проверяет, является ли значение членом последовательности</w:t>
      </w:r>
    </w:p>
    <w:p w:rsidR="00000000" w:rsidDel="00000000" w:rsidP="00000000" w:rsidRDefault="00000000" w:rsidRPr="00000000" w14:paraId="000004B9">
      <w:pPr>
        <w:spacing w:before="240" w:lineRule="auto"/>
        <w:rPr>
          <w:rFonts w:ascii="Times New Roman" w:cs="Times New Roman" w:eastAsia="Times New Roman" w:hAnsi="Times New Roman"/>
          <w:color w:val="999999"/>
          <w:sz w:val="26"/>
          <w:szCs w:val="26"/>
          <w:highlight w:val="white"/>
        </w:rPr>
      </w:pPr>
      <w:r w:rsidDel="00000000" w:rsidR="00000000" w:rsidRPr="00000000">
        <w:rPr>
          <w:rFonts w:ascii="Times New Roman" w:cs="Times New Roman" w:eastAsia="Times New Roman" w:hAnsi="Times New Roman"/>
          <w:color w:val="a67f59"/>
          <w:sz w:val="26"/>
          <w:szCs w:val="26"/>
          <w:highlight w:val="white"/>
          <w:rtl w:val="0"/>
        </w:rPr>
        <w:t xml:space="preserve">   </w:t>
        <w:tab/>
        <w:t xml:space="preserve">&gt;&gt;&gt;</w:t>
      </w:r>
      <w:r w:rsidDel="00000000" w:rsidR="00000000" w:rsidRPr="00000000">
        <w:rPr>
          <w:rFonts w:ascii="Times New Roman" w:cs="Times New Roman" w:eastAsia="Times New Roman" w:hAnsi="Times New Roman"/>
          <w:color w:val="222222"/>
          <w:sz w:val="26"/>
          <w:szCs w:val="26"/>
          <w:highlight w:val="white"/>
          <w:rtl w:val="0"/>
        </w:rPr>
        <w:t xml:space="preserve"> pets</w:t>
      </w:r>
      <w:r w:rsidDel="00000000" w:rsidR="00000000" w:rsidRPr="00000000">
        <w:rPr>
          <w:rFonts w:ascii="Times New Roman" w:cs="Times New Roman" w:eastAsia="Times New Roman" w:hAnsi="Times New Roman"/>
          <w:color w:val="a67f59"/>
          <w:sz w:val="26"/>
          <w:szCs w:val="26"/>
          <w:highlight w:val="white"/>
          <w:rtl w:val="0"/>
        </w:rPr>
        <w:t xml:space="preserve">=</w:t>
      </w:r>
      <w:r w:rsidDel="00000000" w:rsidR="00000000" w:rsidRPr="00000000">
        <w:rPr>
          <w:rFonts w:ascii="Times New Roman" w:cs="Times New Roman" w:eastAsia="Times New Roman" w:hAnsi="Times New Roman"/>
          <w:color w:val="999999"/>
          <w:sz w:val="26"/>
          <w:szCs w:val="26"/>
          <w:highlight w:val="white"/>
          <w:rtl w:val="0"/>
        </w:rPr>
        <w:t xml:space="preserve">[</w:t>
      </w:r>
      <w:r w:rsidDel="00000000" w:rsidR="00000000" w:rsidRPr="00000000">
        <w:rPr>
          <w:rFonts w:ascii="Times New Roman" w:cs="Times New Roman" w:eastAsia="Times New Roman" w:hAnsi="Times New Roman"/>
          <w:color w:val="669900"/>
          <w:sz w:val="26"/>
          <w:szCs w:val="26"/>
          <w:highlight w:val="white"/>
          <w:rtl w:val="0"/>
        </w:rPr>
        <w:t xml:space="preserve">'dog'</w:t>
      </w:r>
      <w:r w:rsidDel="00000000" w:rsidR="00000000" w:rsidRPr="00000000">
        <w:rPr>
          <w:rFonts w:ascii="Times New Roman" w:cs="Times New Roman" w:eastAsia="Times New Roman" w:hAnsi="Times New Roman"/>
          <w:color w:val="999999"/>
          <w:sz w:val="26"/>
          <w:szCs w:val="26"/>
          <w:highlight w:val="white"/>
          <w:rtl w:val="0"/>
        </w:rPr>
        <w:t xml:space="preserve">,</w:t>
      </w:r>
      <w:r w:rsidDel="00000000" w:rsidR="00000000" w:rsidRPr="00000000">
        <w:rPr>
          <w:rFonts w:ascii="Times New Roman" w:cs="Times New Roman" w:eastAsia="Times New Roman" w:hAnsi="Times New Roman"/>
          <w:color w:val="669900"/>
          <w:sz w:val="26"/>
          <w:szCs w:val="26"/>
          <w:highlight w:val="white"/>
          <w:rtl w:val="0"/>
        </w:rPr>
        <w:t xml:space="preserve">'cat'</w:t>
      </w:r>
      <w:r w:rsidDel="00000000" w:rsidR="00000000" w:rsidRPr="00000000">
        <w:rPr>
          <w:rFonts w:ascii="Times New Roman" w:cs="Times New Roman" w:eastAsia="Times New Roman" w:hAnsi="Times New Roman"/>
          <w:color w:val="999999"/>
          <w:sz w:val="26"/>
          <w:szCs w:val="26"/>
          <w:highlight w:val="white"/>
          <w:rtl w:val="0"/>
        </w:rPr>
        <w:t xml:space="preserve">,</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669900"/>
          <w:sz w:val="26"/>
          <w:szCs w:val="26"/>
          <w:highlight w:val="white"/>
          <w:rtl w:val="0"/>
        </w:rPr>
        <w:t xml:space="preserve">'ferret'</w:t>
      </w:r>
      <w:r w:rsidDel="00000000" w:rsidR="00000000" w:rsidRPr="00000000">
        <w:rPr>
          <w:rFonts w:ascii="Times New Roman" w:cs="Times New Roman" w:eastAsia="Times New Roman" w:hAnsi="Times New Roman"/>
          <w:color w:val="999999"/>
          <w:sz w:val="26"/>
          <w:szCs w:val="26"/>
          <w:highlight w:val="white"/>
          <w:rtl w:val="0"/>
        </w:rPr>
        <w:t xml:space="preserve">]</w:t>
      </w:r>
    </w:p>
    <w:p w:rsidR="00000000" w:rsidDel="00000000" w:rsidP="00000000" w:rsidRDefault="00000000" w:rsidRPr="00000000" w14:paraId="000004BA">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a67f59"/>
          <w:sz w:val="26"/>
          <w:szCs w:val="26"/>
          <w:highlight w:val="white"/>
          <w:rtl w:val="0"/>
        </w:rPr>
        <w:t xml:space="preserve">&gt;&gt;&gt;</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669900"/>
          <w:sz w:val="26"/>
          <w:szCs w:val="26"/>
          <w:highlight w:val="white"/>
          <w:rtl w:val="0"/>
        </w:rPr>
        <w:t xml:space="preserve">'fox'</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0077aa"/>
          <w:sz w:val="26"/>
          <w:szCs w:val="26"/>
          <w:highlight w:val="white"/>
          <w:rtl w:val="0"/>
        </w:rPr>
        <w:t xml:space="preserve">in</w:t>
      </w:r>
      <w:r w:rsidDel="00000000" w:rsidR="00000000" w:rsidRPr="00000000">
        <w:rPr>
          <w:rFonts w:ascii="Times New Roman" w:cs="Times New Roman" w:eastAsia="Times New Roman" w:hAnsi="Times New Roman"/>
          <w:color w:val="222222"/>
          <w:sz w:val="26"/>
          <w:szCs w:val="26"/>
          <w:highlight w:val="white"/>
          <w:rtl w:val="0"/>
        </w:rPr>
        <w:t xml:space="preserve"> pets</w:t>
      </w:r>
    </w:p>
    <w:p w:rsidR="00000000" w:rsidDel="00000000" w:rsidP="00000000" w:rsidRDefault="00000000" w:rsidRPr="00000000" w14:paraId="000004BB">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2) НЕТ В(not in).</w:t>
      </w:r>
      <w:r w:rsidDel="00000000" w:rsidR="00000000" w:rsidRPr="00000000">
        <w:rPr>
          <w:rFonts w:ascii="Times New Roman" w:cs="Times New Roman" w:eastAsia="Times New Roman" w:hAnsi="Times New Roman"/>
          <w:color w:val="222222"/>
          <w:sz w:val="26"/>
          <w:szCs w:val="26"/>
          <w:highlight w:val="white"/>
          <w:rtl w:val="0"/>
        </w:rPr>
        <w:t xml:space="preserve"> Этот оператор проверяет, НЕ является ли значение членом последовательности.</w:t>
      </w:r>
    </w:p>
    <w:p w:rsidR="00000000" w:rsidDel="00000000" w:rsidP="00000000" w:rsidRDefault="00000000" w:rsidRPr="00000000" w14:paraId="000004BC">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Операторы тождественности. Эти операторы проверяют, являются ли операнды одинаковыми</w:t>
      </w:r>
    </w:p>
    <w:p w:rsidR="00000000" w:rsidDel="00000000" w:rsidP="00000000" w:rsidRDefault="00000000" w:rsidRPr="00000000" w14:paraId="000004BD">
      <w:pPr>
        <w:shd w:fill="ffffff" w:val="clear"/>
        <w:spacing w:after="240" w:before="240" w:line="425.4545454545455" w:lineRule="auto"/>
        <w:ind w:left="1040" w:firstLine="0"/>
        <w:rPr>
          <w:rFonts w:ascii="Times New Roman" w:cs="Times New Roman" w:eastAsia="Times New Roman" w:hAnsi="Times New Roman"/>
          <w:color w:val="222222"/>
          <w:sz w:val="26"/>
          <w:szCs w:val="26"/>
          <w:shd w:fill="e5eff5" w:val="clear"/>
        </w:rPr>
      </w:pPr>
      <w:r w:rsidDel="00000000" w:rsidR="00000000" w:rsidRPr="00000000">
        <w:rPr>
          <w:rFonts w:ascii="Times New Roman" w:cs="Times New Roman" w:eastAsia="Times New Roman" w:hAnsi="Times New Roman"/>
          <w:color w:val="222222"/>
          <w:sz w:val="26"/>
          <w:szCs w:val="26"/>
          <w:highlight w:val="white"/>
          <w:rtl w:val="0"/>
        </w:rPr>
        <w:t xml:space="preserve">1) ЭТО(is). Если операнды тождественны, то вернется </w:t>
      </w:r>
      <w:r w:rsidDel="00000000" w:rsidR="00000000" w:rsidRPr="00000000">
        <w:rPr>
          <w:rFonts w:ascii="Times New Roman" w:cs="Times New Roman" w:eastAsia="Times New Roman" w:hAnsi="Times New Roman"/>
          <w:color w:val="222222"/>
          <w:sz w:val="26"/>
          <w:szCs w:val="26"/>
          <w:shd w:fill="e5eff5" w:val="clear"/>
          <w:rtl w:val="0"/>
        </w:rPr>
        <w:t xml:space="preserve">True</w:t>
      </w:r>
    </w:p>
    <w:p w:rsidR="00000000" w:rsidDel="00000000" w:rsidP="00000000" w:rsidRDefault="00000000" w:rsidRPr="00000000" w14:paraId="000004BE">
      <w:pPr>
        <w:shd w:fill="ffffff" w:val="clear"/>
        <w:spacing w:after="240" w:before="240" w:line="425.4545454545455" w:lineRule="auto"/>
        <w:ind w:left="1040" w:firstLine="0"/>
        <w:rPr>
          <w:rFonts w:ascii="Times New Roman" w:cs="Times New Roman" w:eastAsia="Times New Roman" w:hAnsi="Times New Roman"/>
          <w:color w:val="222222"/>
          <w:sz w:val="26"/>
          <w:szCs w:val="26"/>
          <w:shd w:fill="e5eff5" w:val="clear"/>
        </w:rPr>
      </w:pPr>
      <w:r w:rsidDel="00000000" w:rsidR="00000000" w:rsidRPr="00000000">
        <w:rPr>
          <w:rFonts w:ascii="Times New Roman" w:cs="Times New Roman" w:eastAsia="Times New Roman" w:hAnsi="Times New Roman"/>
          <w:color w:val="222222"/>
          <w:sz w:val="26"/>
          <w:szCs w:val="26"/>
          <w:highlight w:val="white"/>
          <w:rtl w:val="0"/>
        </w:rPr>
        <w:t xml:space="preserve">2) ЭТО НЕ(is not).</w:t>
      </w:r>
      <w:r w:rsidDel="00000000" w:rsidR="00000000" w:rsidRPr="00000000">
        <w:rPr>
          <w:rFonts w:ascii="Times New Roman" w:cs="Times New Roman" w:eastAsia="Times New Roman" w:hAnsi="Times New Roman"/>
          <w:color w:val="222222"/>
          <w:sz w:val="26"/>
          <w:szCs w:val="26"/>
          <w:shd w:fill="e5eff5" w:val="clear"/>
          <w:rtl w:val="0"/>
        </w:rPr>
        <w:t xml:space="preserve"> 2</w:t>
      </w:r>
      <w:r w:rsidDel="00000000" w:rsidR="00000000" w:rsidRPr="00000000">
        <w:rPr>
          <w:rFonts w:ascii="Times New Roman" w:cs="Times New Roman" w:eastAsia="Times New Roman" w:hAnsi="Times New Roman"/>
          <w:color w:val="222222"/>
          <w:sz w:val="26"/>
          <w:szCs w:val="26"/>
          <w:highlight w:val="white"/>
          <w:rtl w:val="0"/>
        </w:rPr>
        <w:t xml:space="preserve"> — это число, а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 строка. Поэтому вернется </w:t>
      </w:r>
      <w:r w:rsidDel="00000000" w:rsidR="00000000" w:rsidRPr="00000000">
        <w:rPr>
          <w:rFonts w:ascii="Times New Roman" w:cs="Times New Roman" w:eastAsia="Times New Roman" w:hAnsi="Times New Roman"/>
          <w:color w:val="222222"/>
          <w:sz w:val="26"/>
          <w:szCs w:val="26"/>
          <w:shd w:fill="e5eff5" w:val="clear"/>
          <w:rtl w:val="0"/>
        </w:rPr>
        <w:t xml:space="preserve">True</w:t>
      </w:r>
    </w:p>
    <w:p w:rsidR="00000000" w:rsidDel="00000000" w:rsidP="00000000" w:rsidRDefault="00000000" w:rsidRPr="00000000" w14:paraId="000004BF">
      <w:pPr>
        <w:shd w:fill="ffffff" w:val="clear"/>
        <w:spacing w:after="240" w:before="240" w:line="425.4545454545455" w:lineRule="auto"/>
        <w:ind w:left="1400"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        Битовые операторы. Эти операторы работают над операндами бит за битом.</w:t>
      </w:r>
    </w:p>
    <w:p w:rsidR="00000000" w:rsidDel="00000000" w:rsidP="00000000" w:rsidRDefault="00000000" w:rsidRPr="00000000" w14:paraId="000004C0">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Бинарное И(&amp;).Проводит побитовую операцию </w:t>
      </w:r>
      <w:r w:rsidDel="00000000" w:rsidR="00000000" w:rsidRPr="00000000">
        <w:rPr>
          <w:rFonts w:ascii="Times New Roman" w:cs="Times New Roman" w:eastAsia="Times New Roman" w:hAnsi="Times New Roman"/>
          <w:color w:val="222222"/>
          <w:sz w:val="26"/>
          <w:szCs w:val="26"/>
          <w:shd w:fill="e5eff5" w:val="clear"/>
          <w:rtl w:val="0"/>
        </w:rPr>
        <w:t xml:space="preserve">and</w:t>
      </w:r>
      <w:r w:rsidDel="00000000" w:rsidR="00000000" w:rsidRPr="00000000">
        <w:rPr>
          <w:rFonts w:ascii="Times New Roman" w:cs="Times New Roman" w:eastAsia="Times New Roman" w:hAnsi="Times New Roman"/>
          <w:color w:val="222222"/>
          <w:sz w:val="26"/>
          <w:szCs w:val="26"/>
          <w:highlight w:val="white"/>
          <w:rtl w:val="0"/>
        </w:rPr>
        <w:t xml:space="preserve"> над двумя значением. Здесь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 это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 а </w:t>
      </w:r>
      <w:r w:rsidDel="00000000" w:rsidR="00000000" w:rsidRPr="00000000">
        <w:rPr>
          <w:rFonts w:ascii="Times New Roman" w:cs="Times New Roman" w:eastAsia="Times New Roman" w:hAnsi="Times New Roman"/>
          <w:color w:val="222222"/>
          <w:sz w:val="26"/>
          <w:szCs w:val="26"/>
          <w:shd w:fill="e5eff5" w:val="clear"/>
          <w:rtl w:val="0"/>
        </w:rPr>
        <w:t xml:space="preserve">3</w:t>
      </w:r>
      <w:r w:rsidDel="00000000" w:rsidR="00000000" w:rsidRPr="00000000">
        <w:rPr>
          <w:rFonts w:ascii="Times New Roman" w:cs="Times New Roman" w:eastAsia="Times New Roman" w:hAnsi="Times New Roman"/>
          <w:color w:val="222222"/>
          <w:sz w:val="26"/>
          <w:szCs w:val="26"/>
          <w:highlight w:val="white"/>
          <w:rtl w:val="0"/>
        </w:rPr>
        <w:t xml:space="preserve"> — </w:t>
      </w:r>
      <w:r w:rsidDel="00000000" w:rsidR="00000000" w:rsidRPr="00000000">
        <w:rPr>
          <w:rFonts w:ascii="Times New Roman" w:cs="Times New Roman" w:eastAsia="Times New Roman" w:hAnsi="Times New Roman"/>
          <w:color w:val="222222"/>
          <w:sz w:val="26"/>
          <w:szCs w:val="26"/>
          <w:shd w:fill="e5eff5" w:val="clear"/>
          <w:rtl w:val="0"/>
        </w:rPr>
        <w:t xml:space="preserve">11</w:t>
      </w:r>
      <w:r w:rsidDel="00000000" w:rsidR="00000000" w:rsidRPr="00000000">
        <w:rPr>
          <w:rFonts w:ascii="Times New Roman" w:cs="Times New Roman" w:eastAsia="Times New Roman" w:hAnsi="Times New Roman"/>
          <w:color w:val="222222"/>
          <w:sz w:val="26"/>
          <w:szCs w:val="26"/>
          <w:highlight w:val="white"/>
          <w:rtl w:val="0"/>
        </w:rPr>
        <w:t xml:space="preserve">. Результатом побитового </w:t>
      </w:r>
      <w:r w:rsidDel="00000000" w:rsidR="00000000" w:rsidRPr="00000000">
        <w:rPr>
          <w:rFonts w:ascii="Times New Roman" w:cs="Times New Roman" w:eastAsia="Times New Roman" w:hAnsi="Times New Roman"/>
          <w:color w:val="222222"/>
          <w:sz w:val="26"/>
          <w:szCs w:val="26"/>
          <w:shd w:fill="e5eff5" w:val="clear"/>
          <w:rtl w:val="0"/>
        </w:rPr>
        <w:t xml:space="preserve">and</w:t>
      </w:r>
      <w:r w:rsidDel="00000000" w:rsidR="00000000" w:rsidRPr="00000000">
        <w:rPr>
          <w:rFonts w:ascii="Times New Roman" w:cs="Times New Roman" w:eastAsia="Times New Roman" w:hAnsi="Times New Roman"/>
          <w:color w:val="222222"/>
          <w:sz w:val="26"/>
          <w:szCs w:val="26"/>
          <w:highlight w:val="white"/>
          <w:rtl w:val="0"/>
        </w:rPr>
        <w:t xml:space="preserve"> является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 —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w:t>
      </w:r>
    </w:p>
    <w:p w:rsidR="00000000" w:rsidDel="00000000" w:rsidP="00000000" w:rsidRDefault="00000000" w:rsidRPr="00000000" w14:paraId="000004C1">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Бинарное ИЛИ(|).Проводит побитовую операцию </w:t>
      </w:r>
      <w:r w:rsidDel="00000000" w:rsidR="00000000" w:rsidRPr="00000000">
        <w:rPr>
          <w:rFonts w:ascii="Times New Roman" w:cs="Times New Roman" w:eastAsia="Times New Roman" w:hAnsi="Times New Roman"/>
          <w:color w:val="222222"/>
          <w:sz w:val="26"/>
          <w:szCs w:val="26"/>
          <w:shd w:fill="e5eff5" w:val="clear"/>
          <w:rtl w:val="0"/>
        </w:rPr>
        <w:t xml:space="preserve">and</w:t>
      </w:r>
      <w:r w:rsidDel="00000000" w:rsidR="00000000" w:rsidRPr="00000000">
        <w:rPr>
          <w:rFonts w:ascii="Times New Roman" w:cs="Times New Roman" w:eastAsia="Times New Roman" w:hAnsi="Times New Roman"/>
          <w:color w:val="222222"/>
          <w:sz w:val="26"/>
          <w:szCs w:val="26"/>
          <w:highlight w:val="white"/>
          <w:rtl w:val="0"/>
        </w:rPr>
        <w:t xml:space="preserve"> над двумя значением. Здесь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 это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 а </w:t>
      </w:r>
      <w:r w:rsidDel="00000000" w:rsidR="00000000" w:rsidRPr="00000000">
        <w:rPr>
          <w:rFonts w:ascii="Times New Roman" w:cs="Times New Roman" w:eastAsia="Times New Roman" w:hAnsi="Times New Roman"/>
          <w:color w:val="222222"/>
          <w:sz w:val="26"/>
          <w:szCs w:val="26"/>
          <w:shd w:fill="e5eff5" w:val="clear"/>
          <w:rtl w:val="0"/>
        </w:rPr>
        <w:t xml:space="preserve">3</w:t>
      </w:r>
      <w:r w:rsidDel="00000000" w:rsidR="00000000" w:rsidRPr="00000000">
        <w:rPr>
          <w:rFonts w:ascii="Times New Roman" w:cs="Times New Roman" w:eastAsia="Times New Roman" w:hAnsi="Times New Roman"/>
          <w:color w:val="222222"/>
          <w:sz w:val="26"/>
          <w:szCs w:val="26"/>
          <w:highlight w:val="white"/>
          <w:rtl w:val="0"/>
        </w:rPr>
        <w:t xml:space="preserve"> — </w:t>
      </w:r>
      <w:r w:rsidDel="00000000" w:rsidR="00000000" w:rsidRPr="00000000">
        <w:rPr>
          <w:rFonts w:ascii="Times New Roman" w:cs="Times New Roman" w:eastAsia="Times New Roman" w:hAnsi="Times New Roman"/>
          <w:color w:val="222222"/>
          <w:sz w:val="26"/>
          <w:szCs w:val="26"/>
          <w:shd w:fill="e5eff5" w:val="clear"/>
          <w:rtl w:val="0"/>
        </w:rPr>
        <w:t xml:space="preserve">11</w:t>
      </w:r>
      <w:r w:rsidDel="00000000" w:rsidR="00000000" w:rsidRPr="00000000">
        <w:rPr>
          <w:rFonts w:ascii="Times New Roman" w:cs="Times New Roman" w:eastAsia="Times New Roman" w:hAnsi="Times New Roman"/>
          <w:color w:val="222222"/>
          <w:sz w:val="26"/>
          <w:szCs w:val="26"/>
          <w:highlight w:val="white"/>
          <w:rtl w:val="0"/>
        </w:rPr>
        <w:t xml:space="preserve">. Результатом побитового </w:t>
      </w:r>
      <w:r w:rsidDel="00000000" w:rsidR="00000000" w:rsidRPr="00000000">
        <w:rPr>
          <w:rFonts w:ascii="Times New Roman" w:cs="Times New Roman" w:eastAsia="Times New Roman" w:hAnsi="Times New Roman"/>
          <w:color w:val="222222"/>
          <w:sz w:val="26"/>
          <w:szCs w:val="26"/>
          <w:shd w:fill="e5eff5" w:val="clear"/>
          <w:rtl w:val="0"/>
        </w:rPr>
        <w:t xml:space="preserve">and</w:t>
      </w:r>
      <w:r w:rsidDel="00000000" w:rsidR="00000000" w:rsidRPr="00000000">
        <w:rPr>
          <w:rFonts w:ascii="Times New Roman" w:cs="Times New Roman" w:eastAsia="Times New Roman" w:hAnsi="Times New Roman"/>
          <w:color w:val="222222"/>
          <w:sz w:val="26"/>
          <w:szCs w:val="26"/>
          <w:highlight w:val="white"/>
          <w:rtl w:val="0"/>
        </w:rPr>
        <w:t xml:space="preserve"> является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 —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w:t>
      </w:r>
    </w:p>
    <w:p w:rsidR="00000000" w:rsidDel="00000000" w:rsidP="00000000" w:rsidRDefault="00000000" w:rsidRPr="00000000" w14:paraId="000004C2">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 Бинарное ИЛИ НЕТ(^).Проводит побитовую операцию </w:t>
      </w:r>
      <w:r w:rsidDel="00000000" w:rsidR="00000000" w:rsidRPr="00000000">
        <w:rPr>
          <w:rFonts w:ascii="Times New Roman" w:cs="Times New Roman" w:eastAsia="Times New Roman" w:hAnsi="Times New Roman"/>
          <w:color w:val="222222"/>
          <w:sz w:val="26"/>
          <w:szCs w:val="26"/>
          <w:shd w:fill="e5eff5" w:val="clear"/>
          <w:rtl w:val="0"/>
        </w:rPr>
        <w:t xml:space="preserve">xor</w:t>
      </w:r>
      <w:r w:rsidDel="00000000" w:rsidR="00000000" w:rsidRPr="00000000">
        <w:rPr>
          <w:rFonts w:ascii="Times New Roman" w:cs="Times New Roman" w:eastAsia="Times New Roman" w:hAnsi="Times New Roman"/>
          <w:color w:val="222222"/>
          <w:sz w:val="26"/>
          <w:szCs w:val="26"/>
          <w:highlight w:val="white"/>
          <w:rtl w:val="0"/>
        </w:rPr>
        <w:t xml:space="preserve"> (исключающее или) на двух значениях. Здесь результатом ИЛИ НЕ для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(2) и </w:t>
      </w:r>
      <w:r w:rsidDel="00000000" w:rsidR="00000000" w:rsidRPr="00000000">
        <w:rPr>
          <w:rFonts w:ascii="Times New Roman" w:cs="Times New Roman" w:eastAsia="Times New Roman" w:hAnsi="Times New Roman"/>
          <w:color w:val="222222"/>
          <w:sz w:val="26"/>
          <w:szCs w:val="26"/>
          <w:shd w:fill="e5eff5" w:val="clear"/>
          <w:rtl w:val="0"/>
        </w:rPr>
        <w:t xml:space="preserve">11</w:t>
      </w:r>
      <w:r w:rsidDel="00000000" w:rsidR="00000000" w:rsidRPr="00000000">
        <w:rPr>
          <w:rFonts w:ascii="Times New Roman" w:cs="Times New Roman" w:eastAsia="Times New Roman" w:hAnsi="Times New Roman"/>
          <w:color w:val="222222"/>
          <w:sz w:val="26"/>
          <w:szCs w:val="26"/>
          <w:highlight w:val="white"/>
          <w:rtl w:val="0"/>
        </w:rPr>
        <w:t xml:space="preserve">(3) будет </w:t>
      </w:r>
      <w:r w:rsidDel="00000000" w:rsidR="00000000" w:rsidRPr="00000000">
        <w:rPr>
          <w:rFonts w:ascii="Times New Roman" w:cs="Times New Roman" w:eastAsia="Times New Roman" w:hAnsi="Times New Roman"/>
          <w:color w:val="222222"/>
          <w:sz w:val="26"/>
          <w:szCs w:val="26"/>
          <w:shd w:fill="e5eff5" w:val="clear"/>
          <w:rtl w:val="0"/>
        </w:rPr>
        <w:t xml:space="preserve">01</w:t>
      </w:r>
      <w:r w:rsidDel="00000000" w:rsidR="00000000" w:rsidRPr="00000000">
        <w:rPr>
          <w:rFonts w:ascii="Times New Roman" w:cs="Times New Roman" w:eastAsia="Times New Roman" w:hAnsi="Times New Roman"/>
          <w:color w:val="222222"/>
          <w:sz w:val="26"/>
          <w:szCs w:val="26"/>
          <w:highlight w:val="white"/>
          <w:rtl w:val="0"/>
        </w:rPr>
        <w:t xml:space="preserve">(1).</w:t>
      </w:r>
    </w:p>
    <w:p w:rsidR="00000000" w:rsidDel="00000000" w:rsidP="00000000" w:rsidRDefault="00000000" w:rsidRPr="00000000" w14:paraId="000004C3">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 Инвертирующий оператор(~).Он возвращает инвертированные двоичные числа. Другими словами, переворачивает биты. Битовая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 это </w:t>
      </w:r>
      <w:r w:rsidDel="00000000" w:rsidR="00000000" w:rsidRPr="00000000">
        <w:rPr>
          <w:rFonts w:ascii="Times New Roman" w:cs="Times New Roman" w:eastAsia="Times New Roman" w:hAnsi="Times New Roman"/>
          <w:color w:val="222222"/>
          <w:sz w:val="26"/>
          <w:szCs w:val="26"/>
          <w:shd w:fill="e5eff5" w:val="clear"/>
          <w:rtl w:val="0"/>
        </w:rPr>
        <w:t xml:space="preserve">00000010</w:t>
      </w:r>
      <w:r w:rsidDel="00000000" w:rsidR="00000000" w:rsidRPr="00000000">
        <w:rPr>
          <w:rFonts w:ascii="Times New Roman" w:cs="Times New Roman" w:eastAsia="Times New Roman" w:hAnsi="Times New Roman"/>
          <w:color w:val="222222"/>
          <w:sz w:val="26"/>
          <w:szCs w:val="26"/>
          <w:highlight w:val="white"/>
          <w:rtl w:val="0"/>
        </w:rPr>
        <w:t xml:space="preserve">. Ее инвертированная версия — </w:t>
      </w:r>
      <w:r w:rsidDel="00000000" w:rsidR="00000000" w:rsidRPr="00000000">
        <w:rPr>
          <w:rFonts w:ascii="Times New Roman" w:cs="Times New Roman" w:eastAsia="Times New Roman" w:hAnsi="Times New Roman"/>
          <w:color w:val="222222"/>
          <w:sz w:val="26"/>
          <w:szCs w:val="26"/>
          <w:shd w:fill="e5eff5" w:val="clear"/>
          <w:rtl w:val="0"/>
        </w:rPr>
        <w:t xml:space="preserve">11111101</w:t>
      </w:r>
      <w:r w:rsidDel="00000000" w:rsidR="00000000" w:rsidRPr="00000000">
        <w:rPr>
          <w:rFonts w:ascii="Times New Roman" w:cs="Times New Roman" w:eastAsia="Times New Roman" w:hAnsi="Times New Roman"/>
          <w:color w:val="222222"/>
          <w:sz w:val="26"/>
          <w:szCs w:val="26"/>
          <w:highlight w:val="white"/>
          <w:rtl w:val="0"/>
        </w:rPr>
        <w:t xml:space="preserve">. Это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-3</w:t>
      </w:r>
      <w:r w:rsidDel="00000000" w:rsidR="00000000" w:rsidRPr="00000000">
        <w:rPr>
          <w:rFonts w:ascii="Times New Roman" w:cs="Times New Roman" w:eastAsia="Times New Roman" w:hAnsi="Times New Roman"/>
          <w:color w:val="222222"/>
          <w:sz w:val="26"/>
          <w:szCs w:val="26"/>
          <w:highlight w:val="white"/>
          <w:rtl w:val="0"/>
        </w:rPr>
        <w:t xml:space="preserve">. Поэтому результат </w:t>
      </w:r>
      <w:r w:rsidDel="00000000" w:rsidR="00000000" w:rsidRPr="00000000">
        <w:rPr>
          <w:rFonts w:ascii="Times New Roman" w:cs="Times New Roman" w:eastAsia="Times New Roman" w:hAnsi="Times New Roman"/>
          <w:color w:val="222222"/>
          <w:sz w:val="26"/>
          <w:szCs w:val="26"/>
          <w:shd w:fill="e5eff5" w:val="clear"/>
          <w:rtl w:val="0"/>
        </w:rPr>
        <w:t xml:space="preserve">-3</w:t>
      </w:r>
      <w:r w:rsidDel="00000000" w:rsidR="00000000" w:rsidRPr="00000000">
        <w:rPr>
          <w:rFonts w:ascii="Times New Roman" w:cs="Times New Roman" w:eastAsia="Times New Roman" w:hAnsi="Times New Roman"/>
          <w:color w:val="222222"/>
          <w:sz w:val="26"/>
          <w:szCs w:val="26"/>
          <w:highlight w:val="white"/>
          <w:rtl w:val="0"/>
        </w:rPr>
        <w:t xml:space="preserve">.</w:t>
      </w:r>
    </w:p>
    <w:p w:rsidR="00000000" w:rsidDel="00000000" w:rsidP="00000000" w:rsidRDefault="00000000" w:rsidRPr="00000000" w14:paraId="000004C4">
      <w:pPr>
        <w:shd w:fill="ffffff" w:val="clear"/>
        <w:spacing w:after="240" w:before="240" w:line="425.4545454545455" w:lineRule="auto"/>
        <w:ind w:left="104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 Бинарный сдвиг влево(&lt;&lt;).Он сдвигает значение левого операнда на позицию, которая указана справа. Так,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2</w:t>
      </w:r>
      <w:r w:rsidDel="00000000" w:rsidR="00000000" w:rsidRPr="00000000">
        <w:rPr>
          <w:rFonts w:ascii="Times New Roman" w:cs="Times New Roman" w:eastAsia="Times New Roman" w:hAnsi="Times New Roman"/>
          <w:color w:val="222222"/>
          <w:sz w:val="26"/>
          <w:szCs w:val="26"/>
          <w:highlight w:val="white"/>
          <w:rtl w:val="0"/>
        </w:rPr>
        <w:t xml:space="preserve"> — это </w:t>
      </w:r>
      <w:r w:rsidDel="00000000" w:rsidR="00000000" w:rsidRPr="00000000">
        <w:rPr>
          <w:rFonts w:ascii="Times New Roman" w:cs="Times New Roman" w:eastAsia="Times New Roman" w:hAnsi="Times New Roman"/>
          <w:color w:val="222222"/>
          <w:sz w:val="26"/>
          <w:szCs w:val="26"/>
          <w:shd w:fill="e5eff5" w:val="clear"/>
          <w:rtl w:val="0"/>
        </w:rPr>
        <w:t xml:space="preserve">10</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222222"/>
          <w:sz w:val="26"/>
          <w:szCs w:val="26"/>
          <w:shd w:fill="e5eff5" w:val="clear"/>
          <w:rtl w:val="0"/>
        </w:rPr>
        <w:t xml:space="preserve">2 &lt;&lt; 2</w:t>
      </w:r>
      <w:r w:rsidDel="00000000" w:rsidR="00000000" w:rsidRPr="00000000">
        <w:rPr>
          <w:rFonts w:ascii="Times New Roman" w:cs="Times New Roman" w:eastAsia="Times New Roman" w:hAnsi="Times New Roman"/>
          <w:color w:val="222222"/>
          <w:sz w:val="26"/>
          <w:szCs w:val="26"/>
          <w:highlight w:val="white"/>
          <w:rtl w:val="0"/>
        </w:rPr>
        <w:t xml:space="preserve"> сдвинет значение на две позиции влево и выйдет </w:t>
      </w:r>
      <w:r w:rsidDel="00000000" w:rsidR="00000000" w:rsidRPr="00000000">
        <w:rPr>
          <w:rFonts w:ascii="Times New Roman" w:cs="Times New Roman" w:eastAsia="Times New Roman" w:hAnsi="Times New Roman"/>
          <w:color w:val="222222"/>
          <w:sz w:val="26"/>
          <w:szCs w:val="26"/>
          <w:shd w:fill="e5eff5" w:val="clear"/>
          <w:rtl w:val="0"/>
        </w:rPr>
        <w:t xml:space="preserve">1000</w:t>
      </w:r>
      <w:r w:rsidDel="00000000" w:rsidR="00000000" w:rsidRPr="00000000">
        <w:rPr>
          <w:rFonts w:ascii="Times New Roman" w:cs="Times New Roman" w:eastAsia="Times New Roman" w:hAnsi="Times New Roman"/>
          <w:color w:val="222222"/>
          <w:sz w:val="26"/>
          <w:szCs w:val="26"/>
          <w:highlight w:val="white"/>
          <w:rtl w:val="0"/>
        </w:rPr>
        <w:t xml:space="preserve"> — это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8</w:t>
      </w:r>
      <w:r w:rsidDel="00000000" w:rsidR="00000000" w:rsidRPr="00000000">
        <w:rPr>
          <w:rFonts w:ascii="Times New Roman" w:cs="Times New Roman" w:eastAsia="Times New Roman" w:hAnsi="Times New Roman"/>
          <w:color w:val="222222"/>
          <w:sz w:val="26"/>
          <w:szCs w:val="26"/>
          <w:highlight w:val="white"/>
          <w:rtl w:val="0"/>
        </w:rPr>
        <w:t xml:space="preserve">.</w:t>
      </w:r>
    </w:p>
    <w:p w:rsidR="00000000" w:rsidDel="00000000" w:rsidP="00000000" w:rsidRDefault="00000000" w:rsidRPr="00000000" w14:paraId="000004C5">
      <w:pPr>
        <w:shd w:fill="ffffff" w:val="clear"/>
        <w:spacing w:after="240" w:before="240" w:line="425.4545454545455" w:lineRule="auto"/>
        <w:ind w:left="1040" w:firstLine="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 Бинарный сдвиг вправо(&gt;&gt;).двигает значение левого оператора на позицию, указанную справа. Так, бинарная </w:t>
      </w:r>
      <w:r w:rsidDel="00000000" w:rsidR="00000000" w:rsidRPr="00000000">
        <w:rPr>
          <w:rFonts w:ascii="Times New Roman" w:cs="Times New Roman" w:eastAsia="Times New Roman" w:hAnsi="Times New Roman"/>
          <w:color w:val="222222"/>
          <w:sz w:val="26"/>
          <w:szCs w:val="26"/>
          <w:shd w:fill="e5eff5" w:val="clear"/>
          <w:rtl w:val="0"/>
        </w:rPr>
        <w:t xml:space="preserve">3</w:t>
      </w:r>
      <w:r w:rsidDel="00000000" w:rsidR="00000000" w:rsidRPr="00000000">
        <w:rPr>
          <w:rFonts w:ascii="Times New Roman" w:cs="Times New Roman" w:eastAsia="Times New Roman" w:hAnsi="Times New Roman"/>
          <w:color w:val="222222"/>
          <w:sz w:val="26"/>
          <w:szCs w:val="26"/>
          <w:highlight w:val="white"/>
          <w:rtl w:val="0"/>
        </w:rPr>
        <w:t xml:space="preserve"> — это </w:t>
      </w:r>
      <w:r w:rsidDel="00000000" w:rsidR="00000000" w:rsidRPr="00000000">
        <w:rPr>
          <w:rFonts w:ascii="Times New Roman" w:cs="Times New Roman" w:eastAsia="Times New Roman" w:hAnsi="Times New Roman"/>
          <w:color w:val="222222"/>
          <w:sz w:val="26"/>
          <w:szCs w:val="26"/>
          <w:shd w:fill="e5eff5" w:val="clear"/>
          <w:rtl w:val="0"/>
        </w:rPr>
        <w:t xml:space="preserve">11</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color w:val="222222"/>
          <w:sz w:val="26"/>
          <w:szCs w:val="26"/>
          <w:shd w:fill="e5eff5" w:val="clear"/>
          <w:rtl w:val="0"/>
        </w:rPr>
        <w:t xml:space="preserve">3 &gt;&gt; 2</w:t>
      </w:r>
      <w:r w:rsidDel="00000000" w:rsidR="00000000" w:rsidRPr="00000000">
        <w:rPr>
          <w:rFonts w:ascii="Times New Roman" w:cs="Times New Roman" w:eastAsia="Times New Roman" w:hAnsi="Times New Roman"/>
          <w:color w:val="222222"/>
          <w:sz w:val="26"/>
          <w:szCs w:val="26"/>
          <w:highlight w:val="white"/>
          <w:rtl w:val="0"/>
        </w:rPr>
        <w:t xml:space="preserve"> сдвинет значение на два положение вправо. Результат — </w:t>
      </w:r>
      <w:r w:rsidDel="00000000" w:rsidR="00000000" w:rsidRPr="00000000">
        <w:rPr>
          <w:rFonts w:ascii="Times New Roman" w:cs="Times New Roman" w:eastAsia="Times New Roman" w:hAnsi="Times New Roman"/>
          <w:color w:val="222222"/>
          <w:sz w:val="26"/>
          <w:szCs w:val="26"/>
          <w:shd w:fill="e5eff5" w:val="clear"/>
          <w:rtl w:val="0"/>
        </w:rPr>
        <w:t xml:space="preserve">00</w:t>
      </w:r>
      <w:r w:rsidDel="00000000" w:rsidR="00000000" w:rsidRPr="00000000">
        <w:rPr>
          <w:rFonts w:ascii="Times New Roman" w:cs="Times New Roman" w:eastAsia="Times New Roman" w:hAnsi="Times New Roman"/>
          <w:color w:val="222222"/>
          <w:sz w:val="26"/>
          <w:szCs w:val="26"/>
          <w:highlight w:val="white"/>
          <w:rtl w:val="0"/>
        </w:rPr>
        <w:t xml:space="preserve">, то есть </w:t>
      </w:r>
      <w:r w:rsidDel="00000000" w:rsidR="00000000" w:rsidRPr="00000000">
        <w:rPr>
          <w:rFonts w:ascii="Times New Roman" w:cs="Times New Roman" w:eastAsia="Times New Roman" w:hAnsi="Times New Roman"/>
          <w:color w:val="222222"/>
          <w:sz w:val="26"/>
          <w:szCs w:val="26"/>
          <w:shd w:fill="e5eff5" w:val="clear"/>
          <w:rtl w:val="0"/>
        </w:rPr>
        <w:t xml:space="preserve">0</w:t>
      </w:r>
      <w:r w:rsidDel="00000000" w:rsidR="00000000" w:rsidRPr="00000000">
        <w:rPr>
          <w:rFonts w:ascii="Times New Roman" w:cs="Times New Roman" w:eastAsia="Times New Roman" w:hAnsi="Times New Roman"/>
          <w:color w:val="222222"/>
          <w:sz w:val="26"/>
          <w:szCs w:val="26"/>
          <w:highlight w:val="white"/>
          <w:rtl w:val="0"/>
        </w:rPr>
        <w:t xml:space="preserve">.</w:t>
      </w:r>
      <w:r w:rsidDel="00000000" w:rsidR="00000000" w:rsidRPr="00000000">
        <w:rPr>
          <w:rtl w:val="0"/>
        </w:rPr>
      </w:r>
    </w:p>
    <w:p w:rsidR="00000000" w:rsidDel="00000000" w:rsidP="00000000" w:rsidRDefault="00000000" w:rsidRPr="00000000" w14:paraId="000004C6">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12 Функции в Python. Назначение и применение.</w:t>
      </w:r>
    </w:p>
    <w:p w:rsidR="00000000" w:rsidDel="00000000" w:rsidP="00000000" w:rsidRDefault="00000000" w:rsidRPr="00000000" w14:paraId="000004C7">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Функция в python – это составная инструкция,которая может принимать данные ввода,выполнять указания и возвращать данные вывода.</w:t>
      </w:r>
    </w:p>
    <w:p w:rsidR="00000000" w:rsidDel="00000000" w:rsidP="00000000" w:rsidRDefault="00000000" w:rsidRPr="00000000" w14:paraId="000004C8">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Функции исп-ся для вычислений,для выполнения определённых операций.Очень важный момент – многократное использование кода,что упрощает работу программиста.</w:t>
      </w:r>
    </w:p>
    <w:p w:rsidR="00000000" w:rsidDel="00000000" w:rsidP="00000000" w:rsidRDefault="00000000" w:rsidRPr="00000000" w14:paraId="000004C9">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Синтаксис:</w:t>
      </w:r>
    </w:p>
    <w:p w:rsidR="00000000" w:rsidDel="00000000" w:rsidP="00000000" w:rsidRDefault="00000000" w:rsidRPr="00000000" w14:paraId="000004CA">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w:t>
        <w:tab/>
        <w:t xml:space="preserve">Def имя_функции (параметры):</w:t>
      </w:r>
    </w:p>
    <w:p w:rsidR="00000000" w:rsidDel="00000000" w:rsidP="00000000" w:rsidRDefault="00000000" w:rsidRPr="00000000" w14:paraId="000004CB">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Определение_функции </w:t>
      </w:r>
    </w:p>
    <w:p w:rsidR="00000000" w:rsidDel="00000000" w:rsidP="00000000" w:rsidRDefault="00000000" w:rsidRPr="00000000" w14:paraId="000004CC">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4CD">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13 Декораторы в Python. Применение и особенности</w:t>
      </w:r>
    </w:p>
    <w:p w:rsidR="00000000" w:rsidDel="00000000" w:rsidP="00000000" w:rsidRDefault="00000000" w:rsidRPr="00000000" w14:paraId="000004CE">
      <w:pPr>
        <w:spacing w:after="240" w:before="240" w:lineRule="auto"/>
        <w:rPr>
          <w:color w:val="eef2f1"/>
          <w:sz w:val="26"/>
          <w:szCs w:val="26"/>
          <w:shd w:fill="181d1c" w:val="clear"/>
        </w:rPr>
      </w:pPr>
      <w:r w:rsidDel="00000000" w:rsidR="00000000" w:rsidRPr="00000000">
        <w:rPr>
          <w:color w:val="eef2f1"/>
          <w:sz w:val="26"/>
          <w:szCs w:val="26"/>
          <w:shd w:fill="181d1c" w:val="clear"/>
          <w:rtl w:val="0"/>
        </w:rPr>
        <w:t xml:space="preserve">Декоратор — это функция, которая позволяет обернуть другую функцию для расширения её функциональности без непосредственного изменения её кода.</w:t>
      </w:r>
    </w:p>
    <w:p w:rsidR="00000000" w:rsidDel="00000000" w:rsidP="00000000" w:rsidRDefault="00000000" w:rsidRPr="00000000" w14:paraId="000004CF">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242424"/>
          <w:sz w:val="26"/>
          <w:szCs w:val="26"/>
          <w:highlight w:val="white"/>
          <w:rtl w:val="0"/>
        </w:rPr>
        <w:t xml:space="preserve">Декоратор меняет поведение других функций. При этом он не прерывает работу основной функции. Декораторы в Python могут быть как функциями, так и классами. Обычно декораторы вызываются перед определением функции, которую нужно декорировать.</w:t>
      </w:r>
      <w:r w:rsidDel="00000000" w:rsidR="00000000" w:rsidRPr="00000000">
        <w:rPr>
          <w:rtl w:val="0"/>
        </w:rPr>
      </w:r>
    </w:p>
    <w:p w:rsidR="00000000" w:rsidDel="00000000" w:rsidP="00000000" w:rsidRDefault="00000000" w:rsidRPr="00000000" w14:paraId="000004D0">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14 Аргументы функций. Варианты передачи. Аннотирование типов</w:t>
      </w:r>
    </w:p>
    <w:p w:rsidR="00000000" w:rsidDel="00000000" w:rsidP="00000000" w:rsidRDefault="00000000" w:rsidRPr="00000000" w14:paraId="000004D1">
      <w:pPr>
        <w:spacing w:after="240" w:before="240" w:lineRule="auto"/>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Функция может принимать произвольное количество аргументов или не принимать их вовсе.</w:t>
      </w:r>
    </w:p>
    <w:p w:rsidR="00000000" w:rsidDel="00000000" w:rsidP="00000000" w:rsidRDefault="00000000" w:rsidRPr="00000000" w14:paraId="000004D2">
      <w:pPr>
        <w:spacing w:after="240" w:before="240" w:lineRule="auto"/>
        <w:rPr>
          <w:color w:val="454545"/>
          <w:sz w:val="26"/>
          <w:szCs w:val="26"/>
          <w:highlight w:val="white"/>
        </w:rPr>
      </w:pPr>
      <w:r w:rsidDel="00000000" w:rsidR="00000000" w:rsidRPr="00000000">
        <w:rPr>
          <w:rFonts w:ascii="Times New Roman" w:cs="Times New Roman" w:eastAsia="Times New Roman" w:hAnsi="Times New Roman"/>
          <w:color w:val="454545"/>
          <w:sz w:val="26"/>
          <w:szCs w:val="26"/>
          <w:highlight w:val="white"/>
          <w:rtl w:val="0"/>
        </w:rPr>
        <w:t xml:space="preserve">Также распространены функции с произвольным числом аргументов, функции с позиционными и именованными аргументами, обязательными и необязательными.</w:t>
      </w:r>
      <w:r w:rsidDel="00000000" w:rsidR="00000000" w:rsidRPr="00000000">
        <w:rPr>
          <w:color w:val="454545"/>
          <w:sz w:val="26"/>
          <w:szCs w:val="26"/>
          <w:highlight w:val="white"/>
          <w:rtl w:val="0"/>
        </w:rPr>
        <w:t xml:space="preserve"> </w:t>
      </w:r>
      <w:r w:rsidDel="00000000" w:rsidR="00000000" w:rsidRPr="00000000">
        <w:rPr>
          <w:rFonts w:ascii="Times New Roman" w:cs="Times New Roman" w:eastAsia="Times New Roman" w:hAnsi="Times New Roman"/>
          <w:color w:val="454545"/>
          <w:sz w:val="26"/>
          <w:szCs w:val="26"/>
          <w:highlight w:val="white"/>
          <w:rtl w:val="0"/>
        </w:rPr>
        <w:t xml:space="preserve">Функция также может принимать переменное количество позиционных аргументов, тогда перед именем ставится</w:t>
      </w:r>
      <w:r w:rsidDel="00000000" w:rsidR="00000000" w:rsidRPr="00000000">
        <w:rPr>
          <w:color w:val="454545"/>
          <w:sz w:val="26"/>
          <w:szCs w:val="26"/>
          <w:highlight w:val="white"/>
          <w:rtl w:val="0"/>
        </w:rPr>
        <w:t xml:space="preserve"> *.</w:t>
      </w:r>
    </w:p>
    <w:p w:rsidR="00000000" w:rsidDel="00000000" w:rsidP="00000000" w:rsidRDefault="00000000" w:rsidRPr="00000000" w14:paraId="000004D3">
      <w:pPr>
        <w:spacing w:after="240" w:before="240" w:lineRule="auto"/>
        <w:rPr>
          <w:rFonts w:ascii="Times New Roman" w:cs="Times New Roman" w:eastAsia="Times New Roman" w:hAnsi="Times New Roman"/>
          <w:color w:val="2b2b2b"/>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Если в функцию передается неизменяемый объект, то этот объект передается «по значению». Это значит, что изменение этого объекта внутри функции не изменит его в вызывающем коде.</w:t>
      </w:r>
    </w:p>
    <w:p w:rsidR="00000000" w:rsidDel="00000000" w:rsidP="00000000" w:rsidRDefault="00000000" w:rsidRPr="00000000" w14:paraId="000004D4">
      <w:pPr>
        <w:spacing w:after="240" w:before="240" w:lineRule="auto"/>
        <w:rPr>
          <w:rFonts w:ascii="Times New Roman" w:cs="Times New Roman" w:eastAsia="Times New Roman" w:hAnsi="Times New Roman"/>
          <w:color w:val="2b2b2b"/>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Если в функцию передается изменяемый объект, то этот объект передается по «указателю». Изменение такого объекта внутри функции повлияет на этот объект в вызывающем коде.</w:t>
      </w:r>
    </w:p>
    <w:p w:rsidR="00000000" w:rsidDel="00000000" w:rsidP="00000000" w:rsidRDefault="00000000" w:rsidRPr="00000000" w14:paraId="000004D5">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Аннотирование типов нужно </w:t>
      </w:r>
      <w:r w:rsidDel="00000000" w:rsidR="00000000" w:rsidRPr="00000000">
        <w:rPr>
          <w:rFonts w:ascii="Times New Roman" w:cs="Times New Roman" w:eastAsia="Times New Roman" w:hAnsi="Times New Roman"/>
          <w:color w:val="444444"/>
          <w:sz w:val="26"/>
          <w:szCs w:val="26"/>
          <w:highlight w:val="white"/>
          <w:rtl w:val="0"/>
        </w:rPr>
        <w:t xml:space="preserve">для того чтобы повысить информативность исходного кода, и иметь возможность с помощью сторонних инструментов производить его анализ. Одной из наиболее востребованных, в этом смысле, тем является контроль типов переменных.</w:t>
      </w:r>
      <w:r w:rsidDel="00000000" w:rsidR="00000000" w:rsidRPr="00000000">
        <w:rPr>
          <w:rtl w:val="0"/>
        </w:rPr>
      </w:r>
    </w:p>
    <w:p w:rsidR="00000000" w:rsidDel="00000000" w:rsidP="00000000" w:rsidRDefault="00000000" w:rsidRPr="00000000" w14:paraId="000004D6">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15 Генераторы в Python. Применение и особенности</w:t>
      </w:r>
    </w:p>
    <w:p w:rsidR="00000000" w:rsidDel="00000000" w:rsidP="00000000" w:rsidRDefault="00000000" w:rsidRPr="00000000" w14:paraId="000004D7">
      <w:pPr>
        <w:shd w:fill="ffffff" w:val="clear"/>
        <w:spacing w:after="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Генератор — это объект, который сразу при создании не вычисляет значения всех своих элементов.</w:t>
      </w:r>
    </w:p>
    <w:p w:rsidR="00000000" w:rsidDel="00000000" w:rsidP="00000000" w:rsidRDefault="00000000" w:rsidRPr="00000000" w14:paraId="000004D8">
      <w:pPr>
        <w:shd w:fill="ffffff" w:val="clear"/>
        <w:spacing w:after="100" w:lineRule="auto"/>
        <w:ind w:left="1040" w:firstLine="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Он хранит в памяти только последний вычисленный элемент, правило перехода к следующему и условие, при котором выполнение прерывается.</w:t>
      </w:r>
    </w:p>
    <w:p w:rsidR="00000000" w:rsidDel="00000000" w:rsidP="00000000" w:rsidRDefault="00000000" w:rsidRPr="00000000" w14:paraId="000004D9">
      <w:pPr>
        <w:shd w:fill="ffffff" w:val="clear"/>
        <w:ind w:left="1040" w:firstLine="0"/>
        <w:rPr>
          <w:rFonts w:ascii="Times New Roman" w:cs="Times New Roman" w:eastAsia="Times New Roman" w:hAnsi="Times New Roman"/>
          <w:color w:val="454545"/>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Вычисление следующего значения происходит лишь при выполнении метода </w:t>
      </w:r>
      <w:r w:rsidDel="00000000" w:rsidR="00000000" w:rsidRPr="00000000">
        <w:rPr>
          <w:rFonts w:ascii="Times New Roman" w:cs="Times New Roman" w:eastAsia="Times New Roman" w:hAnsi="Times New Roman"/>
          <w:color w:val="333333"/>
          <w:sz w:val="26"/>
          <w:szCs w:val="26"/>
          <w:u w:val="single"/>
          <w:shd w:fill="e8eaf0" w:val="clear"/>
          <w:rtl w:val="0"/>
        </w:rPr>
        <w:t xml:space="preserve">next()</w:t>
      </w:r>
      <w:r w:rsidDel="00000000" w:rsidR="00000000" w:rsidRPr="00000000">
        <w:rPr>
          <w:rFonts w:ascii="Times New Roman" w:cs="Times New Roman" w:eastAsia="Times New Roman" w:hAnsi="Times New Roman"/>
          <w:color w:val="333333"/>
          <w:sz w:val="26"/>
          <w:szCs w:val="26"/>
          <w:highlight w:val="white"/>
          <w:rtl w:val="0"/>
        </w:rPr>
        <w:t xml:space="preserve">. Предыдущее значение при этом теряется.</w:t>
      </w:r>
      <w:r w:rsidDel="00000000" w:rsidR="00000000" w:rsidRPr="00000000">
        <w:rPr>
          <w:rtl w:val="0"/>
        </w:rPr>
      </w:r>
    </w:p>
    <w:p w:rsidR="00000000" w:rsidDel="00000000" w:rsidP="00000000" w:rsidRDefault="00000000" w:rsidRPr="00000000" w14:paraId="000004DA">
      <w:pPr>
        <w:spacing w:after="240" w:before="240" w:lineRule="auto"/>
        <w:rPr>
          <w:color w:val="333333"/>
          <w:sz w:val="26"/>
          <w:szCs w:val="26"/>
          <w:highlight w:val="white"/>
        </w:rPr>
      </w:pPr>
      <w:r w:rsidDel="00000000" w:rsidR="00000000" w:rsidRPr="00000000">
        <w:rPr>
          <w:color w:val="333333"/>
          <w:sz w:val="26"/>
          <w:szCs w:val="26"/>
          <w:highlight w:val="white"/>
          <w:rtl w:val="0"/>
        </w:rPr>
        <w:t xml:space="preserve">Генераторы используют, чтобы оперативная память не давилась большими объёмами информации. В Python это фишки, экономящие память.</w:t>
      </w:r>
    </w:p>
    <w:p w:rsidR="00000000" w:rsidDel="00000000" w:rsidP="00000000" w:rsidRDefault="00000000" w:rsidRPr="00000000" w14:paraId="000004DB">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color w:val="444444"/>
          <w:sz w:val="26"/>
          <w:szCs w:val="26"/>
          <w:highlight w:val="white"/>
          <w:rtl w:val="0"/>
        </w:rPr>
        <w:t xml:space="preserve">Чтобы создать генератор, необходимо определить функцию, как обычно, но использовать </w:t>
      </w:r>
      <w:r w:rsidDel="00000000" w:rsidR="00000000" w:rsidRPr="00000000">
        <w:rPr>
          <w:color w:val="444444"/>
          <w:sz w:val="26"/>
          <w:szCs w:val="26"/>
          <w:shd w:fill="f5f5f5" w:val="clear"/>
          <w:rtl w:val="0"/>
        </w:rPr>
        <w:t xml:space="preserve">yield</w:t>
      </w:r>
      <w:r w:rsidDel="00000000" w:rsidR="00000000" w:rsidRPr="00000000">
        <w:rPr>
          <w:color w:val="444444"/>
          <w:sz w:val="26"/>
          <w:szCs w:val="26"/>
          <w:highlight w:val="white"/>
          <w:rtl w:val="0"/>
        </w:rPr>
        <w:t xml:space="preserve"> вместо </w:t>
      </w:r>
      <w:r w:rsidDel="00000000" w:rsidR="00000000" w:rsidRPr="00000000">
        <w:rPr>
          <w:color w:val="444444"/>
          <w:sz w:val="26"/>
          <w:szCs w:val="26"/>
          <w:shd w:fill="f5f5f5" w:val="clear"/>
          <w:rtl w:val="0"/>
        </w:rPr>
        <w:t xml:space="preserve">return.</w:t>
      </w:r>
      <w:r w:rsidDel="00000000" w:rsidR="00000000" w:rsidRPr="00000000">
        <w:rPr>
          <w:rtl w:val="0"/>
        </w:rPr>
      </w:r>
    </w:p>
    <w:p w:rsidR="00000000" w:rsidDel="00000000" w:rsidP="00000000" w:rsidRDefault="00000000" w:rsidRPr="00000000" w14:paraId="000004DC">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16 Классы в Python. Стандартные методы классов.</w:t>
      </w:r>
    </w:p>
    <w:p w:rsidR="00000000" w:rsidDel="00000000" w:rsidP="00000000" w:rsidRDefault="00000000" w:rsidRPr="00000000" w14:paraId="000004DD">
      <w:pPr>
        <w:shd w:fill="ffffff" w:val="clear"/>
        <w:spacing w:after="240" w:lineRule="auto"/>
        <w:rPr>
          <w:rFonts w:ascii="Calibri" w:cs="Calibri" w:eastAsia="Calibri" w:hAnsi="Calibri"/>
          <w:b w:val="1"/>
          <w:color w:val="212529"/>
          <w:sz w:val="28"/>
          <w:szCs w:val="28"/>
          <w:highlight w:val="white"/>
        </w:rPr>
      </w:pPr>
      <w:r w:rsidDel="00000000" w:rsidR="00000000" w:rsidRPr="00000000">
        <w:rPr>
          <w:rFonts w:ascii="Calibri" w:cs="Calibri" w:eastAsia="Calibri" w:hAnsi="Calibri"/>
          <w:b w:val="1"/>
          <w:color w:val="212529"/>
          <w:sz w:val="28"/>
          <w:szCs w:val="28"/>
          <w:highlight w:val="white"/>
          <w:rtl w:val="0"/>
        </w:rPr>
        <w:t xml:space="preserve">Классы предоставляют </w:t>
      </w:r>
      <w:hyperlink r:id="rId142">
        <w:r w:rsidDel="00000000" w:rsidR="00000000" w:rsidRPr="00000000">
          <w:rPr>
            <w:rFonts w:ascii="Calibri" w:cs="Calibri" w:eastAsia="Calibri" w:hAnsi="Calibri"/>
            <w:b w:val="1"/>
            <w:color w:val="007bff"/>
            <w:sz w:val="28"/>
            <w:szCs w:val="28"/>
            <w:highlight w:val="white"/>
            <w:u w:val="single"/>
            <w:rtl w:val="0"/>
          </w:rPr>
          <w:t xml:space="preserve">средства объединения данных и функциональности вместе</w:t>
        </w:r>
      </w:hyperlink>
      <w:r w:rsidDel="00000000" w:rsidR="00000000" w:rsidRPr="00000000">
        <w:rPr>
          <w:rFonts w:ascii="Calibri" w:cs="Calibri" w:eastAsia="Calibri" w:hAnsi="Calibri"/>
          <w:b w:val="1"/>
          <w:color w:val="212529"/>
          <w:sz w:val="28"/>
          <w:szCs w:val="28"/>
          <w:highlight w:val="white"/>
          <w:rtl w:val="0"/>
        </w:rPr>
        <w:t xml:space="preserve">. Создание нового класса создает новый тип объекта, позволяя создавать новые экземпляры этого типа. К каждому экземпляру класса могут быть прикреплены атрибуты для поддержания его состояния. Экземпляры класса также могут иметь методы, определяемые его классом, для изменения его состояния.</w:t>
      </w:r>
    </w:p>
    <w:p w:rsidR="00000000" w:rsidDel="00000000" w:rsidP="00000000" w:rsidRDefault="00000000" w:rsidRPr="00000000" w14:paraId="000004DE">
      <w:pPr>
        <w:shd w:fill="ffffff" w:val="clear"/>
        <w:spacing w:after="240" w:lineRule="auto"/>
        <w:rPr>
          <w:rFonts w:ascii="Calibri" w:cs="Calibri" w:eastAsia="Calibri" w:hAnsi="Calibri"/>
          <w:b w:val="1"/>
          <w:color w:val="212529"/>
          <w:sz w:val="28"/>
          <w:szCs w:val="28"/>
          <w:highlight w:val="white"/>
        </w:rPr>
      </w:pPr>
      <w:r w:rsidDel="00000000" w:rsidR="00000000" w:rsidRPr="00000000">
        <w:rPr>
          <w:rFonts w:ascii="Calibri" w:cs="Calibri" w:eastAsia="Calibri" w:hAnsi="Calibri"/>
          <w:b w:val="1"/>
          <w:color w:val="212529"/>
          <w:sz w:val="28"/>
          <w:szCs w:val="28"/>
          <w:highlight w:val="white"/>
          <w:rtl w:val="0"/>
        </w:rPr>
        <w:t xml:space="preserve">По сравнению с другими языками программирования, механизм классов Python добавляет классы с минимумом нового синтаксиса и семантики. </w:t>
      </w:r>
    </w:p>
    <w:p w:rsidR="00000000" w:rsidDel="00000000" w:rsidP="00000000" w:rsidRDefault="00000000" w:rsidRPr="00000000" w14:paraId="000004DF">
      <w:pPr>
        <w:shd w:fill="ffffff" w:val="clear"/>
        <w:spacing w:after="240" w:lineRule="auto"/>
        <w:rPr>
          <w:rFonts w:ascii="Calibri" w:cs="Calibri" w:eastAsia="Calibri" w:hAnsi="Calibri"/>
          <w:b w:val="1"/>
          <w:color w:val="212529"/>
          <w:sz w:val="28"/>
          <w:szCs w:val="28"/>
          <w:highlight w:val="white"/>
        </w:rPr>
      </w:pPr>
      <w:r w:rsidDel="00000000" w:rsidR="00000000" w:rsidRPr="00000000">
        <w:rPr>
          <w:rFonts w:ascii="Calibri" w:cs="Calibri" w:eastAsia="Calibri" w:hAnsi="Calibri"/>
          <w:b w:val="1"/>
          <w:color w:val="212529"/>
          <w:sz w:val="28"/>
          <w:szCs w:val="28"/>
          <w:highlight w:val="white"/>
          <w:rtl w:val="0"/>
        </w:rPr>
        <w:t xml:space="preserve">Классы Python предоставляют все стандартные возможности объектно-ориентированного программирования:</w:t>
      </w:r>
    </w:p>
    <w:p w:rsidR="00000000" w:rsidDel="00000000" w:rsidP="00000000" w:rsidRDefault="00000000" w:rsidRPr="00000000" w14:paraId="000004E0">
      <w:pPr>
        <w:numPr>
          <w:ilvl w:val="0"/>
          <w:numId w:val="17"/>
        </w:numPr>
        <w:shd w:fill="ffffff" w:val="clear"/>
        <w:spacing w:after="0" w:afterAutospacing="0" w:before="240" w:lineRule="auto"/>
        <w:ind w:left="720" w:hanging="360"/>
        <w:rPr>
          <w:rFonts w:ascii="Times New Roman" w:cs="Times New Roman" w:eastAsia="Times New Roman" w:hAnsi="Times New Roman"/>
          <w:b w:val="1"/>
          <w:color w:val="212529"/>
          <w:sz w:val="28"/>
          <w:szCs w:val="28"/>
          <w:highlight w:val="white"/>
        </w:rPr>
      </w:pPr>
      <w:hyperlink r:id="rId143">
        <w:r w:rsidDel="00000000" w:rsidR="00000000" w:rsidRPr="00000000">
          <w:rPr>
            <w:rFonts w:ascii="Times New Roman" w:cs="Times New Roman" w:eastAsia="Times New Roman" w:hAnsi="Times New Roman"/>
            <w:b w:val="1"/>
            <w:color w:val="007bff"/>
            <w:sz w:val="24"/>
            <w:szCs w:val="24"/>
            <w:highlight w:val="white"/>
            <w:u w:val="single"/>
            <w:rtl w:val="0"/>
          </w:rPr>
          <w:t xml:space="preserve">механизм наследования классов</w:t>
        </w:r>
      </w:hyperlink>
      <w:r w:rsidDel="00000000" w:rsidR="00000000" w:rsidRPr="00000000">
        <w:rPr>
          <w:rFonts w:ascii="Times New Roman" w:cs="Times New Roman" w:eastAsia="Times New Roman" w:hAnsi="Times New Roman"/>
          <w:b w:val="1"/>
          <w:color w:val="212529"/>
          <w:sz w:val="24"/>
          <w:szCs w:val="24"/>
          <w:highlight w:val="white"/>
          <w:rtl w:val="0"/>
        </w:rPr>
        <w:t xml:space="preserve"> позволяет использовать несколько базовых классов,</w:t>
      </w:r>
    </w:p>
    <w:p w:rsidR="00000000" w:rsidDel="00000000" w:rsidP="00000000" w:rsidRDefault="00000000" w:rsidRPr="00000000" w14:paraId="000004E1">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производный класс может переопределять любые методы своего </w:t>
      </w:r>
      <w:hyperlink r:id="rId144">
        <w:r w:rsidDel="00000000" w:rsidR="00000000" w:rsidRPr="00000000">
          <w:rPr>
            <w:rFonts w:ascii="Times New Roman" w:cs="Times New Roman" w:eastAsia="Times New Roman" w:hAnsi="Times New Roman"/>
            <w:b w:val="1"/>
            <w:color w:val="007bff"/>
            <w:sz w:val="24"/>
            <w:szCs w:val="24"/>
            <w:highlight w:val="white"/>
            <w:u w:val="single"/>
            <w:rtl w:val="0"/>
          </w:rPr>
          <w:t xml:space="preserve">базового класса</w:t>
        </w:r>
      </w:hyperlink>
      <w:r w:rsidDel="00000000" w:rsidR="00000000" w:rsidRPr="00000000">
        <w:rPr>
          <w:rFonts w:ascii="Times New Roman" w:cs="Times New Roman" w:eastAsia="Times New Roman" w:hAnsi="Times New Roman"/>
          <w:b w:val="1"/>
          <w:color w:val="212529"/>
          <w:sz w:val="24"/>
          <w:szCs w:val="24"/>
          <w:highlight w:val="white"/>
          <w:rtl w:val="0"/>
        </w:rPr>
        <w:t xml:space="preserve"> или классов,</w:t>
      </w:r>
    </w:p>
    <w:p w:rsidR="00000000" w:rsidDel="00000000" w:rsidP="00000000" w:rsidRDefault="00000000" w:rsidRPr="00000000" w14:paraId="000004E2">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метод может вызывать </w:t>
      </w:r>
      <w:hyperlink r:id="rId145">
        <w:r w:rsidDel="00000000" w:rsidR="00000000" w:rsidRPr="00000000">
          <w:rPr>
            <w:rFonts w:ascii="Times New Roman" w:cs="Times New Roman" w:eastAsia="Times New Roman" w:hAnsi="Times New Roman"/>
            <w:b w:val="1"/>
            <w:color w:val="007bff"/>
            <w:sz w:val="24"/>
            <w:szCs w:val="24"/>
            <w:highlight w:val="white"/>
            <w:u w:val="single"/>
            <w:rtl w:val="0"/>
          </w:rPr>
          <w:t xml:space="preserve">метод базового класса</w:t>
        </w:r>
      </w:hyperlink>
      <w:r w:rsidDel="00000000" w:rsidR="00000000" w:rsidRPr="00000000">
        <w:rPr>
          <w:rFonts w:ascii="Times New Roman" w:cs="Times New Roman" w:eastAsia="Times New Roman" w:hAnsi="Times New Roman"/>
          <w:b w:val="1"/>
          <w:color w:val="212529"/>
          <w:sz w:val="24"/>
          <w:szCs w:val="24"/>
          <w:highlight w:val="white"/>
          <w:rtl w:val="0"/>
        </w:rPr>
        <w:t xml:space="preserve"> с тем же именем.</w:t>
      </w:r>
    </w:p>
    <w:p w:rsidR="00000000" w:rsidDel="00000000" w:rsidP="00000000" w:rsidRDefault="00000000" w:rsidRPr="00000000" w14:paraId="000004E3">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объекты могут содержать произвольные объемы и типы данных.</w:t>
      </w:r>
    </w:p>
    <w:p w:rsidR="00000000" w:rsidDel="00000000" w:rsidP="00000000" w:rsidRDefault="00000000" w:rsidRPr="00000000" w14:paraId="000004E4">
      <w:pPr>
        <w:numPr>
          <w:ilvl w:val="0"/>
          <w:numId w:val="17"/>
        </w:numPr>
        <w:shd w:fill="ffffff" w:val="clear"/>
        <w:spacing w:after="240" w:before="0" w:beforeAutospacing="0" w:lineRule="auto"/>
        <w:ind w:left="720" w:hanging="36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как и в случае с </w:t>
      </w:r>
      <w:hyperlink r:id="rId146">
        <w:r w:rsidDel="00000000" w:rsidR="00000000" w:rsidRPr="00000000">
          <w:rPr>
            <w:rFonts w:ascii="Times New Roman" w:cs="Times New Roman" w:eastAsia="Times New Roman" w:hAnsi="Times New Roman"/>
            <w:b w:val="1"/>
            <w:color w:val="007bff"/>
            <w:sz w:val="24"/>
            <w:szCs w:val="24"/>
            <w:highlight w:val="white"/>
            <w:u w:val="single"/>
            <w:rtl w:val="0"/>
          </w:rPr>
          <w:t xml:space="preserve">модулями</w:t>
        </w:r>
      </w:hyperlink>
      <w:r w:rsidDel="00000000" w:rsidR="00000000" w:rsidRPr="00000000">
        <w:rPr>
          <w:rFonts w:ascii="Times New Roman" w:cs="Times New Roman" w:eastAsia="Times New Roman" w:hAnsi="Times New Roman"/>
          <w:b w:val="1"/>
          <w:color w:val="212529"/>
          <w:sz w:val="24"/>
          <w:szCs w:val="24"/>
          <w:highlight w:val="white"/>
          <w:rtl w:val="0"/>
        </w:rPr>
        <w:t xml:space="preserve">, классы имеют динамическую природу Python: они создаются во время выполнения и могут быть изменены после создания.</w:t>
      </w:r>
    </w:p>
    <w:p w:rsidR="00000000" w:rsidDel="00000000" w:rsidP="00000000" w:rsidRDefault="00000000" w:rsidRPr="00000000" w14:paraId="000004E5">
      <w:pPr>
        <w:spacing w:after="240" w:before="240" w:lineRule="auto"/>
        <w:ind w:left="360" w:firstLine="0"/>
        <w:rPr>
          <w:rFonts w:ascii="Calibri" w:cs="Calibri" w:eastAsia="Calibri" w:hAnsi="Calibri"/>
          <w:b w:val="1"/>
          <w:color w:val="222222"/>
          <w:sz w:val="28"/>
          <w:szCs w:val="28"/>
          <w:highlight w:val="white"/>
        </w:rPr>
      </w:pPr>
      <w:r w:rsidDel="00000000" w:rsidR="00000000" w:rsidRPr="00000000">
        <w:rPr>
          <w:rFonts w:ascii="Calibri" w:cs="Calibri" w:eastAsia="Calibri" w:hAnsi="Calibri"/>
          <w:b w:val="1"/>
          <w:color w:val="222222"/>
          <w:sz w:val="28"/>
          <w:szCs w:val="28"/>
          <w:highlight w:val="white"/>
          <w:rtl w:val="0"/>
        </w:rPr>
        <w:t xml:space="preserve">Простейшая форма определения класса выглядит так:</w:t>
      </w:r>
    </w:p>
    <w:p w:rsidR="00000000" w:rsidDel="00000000" w:rsidP="00000000" w:rsidRDefault="00000000" w:rsidRPr="00000000" w14:paraId="000004E6">
      <w:pPr>
        <w:spacing w:after="0" w:before="0" w:line="314.1818181818182" w:lineRule="auto"/>
        <w:ind w:left="360" w:firstLine="0"/>
        <w:rPr>
          <w:rFonts w:ascii="Calibri" w:cs="Calibri" w:eastAsia="Calibri" w:hAnsi="Calibri"/>
          <w:b w:val="1"/>
          <w:color w:val="333333"/>
          <w:sz w:val="24"/>
          <w:szCs w:val="24"/>
          <w:shd w:fill="f5f5f5" w:val="clear"/>
        </w:rPr>
      </w:pPr>
      <w:r w:rsidDel="00000000" w:rsidR="00000000" w:rsidRPr="00000000">
        <w:rPr>
          <w:rFonts w:ascii="Calibri" w:cs="Calibri" w:eastAsia="Calibri" w:hAnsi="Calibri"/>
          <w:b w:val="1"/>
          <w:color w:val="004461"/>
          <w:sz w:val="24"/>
          <w:szCs w:val="24"/>
          <w:shd w:fill="f5f5f5" w:val="clear"/>
          <w:rtl w:val="0"/>
        </w:rPr>
        <w:t xml:space="preserve">class</w:t>
      </w:r>
      <w:r w:rsidDel="00000000" w:rsidR="00000000" w:rsidRPr="00000000">
        <w:rPr>
          <w:rFonts w:ascii="Calibri" w:cs="Calibri" w:eastAsia="Calibri" w:hAnsi="Calibri"/>
          <w:b w:val="1"/>
          <w:color w:val="222222"/>
          <w:sz w:val="24"/>
          <w:szCs w:val="24"/>
          <w:shd w:fill="f5f5f5" w:val="clear"/>
          <w:rtl w:val="0"/>
        </w:rPr>
        <w:t xml:space="preserve"> </w:t>
      </w:r>
      <w:r w:rsidDel="00000000" w:rsidR="00000000" w:rsidRPr="00000000">
        <w:rPr>
          <w:rFonts w:ascii="Calibri" w:cs="Calibri" w:eastAsia="Calibri" w:hAnsi="Calibri"/>
          <w:b w:val="1"/>
          <w:color w:val="333333"/>
          <w:sz w:val="24"/>
          <w:szCs w:val="24"/>
          <w:shd w:fill="f5f5f5" w:val="clear"/>
          <w:rtl w:val="0"/>
        </w:rPr>
        <w:t xml:space="preserve">ClassName:</w:t>
      </w:r>
    </w:p>
    <w:p w:rsidR="00000000" w:rsidDel="00000000" w:rsidP="00000000" w:rsidRDefault="00000000" w:rsidRPr="00000000" w14:paraId="000004E7">
      <w:pPr>
        <w:spacing w:after="0" w:before="0" w:line="314.1818181818182" w:lineRule="auto"/>
        <w:ind w:left="360" w:firstLine="0"/>
        <w:rPr>
          <w:rFonts w:ascii="Calibri" w:cs="Calibri" w:eastAsia="Calibri" w:hAnsi="Calibri"/>
          <w:b w:val="1"/>
          <w:color w:val="582800"/>
          <w:sz w:val="24"/>
          <w:szCs w:val="24"/>
          <w:shd w:fill="f5f5f5" w:val="clear"/>
        </w:rPr>
      </w:pPr>
      <w:r w:rsidDel="00000000" w:rsidR="00000000" w:rsidRPr="00000000">
        <w:rPr>
          <w:rFonts w:ascii="Calibri" w:cs="Calibri" w:eastAsia="Calibri" w:hAnsi="Calibri"/>
          <w:b w:val="1"/>
          <w:color w:val="222222"/>
          <w:sz w:val="24"/>
          <w:szCs w:val="24"/>
          <w:shd w:fill="f5f5f5" w:val="clear"/>
          <w:rtl w:val="0"/>
        </w:rPr>
        <w:tab/>
      </w:r>
      <w:r w:rsidDel="00000000" w:rsidR="00000000" w:rsidRPr="00000000">
        <w:rPr>
          <w:rFonts w:ascii="Calibri" w:cs="Calibri" w:eastAsia="Calibri" w:hAnsi="Calibri"/>
          <w:b w:val="1"/>
          <w:color w:val="582800"/>
          <w:sz w:val="24"/>
          <w:szCs w:val="24"/>
          <w:shd w:fill="f5f5f5" w:val="clear"/>
          <w:rtl w:val="0"/>
        </w:rPr>
        <w:t xml:space="preserve">&lt;</w:t>
      </w:r>
      <w:r w:rsidDel="00000000" w:rsidR="00000000" w:rsidRPr="00000000">
        <w:rPr>
          <w:rFonts w:ascii="Calibri" w:cs="Calibri" w:eastAsia="Calibri" w:hAnsi="Calibri"/>
          <w:b w:val="1"/>
          <w:color w:val="333333"/>
          <w:sz w:val="24"/>
          <w:szCs w:val="24"/>
          <w:shd w:fill="f5f5f5" w:val="clear"/>
          <w:rtl w:val="0"/>
        </w:rPr>
        <w:t xml:space="preserve">statement</w:t>
      </w:r>
      <w:r w:rsidDel="00000000" w:rsidR="00000000" w:rsidRPr="00000000">
        <w:rPr>
          <w:rFonts w:ascii="Calibri" w:cs="Calibri" w:eastAsia="Calibri" w:hAnsi="Calibri"/>
          <w:b w:val="1"/>
          <w:color w:val="582800"/>
          <w:sz w:val="24"/>
          <w:szCs w:val="24"/>
          <w:shd w:fill="f5f5f5" w:val="clear"/>
          <w:rtl w:val="0"/>
        </w:rPr>
        <w:t xml:space="preserve">-</w:t>
      </w:r>
      <w:r w:rsidDel="00000000" w:rsidR="00000000" w:rsidRPr="00000000">
        <w:rPr>
          <w:rFonts w:ascii="Calibri" w:cs="Calibri" w:eastAsia="Calibri" w:hAnsi="Calibri"/>
          <w:b w:val="1"/>
          <w:color w:val="990000"/>
          <w:sz w:val="24"/>
          <w:szCs w:val="24"/>
          <w:shd w:fill="f5f5f5" w:val="clear"/>
          <w:rtl w:val="0"/>
        </w:rPr>
        <w:t xml:space="preserve">1</w:t>
      </w:r>
      <w:r w:rsidDel="00000000" w:rsidR="00000000" w:rsidRPr="00000000">
        <w:rPr>
          <w:rFonts w:ascii="Calibri" w:cs="Calibri" w:eastAsia="Calibri" w:hAnsi="Calibri"/>
          <w:b w:val="1"/>
          <w:color w:val="582800"/>
          <w:sz w:val="24"/>
          <w:szCs w:val="24"/>
          <w:shd w:fill="f5f5f5" w:val="clear"/>
          <w:rtl w:val="0"/>
        </w:rPr>
        <w:t xml:space="preserve">&gt;</w:t>
      </w:r>
    </w:p>
    <w:p w:rsidR="00000000" w:rsidDel="00000000" w:rsidP="00000000" w:rsidRDefault="00000000" w:rsidRPr="00000000" w14:paraId="000004E8">
      <w:pPr>
        <w:spacing w:after="0" w:before="0" w:line="314.1818181818182" w:lineRule="auto"/>
        <w:ind w:left="360" w:firstLine="0"/>
        <w:rPr>
          <w:rFonts w:ascii="Calibri" w:cs="Calibri" w:eastAsia="Calibri" w:hAnsi="Calibri"/>
          <w:b w:val="1"/>
          <w:color w:val="582800"/>
          <w:sz w:val="24"/>
          <w:szCs w:val="24"/>
          <w:shd w:fill="f5f5f5" w:val="clear"/>
        </w:rPr>
      </w:pPr>
      <w:r w:rsidDel="00000000" w:rsidR="00000000" w:rsidRPr="00000000">
        <w:rPr>
          <w:rFonts w:ascii="Calibri" w:cs="Calibri" w:eastAsia="Calibri" w:hAnsi="Calibri"/>
          <w:b w:val="1"/>
          <w:color w:val="222222"/>
          <w:sz w:val="24"/>
          <w:szCs w:val="24"/>
          <w:shd w:fill="f5f5f5" w:val="clear"/>
          <w:rtl w:val="0"/>
        </w:rPr>
        <w:tab/>
      </w:r>
      <w:r w:rsidDel="00000000" w:rsidR="00000000" w:rsidRPr="00000000">
        <w:rPr>
          <w:rFonts w:ascii="Calibri" w:cs="Calibri" w:eastAsia="Calibri" w:hAnsi="Calibri"/>
          <w:b w:val="1"/>
          <w:color w:val="582800"/>
          <w:sz w:val="24"/>
          <w:szCs w:val="24"/>
          <w:shd w:fill="f5f5f5" w:val="clear"/>
          <w:rtl w:val="0"/>
        </w:rPr>
        <w:t xml:space="preserve">.</w:t>
      </w:r>
    </w:p>
    <w:p w:rsidR="00000000" w:rsidDel="00000000" w:rsidP="00000000" w:rsidRDefault="00000000" w:rsidRPr="00000000" w14:paraId="000004E9">
      <w:pPr>
        <w:spacing w:after="0" w:before="0" w:line="314.1818181818182" w:lineRule="auto"/>
        <w:ind w:left="360" w:firstLine="0"/>
        <w:rPr>
          <w:rFonts w:ascii="Calibri" w:cs="Calibri" w:eastAsia="Calibri" w:hAnsi="Calibri"/>
          <w:b w:val="1"/>
          <w:color w:val="582800"/>
          <w:sz w:val="24"/>
          <w:szCs w:val="24"/>
          <w:shd w:fill="f5f5f5" w:val="clear"/>
        </w:rPr>
      </w:pPr>
      <w:r w:rsidDel="00000000" w:rsidR="00000000" w:rsidRPr="00000000">
        <w:rPr>
          <w:rFonts w:ascii="Calibri" w:cs="Calibri" w:eastAsia="Calibri" w:hAnsi="Calibri"/>
          <w:b w:val="1"/>
          <w:color w:val="222222"/>
          <w:sz w:val="24"/>
          <w:szCs w:val="24"/>
          <w:shd w:fill="f5f5f5" w:val="clear"/>
          <w:rtl w:val="0"/>
        </w:rPr>
        <w:tab/>
      </w:r>
      <w:r w:rsidDel="00000000" w:rsidR="00000000" w:rsidRPr="00000000">
        <w:rPr>
          <w:rFonts w:ascii="Calibri" w:cs="Calibri" w:eastAsia="Calibri" w:hAnsi="Calibri"/>
          <w:b w:val="1"/>
          <w:color w:val="582800"/>
          <w:sz w:val="24"/>
          <w:szCs w:val="24"/>
          <w:shd w:fill="f5f5f5" w:val="clear"/>
          <w:rtl w:val="0"/>
        </w:rPr>
        <w:t xml:space="preserve">.</w:t>
      </w:r>
    </w:p>
    <w:p w:rsidR="00000000" w:rsidDel="00000000" w:rsidP="00000000" w:rsidRDefault="00000000" w:rsidRPr="00000000" w14:paraId="000004EA">
      <w:pPr>
        <w:spacing w:after="0" w:before="0" w:line="314.1818181818182" w:lineRule="auto"/>
        <w:ind w:left="360" w:firstLine="0"/>
        <w:rPr>
          <w:rFonts w:ascii="Calibri" w:cs="Calibri" w:eastAsia="Calibri" w:hAnsi="Calibri"/>
          <w:b w:val="1"/>
          <w:color w:val="582800"/>
          <w:sz w:val="24"/>
          <w:szCs w:val="24"/>
          <w:shd w:fill="f5f5f5" w:val="clear"/>
        </w:rPr>
      </w:pPr>
      <w:r w:rsidDel="00000000" w:rsidR="00000000" w:rsidRPr="00000000">
        <w:rPr>
          <w:rFonts w:ascii="Calibri" w:cs="Calibri" w:eastAsia="Calibri" w:hAnsi="Calibri"/>
          <w:b w:val="1"/>
          <w:color w:val="222222"/>
          <w:sz w:val="24"/>
          <w:szCs w:val="24"/>
          <w:shd w:fill="f5f5f5" w:val="clear"/>
          <w:rtl w:val="0"/>
        </w:rPr>
        <w:tab/>
      </w:r>
      <w:r w:rsidDel="00000000" w:rsidR="00000000" w:rsidRPr="00000000">
        <w:rPr>
          <w:rFonts w:ascii="Calibri" w:cs="Calibri" w:eastAsia="Calibri" w:hAnsi="Calibri"/>
          <w:b w:val="1"/>
          <w:color w:val="582800"/>
          <w:sz w:val="24"/>
          <w:szCs w:val="24"/>
          <w:shd w:fill="f5f5f5" w:val="clear"/>
          <w:rtl w:val="0"/>
        </w:rPr>
        <w:t xml:space="preserve">.</w:t>
      </w:r>
    </w:p>
    <w:p w:rsidR="00000000" w:rsidDel="00000000" w:rsidP="00000000" w:rsidRDefault="00000000" w:rsidRPr="00000000" w14:paraId="000004EB">
      <w:pPr>
        <w:spacing w:after="0" w:before="0" w:line="314.1818181818182" w:lineRule="auto"/>
        <w:ind w:left="360" w:firstLine="0"/>
        <w:rPr>
          <w:b w:val="1"/>
          <w:color w:val="212529"/>
          <w:sz w:val="26"/>
          <w:szCs w:val="26"/>
          <w:highlight w:val="white"/>
        </w:rPr>
      </w:pPr>
      <w:r w:rsidDel="00000000" w:rsidR="00000000" w:rsidRPr="00000000">
        <w:rPr>
          <w:rFonts w:ascii="Calibri" w:cs="Calibri" w:eastAsia="Calibri" w:hAnsi="Calibri"/>
          <w:b w:val="1"/>
          <w:color w:val="222222"/>
          <w:sz w:val="24"/>
          <w:szCs w:val="24"/>
          <w:shd w:fill="f5f5f5" w:val="clear"/>
          <w:rtl w:val="0"/>
        </w:rPr>
        <w:tab/>
      </w:r>
      <w:r w:rsidDel="00000000" w:rsidR="00000000" w:rsidRPr="00000000">
        <w:rPr>
          <w:rFonts w:ascii="Calibri" w:cs="Calibri" w:eastAsia="Calibri" w:hAnsi="Calibri"/>
          <w:b w:val="1"/>
          <w:color w:val="582800"/>
          <w:sz w:val="24"/>
          <w:szCs w:val="24"/>
          <w:shd w:fill="f5f5f5" w:val="clear"/>
          <w:rtl w:val="0"/>
        </w:rPr>
        <w:t xml:space="preserve">&lt;</w:t>
      </w:r>
      <w:r w:rsidDel="00000000" w:rsidR="00000000" w:rsidRPr="00000000">
        <w:rPr>
          <w:rFonts w:ascii="Calibri" w:cs="Calibri" w:eastAsia="Calibri" w:hAnsi="Calibri"/>
          <w:b w:val="1"/>
          <w:color w:val="333333"/>
          <w:sz w:val="24"/>
          <w:szCs w:val="24"/>
          <w:shd w:fill="f5f5f5" w:val="clear"/>
          <w:rtl w:val="0"/>
        </w:rPr>
        <w:t xml:space="preserve">statement</w:t>
      </w:r>
      <w:r w:rsidDel="00000000" w:rsidR="00000000" w:rsidRPr="00000000">
        <w:rPr>
          <w:rFonts w:ascii="Calibri" w:cs="Calibri" w:eastAsia="Calibri" w:hAnsi="Calibri"/>
          <w:b w:val="1"/>
          <w:color w:val="582800"/>
          <w:sz w:val="24"/>
          <w:szCs w:val="24"/>
          <w:shd w:fill="f5f5f5" w:val="clear"/>
          <w:rtl w:val="0"/>
        </w:rPr>
        <w:t xml:space="preserve">-</w:t>
      </w:r>
      <w:r w:rsidDel="00000000" w:rsidR="00000000" w:rsidRPr="00000000">
        <w:rPr>
          <w:rFonts w:ascii="Calibri" w:cs="Calibri" w:eastAsia="Calibri" w:hAnsi="Calibri"/>
          <w:b w:val="1"/>
          <w:color w:val="333333"/>
          <w:sz w:val="24"/>
          <w:szCs w:val="24"/>
          <w:shd w:fill="f5f5f5" w:val="clear"/>
          <w:rtl w:val="0"/>
        </w:rPr>
        <w:t xml:space="preserve">N</w:t>
      </w:r>
      <w:r w:rsidDel="00000000" w:rsidR="00000000" w:rsidRPr="00000000">
        <w:rPr>
          <w:rFonts w:ascii="Calibri" w:cs="Calibri" w:eastAsia="Calibri" w:hAnsi="Calibri"/>
          <w:b w:val="1"/>
          <w:color w:val="582800"/>
          <w:sz w:val="24"/>
          <w:szCs w:val="24"/>
          <w:shd w:fill="f5f5f5" w:val="clear"/>
          <w:rtl w:val="0"/>
        </w:rPr>
        <w:t xml:space="preserve">&gt;</w:t>
      </w:r>
      <w:r w:rsidDel="00000000" w:rsidR="00000000" w:rsidRPr="00000000">
        <w:rPr>
          <w:rtl w:val="0"/>
        </w:rPr>
      </w:r>
    </w:p>
    <w:p w:rsidR="00000000" w:rsidDel="00000000" w:rsidP="00000000" w:rsidRDefault="00000000" w:rsidRPr="00000000" w14:paraId="000004EC">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Для определения </w:t>
      </w:r>
      <w:hyperlink r:id="rId147">
        <w:r w:rsidDel="00000000" w:rsidR="00000000" w:rsidRPr="00000000">
          <w:rPr>
            <w:b w:val="1"/>
            <w:color w:val="3366bb"/>
            <w:sz w:val="21"/>
            <w:szCs w:val="21"/>
            <w:highlight w:val="white"/>
            <w:u w:val="single"/>
            <w:rtl w:val="0"/>
          </w:rPr>
          <w:t xml:space="preserve">класса</w:t>
        </w:r>
      </w:hyperlink>
      <w:r w:rsidDel="00000000" w:rsidR="00000000" w:rsidRPr="00000000">
        <w:rPr>
          <w:b w:val="1"/>
          <w:color w:val="202122"/>
          <w:sz w:val="21"/>
          <w:szCs w:val="21"/>
          <w:highlight w:val="white"/>
          <w:rtl w:val="0"/>
        </w:rPr>
        <w:t xml:space="preserve"> используется оператор </w:t>
      </w:r>
      <w:r w:rsidDel="00000000" w:rsidR="00000000" w:rsidRPr="00000000">
        <w:rPr>
          <w:rFonts w:ascii="Times New Roman" w:cs="Times New Roman" w:eastAsia="Times New Roman" w:hAnsi="Times New Roman"/>
          <w:b w:val="1"/>
          <w:color w:val="333333"/>
          <w:sz w:val="20"/>
          <w:szCs w:val="20"/>
          <w:shd w:fill="f8f9fa" w:val="clear"/>
          <w:rtl w:val="0"/>
        </w:rPr>
        <w:t xml:space="preserve">class</w:t>
      </w:r>
      <w:r w:rsidDel="00000000" w:rsidR="00000000" w:rsidRPr="00000000">
        <w:rPr>
          <w:b w:val="1"/>
          <w:color w:val="202122"/>
          <w:sz w:val="21"/>
          <w:szCs w:val="21"/>
          <w:highlight w:val="white"/>
          <w:rtl w:val="0"/>
        </w:rPr>
        <w:t xml:space="preserve">:</w:t>
      </w:r>
    </w:p>
    <w:p w:rsidR="00000000" w:rsidDel="00000000" w:rsidP="00000000" w:rsidRDefault="00000000" w:rsidRPr="00000000" w14:paraId="000004ED">
      <w:pPr>
        <w:shd w:fill="f8f9fa" w:val="clear"/>
        <w:spacing w:after="240" w:before="24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class</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имя_класса</w:t>
      </w:r>
      <w:r w:rsidDel="00000000" w:rsidR="00000000" w:rsidRPr="00000000">
        <w:rPr>
          <w:rFonts w:ascii="Times New Roman" w:cs="Times New Roman" w:eastAsia="Times New Roman" w:hAnsi="Times New Roman"/>
          <w:b w:val="1"/>
          <w:color w:val="333333"/>
          <w:sz w:val="28"/>
          <w:szCs w:val="28"/>
          <w:highlight w:val="white"/>
          <w:rtl w:val="0"/>
        </w:rPr>
        <w:t xml:space="preserve">(надкласс1, надкласс2,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4EE">
      <w:pPr>
        <w:shd w:fill="f8f9fa" w:val="clear"/>
        <w:spacing w:after="240" w:before="240" w:line="240" w:lineRule="auto"/>
        <w:rPr>
          <w:rFonts w:ascii="Times New Roman" w:cs="Times New Roman" w:eastAsia="Times New Roman" w:hAnsi="Times New Roman"/>
          <w:b w:val="1"/>
          <w:i w:val="1"/>
          <w:color w:val="408080"/>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b w:val="1"/>
          <w:i w:val="1"/>
          <w:color w:val="408080"/>
          <w:sz w:val="28"/>
          <w:szCs w:val="28"/>
          <w:highlight w:val="white"/>
          <w:rtl w:val="0"/>
        </w:rPr>
        <w:t xml:space="preserve"># определения атрибутов и методов класса</w:t>
      </w:r>
    </w:p>
    <w:p w:rsidR="00000000" w:rsidDel="00000000" w:rsidP="00000000" w:rsidRDefault="00000000" w:rsidRPr="00000000" w14:paraId="000004EF">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У класса могут быть базовые (родительские) классы (надклассы), которые, если они есть, указываются в скобках после имени определяемого класса.</w:t>
      </w:r>
    </w:p>
    <w:p w:rsidR="00000000" w:rsidDel="00000000" w:rsidP="00000000" w:rsidRDefault="00000000" w:rsidRPr="00000000" w14:paraId="000004F0">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Минимально возможное определение класса выглядит так:</w:t>
      </w:r>
    </w:p>
    <w:p w:rsidR="00000000" w:rsidDel="00000000" w:rsidP="00000000" w:rsidRDefault="00000000" w:rsidRPr="00000000" w14:paraId="000004F1">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class</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A</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4F2">
      <w:pPr>
        <w:shd w:fill="f8f9fa" w:val="clear"/>
        <w:spacing w:after="0" w:before="0" w:line="240" w:lineRule="auto"/>
        <w:rPr>
          <w:rFonts w:ascii="Times New Roman" w:cs="Times New Roman" w:eastAsia="Times New Roman" w:hAnsi="Times New Roman"/>
          <w:b w:val="1"/>
          <w:color w:val="008000"/>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b w:val="1"/>
          <w:color w:val="008000"/>
          <w:sz w:val="28"/>
          <w:szCs w:val="28"/>
          <w:highlight w:val="white"/>
          <w:rtl w:val="0"/>
        </w:rPr>
        <w:t xml:space="preserve">pass</w:t>
      </w:r>
    </w:p>
    <w:p w:rsidR="00000000" w:rsidDel="00000000" w:rsidP="00000000" w:rsidRDefault="00000000" w:rsidRPr="00000000" w14:paraId="000004F3">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В терминологии Python члены класса называются атрибутами, функции класса — </w:t>
      </w:r>
      <w:hyperlink r:id="rId148">
        <w:r w:rsidDel="00000000" w:rsidR="00000000" w:rsidRPr="00000000">
          <w:rPr>
            <w:b w:val="1"/>
            <w:color w:val="3366bb"/>
            <w:sz w:val="21"/>
            <w:szCs w:val="21"/>
            <w:highlight w:val="white"/>
            <w:u w:val="single"/>
            <w:rtl w:val="0"/>
          </w:rPr>
          <w:t xml:space="preserve">методами</w:t>
        </w:r>
      </w:hyperlink>
      <w:r w:rsidDel="00000000" w:rsidR="00000000" w:rsidRPr="00000000">
        <w:rPr>
          <w:b w:val="1"/>
          <w:color w:val="202122"/>
          <w:sz w:val="21"/>
          <w:szCs w:val="21"/>
          <w:highlight w:val="white"/>
          <w:rtl w:val="0"/>
        </w:rPr>
        <w:t xml:space="preserve">, а </w:t>
      </w:r>
      <w:hyperlink r:id="rId149">
        <w:r w:rsidDel="00000000" w:rsidR="00000000" w:rsidRPr="00000000">
          <w:rPr>
            <w:b w:val="1"/>
            <w:color w:val="3366bb"/>
            <w:sz w:val="21"/>
            <w:szCs w:val="21"/>
            <w:highlight w:val="white"/>
            <w:u w:val="single"/>
            <w:rtl w:val="0"/>
          </w:rPr>
          <w:t xml:space="preserve">поля класса</w:t>
        </w:r>
      </w:hyperlink>
      <w:r w:rsidDel="00000000" w:rsidR="00000000" w:rsidRPr="00000000">
        <w:rPr>
          <w:b w:val="1"/>
          <w:color w:val="202122"/>
          <w:sz w:val="21"/>
          <w:szCs w:val="21"/>
          <w:highlight w:val="white"/>
          <w:rtl w:val="0"/>
        </w:rPr>
        <w:t xml:space="preserve"> — </w:t>
      </w:r>
      <w:hyperlink r:id="rId150">
        <w:r w:rsidDel="00000000" w:rsidR="00000000" w:rsidRPr="00000000">
          <w:rPr>
            <w:b w:val="1"/>
            <w:color w:val="3366bb"/>
            <w:sz w:val="21"/>
            <w:szCs w:val="21"/>
            <w:highlight w:val="white"/>
            <w:u w:val="single"/>
            <w:rtl w:val="0"/>
          </w:rPr>
          <w:t xml:space="preserve">свойствами</w:t>
        </w:r>
      </w:hyperlink>
      <w:r w:rsidDel="00000000" w:rsidR="00000000" w:rsidRPr="00000000">
        <w:rPr>
          <w:b w:val="1"/>
          <w:color w:val="202122"/>
          <w:sz w:val="21"/>
          <w:szCs w:val="21"/>
          <w:highlight w:val="white"/>
          <w:rtl w:val="0"/>
        </w:rPr>
        <w:t xml:space="preserve"> (или просто атрибутами).</w:t>
      </w:r>
    </w:p>
    <w:p w:rsidR="00000000" w:rsidDel="00000000" w:rsidP="00000000" w:rsidRDefault="00000000" w:rsidRPr="00000000" w14:paraId="000004F4">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Определения методов аналогичны определениям функций, но (за некоторыми исключениями, о которых ниже) методы всегда имеют первый аргумент, называемый по общепринятому соглашению </w:t>
      </w:r>
      <w:r w:rsidDel="00000000" w:rsidR="00000000" w:rsidRPr="00000000">
        <w:rPr>
          <w:rFonts w:ascii="Times New Roman" w:cs="Times New Roman" w:eastAsia="Times New Roman" w:hAnsi="Times New Roman"/>
          <w:b w:val="1"/>
          <w:color w:val="333333"/>
          <w:sz w:val="20"/>
          <w:szCs w:val="20"/>
          <w:shd w:fill="f8f9fa" w:val="clear"/>
          <w:rtl w:val="0"/>
        </w:rPr>
        <w:t xml:space="preserve">self</w:t>
      </w:r>
      <w:r w:rsidDel="00000000" w:rsidR="00000000" w:rsidRPr="00000000">
        <w:rPr>
          <w:b w:val="1"/>
          <w:color w:val="202122"/>
          <w:sz w:val="21"/>
          <w:szCs w:val="21"/>
          <w:highlight w:val="white"/>
          <w:rtl w:val="0"/>
        </w:rPr>
        <w:t xml:space="preserve">:</w:t>
      </w:r>
    </w:p>
    <w:p w:rsidR="00000000" w:rsidDel="00000000" w:rsidP="00000000" w:rsidRDefault="00000000" w:rsidRPr="00000000" w14:paraId="000004F5">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class</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A</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4F6">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b w:val="1"/>
          <w:color w:val="008000"/>
          <w:sz w:val="28"/>
          <w:szCs w:val="28"/>
          <w:highlight w:val="white"/>
          <w:rtl w:val="0"/>
        </w:rPr>
        <w:t xml:space="preserve">def</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m1</w:t>
      </w: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Fonts w:ascii="Times New Roman" w:cs="Times New Roman" w:eastAsia="Times New Roman" w:hAnsi="Times New Roman"/>
          <w:b w:val="1"/>
          <w:color w:val="008000"/>
          <w:sz w:val="28"/>
          <w:szCs w:val="28"/>
          <w:highlight w:val="white"/>
          <w:rtl w:val="0"/>
        </w:rPr>
        <w:t xml:space="preserve">self</w:t>
      </w:r>
      <w:r w:rsidDel="00000000" w:rsidR="00000000" w:rsidRPr="00000000">
        <w:rPr>
          <w:rFonts w:ascii="Times New Roman" w:cs="Times New Roman" w:eastAsia="Times New Roman" w:hAnsi="Times New Roman"/>
          <w:b w:val="1"/>
          <w:color w:val="333333"/>
          <w:sz w:val="28"/>
          <w:szCs w:val="28"/>
          <w:highlight w:val="white"/>
          <w:rtl w:val="0"/>
        </w:rPr>
        <w:t xml:space="preserve">, x):</w:t>
      </w:r>
    </w:p>
    <w:p w:rsidR="00000000" w:rsidDel="00000000" w:rsidP="00000000" w:rsidRDefault="00000000" w:rsidRPr="00000000" w14:paraId="000004F7">
      <w:pPr>
        <w:shd w:fill="f8f9fa" w:val="clear"/>
        <w:spacing w:after="0" w:before="0" w:line="240" w:lineRule="auto"/>
        <w:rPr>
          <w:rFonts w:ascii="Times New Roman" w:cs="Times New Roman" w:eastAsia="Times New Roman" w:hAnsi="Times New Roman"/>
          <w:b w:val="1"/>
          <w:i w:val="1"/>
          <w:color w:val="408080"/>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tab/>
      </w:r>
      <w:r w:rsidDel="00000000" w:rsidR="00000000" w:rsidRPr="00000000">
        <w:rPr>
          <w:rFonts w:ascii="Times New Roman" w:cs="Times New Roman" w:eastAsia="Times New Roman" w:hAnsi="Times New Roman"/>
          <w:b w:val="1"/>
          <w:i w:val="1"/>
          <w:color w:val="408080"/>
          <w:sz w:val="28"/>
          <w:szCs w:val="28"/>
          <w:highlight w:val="white"/>
          <w:rtl w:val="0"/>
        </w:rPr>
        <w:t xml:space="preserve"># блок кода метода</w:t>
      </w:r>
    </w:p>
    <w:p w:rsidR="00000000" w:rsidDel="00000000" w:rsidP="00000000" w:rsidRDefault="00000000" w:rsidRPr="00000000" w14:paraId="000004F8">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Определения </w:t>
      </w:r>
      <w:hyperlink r:id="rId151">
        <w:r w:rsidDel="00000000" w:rsidR="00000000" w:rsidRPr="00000000">
          <w:rPr>
            <w:b w:val="1"/>
            <w:color w:val="3366bb"/>
            <w:sz w:val="21"/>
            <w:szCs w:val="21"/>
            <w:highlight w:val="white"/>
            <w:u w:val="single"/>
            <w:rtl w:val="0"/>
          </w:rPr>
          <w:t xml:space="preserve">атрибутов</w:t>
        </w:r>
      </w:hyperlink>
      <w:r w:rsidDel="00000000" w:rsidR="00000000" w:rsidRPr="00000000">
        <w:rPr>
          <w:b w:val="1"/>
          <w:color w:val="202122"/>
          <w:sz w:val="21"/>
          <w:szCs w:val="21"/>
          <w:highlight w:val="white"/>
          <w:rtl w:val="0"/>
        </w:rPr>
        <w:t xml:space="preserve"> — это обычные операторы присваивания, которые связывают некоторые значения с именами атрибутов.</w:t>
      </w:r>
    </w:p>
    <w:p w:rsidR="00000000" w:rsidDel="00000000" w:rsidP="00000000" w:rsidRDefault="00000000" w:rsidRPr="00000000" w14:paraId="000004F9">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class</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A</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4FA">
      <w:pPr>
        <w:shd w:fill="f8f9fa" w:val="clear"/>
        <w:spacing w:after="0" w:before="0" w:line="240" w:lineRule="auto"/>
        <w:rPr>
          <w:rFonts w:ascii="Times New Roman" w:cs="Times New Roman" w:eastAsia="Times New Roman" w:hAnsi="Times New Roman"/>
          <w:b w:val="1"/>
          <w:color w:val="666666"/>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t xml:space="preserve">attr1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2</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2</w:t>
      </w:r>
    </w:p>
    <w:p w:rsidR="00000000" w:rsidDel="00000000" w:rsidP="00000000" w:rsidRDefault="00000000" w:rsidRPr="00000000" w14:paraId="000004FB">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В языке Python класс не является чем-то статическим, поэтому добавить атрибуты можно и после определения:</w:t>
      </w:r>
    </w:p>
    <w:p w:rsidR="00000000" w:rsidDel="00000000" w:rsidP="00000000" w:rsidRDefault="00000000" w:rsidRPr="00000000" w14:paraId="000004FC">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class</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A</w:t>
      </w:r>
      <w:r w:rsidDel="00000000" w:rsidR="00000000" w:rsidRPr="00000000">
        <w:rPr>
          <w:rFonts w:ascii="Times New Roman" w:cs="Times New Roman" w:eastAsia="Times New Roman" w:hAnsi="Times New Roman"/>
          <w:b w:val="1"/>
          <w:color w:val="333333"/>
          <w:sz w:val="28"/>
          <w:szCs w:val="28"/>
          <w:highlight w:val="white"/>
          <w:rtl w:val="0"/>
        </w:rPr>
        <w:t xml:space="preserve">:</w:t>
      </w:r>
    </w:p>
    <w:p w:rsidR="00000000" w:rsidDel="00000000" w:rsidP="00000000" w:rsidRDefault="00000000" w:rsidRPr="00000000" w14:paraId="000004FD">
      <w:pPr>
        <w:shd w:fill="f8f9fa" w:val="clear"/>
        <w:spacing w:after="0" w:before="0" w:line="240" w:lineRule="auto"/>
        <w:rPr>
          <w:rFonts w:ascii="Times New Roman" w:cs="Times New Roman" w:eastAsia="Times New Roman" w:hAnsi="Times New Roman"/>
          <w:b w:val="1"/>
          <w:color w:val="008000"/>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b w:val="1"/>
          <w:color w:val="008000"/>
          <w:sz w:val="28"/>
          <w:szCs w:val="28"/>
          <w:highlight w:val="white"/>
          <w:rtl w:val="0"/>
        </w:rPr>
        <w:t xml:space="preserve">pass</w:t>
      </w:r>
    </w:p>
    <w:p w:rsidR="00000000" w:rsidDel="00000000" w:rsidP="00000000" w:rsidRDefault="00000000" w:rsidRPr="00000000" w14:paraId="000004FE">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4FF">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08000"/>
          <w:sz w:val="28"/>
          <w:szCs w:val="28"/>
          <w:highlight w:val="white"/>
          <w:rtl w:val="0"/>
        </w:rPr>
        <w:t xml:space="preserve">def</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0000ff"/>
          <w:sz w:val="28"/>
          <w:szCs w:val="28"/>
          <w:highlight w:val="white"/>
          <w:rtl w:val="0"/>
        </w:rPr>
        <w:t xml:space="preserve">my_method</w:t>
      </w: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Fonts w:ascii="Times New Roman" w:cs="Times New Roman" w:eastAsia="Times New Roman" w:hAnsi="Times New Roman"/>
          <w:b w:val="1"/>
          <w:color w:val="008000"/>
          <w:sz w:val="28"/>
          <w:szCs w:val="28"/>
          <w:highlight w:val="white"/>
          <w:rtl w:val="0"/>
        </w:rPr>
        <w:t xml:space="preserve">self</w:t>
      </w:r>
      <w:r w:rsidDel="00000000" w:rsidR="00000000" w:rsidRPr="00000000">
        <w:rPr>
          <w:rFonts w:ascii="Times New Roman" w:cs="Times New Roman" w:eastAsia="Times New Roman" w:hAnsi="Times New Roman"/>
          <w:b w:val="1"/>
          <w:color w:val="333333"/>
          <w:sz w:val="28"/>
          <w:szCs w:val="28"/>
          <w:highlight w:val="white"/>
          <w:rtl w:val="0"/>
        </w:rPr>
        <w:t xml:space="preserve">, x):</w:t>
      </w:r>
    </w:p>
    <w:p w:rsidR="00000000" w:rsidDel="00000000" w:rsidP="00000000" w:rsidRDefault="00000000" w:rsidRPr="00000000" w14:paraId="00000500">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b w:val="1"/>
          <w:color w:val="008000"/>
          <w:sz w:val="28"/>
          <w:szCs w:val="28"/>
          <w:highlight w:val="white"/>
          <w:rtl w:val="0"/>
        </w:rPr>
        <w:t xml:space="preserve">return</w:t>
      </w:r>
      <w:r w:rsidDel="00000000" w:rsidR="00000000" w:rsidRPr="00000000">
        <w:rPr>
          <w:rFonts w:ascii="Times New Roman" w:cs="Times New Roman" w:eastAsia="Times New Roman" w:hAnsi="Times New Roman"/>
          <w:b w:val="1"/>
          <w:color w:val="333333"/>
          <w:sz w:val="28"/>
          <w:szCs w:val="28"/>
          <w:highlight w:val="white"/>
          <w:rtl w:val="0"/>
        </w:rPr>
        <w:t xml:space="preserve"> x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x</w:t>
      </w:r>
    </w:p>
    <w:p w:rsidR="00000000" w:rsidDel="00000000" w:rsidP="00000000" w:rsidRDefault="00000000" w:rsidRPr="00000000" w14:paraId="00000501">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502">
      <w:pPr>
        <w:shd w:fill="f8f9fa" w:val="clea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m1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my_method</w:t>
      </w:r>
    </w:p>
    <w:p w:rsidR="00000000" w:rsidDel="00000000" w:rsidP="00000000" w:rsidRDefault="00000000" w:rsidRPr="00000000" w14:paraId="00000503">
      <w:pPr>
        <w:shd w:fill="f8f9fa" w:val="clear"/>
        <w:spacing w:after="0" w:before="0" w:line="240" w:lineRule="auto"/>
        <w:rPr>
          <w:rFonts w:ascii="Times New Roman" w:cs="Times New Roman" w:eastAsia="Times New Roman" w:hAnsi="Times New Roman"/>
          <w:b w:val="1"/>
          <w:color w:val="666666"/>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attr1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2</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666666"/>
          <w:sz w:val="28"/>
          <w:szCs w:val="28"/>
          <w:highlight w:val="white"/>
          <w:rtl w:val="0"/>
        </w:rPr>
        <w:t xml:space="preserve">2</w:t>
      </w:r>
    </w:p>
    <w:p w:rsidR="00000000" w:rsidDel="00000000" w:rsidP="00000000" w:rsidRDefault="00000000" w:rsidRPr="00000000" w14:paraId="00000504">
      <w:pPr>
        <w:shd w:fill="ffffff" w:val="clear"/>
        <w:spacing w:after="240" w:line="240" w:lineRule="auto"/>
        <w:rPr>
          <w:b w:val="1"/>
          <w:color w:val="212529"/>
          <w:sz w:val="26"/>
          <w:szCs w:val="26"/>
          <w:highlight w:val="white"/>
        </w:rPr>
      </w:pPr>
      <w:r w:rsidDel="00000000" w:rsidR="00000000" w:rsidRPr="00000000">
        <w:rPr>
          <w:b w:val="1"/>
          <w:color w:val="212529"/>
          <w:sz w:val="26"/>
          <w:szCs w:val="26"/>
          <w:highlight w:val="white"/>
          <w:rtl w:val="0"/>
        </w:rPr>
        <w:t xml:space="preserve"> </w:t>
      </w:r>
    </w:p>
    <w:p w:rsidR="00000000" w:rsidDel="00000000" w:rsidP="00000000" w:rsidRDefault="00000000" w:rsidRPr="00000000" w14:paraId="00000505">
      <w:pPr>
        <w:shd w:fill="ffffff" w:val="clear"/>
        <w:spacing w:after="120" w:before="120" w:line="240" w:lineRule="auto"/>
        <w:rPr>
          <w:b w:val="1"/>
          <w:color w:val="202122"/>
          <w:sz w:val="21"/>
          <w:szCs w:val="21"/>
          <w:highlight w:val="white"/>
        </w:rPr>
      </w:pPr>
      <w:r w:rsidDel="00000000" w:rsidR="00000000" w:rsidRPr="00000000">
        <w:rPr>
          <w:b w:val="1"/>
          <w:color w:val="202122"/>
          <w:sz w:val="21"/>
          <w:szCs w:val="21"/>
          <w:highlight w:val="white"/>
          <w:rtl w:val="0"/>
        </w:rPr>
        <w:t xml:space="preserve">Для создания </w:t>
      </w:r>
      <w:hyperlink r:id="rId152">
        <w:r w:rsidDel="00000000" w:rsidR="00000000" w:rsidRPr="00000000">
          <w:rPr>
            <w:b w:val="1"/>
            <w:color w:val="3366bb"/>
            <w:sz w:val="21"/>
            <w:szCs w:val="21"/>
            <w:highlight w:val="white"/>
            <w:u w:val="single"/>
            <w:rtl w:val="0"/>
          </w:rPr>
          <w:t xml:space="preserve">объекта</w:t>
        </w:r>
      </w:hyperlink>
      <w:r w:rsidDel="00000000" w:rsidR="00000000" w:rsidRPr="00000000">
        <w:rPr>
          <w:b w:val="1"/>
          <w:color w:val="202122"/>
          <w:sz w:val="21"/>
          <w:szCs w:val="21"/>
          <w:highlight w:val="white"/>
          <w:rtl w:val="0"/>
        </w:rPr>
        <w:t xml:space="preserve"> — экземпляра класса (то есть, инстанцирования класса), достаточно вызвать класс по имени и задать параметры конструктора:</w:t>
      </w:r>
    </w:p>
    <w:p w:rsidR="00000000" w:rsidDel="00000000" w:rsidP="00000000" w:rsidRDefault="00000000" w:rsidRPr="00000000" w14:paraId="00000506">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008000"/>
          <w:sz w:val="28"/>
          <w:szCs w:val="28"/>
          <w:rtl w:val="0"/>
        </w:rPr>
        <w:t xml:space="preserve">class</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0000ff"/>
          <w:sz w:val="28"/>
          <w:szCs w:val="28"/>
          <w:rtl w:val="0"/>
        </w:rPr>
        <w:t xml:space="preserve">Point</w:t>
      </w:r>
      <w:r w:rsidDel="00000000" w:rsidR="00000000" w:rsidRPr="00000000">
        <w:rPr>
          <w:rFonts w:ascii="Times New Roman" w:cs="Times New Roman" w:eastAsia="Times New Roman" w:hAnsi="Times New Roman"/>
          <w:b w:val="1"/>
          <w:color w:val="333333"/>
          <w:sz w:val="28"/>
          <w:szCs w:val="28"/>
          <w:rtl w:val="0"/>
        </w:rPr>
        <w:t xml:space="preserve">:</w:t>
      </w:r>
    </w:p>
    <w:p w:rsidR="00000000" w:rsidDel="00000000" w:rsidP="00000000" w:rsidRDefault="00000000" w:rsidRPr="00000000" w14:paraId="00000507">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ab/>
      </w:r>
      <w:r w:rsidDel="00000000" w:rsidR="00000000" w:rsidRPr="00000000">
        <w:rPr>
          <w:rFonts w:ascii="Times New Roman" w:cs="Times New Roman" w:eastAsia="Times New Roman" w:hAnsi="Times New Roman"/>
          <w:b w:val="1"/>
          <w:color w:val="008000"/>
          <w:sz w:val="28"/>
          <w:szCs w:val="28"/>
          <w:rtl w:val="0"/>
        </w:rPr>
        <w:t xml:space="preserve">def</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0000ff"/>
          <w:sz w:val="28"/>
          <w:szCs w:val="28"/>
          <w:rtl w:val="0"/>
        </w:rPr>
        <w:t xml:space="preserve">__init__</w:t>
      </w:r>
      <w:r w:rsidDel="00000000" w:rsidR="00000000" w:rsidRPr="00000000">
        <w:rPr>
          <w:rFonts w:ascii="Times New Roman" w:cs="Times New Roman" w:eastAsia="Times New Roman" w:hAnsi="Times New Roman"/>
          <w:b w:val="1"/>
          <w:color w:val="333333"/>
          <w:sz w:val="28"/>
          <w:szCs w:val="28"/>
          <w:rtl w:val="0"/>
        </w:rPr>
        <w:t xml:space="preserve">(</w:t>
      </w:r>
      <w:r w:rsidDel="00000000" w:rsidR="00000000" w:rsidRPr="00000000">
        <w:rPr>
          <w:rFonts w:ascii="Times New Roman" w:cs="Times New Roman" w:eastAsia="Times New Roman" w:hAnsi="Times New Roman"/>
          <w:b w:val="1"/>
          <w:color w:val="008000"/>
          <w:sz w:val="28"/>
          <w:szCs w:val="28"/>
          <w:rtl w:val="0"/>
        </w:rPr>
        <w:t xml:space="preserve">self</w:t>
      </w:r>
      <w:r w:rsidDel="00000000" w:rsidR="00000000" w:rsidRPr="00000000">
        <w:rPr>
          <w:rFonts w:ascii="Times New Roman" w:cs="Times New Roman" w:eastAsia="Times New Roman" w:hAnsi="Times New Roman"/>
          <w:b w:val="1"/>
          <w:color w:val="333333"/>
          <w:sz w:val="28"/>
          <w:szCs w:val="28"/>
          <w:rtl w:val="0"/>
        </w:rPr>
        <w:t xml:space="preserve">, x, y, z):</w:t>
      </w:r>
    </w:p>
    <w:p w:rsidR="00000000" w:rsidDel="00000000" w:rsidP="00000000" w:rsidRDefault="00000000" w:rsidRPr="00000000" w14:paraId="00000508">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w:t>
        <w:tab/>
      </w:r>
      <w:r w:rsidDel="00000000" w:rsidR="00000000" w:rsidRPr="00000000">
        <w:rPr>
          <w:rFonts w:ascii="Times New Roman" w:cs="Times New Roman" w:eastAsia="Times New Roman" w:hAnsi="Times New Roman"/>
          <w:b w:val="1"/>
          <w:color w:val="008000"/>
          <w:sz w:val="28"/>
          <w:szCs w:val="28"/>
          <w:rtl w:val="0"/>
        </w:rPr>
        <w:t xml:space="preserve">self</w:t>
      </w:r>
      <w:r w:rsidDel="00000000" w:rsidR="00000000" w:rsidRPr="00000000">
        <w:rPr>
          <w:rFonts w:ascii="Times New Roman" w:cs="Times New Roman" w:eastAsia="Times New Roman" w:hAnsi="Times New Roman"/>
          <w:b w:val="1"/>
          <w:color w:val="666666"/>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coord </w:t>
      </w:r>
      <w:r w:rsidDel="00000000" w:rsidR="00000000" w:rsidRPr="00000000">
        <w:rPr>
          <w:rFonts w:ascii="Times New Roman" w:cs="Times New Roman" w:eastAsia="Times New Roman" w:hAnsi="Times New Roman"/>
          <w:b w:val="1"/>
          <w:color w:val="666666"/>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 (x, y, z)</w:t>
      </w:r>
    </w:p>
    <w:p w:rsidR="00000000" w:rsidDel="00000000" w:rsidP="00000000" w:rsidRDefault="00000000" w:rsidRPr="00000000" w14:paraId="00000509">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w:t>
      </w:r>
    </w:p>
    <w:p w:rsidR="00000000" w:rsidDel="00000000" w:rsidP="00000000" w:rsidRDefault="00000000" w:rsidRPr="00000000" w14:paraId="0000050A">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ab/>
      </w:r>
      <w:r w:rsidDel="00000000" w:rsidR="00000000" w:rsidRPr="00000000">
        <w:rPr>
          <w:rFonts w:ascii="Times New Roman" w:cs="Times New Roman" w:eastAsia="Times New Roman" w:hAnsi="Times New Roman"/>
          <w:b w:val="1"/>
          <w:color w:val="008000"/>
          <w:sz w:val="28"/>
          <w:szCs w:val="28"/>
          <w:rtl w:val="0"/>
        </w:rPr>
        <w:t xml:space="preserve">def</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0000ff"/>
          <w:sz w:val="28"/>
          <w:szCs w:val="28"/>
          <w:rtl w:val="0"/>
        </w:rPr>
        <w:t xml:space="preserve">__repr__</w:t>
      </w:r>
      <w:r w:rsidDel="00000000" w:rsidR="00000000" w:rsidRPr="00000000">
        <w:rPr>
          <w:rFonts w:ascii="Times New Roman" w:cs="Times New Roman" w:eastAsia="Times New Roman" w:hAnsi="Times New Roman"/>
          <w:b w:val="1"/>
          <w:color w:val="333333"/>
          <w:sz w:val="28"/>
          <w:szCs w:val="28"/>
          <w:rtl w:val="0"/>
        </w:rPr>
        <w:t xml:space="preserve">(</w:t>
      </w:r>
      <w:r w:rsidDel="00000000" w:rsidR="00000000" w:rsidRPr="00000000">
        <w:rPr>
          <w:rFonts w:ascii="Times New Roman" w:cs="Times New Roman" w:eastAsia="Times New Roman" w:hAnsi="Times New Roman"/>
          <w:b w:val="1"/>
          <w:color w:val="008000"/>
          <w:sz w:val="28"/>
          <w:szCs w:val="28"/>
          <w:rtl w:val="0"/>
        </w:rPr>
        <w:t xml:space="preserve">self</w:t>
      </w:r>
      <w:r w:rsidDel="00000000" w:rsidR="00000000" w:rsidRPr="00000000">
        <w:rPr>
          <w:rFonts w:ascii="Times New Roman" w:cs="Times New Roman" w:eastAsia="Times New Roman" w:hAnsi="Times New Roman"/>
          <w:b w:val="1"/>
          <w:color w:val="333333"/>
          <w:sz w:val="28"/>
          <w:szCs w:val="28"/>
          <w:rtl w:val="0"/>
        </w:rPr>
        <w:t xml:space="preserve">):</w:t>
      </w:r>
    </w:p>
    <w:p w:rsidR="00000000" w:rsidDel="00000000" w:rsidP="00000000" w:rsidRDefault="00000000" w:rsidRPr="00000000" w14:paraId="0000050B">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w:t>
        <w:tab/>
      </w:r>
      <w:r w:rsidDel="00000000" w:rsidR="00000000" w:rsidRPr="00000000">
        <w:rPr>
          <w:rFonts w:ascii="Times New Roman" w:cs="Times New Roman" w:eastAsia="Times New Roman" w:hAnsi="Times New Roman"/>
          <w:b w:val="1"/>
          <w:color w:val="008000"/>
          <w:sz w:val="28"/>
          <w:szCs w:val="28"/>
          <w:rtl w:val="0"/>
        </w:rPr>
        <w:t xml:space="preserve">return</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ba2121"/>
          <w:sz w:val="28"/>
          <w:szCs w:val="28"/>
          <w:rtl w:val="0"/>
        </w:rPr>
        <w:t xml:space="preserve">"Point(</w:t>
      </w:r>
      <w:r w:rsidDel="00000000" w:rsidR="00000000" w:rsidRPr="00000000">
        <w:rPr>
          <w:rFonts w:ascii="Times New Roman" w:cs="Times New Roman" w:eastAsia="Times New Roman" w:hAnsi="Times New Roman"/>
          <w:b w:val="1"/>
          <w:color w:val="bb6688"/>
          <w:sz w:val="28"/>
          <w:szCs w:val="28"/>
          <w:rtl w:val="0"/>
        </w:rPr>
        <w:t xml:space="preserve">%s</w:t>
      </w:r>
      <w:r w:rsidDel="00000000" w:rsidR="00000000" w:rsidRPr="00000000">
        <w:rPr>
          <w:rFonts w:ascii="Times New Roman" w:cs="Times New Roman" w:eastAsia="Times New Roman" w:hAnsi="Times New Roman"/>
          <w:b w:val="1"/>
          <w:color w:val="ba2121"/>
          <w:sz w:val="28"/>
          <w:szCs w:val="28"/>
          <w:rtl w:val="0"/>
        </w:rPr>
        <w:t xml:space="preserve">, </w:t>
      </w:r>
      <w:r w:rsidDel="00000000" w:rsidR="00000000" w:rsidRPr="00000000">
        <w:rPr>
          <w:rFonts w:ascii="Times New Roman" w:cs="Times New Roman" w:eastAsia="Times New Roman" w:hAnsi="Times New Roman"/>
          <w:b w:val="1"/>
          <w:color w:val="bb6688"/>
          <w:sz w:val="28"/>
          <w:szCs w:val="28"/>
          <w:rtl w:val="0"/>
        </w:rPr>
        <w:t xml:space="preserve">%s</w:t>
      </w:r>
      <w:r w:rsidDel="00000000" w:rsidR="00000000" w:rsidRPr="00000000">
        <w:rPr>
          <w:rFonts w:ascii="Times New Roman" w:cs="Times New Roman" w:eastAsia="Times New Roman" w:hAnsi="Times New Roman"/>
          <w:b w:val="1"/>
          <w:color w:val="ba2121"/>
          <w:sz w:val="28"/>
          <w:szCs w:val="28"/>
          <w:rtl w:val="0"/>
        </w:rPr>
        <w:t xml:space="preserve">, </w:t>
      </w:r>
      <w:r w:rsidDel="00000000" w:rsidR="00000000" w:rsidRPr="00000000">
        <w:rPr>
          <w:rFonts w:ascii="Times New Roman" w:cs="Times New Roman" w:eastAsia="Times New Roman" w:hAnsi="Times New Roman"/>
          <w:b w:val="1"/>
          <w:color w:val="bb6688"/>
          <w:sz w:val="28"/>
          <w:szCs w:val="28"/>
          <w:rtl w:val="0"/>
        </w:rPr>
        <w:t xml:space="preserve">%s</w:t>
      </w:r>
      <w:r w:rsidDel="00000000" w:rsidR="00000000" w:rsidRPr="00000000">
        <w:rPr>
          <w:rFonts w:ascii="Times New Roman" w:cs="Times New Roman" w:eastAsia="Times New Roman" w:hAnsi="Times New Roman"/>
          <w:b w:val="1"/>
          <w:color w:val="ba2121"/>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666666"/>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008000"/>
          <w:sz w:val="28"/>
          <w:szCs w:val="28"/>
          <w:rtl w:val="0"/>
        </w:rPr>
        <w:t xml:space="preserve">self</w:t>
      </w:r>
      <w:r w:rsidDel="00000000" w:rsidR="00000000" w:rsidRPr="00000000">
        <w:rPr>
          <w:rFonts w:ascii="Times New Roman" w:cs="Times New Roman" w:eastAsia="Times New Roman" w:hAnsi="Times New Roman"/>
          <w:b w:val="1"/>
          <w:color w:val="666666"/>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coord</w:t>
      </w:r>
    </w:p>
    <w:p w:rsidR="00000000" w:rsidDel="00000000" w:rsidP="00000000" w:rsidRDefault="00000000" w:rsidRPr="00000000" w14:paraId="0000050C">
      <w:pPr>
        <w:shd w:fill="f8f9fa" w:val="clear"/>
        <w:spacing w:after="0" w:before="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666666"/>
          <w:sz w:val="28"/>
          <w:szCs w:val="28"/>
          <w:rtl w:val="0"/>
        </w:rPr>
        <w:t xml:space="preserve">&gt;&gt;&gt;</w:t>
      </w:r>
      <w:r w:rsidDel="00000000" w:rsidR="00000000" w:rsidRPr="00000000">
        <w:rPr>
          <w:rFonts w:ascii="Times New Roman" w:cs="Times New Roman" w:eastAsia="Times New Roman" w:hAnsi="Times New Roman"/>
          <w:b w:val="1"/>
          <w:color w:val="333333"/>
          <w:sz w:val="28"/>
          <w:szCs w:val="28"/>
          <w:rtl w:val="0"/>
        </w:rPr>
        <w:t xml:space="preserve"> p </w:t>
      </w:r>
      <w:r w:rsidDel="00000000" w:rsidR="00000000" w:rsidRPr="00000000">
        <w:rPr>
          <w:rFonts w:ascii="Times New Roman" w:cs="Times New Roman" w:eastAsia="Times New Roman" w:hAnsi="Times New Roman"/>
          <w:b w:val="1"/>
          <w:color w:val="666666"/>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 Point(</w:t>
      </w:r>
      <w:r w:rsidDel="00000000" w:rsidR="00000000" w:rsidRPr="00000000">
        <w:rPr>
          <w:rFonts w:ascii="Times New Roman" w:cs="Times New Roman" w:eastAsia="Times New Roman" w:hAnsi="Times New Roman"/>
          <w:b w:val="1"/>
          <w:color w:val="666666"/>
          <w:sz w:val="28"/>
          <w:szCs w:val="28"/>
          <w:rtl w:val="0"/>
        </w:rPr>
        <w:t xml:space="preserve">0.0</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666666"/>
          <w:sz w:val="28"/>
          <w:szCs w:val="28"/>
          <w:rtl w:val="0"/>
        </w:rPr>
        <w:t xml:space="preserve">1.0</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666666"/>
          <w:sz w:val="28"/>
          <w:szCs w:val="28"/>
          <w:rtl w:val="0"/>
        </w:rPr>
        <w:t xml:space="preserve">0.0</w:t>
      </w:r>
      <w:r w:rsidDel="00000000" w:rsidR="00000000" w:rsidRPr="00000000">
        <w:rPr>
          <w:rFonts w:ascii="Times New Roman" w:cs="Times New Roman" w:eastAsia="Times New Roman" w:hAnsi="Times New Roman"/>
          <w:b w:val="1"/>
          <w:color w:val="333333"/>
          <w:sz w:val="28"/>
          <w:szCs w:val="28"/>
          <w:rtl w:val="0"/>
        </w:rPr>
        <w:t xml:space="preserve">)</w:t>
      </w:r>
    </w:p>
    <w:p w:rsidR="00000000" w:rsidDel="00000000" w:rsidP="00000000" w:rsidRDefault="00000000" w:rsidRPr="00000000" w14:paraId="0000050D">
      <w:pPr>
        <w:shd w:fill="f8f9fa" w:val="clear"/>
        <w:spacing w:after="240" w:before="24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666666"/>
          <w:sz w:val="28"/>
          <w:szCs w:val="28"/>
          <w:rtl w:val="0"/>
        </w:rPr>
        <w:t xml:space="preserve">&gt;&gt;&gt;</w:t>
      </w:r>
      <w:r w:rsidDel="00000000" w:rsidR="00000000" w:rsidRPr="00000000">
        <w:rPr>
          <w:rFonts w:ascii="Times New Roman" w:cs="Times New Roman" w:eastAsia="Times New Roman" w:hAnsi="Times New Roman"/>
          <w:b w:val="1"/>
          <w:color w:val="333333"/>
          <w:sz w:val="28"/>
          <w:szCs w:val="28"/>
          <w:rtl w:val="0"/>
        </w:rPr>
        <w:t xml:space="preserve"> p</w:t>
      </w:r>
    </w:p>
    <w:p w:rsidR="00000000" w:rsidDel="00000000" w:rsidP="00000000" w:rsidRDefault="00000000" w:rsidRPr="00000000" w14:paraId="0000050E">
      <w:pPr>
        <w:shd w:fill="f8f9fa" w:val="clear"/>
        <w:spacing w:after="240" w:before="24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Point(</w:t>
      </w:r>
      <w:r w:rsidDel="00000000" w:rsidR="00000000" w:rsidRPr="00000000">
        <w:rPr>
          <w:rFonts w:ascii="Times New Roman" w:cs="Times New Roman" w:eastAsia="Times New Roman" w:hAnsi="Times New Roman"/>
          <w:b w:val="1"/>
          <w:color w:val="666666"/>
          <w:sz w:val="28"/>
          <w:szCs w:val="28"/>
          <w:rtl w:val="0"/>
        </w:rPr>
        <w:t xml:space="preserve">0.0</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666666"/>
          <w:sz w:val="28"/>
          <w:szCs w:val="28"/>
          <w:rtl w:val="0"/>
        </w:rPr>
        <w:t xml:space="preserve">1.0</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666666"/>
          <w:sz w:val="28"/>
          <w:szCs w:val="28"/>
          <w:rtl w:val="0"/>
        </w:rPr>
        <w:t xml:space="preserve">0.0</w:t>
      </w:r>
      <w:r w:rsidDel="00000000" w:rsidR="00000000" w:rsidRPr="00000000">
        <w:rPr>
          <w:rFonts w:ascii="Times New Roman" w:cs="Times New Roman" w:eastAsia="Times New Roman" w:hAnsi="Times New Roman"/>
          <w:b w:val="1"/>
          <w:color w:val="333333"/>
          <w:sz w:val="28"/>
          <w:szCs w:val="28"/>
          <w:rtl w:val="0"/>
        </w:rPr>
        <w:t xml:space="preserve">)</w:t>
      </w:r>
    </w:p>
    <w:p w:rsidR="00000000" w:rsidDel="00000000" w:rsidP="00000000" w:rsidRDefault="00000000" w:rsidRPr="00000000" w14:paraId="0000050F">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10">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17 Наследование, композиция, агрегация в Python</w:t>
      </w:r>
    </w:p>
    <w:p w:rsidR="00000000" w:rsidDel="00000000" w:rsidP="00000000" w:rsidRDefault="00000000" w:rsidRPr="00000000" w14:paraId="00000511">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Наследование и композиция являются двумя основными понятиями в объектно-ориентированном программировании, которые моделируют отношения между двумя классами. Они определяют дизайн приложения и определяют, как приложение должно развиваться по мере добавления новых функций или изменения требований. Оба они реализуют повторное использование кода, но делают это по-разному. Наследование предполагает принадлежность к какой-то общности (похожесть), а композиция — формирование целого из частей.</w:t>
      </w:r>
    </w:p>
    <w:p w:rsidR="00000000" w:rsidDel="00000000" w:rsidP="00000000" w:rsidRDefault="00000000" w:rsidRPr="00000000" w14:paraId="00000512">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Модели наследования — это отношения. Это означает, что когда у вас есть класс Derived, который наследуется от базового класса, вы создали отношение, в котором Derived является специализированной версией Base.</w:t>
      </w:r>
    </w:p>
    <w:p w:rsidR="00000000" w:rsidDel="00000000" w:rsidP="00000000" w:rsidRDefault="00000000" w:rsidRPr="00000000" w14:paraId="00000513">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Наследование представляется с использованием </w:t>
      </w:r>
      <w:hyperlink r:id="rId153">
        <w:r w:rsidDel="00000000" w:rsidR="00000000" w:rsidRPr="00000000">
          <w:rPr>
            <w:rFonts w:ascii="Times New Roman" w:cs="Times New Roman" w:eastAsia="Times New Roman" w:hAnsi="Times New Roman"/>
            <w:b w:val="1"/>
            <w:color w:val="1155cc"/>
            <w:sz w:val="24"/>
            <w:szCs w:val="24"/>
            <w:highlight w:val="white"/>
            <w:u w:val="single"/>
            <w:rtl w:val="0"/>
          </w:rPr>
          <w:t xml:space="preserve">Unified Modeling Language</w:t>
        </w:r>
      </w:hyperlink>
      <w:r w:rsidDel="00000000" w:rsidR="00000000" w:rsidRPr="00000000">
        <w:rPr>
          <w:rFonts w:ascii="Times New Roman" w:cs="Times New Roman" w:eastAsia="Times New Roman" w:hAnsi="Times New Roman"/>
          <w:b w:val="1"/>
          <w:color w:val="333333"/>
          <w:sz w:val="24"/>
          <w:szCs w:val="24"/>
          <w:highlight w:val="white"/>
          <w:rtl w:val="0"/>
        </w:rPr>
        <w:t xml:space="preserve"> или UML следующим образом:</w:t>
      </w:r>
    </w:p>
    <w:p w:rsidR="00000000" w:rsidDel="00000000" w:rsidP="00000000" w:rsidRDefault="00000000" w:rsidRPr="00000000" w14:paraId="00000514">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1265290" cy="1784059"/>
            <wp:effectExtent b="0" l="0" r="0" t="0"/>
            <wp:docPr id="73" name="image69.png"/>
            <a:graphic>
              <a:graphicData uri="http://schemas.openxmlformats.org/drawingml/2006/picture">
                <pic:pic>
                  <pic:nvPicPr>
                    <pic:cNvPr id="0" name="image69.png"/>
                    <pic:cNvPicPr preferRelativeResize="0"/>
                  </pic:nvPicPr>
                  <pic:blipFill>
                    <a:blip r:embed="rId154"/>
                    <a:srcRect b="0" l="0" r="0" t="0"/>
                    <a:stretch>
                      <a:fillRect/>
                    </a:stretch>
                  </pic:blipFill>
                  <pic:spPr>
                    <a:xfrm>
                      <a:off x="0" y="0"/>
                      <a:ext cx="1265290" cy="1784059"/>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Классы представлены в виде блоков с именем класса вверху. Отношения наследования представлены стрелкой из производного класса, указывающей на базовый класс. Так же обычно добавляется слово extends к стрелке.</w:t>
      </w:r>
    </w:p>
    <w:p w:rsidR="00000000" w:rsidDel="00000000" w:rsidP="00000000" w:rsidRDefault="00000000" w:rsidRPr="00000000" w14:paraId="00000516">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Примечание: в отношениях наследования:</w:t>
      </w:r>
    </w:p>
    <w:p w:rsidR="00000000" w:rsidDel="00000000" w:rsidP="00000000" w:rsidRDefault="00000000" w:rsidRPr="00000000" w14:paraId="00000517">
      <w:pPr>
        <w:numPr>
          <w:ilvl w:val="0"/>
          <w:numId w:val="2"/>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Классы, которые наследуются от другого, называются производными классами, подклассами или подтипами.</w:t>
      </w:r>
    </w:p>
    <w:p w:rsidR="00000000" w:rsidDel="00000000" w:rsidP="00000000" w:rsidRDefault="00000000" w:rsidRPr="00000000" w14:paraId="00000518">
      <w:pPr>
        <w:numPr>
          <w:ilvl w:val="0"/>
          <w:numId w:val="2"/>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Классы, из которых получены другие классы, называются базовыми классами или суперклассами.</w:t>
      </w:r>
    </w:p>
    <w:p w:rsidR="00000000" w:rsidDel="00000000" w:rsidP="00000000" w:rsidRDefault="00000000" w:rsidRPr="00000000" w14:paraId="00000519">
      <w:pPr>
        <w:numPr>
          <w:ilvl w:val="0"/>
          <w:numId w:val="2"/>
        </w:numPr>
        <w:spacing w:after="24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Считается, что производный класс порождает, наследует или расширяет базовый класс.</w:t>
      </w:r>
    </w:p>
    <w:p w:rsidR="00000000" w:rsidDel="00000000" w:rsidP="00000000" w:rsidRDefault="00000000" w:rsidRPr="00000000" w14:paraId="0000051A">
      <w:pPr>
        <w:shd w:fill="ffffff" w:val="clear"/>
        <w:ind w:left="360" w:firstLine="0"/>
        <w:jc w:val="both"/>
        <w:rPr>
          <w:b w:val="1"/>
          <w:color w:val="333333"/>
          <w:sz w:val="28"/>
          <w:szCs w:val="28"/>
          <w:highlight w:val="white"/>
        </w:rPr>
      </w:pPr>
      <w:r w:rsidDel="00000000" w:rsidR="00000000" w:rsidRPr="00000000">
        <w:rPr>
          <w:b w:val="1"/>
          <w:color w:val="333333"/>
          <w:sz w:val="28"/>
          <w:szCs w:val="28"/>
          <w:highlight w:val="white"/>
          <w:rtl w:val="0"/>
        </w:rPr>
        <w:t xml:space="preserve">Родительский класс помещается в скобки после имени класса.</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5873481916456"/>
        <w:gridCol w:w="8493.924462831978"/>
        <w:tblGridChange w:id="0">
          <w:tblGrid>
            <w:gridCol w:w="531.5873481916456"/>
            <w:gridCol w:w="8493.924462831978"/>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1B">
            <w:pPr>
              <w:spacing w:line="288" w:lineRule="auto"/>
              <w:ind w:left="360" w:firstLine="0"/>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1C">
            <w:pPr>
              <w:spacing w:line="288" w:lineRule="auto"/>
              <w:ind w:left="360" w:firstLine="0"/>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006699"/>
                <w:sz w:val="24"/>
                <w:szCs w:val="24"/>
                <w:highlight w:val="white"/>
                <w:rtl w:val="0"/>
              </w:rPr>
              <w:t xml:space="preserve">class</w:t>
            </w:r>
            <w:r w:rsidDel="00000000" w:rsidR="00000000" w:rsidRPr="00000000">
              <w:rPr>
                <w:rFonts w:ascii="Consolas" w:cs="Consolas" w:eastAsia="Consolas" w:hAnsi="Consolas"/>
                <w:b w:val="1"/>
                <w:color w:val="333333"/>
                <w:sz w:val="24"/>
                <w:szCs w:val="24"/>
                <w:highlight w:val="white"/>
                <w:rtl w:val="0"/>
              </w:rPr>
              <w:t xml:space="preserve"> FruitTree(Tree):</w:t>
            </w:r>
          </w:p>
        </w:tc>
      </w:tr>
    </w:tbl>
    <w:p w:rsidR="00000000" w:rsidDel="00000000" w:rsidP="00000000" w:rsidRDefault="00000000" w:rsidRPr="00000000" w14:paraId="0000051D">
      <w:pPr>
        <w:ind w:left="36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51E">
      <w:pPr>
        <w:ind w:left="36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Таким образом, наш код для класса фруктового дерева будет следующим:</w:t>
      </w:r>
    </w:p>
    <w:p w:rsidR="00000000" w:rsidDel="00000000" w:rsidP="00000000" w:rsidRDefault="00000000" w:rsidRPr="00000000" w14:paraId="0000051F">
      <w:pPr>
        <w:spacing w:line="288" w:lineRule="auto"/>
        <w:ind w:left="360" w:firstLine="0"/>
        <w:rPr>
          <w:rFonts w:ascii="Consolas" w:cs="Consolas" w:eastAsia="Consolas" w:hAnsi="Consolas"/>
          <w:b w:val="1"/>
          <w:color w:val="ffffff"/>
          <w:sz w:val="24"/>
          <w:szCs w:val="24"/>
          <w:highlight w:val="white"/>
          <w:u w:val="single"/>
        </w:rPr>
      </w:pPr>
      <w:hyperlink r:id="rId155">
        <w:r w:rsidDel="00000000" w:rsidR="00000000" w:rsidRPr="00000000">
          <w:rPr>
            <w:rFonts w:ascii="Consolas" w:cs="Consolas" w:eastAsia="Consolas" w:hAnsi="Consolas"/>
            <w:b w:val="1"/>
            <w:color w:val="ffffff"/>
            <w:sz w:val="24"/>
            <w:szCs w:val="24"/>
            <w:highlight w:val="white"/>
            <w:u w:val="single"/>
            <w:rtl w:val="0"/>
          </w:rPr>
          <w:t xml:space="preserve">?</w:t>
        </w:r>
      </w:hyperlink>
      <w:r w:rsidDel="00000000" w:rsidR="00000000" w:rsidRPr="00000000">
        <w:rPr>
          <w:rtl w:val="0"/>
        </w:rPr>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23275056719604"/>
        <w:gridCol w:w="8769.279060456427"/>
        <w:tblGridChange w:id="0">
          <w:tblGrid>
            <w:gridCol w:w="256.23275056719604"/>
            <w:gridCol w:w="8769.279060456427"/>
          </w:tblGrid>
        </w:tblGridChange>
      </w:tblGrid>
      <w:tr>
        <w:trPr>
          <w:cantSplit w:val="0"/>
          <w:trHeight w:val="39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20">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1</w:t>
            </w:r>
          </w:p>
          <w:p w:rsidR="00000000" w:rsidDel="00000000" w:rsidP="00000000" w:rsidRDefault="00000000" w:rsidRPr="00000000" w14:paraId="00000521">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2</w:t>
            </w:r>
          </w:p>
          <w:p w:rsidR="00000000" w:rsidDel="00000000" w:rsidP="00000000" w:rsidRDefault="00000000" w:rsidRPr="00000000" w14:paraId="00000522">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3</w:t>
            </w:r>
          </w:p>
          <w:p w:rsidR="00000000" w:rsidDel="00000000" w:rsidP="00000000" w:rsidRDefault="00000000" w:rsidRPr="00000000" w14:paraId="00000523">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4</w:t>
            </w:r>
          </w:p>
          <w:p w:rsidR="00000000" w:rsidDel="00000000" w:rsidP="00000000" w:rsidRDefault="00000000" w:rsidRPr="00000000" w14:paraId="00000524">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5</w:t>
            </w:r>
          </w:p>
          <w:p w:rsidR="00000000" w:rsidDel="00000000" w:rsidP="00000000" w:rsidRDefault="00000000" w:rsidRPr="00000000" w14:paraId="00000525">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6</w:t>
            </w:r>
          </w:p>
          <w:p w:rsidR="00000000" w:rsidDel="00000000" w:rsidP="00000000" w:rsidRDefault="00000000" w:rsidRPr="00000000" w14:paraId="00000526">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7</w:t>
            </w:r>
          </w:p>
          <w:p w:rsidR="00000000" w:rsidDel="00000000" w:rsidP="00000000" w:rsidRDefault="00000000" w:rsidRPr="00000000" w14:paraId="00000527">
            <w:pPr>
              <w:spacing w:before="24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28">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006699"/>
                <w:sz w:val="24"/>
                <w:szCs w:val="24"/>
                <w:highlight w:val="white"/>
                <w:rtl w:val="0"/>
              </w:rPr>
              <w:t xml:space="preserve">class</w:t>
            </w:r>
            <w:r w:rsidDel="00000000" w:rsidR="00000000" w:rsidRPr="00000000">
              <w:rPr>
                <w:rFonts w:ascii="Consolas" w:cs="Consolas" w:eastAsia="Consolas" w:hAnsi="Consolas"/>
                <w:b w:val="1"/>
                <w:color w:val="333333"/>
                <w:sz w:val="24"/>
                <w:szCs w:val="24"/>
                <w:highlight w:val="white"/>
                <w:rtl w:val="0"/>
              </w:rPr>
              <w:t xml:space="preserve"> FruitTree(Tree):</w:t>
            </w:r>
          </w:p>
          <w:p w:rsidR="00000000" w:rsidDel="00000000" w:rsidP="00000000" w:rsidRDefault="00000000" w:rsidRPr="00000000" w14:paraId="00000529">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6699"/>
                <w:sz w:val="24"/>
                <w:szCs w:val="24"/>
                <w:highlight w:val="white"/>
                <w:rtl w:val="0"/>
              </w:rPr>
              <w:t xml:space="preserve">def</w:t>
            </w:r>
            <w:r w:rsidDel="00000000" w:rsidR="00000000" w:rsidRPr="00000000">
              <w:rPr>
                <w:rFonts w:ascii="Consolas" w:cs="Consolas" w:eastAsia="Consolas" w:hAnsi="Consolas"/>
                <w:b w:val="1"/>
                <w:color w:val="333333"/>
                <w:sz w:val="24"/>
                <w:szCs w:val="24"/>
                <w:highlight w:val="white"/>
                <w:rtl w:val="0"/>
              </w:rPr>
              <w:t xml:space="preserve"> __init__(</w:t>
            </w:r>
            <w:r w:rsidDel="00000000" w:rsidR="00000000" w:rsidRPr="00000000">
              <w:rPr>
                <w:rFonts w:ascii="Consolas" w:cs="Consolas" w:eastAsia="Consolas" w:hAnsi="Consolas"/>
                <w:b w:val="1"/>
                <w:color w:val="808080"/>
                <w:sz w:val="24"/>
                <w:szCs w:val="24"/>
                <w:highlight w:val="white"/>
                <w:rtl w:val="0"/>
              </w:rPr>
              <w:t xml:space="preserve">self</w:t>
            </w:r>
            <w:r w:rsidDel="00000000" w:rsidR="00000000" w:rsidRPr="00000000">
              <w:rPr>
                <w:rFonts w:ascii="Consolas" w:cs="Consolas" w:eastAsia="Consolas" w:hAnsi="Consolas"/>
                <w:b w:val="1"/>
                <w:color w:val="333333"/>
                <w:sz w:val="24"/>
                <w:szCs w:val="24"/>
                <w:highlight w:val="white"/>
                <w:rtl w:val="0"/>
              </w:rPr>
              <w:t xml:space="preserve">, kind, height):</w:t>
            </w:r>
          </w:p>
          <w:p w:rsidR="00000000" w:rsidDel="00000000" w:rsidP="00000000" w:rsidRDefault="00000000" w:rsidRPr="00000000" w14:paraId="0000052A">
            <w:pPr>
              <w:spacing w:before="24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8200"/>
                <w:sz w:val="24"/>
                <w:szCs w:val="24"/>
                <w:highlight w:val="white"/>
                <w:rtl w:val="0"/>
              </w:rPr>
              <w:t xml:space="preserve"># Необходимо вызвать метод инициализации родителя.</w:t>
            </w:r>
          </w:p>
          <w:p w:rsidR="00000000" w:rsidDel="00000000" w:rsidP="00000000" w:rsidRDefault="00000000" w:rsidRPr="00000000" w14:paraId="0000052B">
            <w:pPr>
              <w:spacing w:before="24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8200"/>
                <w:sz w:val="24"/>
                <w:szCs w:val="24"/>
                <w:highlight w:val="white"/>
                <w:rtl w:val="0"/>
              </w:rPr>
              <w:t xml:space="preserve"># В Python 3.x это делается при помощи функции super()</w:t>
            </w:r>
          </w:p>
          <w:p w:rsidR="00000000" w:rsidDel="00000000" w:rsidP="00000000" w:rsidRDefault="00000000" w:rsidRPr="00000000" w14:paraId="0000052C">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ff1493"/>
                <w:sz w:val="24"/>
                <w:szCs w:val="24"/>
                <w:highlight w:val="white"/>
                <w:rtl w:val="0"/>
              </w:rPr>
              <w:t xml:space="preserve">super</w:t>
            </w:r>
            <w:r w:rsidDel="00000000" w:rsidR="00000000" w:rsidRPr="00000000">
              <w:rPr>
                <w:rFonts w:ascii="Consolas" w:cs="Consolas" w:eastAsia="Consolas" w:hAnsi="Consolas"/>
                <w:b w:val="1"/>
                <w:color w:val="333333"/>
                <w:sz w:val="24"/>
                <w:szCs w:val="24"/>
                <w:highlight w:val="white"/>
                <w:rtl w:val="0"/>
              </w:rPr>
              <w:t xml:space="preserve">().__init__(kind, height)</w:t>
            </w:r>
          </w:p>
          <w:p w:rsidR="00000000" w:rsidDel="00000000" w:rsidP="00000000" w:rsidRDefault="00000000" w:rsidRPr="00000000" w14:paraId="0000052D">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p>
          <w:p w:rsidR="00000000" w:rsidDel="00000000" w:rsidP="00000000" w:rsidRDefault="00000000" w:rsidRPr="00000000" w14:paraId="0000052E">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6699"/>
                <w:sz w:val="24"/>
                <w:szCs w:val="24"/>
                <w:highlight w:val="white"/>
                <w:rtl w:val="0"/>
              </w:rPr>
              <w:t xml:space="preserve">def</w:t>
            </w:r>
            <w:r w:rsidDel="00000000" w:rsidR="00000000" w:rsidRPr="00000000">
              <w:rPr>
                <w:rFonts w:ascii="Consolas" w:cs="Consolas" w:eastAsia="Consolas" w:hAnsi="Consolas"/>
                <w:b w:val="1"/>
                <w:color w:val="333333"/>
                <w:sz w:val="24"/>
                <w:szCs w:val="24"/>
                <w:highlight w:val="white"/>
                <w:rtl w:val="0"/>
              </w:rPr>
              <w:t xml:space="preserve"> give_fruits(</w:t>
            </w:r>
            <w:r w:rsidDel="00000000" w:rsidR="00000000" w:rsidRPr="00000000">
              <w:rPr>
                <w:rFonts w:ascii="Consolas" w:cs="Consolas" w:eastAsia="Consolas" w:hAnsi="Consolas"/>
                <w:b w:val="1"/>
                <w:color w:val="808080"/>
                <w:sz w:val="24"/>
                <w:szCs w:val="24"/>
                <w:highlight w:val="white"/>
                <w:rtl w:val="0"/>
              </w:rPr>
              <w:t xml:space="preserve">self</w:t>
            </w:r>
            <w:r w:rsidDel="00000000" w:rsidR="00000000" w:rsidRPr="00000000">
              <w:rPr>
                <w:rFonts w:ascii="Consolas" w:cs="Consolas" w:eastAsia="Consolas" w:hAnsi="Consolas"/>
                <w:b w:val="1"/>
                <w:color w:val="333333"/>
                <w:sz w:val="24"/>
                <w:szCs w:val="24"/>
                <w:highlight w:val="white"/>
                <w:rtl w:val="0"/>
              </w:rPr>
              <w:t xml:space="preserve">):</w:t>
            </w:r>
          </w:p>
          <w:p w:rsidR="00000000" w:rsidDel="00000000" w:rsidP="00000000" w:rsidRDefault="00000000" w:rsidRPr="00000000" w14:paraId="0000052F">
            <w:pPr>
              <w:spacing w:before="24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ff1493"/>
                <w:sz w:val="24"/>
                <w:szCs w:val="24"/>
                <w:highlight w:val="white"/>
                <w:rtl w:val="0"/>
              </w:rPr>
              <w:t xml:space="preserve">print</w:t>
            </w: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00ff"/>
                <w:sz w:val="24"/>
                <w:szCs w:val="24"/>
                <w:highlight w:val="white"/>
                <w:rtl w:val="0"/>
              </w:rPr>
              <w:t xml:space="preserve">"Collected 20kg of {}s"</w:t>
            </w:r>
            <w:r w:rsidDel="00000000" w:rsidR="00000000" w:rsidRPr="00000000">
              <w:rPr>
                <w:rFonts w:ascii="Consolas" w:cs="Consolas" w:eastAsia="Consolas" w:hAnsi="Consolas"/>
                <w:b w:val="1"/>
                <w:color w:val="333333"/>
                <w:sz w:val="24"/>
                <w:szCs w:val="24"/>
                <w:highlight w:val="white"/>
                <w:rtl w:val="0"/>
              </w:rPr>
              <w:t xml:space="preserve">.</w:t>
            </w:r>
            <w:r w:rsidDel="00000000" w:rsidR="00000000" w:rsidRPr="00000000">
              <w:rPr>
                <w:rFonts w:ascii="Consolas" w:cs="Consolas" w:eastAsia="Consolas" w:hAnsi="Consolas"/>
                <w:b w:val="1"/>
                <w:color w:val="ff1493"/>
                <w:sz w:val="24"/>
                <w:szCs w:val="24"/>
                <w:highlight w:val="white"/>
                <w:rtl w:val="0"/>
              </w:rPr>
              <w:t xml:space="preserve">format</w:t>
            </w:r>
            <w:r w:rsidDel="00000000" w:rsidR="00000000" w:rsidRPr="00000000">
              <w:rPr>
                <w:rFonts w:ascii="Consolas" w:cs="Consolas" w:eastAsia="Consolas" w:hAnsi="Consolas"/>
                <w:b w:val="1"/>
                <w:color w:val="333333"/>
                <w:sz w:val="24"/>
                <w:szCs w:val="24"/>
                <w:highlight w:val="white"/>
                <w:rtl w:val="0"/>
              </w:rPr>
              <w:t xml:space="preserve">(</w:t>
            </w:r>
            <w:r w:rsidDel="00000000" w:rsidR="00000000" w:rsidRPr="00000000">
              <w:rPr>
                <w:rFonts w:ascii="Consolas" w:cs="Consolas" w:eastAsia="Consolas" w:hAnsi="Consolas"/>
                <w:b w:val="1"/>
                <w:color w:val="808080"/>
                <w:sz w:val="24"/>
                <w:szCs w:val="24"/>
                <w:highlight w:val="white"/>
                <w:rtl w:val="0"/>
              </w:rPr>
              <w:t xml:space="preserve">self</w:t>
            </w:r>
            <w:r w:rsidDel="00000000" w:rsidR="00000000" w:rsidRPr="00000000">
              <w:rPr>
                <w:rFonts w:ascii="Consolas" w:cs="Consolas" w:eastAsia="Consolas" w:hAnsi="Consolas"/>
                <w:b w:val="1"/>
                <w:color w:val="333333"/>
                <w:sz w:val="24"/>
                <w:szCs w:val="24"/>
                <w:highlight w:val="white"/>
                <w:rtl w:val="0"/>
              </w:rPr>
              <w:t xml:space="preserve">.kind))</w:t>
            </w:r>
          </w:p>
        </w:tc>
      </w:tr>
    </w:tbl>
    <w:p w:rsidR="00000000" w:rsidDel="00000000" w:rsidP="00000000" w:rsidRDefault="00000000" w:rsidRPr="00000000" w14:paraId="00000530">
      <w:pPr>
        <w:ind w:left="36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531">
      <w:pPr>
        <w:ind w:left="36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Создадим экземпляр класса FruitTree:</w:t>
      </w:r>
    </w:p>
    <w:p w:rsidR="00000000" w:rsidDel="00000000" w:rsidP="00000000" w:rsidRDefault="00000000" w:rsidRPr="00000000" w14:paraId="00000532">
      <w:pPr>
        <w:spacing w:before="240" w:line="288" w:lineRule="auto"/>
        <w:ind w:left="0" w:firstLine="0"/>
        <w:rPr>
          <w:rFonts w:ascii="Consolas" w:cs="Consolas" w:eastAsia="Consolas" w:hAnsi="Consolas"/>
          <w:b w:val="1"/>
          <w:color w:val="ffffff"/>
          <w:sz w:val="24"/>
          <w:szCs w:val="24"/>
          <w:highlight w:val="white"/>
          <w:u w:val="single"/>
        </w:rPr>
      </w:pPr>
      <w:r w:rsidDel="00000000" w:rsidR="00000000" w:rsidRPr="00000000">
        <w:rPr>
          <w:rtl w:val="0"/>
        </w:rPr>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23275056719604"/>
        <w:gridCol w:w="8769.279060456427"/>
        <w:tblGridChange w:id="0">
          <w:tblGrid>
            <w:gridCol w:w="256.23275056719604"/>
            <w:gridCol w:w="8769.279060456427"/>
          </w:tblGrid>
        </w:tblGridChange>
      </w:tblGrid>
      <w:tr>
        <w:trPr>
          <w:cantSplit w:val="0"/>
          <w:trHeight w:val="39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33">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1</w:t>
            </w:r>
          </w:p>
          <w:p w:rsidR="00000000" w:rsidDel="00000000" w:rsidP="00000000" w:rsidRDefault="00000000" w:rsidRPr="00000000" w14:paraId="00000534">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2</w:t>
            </w:r>
          </w:p>
          <w:p w:rsidR="00000000" w:rsidDel="00000000" w:rsidP="00000000" w:rsidRDefault="00000000" w:rsidRPr="00000000" w14:paraId="00000535">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3</w:t>
            </w:r>
          </w:p>
          <w:p w:rsidR="00000000" w:rsidDel="00000000" w:rsidP="00000000" w:rsidRDefault="00000000" w:rsidRPr="00000000" w14:paraId="00000536">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4</w:t>
            </w:r>
          </w:p>
          <w:p w:rsidR="00000000" w:rsidDel="00000000" w:rsidP="00000000" w:rsidRDefault="00000000" w:rsidRPr="00000000" w14:paraId="00000537">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5</w:t>
            </w:r>
          </w:p>
          <w:p w:rsidR="00000000" w:rsidDel="00000000" w:rsidP="00000000" w:rsidRDefault="00000000" w:rsidRPr="00000000" w14:paraId="00000538">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6</w:t>
            </w:r>
          </w:p>
          <w:p w:rsidR="00000000" w:rsidDel="00000000" w:rsidP="00000000" w:rsidRDefault="00000000" w:rsidRPr="00000000" w14:paraId="00000539">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7</w:t>
            </w:r>
          </w:p>
          <w:p w:rsidR="00000000" w:rsidDel="00000000" w:rsidP="00000000" w:rsidRDefault="00000000" w:rsidRPr="00000000" w14:paraId="0000053A">
            <w:pPr>
              <w:spacing w:before="0" w:line="288" w:lineRule="auto"/>
              <w:jc w:val="right"/>
              <w:rPr>
                <w:rFonts w:ascii="Consolas" w:cs="Consolas" w:eastAsia="Consolas" w:hAnsi="Consolas"/>
                <w:b w:val="1"/>
                <w:color w:val="afafaf"/>
                <w:sz w:val="24"/>
                <w:szCs w:val="24"/>
                <w:highlight w:val="white"/>
              </w:rPr>
            </w:pPr>
            <w:r w:rsidDel="00000000" w:rsidR="00000000" w:rsidRPr="00000000">
              <w:rPr>
                <w:rFonts w:ascii="Consolas" w:cs="Consolas" w:eastAsia="Consolas" w:hAnsi="Consolas"/>
                <w:b w:val="1"/>
                <w:color w:val="afafaf"/>
                <w:sz w:val="24"/>
                <w:szCs w:val="24"/>
                <w:highlight w:val="white"/>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53B">
            <w:pPr>
              <w:spacing w:before="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tree_2 </w:t>
            </w:r>
            <w:r w:rsidDel="00000000" w:rsidR="00000000" w:rsidRPr="00000000">
              <w:rPr>
                <w:rFonts w:ascii="Consolas" w:cs="Consolas" w:eastAsia="Consolas" w:hAnsi="Consolas"/>
                <w:b w:val="1"/>
                <w:color w:val="006699"/>
                <w:sz w:val="24"/>
                <w:szCs w:val="24"/>
                <w:highlight w:val="white"/>
                <w:rtl w:val="0"/>
              </w:rPr>
              <w:t xml:space="preserve">=</w:t>
            </w:r>
            <w:r w:rsidDel="00000000" w:rsidR="00000000" w:rsidRPr="00000000">
              <w:rPr>
                <w:rFonts w:ascii="Consolas" w:cs="Consolas" w:eastAsia="Consolas" w:hAnsi="Consolas"/>
                <w:b w:val="1"/>
                <w:color w:val="333333"/>
                <w:sz w:val="24"/>
                <w:szCs w:val="24"/>
                <w:highlight w:val="white"/>
                <w:rtl w:val="0"/>
              </w:rPr>
              <w:t xml:space="preserve"> FruitTree(</w:t>
            </w:r>
            <w:r w:rsidDel="00000000" w:rsidR="00000000" w:rsidRPr="00000000">
              <w:rPr>
                <w:rFonts w:ascii="Consolas" w:cs="Consolas" w:eastAsia="Consolas" w:hAnsi="Consolas"/>
                <w:b w:val="1"/>
                <w:color w:val="0000ff"/>
                <w:sz w:val="24"/>
                <w:szCs w:val="24"/>
                <w:highlight w:val="white"/>
                <w:rtl w:val="0"/>
              </w:rPr>
              <w:t xml:space="preserve">"apple"</w:t>
            </w:r>
            <w:r w:rsidDel="00000000" w:rsidR="00000000" w:rsidRPr="00000000">
              <w:rPr>
                <w:rFonts w:ascii="Consolas" w:cs="Consolas" w:eastAsia="Consolas" w:hAnsi="Consolas"/>
                <w:b w:val="1"/>
                <w:color w:val="333333"/>
                <w:sz w:val="24"/>
                <w:szCs w:val="24"/>
                <w:highlight w:val="white"/>
                <w:rtl w:val="0"/>
              </w:rPr>
              <w:t xml:space="preserve">, </w:t>
            </w:r>
            <w:r w:rsidDel="00000000" w:rsidR="00000000" w:rsidRPr="00000000">
              <w:rPr>
                <w:rFonts w:ascii="Consolas" w:cs="Consolas" w:eastAsia="Consolas" w:hAnsi="Consolas"/>
                <w:b w:val="1"/>
                <w:color w:val="009900"/>
                <w:sz w:val="24"/>
                <w:szCs w:val="24"/>
                <w:highlight w:val="white"/>
                <w:rtl w:val="0"/>
              </w:rPr>
              <w:t xml:space="preserve">0.7</w:t>
            </w:r>
            <w:r w:rsidDel="00000000" w:rsidR="00000000" w:rsidRPr="00000000">
              <w:rPr>
                <w:rFonts w:ascii="Consolas" w:cs="Consolas" w:eastAsia="Consolas" w:hAnsi="Consolas"/>
                <w:b w:val="1"/>
                <w:color w:val="333333"/>
                <w:sz w:val="24"/>
                <w:szCs w:val="24"/>
                <w:highlight w:val="white"/>
                <w:rtl w:val="0"/>
              </w:rPr>
              <w:t xml:space="preserve">)</w:t>
            </w:r>
          </w:p>
          <w:p w:rsidR="00000000" w:rsidDel="00000000" w:rsidP="00000000" w:rsidRDefault="00000000" w:rsidRPr="00000000" w14:paraId="0000053C">
            <w:pPr>
              <w:spacing w:before="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008200"/>
                <w:sz w:val="24"/>
                <w:szCs w:val="24"/>
                <w:highlight w:val="white"/>
                <w:rtl w:val="0"/>
              </w:rPr>
              <w:t xml:space="preserve"># у нас есть доступ к методам родителя</w:t>
            </w:r>
          </w:p>
          <w:p w:rsidR="00000000" w:rsidDel="00000000" w:rsidP="00000000" w:rsidRDefault="00000000" w:rsidRPr="00000000" w14:paraId="0000053D">
            <w:pPr>
              <w:spacing w:before="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tree_2.info()</w:t>
            </w:r>
          </w:p>
          <w:p w:rsidR="00000000" w:rsidDel="00000000" w:rsidP="00000000" w:rsidRDefault="00000000" w:rsidRPr="00000000" w14:paraId="0000053E">
            <w:pPr>
              <w:spacing w:before="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tree_2.grow()</w:t>
            </w:r>
          </w:p>
          <w:p w:rsidR="00000000" w:rsidDel="00000000" w:rsidP="00000000" w:rsidRDefault="00000000" w:rsidRPr="00000000" w14:paraId="0000053F">
            <w:pPr>
              <w:spacing w:before="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008200"/>
                <w:sz w:val="24"/>
                <w:szCs w:val="24"/>
                <w:highlight w:val="white"/>
                <w:rtl w:val="0"/>
              </w:rPr>
              <w:t xml:space="preserve"># Мы можем использовать свой метод</w:t>
            </w:r>
          </w:p>
          <w:p w:rsidR="00000000" w:rsidDel="00000000" w:rsidP="00000000" w:rsidRDefault="00000000" w:rsidRPr="00000000" w14:paraId="00000540">
            <w:pPr>
              <w:spacing w:before="0" w:line="288" w:lineRule="auto"/>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tree_2.give_fruits()</w:t>
            </w:r>
          </w:p>
          <w:p w:rsidR="00000000" w:rsidDel="00000000" w:rsidP="00000000" w:rsidRDefault="00000000" w:rsidRPr="00000000" w14:paraId="00000541">
            <w:pPr>
              <w:spacing w:before="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008200"/>
                <w:sz w:val="24"/>
                <w:szCs w:val="24"/>
                <w:highlight w:val="white"/>
                <w:rtl w:val="0"/>
              </w:rPr>
              <w:t xml:space="preserve"># А для родительского экземпляра метод give_fruits() недоступен</w:t>
            </w:r>
          </w:p>
          <w:p w:rsidR="00000000" w:rsidDel="00000000" w:rsidP="00000000" w:rsidRDefault="00000000" w:rsidRPr="00000000" w14:paraId="00000542">
            <w:pPr>
              <w:spacing w:before="0" w:line="288" w:lineRule="auto"/>
              <w:rPr>
                <w:rFonts w:ascii="Consolas" w:cs="Consolas" w:eastAsia="Consolas" w:hAnsi="Consolas"/>
                <w:b w:val="1"/>
                <w:color w:val="008200"/>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tree_1.give_fruits() </w:t>
            </w:r>
            <w:r w:rsidDel="00000000" w:rsidR="00000000" w:rsidRPr="00000000">
              <w:rPr>
                <w:rFonts w:ascii="Consolas" w:cs="Consolas" w:eastAsia="Consolas" w:hAnsi="Consolas"/>
                <w:b w:val="1"/>
                <w:color w:val="008200"/>
                <w:sz w:val="24"/>
                <w:szCs w:val="24"/>
                <w:highlight w:val="white"/>
                <w:rtl w:val="0"/>
              </w:rPr>
              <w:t xml:space="preserve"># Вызовет ошибку</w:t>
            </w:r>
          </w:p>
        </w:tc>
      </w:tr>
    </w:tbl>
    <w:p w:rsidR="00000000" w:rsidDel="00000000" w:rsidP="00000000" w:rsidRDefault="00000000" w:rsidRPr="00000000" w14:paraId="00000543">
      <w:pPr>
        <w:ind w:left="1080" w:hanging="360"/>
        <w:jc w:val="both"/>
        <w:rPr>
          <w:b w:val="1"/>
          <w:color w:val="333333"/>
          <w:sz w:val="28"/>
          <w:szCs w:val="28"/>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w:t>
      </w:r>
      <w:r w:rsidDel="00000000" w:rsidR="00000000" w:rsidRPr="00000000">
        <w:rPr>
          <w:rFonts w:ascii="Times New Roman" w:cs="Times New Roman" w:eastAsia="Times New Roman" w:hAnsi="Times New Roman"/>
          <w:b w:val="1"/>
          <w:color w:val="333333"/>
          <w:sz w:val="14"/>
          <w:szCs w:val="14"/>
          <w:highlight w:val="white"/>
          <w:rtl w:val="0"/>
        </w:rPr>
        <w:t xml:space="preserve">  </w:t>
      </w:r>
      <w:r w:rsidDel="00000000" w:rsidR="00000000" w:rsidRPr="00000000">
        <w:rPr>
          <w:b w:val="1"/>
          <w:color w:val="333333"/>
          <w:sz w:val="28"/>
          <w:szCs w:val="28"/>
          <w:highlight w:val="white"/>
          <w:rtl w:val="0"/>
        </w:rPr>
        <w:t xml:space="preserve"> </w:t>
      </w:r>
    </w:p>
    <w:p w:rsidR="00000000" w:rsidDel="00000000" w:rsidP="00000000" w:rsidRDefault="00000000" w:rsidRPr="00000000" w14:paraId="00000544">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Композиция — это концепция, которая моделирует отношения. Она позволяет создавать сложные типы, комбинируя объекты других типов. Это означает, что класс Composite может содержать объект другого класса Component.</w:t>
      </w:r>
    </w:p>
    <w:p w:rsidR="00000000" w:rsidDel="00000000" w:rsidP="00000000" w:rsidRDefault="00000000" w:rsidRPr="00000000" w14:paraId="00000545">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UML представляет композицию следующим образом:</w:t>
      </w:r>
    </w:p>
    <w:p w:rsidR="00000000" w:rsidDel="00000000" w:rsidP="00000000" w:rsidRDefault="00000000" w:rsidRPr="00000000" w14:paraId="00000546">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1223963" cy="1709327"/>
            <wp:effectExtent b="0" l="0" r="0" t="0"/>
            <wp:docPr id="14" name="image10.png"/>
            <a:graphic>
              <a:graphicData uri="http://schemas.openxmlformats.org/drawingml/2006/picture">
                <pic:pic>
                  <pic:nvPicPr>
                    <pic:cNvPr id="0" name="image10.png"/>
                    <pic:cNvPicPr preferRelativeResize="0"/>
                  </pic:nvPicPr>
                  <pic:blipFill>
                    <a:blip r:embed="rId156"/>
                    <a:srcRect b="0" l="0" r="0" t="0"/>
                    <a:stretch>
                      <a:fillRect/>
                    </a:stretch>
                  </pic:blipFill>
                  <pic:spPr>
                    <a:xfrm>
                      <a:off x="0" y="0"/>
                      <a:ext cx="1223963" cy="1709327"/>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Композиция представляется через линию с ромбом в классе составных элементов, указывающем на класс компонентов. Класс Composite может содержать показатель кардинальности отношений. Кардинальность отношения определяет количество объектов в классе-источнике, которые могут быть связаны с объектами в классе-адресате. </w:t>
      </w:r>
    </w:p>
    <w:p w:rsidR="00000000" w:rsidDel="00000000" w:rsidP="00000000" w:rsidRDefault="00000000" w:rsidRPr="00000000" w14:paraId="00000548">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На приведенной выше диаграмме 1 означает, что класс Composite содержит один объект типа Component. Кардинальность может быть выражена следующими способами:</w:t>
      </w:r>
    </w:p>
    <w:p w:rsidR="00000000" w:rsidDel="00000000" w:rsidP="00000000" w:rsidRDefault="00000000" w:rsidRPr="00000000" w14:paraId="00000549">
      <w:pPr>
        <w:numPr>
          <w:ilvl w:val="0"/>
          <w:numId w:val="11"/>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Число указывает количество экземпляров Component, которые содержатся в Composite.</w:t>
      </w:r>
    </w:p>
    <w:p w:rsidR="00000000" w:rsidDel="00000000" w:rsidP="00000000" w:rsidRDefault="00000000" w:rsidRPr="00000000" w14:paraId="0000054A">
      <w:pPr>
        <w:numPr>
          <w:ilvl w:val="0"/>
          <w:numId w:val="11"/>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Символ * указывает, что класс Composite может содержать переменное число экземпляров Component.</w:t>
      </w:r>
    </w:p>
    <w:p w:rsidR="00000000" w:rsidDel="00000000" w:rsidP="00000000" w:rsidRDefault="00000000" w:rsidRPr="00000000" w14:paraId="0000054B">
      <w:pPr>
        <w:numPr>
          <w:ilvl w:val="0"/>
          <w:numId w:val="11"/>
        </w:numPr>
        <w:spacing w:after="24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Диапазон 1..4 указывает, что класс Composite может содержать диапазон экземпляров Component. Диапазон указывается с минимальным и максимальным количеством экземпляров, или с минимальным и множеством экземпляров, как в 1 .. *.</w:t>
      </w:r>
    </w:p>
    <w:p w:rsidR="00000000" w:rsidDel="00000000" w:rsidP="00000000" w:rsidRDefault="00000000" w:rsidRPr="00000000" w14:paraId="0000054C">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Примечание. Классы, содержащие объекты других классов, обычно называются композитами (composites), а классы, используемые для создания более сложных типов, называются компонентами (components).</w:t>
      </w:r>
    </w:p>
    <w:p w:rsidR="00000000" w:rsidDel="00000000" w:rsidP="00000000" w:rsidRDefault="00000000" w:rsidRPr="00000000" w14:paraId="0000054D">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Например, наш класс Horse может быть составлен другим объектом типа Tail. Композиция позволяет выразить эти отношения, сказав, что у Horse есть Tail.</w:t>
      </w:r>
    </w:p>
    <w:p w:rsidR="00000000" w:rsidDel="00000000" w:rsidP="00000000" w:rsidRDefault="00000000" w:rsidRPr="00000000" w14:paraId="0000054E">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Композиция позволяет повторно использовать код, добавляя объекты к другим объектам, в отличие от наследования интерфейса и реализации других классов. Классы Horse и Dog могут использовать функциональность Tail посредством композиции, не выводя один класс из другого.</w:t>
      </w:r>
    </w:p>
    <w:p w:rsidR="00000000" w:rsidDel="00000000" w:rsidP="00000000" w:rsidRDefault="00000000" w:rsidRPr="00000000" w14:paraId="0000054F">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Рассмотрим на примере реализацию композиции в Python. Пусть, требуется написать программу, которая вычисляет площадь обоев для оклеивания помещения. При этом окна, двери, пол и потолок оклеивать не надо.</w:t>
      </w:r>
    </w:p>
    <w:p w:rsidR="00000000" w:rsidDel="00000000" w:rsidP="00000000" w:rsidRDefault="00000000" w:rsidRPr="00000000" w14:paraId="00000550">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По условию задачи обои клеятся только на стены, следовательно площади верхнего и нижнего прямоугольников нам не нужны. Из рисунка видно, что площадь одной стены равна xz, второй – уz. Противоположные прямоугольники равны, значит общая площадь четырех прямоугольников равна S = 2xz + 2уz = 2z(x+y). Потом из этой площади надо будет вычесть общую площадь дверей и окон, поскольку они не оклеиваются. Можно выделить три типа объектов – окна, двери и комнаты. Получается три класса. Окна и двери являются частями комнаты, поэтому пусть они входят в состав объекта-помещения.</w:t>
      </w:r>
    </w:p>
    <w:p w:rsidR="00000000" w:rsidDel="00000000" w:rsidP="00000000" w:rsidRDefault="00000000" w:rsidRPr="00000000" w14:paraId="00000551">
      <w:pPr>
        <w:spacing w:line="392.72727272727275" w:lineRule="auto"/>
        <w:rPr>
          <w:rFonts w:ascii="Roboto" w:cs="Roboto" w:eastAsia="Roboto" w:hAnsi="Roboto"/>
          <w:b w:val="1"/>
          <w:color w:val="222222"/>
          <w:highlight w:val="white"/>
        </w:rPr>
      </w:pPr>
      <w:r w:rsidDel="00000000" w:rsidR="00000000" w:rsidRPr="00000000">
        <w:rPr>
          <w:rFonts w:ascii="Roboto" w:cs="Roboto" w:eastAsia="Roboto" w:hAnsi="Roboto"/>
          <w:b w:val="1"/>
          <w:color w:val="222222"/>
          <w:highlight w:val="white"/>
          <w:rtl w:val="0"/>
        </w:rPr>
        <w:t xml:space="preserve">Для данной задачи существенное значение имеют только два свойства – длина и ширина. Поэтому классы «окна» и «двери» можно объединить в один. Если бы были важны другие свойства (например, толщина стекла, материал двери), то следовало бы для окон создать один класс, а для дверей – другой. Пока обойдемся одним, и все что нам нужно от него – площадь объекта:</w:t>
      </w:r>
    </w:p>
    <w:p w:rsidR="00000000" w:rsidDel="00000000" w:rsidP="00000000" w:rsidRDefault="00000000" w:rsidRPr="00000000" w14:paraId="00000552">
      <w:pPr>
        <w:spacing w:after="0" w:before="0" w:line="392.72727272727275"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ff7700"/>
          <w:sz w:val="28"/>
          <w:szCs w:val="28"/>
          <w:highlight w:val="white"/>
          <w:rtl w:val="0"/>
        </w:rPr>
        <w:t xml:space="preserve">class</w:t>
      </w:r>
      <w:r w:rsidDel="00000000" w:rsidR="00000000" w:rsidRPr="00000000">
        <w:rPr>
          <w:rFonts w:ascii="Times New Roman" w:cs="Times New Roman" w:eastAsia="Times New Roman" w:hAnsi="Times New Roman"/>
          <w:b w:val="1"/>
          <w:color w:val="222222"/>
          <w:sz w:val="28"/>
          <w:szCs w:val="28"/>
          <w:highlight w:val="white"/>
          <w:rtl w:val="0"/>
        </w:rPr>
        <w:t xml:space="preserve"> WinDoor:</w:t>
      </w:r>
    </w:p>
    <w:p w:rsidR="00000000" w:rsidDel="00000000" w:rsidP="00000000" w:rsidRDefault="00000000" w:rsidRPr="00000000" w14:paraId="00000553">
      <w:pPr>
        <w:spacing w:after="0" w:before="0" w:line="392.72727272727275"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ab/>
      </w:r>
      <w:r w:rsidDel="00000000" w:rsidR="00000000" w:rsidRPr="00000000">
        <w:rPr>
          <w:rFonts w:ascii="Times New Roman" w:cs="Times New Roman" w:eastAsia="Times New Roman" w:hAnsi="Times New Roman"/>
          <w:b w:val="1"/>
          <w:color w:val="ff7700"/>
          <w:sz w:val="28"/>
          <w:szCs w:val="28"/>
          <w:highlight w:val="white"/>
          <w:rtl w:val="0"/>
        </w:rPr>
        <w:t xml:space="preserve">def</w:t>
      </w: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b w:val="1"/>
          <w:color w:val="0000cd"/>
          <w:sz w:val="28"/>
          <w:szCs w:val="28"/>
          <w:highlight w:val="white"/>
          <w:rtl w:val="0"/>
        </w:rPr>
        <w:t xml:space="preserve">__init__</w:t>
      </w: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Fonts w:ascii="Times New Roman" w:cs="Times New Roman" w:eastAsia="Times New Roman" w:hAnsi="Times New Roman"/>
          <w:b w:val="1"/>
          <w:color w:val="008000"/>
          <w:sz w:val="28"/>
          <w:szCs w:val="28"/>
          <w:highlight w:val="white"/>
          <w:rtl w:val="0"/>
        </w:rPr>
        <w:t xml:space="preserve">self</w:t>
      </w:r>
      <w:r w:rsidDel="00000000" w:rsidR="00000000" w:rsidRPr="00000000">
        <w:rPr>
          <w:rFonts w:ascii="Times New Roman" w:cs="Times New Roman" w:eastAsia="Times New Roman" w:hAnsi="Times New Roman"/>
          <w:b w:val="1"/>
          <w:color w:val="66cc66"/>
          <w:sz w:val="28"/>
          <w:szCs w:val="28"/>
          <w:highlight w:val="white"/>
          <w:rtl w:val="0"/>
        </w:rPr>
        <w:t xml:space="preserve">,</w:t>
      </w:r>
      <w:r w:rsidDel="00000000" w:rsidR="00000000" w:rsidRPr="00000000">
        <w:rPr>
          <w:rFonts w:ascii="Times New Roman" w:cs="Times New Roman" w:eastAsia="Times New Roman" w:hAnsi="Times New Roman"/>
          <w:b w:val="1"/>
          <w:color w:val="222222"/>
          <w:sz w:val="28"/>
          <w:szCs w:val="28"/>
          <w:highlight w:val="white"/>
          <w:rtl w:val="0"/>
        </w:rPr>
        <w:t xml:space="preserve"> x</w:t>
      </w:r>
      <w:r w:rsidDel="00000000" w:rsidR="00000000" w:rsidRPr="00000000">
        <w:rPr>
          <w:rFonts w:ascii="Times New Roman" w:cs="Times New Roman" w:eastAsia="Times New Roman" w:hAnsi="Times New Roman"/>
          <w:b w:val="1"/>
          <w:color w:val="66cc66"/>
          <w:sz w:val="28"/>
          <w:szCs w:val="28"/>
          <w:highlight w:val="white"/>
          <w:rtl w:val="0"/>
        </w:rPr>
        <w:t xml:space="preserve">,</w:t>
      </w:r>
      <w:r w:rsidDel="00000000" w:rsidR="00000000" w:rsidRPr="00000000">
        <w:rPr>
          <w:rFonts w:ascii="Times New Roman" w:cs="Times New Roman" w:eastAsia="Times New Roman" w:hAnsi="Times New Roman"/>
          <w:b w:val="1"/>
          <w:color w:val="222222"/>
          <w:sz w:val="28"/>
          <w:szCs w:val="28"/>
          <w:highlight w:val="white"/>
          <w:rtl w:val="0"/>
        </w:rPr>
        <w:t xml:space="preserve"> y</w:t>
      </w: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Fonts w:ascii="Times New Roman" w:cs="Times New Roman" w:eastAsia="Times New Roman" w:hAnsi="Times New Roman"/>
          <w:b w:val="1"/>
          <w:color w:val="222222"/>
          <w:sz w:val="28"/>
          <w:szCs w:val="28"/>
          <w:highlight w:val="white"/>
          <w:rtl w:val="0"/>
        </w:rPr>
        <w:t xml:space="preserve">:</w:t>
      </w:r>
    </w:p>
    <w:p w:rsidR="00000000" w:rsidDel="00000000" w:rsidP="00000000" w:rsidRDefault="00000000" w:rsidRPr="00000000" w14:paraId="00000554">
      <w:pPr>
        <w:spacing w:after="0" w:before="0" w:line="392.72727272727275"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tab/>
      </w:r>
      <w:r w:rsidDel="00000000" w:rsidR="00000000" w:rsidRPr="00000000">
        <w:rPr>
          <w:rFonts w:ascii="Times New Roman" w:cs="Times New Roman" w:eastAsia="Times New Roman" w:hAnsi="Times New Roman"/>
          <w:b w:val="1"/>
          <w:color w:val="008000"/>
          <w:sz w:val="28"/>
          <w:szCs w:val="28"/>
          <w:highlight w:val="white"/>
          <w:rtl w:val="0"/>
        </w:rPr>
        <w:t xml:space="preserve">self</w:t>
      </w:r>
      <w:r w:rsidDel="00000000" w:rsidR="00000000" w:rsidRPr="00000000">
        <w:rPr>
          <w:rFonts w:ascii="Times New Roman" w:cs="Times New Roman" w:eastAsia="Times New Roman" w:hAnsi="Times New Roman"/>
          <w:b w:val="1"/>
          <w:color w:val="222222"/>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square</w:t>
      </w: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b w:val="1"/>
          <w:color w:val="66cc66"/>
          <w:sz w:val="28"/>
          <w:szCs w:val="28"/>
          <w:highlight w:val="white"/>
          <w:rtl w:val="0"/>
        </w:rPr>
        <w:t xml:space="preserve">=</w:t>
      </w:r>
      <w:r w:rsidDel="00000000" w:rsidR="00000000" w:rsidRPr="00000000">
        <w:rPr>
          <w:rFonts w:ascii="Times New Roman" w:cs="Times New Roman" w:eastAsia="Times New Roman" w:hAnsi="Times New Roman"/>
          <w:b w:val="1"/>
          <w:color w:val="222222"/>
          <w:sz w:val="28"/>
          <w:szCs w:val="28"/>
          <w:highlight w:val="white"/>
          <w:rtl w:val="0"/>
        </w:rPr>
        <w:t xml:space="preserve"> x * y</w:t>
      </w:r>
    </w:p>
    <w:p w:rsidR="00000000" w:rsidDel="00000000" w:rsidP="00000000" w:rsidRDefault="00000000" w:rsidRPr="00000000" w14:paraId="00000555">
      <w:pPr>
        <w:spacing w:line="392.72727272727275" w:lineRule="auto"/>
        <w:rPr>
          <w:rFonts w:ascii="Roboto" w:cs="Roboto" w:eastAsia="Roboto" w:hAnsi="Roboto"/>
          <w:b w:val="1"/>
          <w:color w:val="222222"/>
          <w:highlight w:val="white"/>
        </w:rPr>
      </w:pPr>
      <w:r w:rsidDel="00000000" w:rsidR="00000000" w:rsidRPr="00000000">
        <w:rPr>
          <w:rFonts w:ascii="Roboto" w:cs="Roboto" w:eastAsia="Roboto" w:hAnsi="Roboto"/>
          <w:b w:val="1"/>
          <w:color w:val="222222"/>
          <w:highlight w:val="white"/>
          <w:rtl w:val="0"/>
        </w:rPr>
        <w:t xml:space="preserve">Класс "комната" – это класс-контейнер для окон и дверей. Он должен содержать вызовы класса "окно_дверь".</w:t>
      </w:r>
    </w:p>
    <w:p w:rsidR="00000000" w:rsidDel="00000000" w:rsidP="00000000" w:rsidRDefault="00000000" w:rsidRPr="00000000" w14:paraId="00000556">
      <w:pPr>
        <w:spacing w:line="392.72727272727275" w:lineRule="auto"/>
        <w:rPr>
          <w:rFonts w:ascii="Roboto" w:cs="Roboto" w:eastAsia="Roboto" w:hAnsi="Roboto"/>
          <w:b w:val="1"/>
          <w:color w:val="222222"/>
          <w:highlight w:val="white"/>
        </w:rPr>
      </w:pPr>
      <w:r w:rsidDel="00000000" w:rsidR="00000000" w:rsidRPr="00000000">
        <w:rPr>
          <w:rFonts w:ascii="Roboto" w:cs="Roboto" w:eastAsia="Roboto" w:hAnsi="Roboto"/>
          <w:b w:val="1"/>
          <w:color w:val="222222"/>
          <w:highlight w:val="white"/>
          <w:rtl w:val="0"/>
        </w:rPr>
        <w:t xml:space="preserve">Хотя помещение не может быть совсем без окон и дверей, но может быть чуланом, дверь которого также оклеивается обоями. Поэтому имеет смысл в конструктор класса вынести только размеры самого помещения, без учета элементов "дизайна", а последние добавлять вызовом специально предназначенного для этого метода, который будет добавлять объекты-компоненты в список.</w:t>
      </w:r>
    </w:p>
    <w:p w:rsidR="00000000" w:rsidDel="00000000" w:rsidP="00000000" w:rsidRDefault="00000000" w:rsidRPr="00000000" w14:paraId="00000557">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ff7700"/>
          <w:sz w:val="24"/>
          <w:szCs w:val="24"/>
          <w:highlight w:val="white"/>
          <w:rtl w:val="0"/>
        </w:rPr>
        <w:t xml:space="preserve">class</w:t>
      </w:r>
      <w:r w:rsidDel="00000000" w:rsidR="00000000" w:rsidRPr="00000000">
        <w:rPr>
          <w:rFonts w:ascii="Times New Roman" w:cs="Times New Roman" w:eastAsia="Times New Roman" w:hAnsi="Times New Roman"/>
          <w:b w:val="1"/>
          <w:color w:val="222222"/>
          <w:sz w:val="24"/>
          <w:szCs w:val="24"/>
          <w:highlight w:val="white"/>
          <w:rtl w:val="0"/>
        </w:rPr>
        <w:t xml:space="preserve"> Room:</w:t>
      </w:r>
    </w:p>
    <w:p w:rsidR="00000000" w:rsidDel="00000000" w:rsidP="00000000" w:rsidRDefault="00000000" w:rsidRPr="00000000" w14:paraId="00000558">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b w:val="1"/>
          <w:color w:val="ff7700"/>
          <w:sz w:val="24"/>
          <w:szCs w:val="24"/>
          <w:highlight w:val="white"/>
          <w:rtl w:val="0"/>
        </w:rPr>
        <w:t xml:space="preserve">def</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0000cd"/>
          <w:sz w:val="24"/>
          <w:szCs w:val="24"/>
          <w:highlight w:val="white"/>
          <w:rtl w:val="0"/>
        </w:rPr>
        <w:t xml:space="preserve">__init__</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x</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y</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z</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59">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square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2</w:t>
      </w:r>
      <w:r w:rsidDel="00000000" w:rsidR="00000000" w:rsidRPr="00000000">
        <w:rPr>
          <w:rFonts w:ascii="Times New Roman" w:cs="Times New Roman" w:eastAsia="Times New Roman" w:hAnsi="Times New Roman"/>
          <w:b w:val="1"/>
          <w:color w:val="222222"/>
          <w:sz w:val="24"/>
          <w:szCs w:val="24"/>
          <w:highlight w:val="white"/>
          <w:rtl w:val="0"/>
        </w:rPr>
        <w:t xml:space="preserve"> * z * </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x + y</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5A">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wd</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5B">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55C">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b w:val="1"/>
          <w:color w:val="ff7700"/>
          <w:sz w:val="24"/>
          <w:szCs w:val="24"/>
          <w:highlight w:val="white"/>
          <w:rtl w:val="0"/>
        </w:rPr>
        <w:t xml:space="preserve">def</w:t>
      </w:r>
      <w:r w:rsidDel="00000000" w:rsidR="00000000" w:rsidRPr="00000000">
        <w:rPr>
          <w:rFonts w:ascii="Times New Roman" w:cs="Times New Roman" w:eastAsia="Times New Roman" w:hAnsi="Times New Roman"/>
          <w:b w:val="1"/>
          <w:color w:val="222222"/>
          <w:sz w:val="24"/>
          <w:szCs w:val="24"/>
          <w:highlight w:val="white"/>
          <w:rtl w:val="0"/>
        </w:rPr>
        <w:t xml:space="preserve"> add_wd</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h</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5D">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wd</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append(</w:t>
      </w:r>
      <w:r w:rsidDel="00000000" w:rsidR="00000000" w:rsidRPr="00000000">
        <w:rPr>
          <w:rFonts w:ascii="Times New Roman" w:cs="Times New Roman" w:eastAsia="Times New Roman" w:hAnsi="Times New Roman"/>
          <w:b w:val="1"/>
          <w:color w:val="222222"/>
          <w:sz w:val="24"/>
          <w:szCs w:val="24"/>
          <w:highlight w:val="white"/>
          <w:rtl w:val="0"/>
        </w:rPr>
        <w:t xml:space="preserve">WinDoor</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w</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h</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5E">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55F">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b w:val="1"/>
          <w:color w:val="ff7700"/>
          <w:sz w:val="24"/>
          <w:szCs w:val="24"/>
          <w:highlight w:val="white"/>
          <w:rtl w:val="0"/>
        </w:rPr>
        <w:t xml:space="preserve">def</w:t>
      </w:r>
      <w:r w:rsidDel="00000000" w:rsidR="00000000" w:rsidRPr="00000000">
        <w:rPr>
          <w:rFonts w:ascii="Times New Roman" w:cs="Times New Roman" w:eastAsia="Times New Roman" w:hAnsi="Times New Roman"/>
          <w:b w:val="1"/>
          <w:color w:val="222222"/>
          <w:sz w:val="24"/>
          <w:szCs w:val="24"/>
          <w:highlight w:val="white"/>
          <w:rtl w:val="0"/>
        </w:rPr>
        <w:t xml:space="preserve"> work_surface</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60">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t xml:space="preserve">new_square </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square</w:t>
      </w:r>
    </w:p>
    <w:p w:rsidR="00000000" w:rsidDel="00000000" w:rsidP="00000000" w:rsidRDefault="00000000" w:rsidRPr="00000000" w14:paraId="00000561">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r>
      <w:r w:rsidDel="00000000" w:rsidR="00000000" w:rsidRPr="00000000">
        <w:rPr>
          <w:rFonts w:ascii="Times New Roman" w:cs="Times New Roman" w:eastAsia="Times New Roman" w:hAnsi="Times New Roman"/>
          <w:b w:val="1"/>
          <w:color w:val="ff7700"/>
          <w:sz w:val="24"/>
          <w:szCs w:val="24"/>
          <w:highlight w:val="white"/>
          <w:rtl w:val="0"/>
        </w:rPr>
        <w:t xml:space="preserve">for</w:t>
      </w:r>
      <w:r w:rsidDel="00000000" w:rsidR="00000000" w:rsidRPr="00000000">
        <w:rPr>
          <w:rFonts w:ascii="Times New Roman" w:cs="Times New Roman" w:eastAsia="Times New Roman" w:hAnsi="Times New Roman"/>
          <w:b w:val="1"/>
          <w:color w:val="222222"/>
          <w:sz w:val="24"/>
          <w:szCs w:val="24"/>
          <w:highlight w:val="white"/>
          <w:rtl w:val="0"/>
        </w:rPr>
        <w:t xml:space="preserve"> i </w:t>
      </w:r>
      <w:r w:rsidDel="00000000" w:rsidR="00000000" w:rsidRPr="00000000">
        <w:rPr>
          <w:rFonts w:ascii="Times New Roman" w:cs="Times New Roman" w:eastAsia="Times New Roman" w:hAnsi="Times New Roman"/>
          <w:b w:val="1"/>
          <w:color w:val="ff7700"/>
          <w:sz w:val="24"/>
          <w:szCs w:val="24"/>
          <w:highlight w:val="white"/>
          <w:rtl w:val="0"/>
        </w:rPr>
        <w:t xml:space="preserve">in</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008000"/>
          <w:sz w:val="24"/>
          <w:szCs w:val="24"/>
          <w:highlight w:val="white"/>
          <w:rtl w:val="0"/>
        </w:rPr>
        <w:t xml:space="preserve">self</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Fonts w:ascii="Times New Roman" w:cs="Times New Roman" w:eastAsia="Times New Roman" w:hAnsi="Times New Roman"/>
          <w:b w:val="1"/>
          <w:color w:val="333333"/>
          <w:sz w:val="24"/>
          <w:szCs w:val="24"/>
          <w:highlight w:val="white"/>
          <w:rtl w:val="0"/>
        </w:rPr>
        <w:t xml:space="preserve">wd</w:t>
      </w: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62">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t xml:space="preserve">new_square -</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i.</w:t>
      </w:r>
      <w:r w:rsidDel="00000000" w:rsidR="00000000" w:rsidRPr="00000000">
        <w:rPr>
          <w:rFonts w:ascii="Times New Roman" w:cs="Times New Roman" w:eastAsia="Times New Roman" w:hAnsi="Times New Roman"/>
          <w:b w:val="1"/>
          <w:color w:val="333333"/>
          <w:sz w:val="24"/>
          <w:szCs w:val="24"/>
          <w:highlight w:val="white"/>
          <w:rtl w:val="0"/>
        </w:rPr>
        <w:t xml:space="preserve">square</w:t>
      </w:r>
    </w:p>
    <w:p w:rsidR="00000000" w:rsidDel="00000000" w:rsidP="00000000" w:rsidRDefault="00000000" w:rsidRPr="00000000" w14:paraId="00000563">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tab/>
      </w:r>
      <w:r w:rsidDel="00000000" w:rsidR="00000000" w:rsidRPr="00000000">
        <w:rPr>
          <w:rFonts w:ascii="Times New Roman" w:cs="Times New Roman" w:eastAsia="Times New Roman" w:hAnsi="Times New Roman"/>
          <w:b w:val="1"/>
          <w:color w:val="ff7700"/>
          <w:sz w:val="24"/>
          <w:szCs w:val="24"/>
          <w:highlight w:val="white"/>
          <w:rtl w:val="0"/>
        </w:rPr>
        <w:t xml:space="preserve">return</w:t>
      </w:r>
      <w:r w:rsidDel="00000000" w:rsidR="00000000" w:rsidRPr="00000000">
        <w:rPr>
          <w:rFonts w:ascii="Times New Roman" w:cs="Times New Roman" w:eastAsia="Times New Roman" w:hAnsi="Times New Roman"/>
          <w:b w:val="1"/>
          <w:color w:val="222222"/>
          <w:sz w:val="24"/>
          <w:szCs w:val="24"/>
          <w:highlight w:val="white"/>
          <w:rtl w:val="0"/>
        </w:rPr>
        <w:t xml:space="preserve"> new_square</w:t>
      </w:r>
    </w:p>
    <w:p w:rsidR="00000000" w:rsidDel="00000000" w:rsidP="00000000" w:rsidRDefault="00000000" w:rsidRPr="00000000" w14:paraId="00000564">
      <w:pPr>
        <w:spacing w:after="0" w:before="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565">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r1 </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Room</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ff4500"/>
          <w:sz w:val="24"/>
          <w:szCs w:val="24"/>
          <w:highlight w:val="white"/>
          <w:rtl w:val="0"/>
        </w:rPr>
        <w:t xml:space="preserve">6</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3</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2.7</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66">
      <w:pPr>
        <w:spacing w:after="0" w:before="0" w:line="240" w:lineRule="auto"/>
        <w:rPr>
          <w:rFonts w:ascii="Times New Roman" w:cs="Times New Roman" w:eastAsia="Times New Roman" w:hAnsi="Times New Roman"/>
          <w:b w:val="1"/>
          <w:i w:val="1"/>
          <w:color w:val="808080"/>
          <w:sz w:val="24"/>
          <w:szCs w:val="24"/>
          <w:highlight w:val="white"/>
        </w:rPr>
      </w:pPr>
      <w:r w:rsidDel="00000000" w:rsidR="00000000" w:rsidRPr="00000000">
        <w:rPr>
          <w:rFonts w:ascii="Times New Roman" w:cs="Times New Roman" w:eastAsia="Times New Roman" w:hAnsi="Times New Roman"/>
          <w:b w:val="1"/>
          <w:color w:val="ff7700"/>
          <w:sz w:val="24"/>
          <w:szCs w:val="24"/>
          <w:highlight w:val="white"/>
          <w:rtl w:val="0"/>
        </w:rPr>
        <w:t xml:space="preserve">print</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r1.</w:t>
      </w:r>
      <w:r w:rsidDel="00000000" w:rsidR="00000000" w:rsidRPr="00000000">
        <w:rPr>
          <w:rFonts w:ascii="Times New Roman" w:cs="Times New Roman" w:eastAsia="Times New Roman" w:hAnsi="Times New Roman"/>
          <w:b w:val="1"/>
          <w:color w:val="333333"/>
          <w:sz w:val="24"/>
          <w:szCs w:val="24"/>
          <w:highlight w:val="white"/>
          <w:rtl w:val="0"/>
        </w:rPr>
        <w:t xml:space="preserve">square)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i w:val="1"/>
          <w:color w:val="808080"/>
          <w:sz w:val="24"/>
          <w:szCs w:val="24"/>
          <w:highlight w:val="white"/>
          <w:rtl w:val="0"/>
        </w:rPr>
        <w:t xml:space="preserve"># выведет 48.6</w:t>
      </w:r>
    </w:p>
    <w:p w:rsidR="00000000" w:rsidDel="00000000" w:rsidP="00000000" w:rsidRDefault="00000000" w:rsidRPr="00000000" w14:paraId="00000567">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r1.</w:t>
      </w:r>
      <w:r w:rsidDel="00000000" w:rsidR="00000000" w:rsidRPr="00000000">
        <w:rPr>
          <w:rFonts w:ascii="Times New Roman" w:cs="Times New Roman" w:eastAsia="Times New Roman" w:hAnsi="Times New Roman"/>
          <w:b w:val="1"/>
          <w:color w:val="333333"/>
          <w:sz w:val="24"/>
          <w:szCs w:val="24"/>
          <w:highlight w:val="white"/>
          <w:rtl w:val="0"/>
        </w:rPr>
        <w:t xml:space="preserve">add_wd(</w:t>
      </w:r>
      <w:r w:rsidDel="00000000" w:rsidR="00000000" w:rsidRPr="00000000">
        <w:rPr>
          <w:rFonts w:ascii="Times New Roman" w:cs="Times New Roman" w:eastAsia="Times New Roman" w:hAnsi="Times New Roman"/>
          <w:b w:val="1"/>
          <w:color w:val="ff4500"/>
          <w:sz w:val="24"/>
          <w:szCs w:val="24"/>
          <w:highlight w:val="white"/>
          <w:rtl w:val="0"/>
        </w:rPr>
        <w:t xml:space="preserve">1</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1</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68">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r1.</w:t>
      </w:r>
      <w:r w:rsidDel="00000000" w:rsidR="00000000" w:rsidRPr="00000000">
        <w:rPr>
          <w:rFonts w:ascii="Times New Roman" w:cs="Times New Roman" w:eastAsia="Times New Roman" w:hAnsi="Times New Roman"/>
          <w:b w:val="1"/>
          <w:color w:val="333333"/>
          <w:sz w:val="24"/>
          <w:szCs w:val="24"/>
          <w:highlight w:val="white"/>
          <w:rtl w:val="0"/>
        </w:rPr>
        <w:t xml:space="preserve">add_wd(</w:t>
      </w:r>
      <w:r w:rsidDel="00000000" w:rsidR="00000000" w:rsidRPr="00000000">
        <w:rPr>
          <w:rFonts w:ascii="Times New Roman" w:cs="Times New Roman" w:eastAsia="Times New Roman" w:hAnsi="Times New Roman"/>
          <w:b w:val="1"/>
          <w:color w:val="ff4500"/>
          <w:sz w:val="24"/>
          <w:szCs w:val="24"/>
          <w:highlight w:val="white"/>
          <w:rtl w:val="0"/>
        </w:rPr>
        <w:t xml:space="preserve">1</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1</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69">
      <w:pPr>
        <w:spacing w:after="0" w:before="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r1.</w:t>
      </w:r>
      <w:r w:rsidDel="00000000" w:rsidR="00000000" w:rsidRPr="00000000">
        <w:rPr>
          <w:rFonts w:ascii="Times New Roman" w:cs="Times New Roman" w:eastAsia="Times New Roman" w:hAnsi="Times New Roman"/>
          <w:b w:val="1"/>
          <w:color w:val="333333"/>
          <w:sz w:val="24"/>
          <w:szCs w:val="24"/>
          <w:highlight w:val="white"/>
          <w:rtl w:val="0"/>
        </w:rPr>
        <w:t xml:space="preserve">add_wd(</w:t>
      </w:r>
      <w:r w:rsidDel="00000000" w:rsidR="00000000" w:rsidRPr="00000000">
        <w:rPr>
          <w:rFonts w:ascii="Times New Roman" w:cs="Times New Roman" w:eastAsia="Times New Roman" w:hAnsi="Times New Roman"/>
          <w:b w:val="1"/>
          <w:color w:val="ff4500"/>
          <w:sz w:val="24"/>
          <w:szCs w:val="24"/>
          <w:highlight w:val="white"/>
          <w:rtl w:val="0"/>
        </w:rPr>
        <w:t xml:space="preserve">1</w:t>
      </w:r>
      <w:r w:rsidDel="00000000" w:rsidR="00000000" w:rsidRPr="00000000">
        <w:rPr>
          <w:rFonts w:ascii="Times New Roman" w:cs="Times New Roman" w:eastAsia="Times New Roman" w:hAnsi="Times New Roman"/>
          <w:b w:val="1"/>
          <w:color w:val="66cc66"/>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ff4500"/>
          <w:sz w:val="24"/>
          <w:szCs w:val="24"/>
          <w:highlight w:val="white"/>
          <w:rtl w:val="0"/>
        </w:rPr>
        <w:t xml:space="preserve">2</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6A">
      <w:pPr>
        <w:spacing w:after="0" w:before="0" w:line="240" w:lineRule="auto"/>
        <w:rPr>
          <w:rFonts w:ascii="Times New Roman" w:cs="Times New Roman" w:eastAsia="Times New Roman" w:hAnsi="Times New Roman"/>
          <w:b w:val="1"/>
          <w:i w:val="1"/>
          <w:color w:val="808080"/>
          <w:sz w:val="24"/>
          <w:szCs w:val="24"/>
          <w:highlight w:val="white"/>
        </w:rPr>
      </w:pPr>
      <w:r w:rsidDel="00000000" w:rsidR="00000000" w:rsidRPr="00000000">
        <w:rPr>
          <w:rFonts w:ascii="Times New Roman" w:cs="Times New Roman" w:eastAsia="Times New Roman" w:hAnsi="Times New Roman"/>
          <w:b w:val="1"/>
          <w:color w:val="ff7700"/>
          <w:sz w:val="24"/>
          <w:szCs w:val="24"/>
          <w:highlight w:val="white"/>
          <w:rtl w:val="0"/>
        </w:rPr>
        <w:t xml:space="preserve">print</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r1.</w:t>
      </w:r>
      <w:r w:rsidDel="00000000" w:rsidR="00000000" w:rsidRPr="00000000">
        <w:rPr>
          <w:rFonts w:ascii="Times New Roman" w:cs="Times New Roman" w:eastAsia="Times New Roman" w:hAnsi="Times New Roman"/>
          <w:b w:val="1"/>
          <w:color w:val="333333"/>
          <w:sz w:val="24"/>
          <w:szCs w:val="24"/>
          <w:highlight w:val="white"/>
          <w:rtl w:val="0"/>
        </w:rPr>
        <w:t xml:space="preserve">work_surface())</w:t>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i w:val="1"/>
          <w:color w:val="808080"/>
          <w:sz w:val="24"/>
          <w:szCs w:val="24"/>
          <w:highlight w:val="white"/>
          <w:rtl w:val="0"/>
        </w:rPr>
        <w:t xml:space="preserve"># выведет 44.6</w:t>
      </w:r>
    </w:p>
    <w:p w:rsidR="00000000" w:rsidDel="00000000" w:rsidP="00000000" w:rsidRDefault="00000000" w:rsidRPr="00000000" w14:paraId="0000056B">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6C">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18 Numpy. Назначение и основные возможности</w:t>
      </w:r>
    </w:p>
    <w:p w:rsidR="00000000" w:rsidDel="00000000" w:rsidP="00000000" w:rsidRDefault="00000000" w:rsidRPr="00000000" w14:paraId="0000056D">
      <w:pPr>
        <w:spacing w:after="240" w:before="240" w:lineRule="auto"/>
        <w:rPr>
          <w:b w:val="1"/>
          <w:color w:val="333333"/>
          <w:sz w:val="28"/>
          <w:szCs w:val="28"/>
          <w:highlight w:val="white"/>
        </w:rPr>
      </w:pPr>
      <w:r w:rsidDel="00000000" w:rsidR="00000000" w:rsidRPr="00000000">
        <w:rPr>
          <w:b w:val="1"/>
          <w:color w:val="333333"/>
          <w:sz w:val="28"/>
          <w:szCs w:val="28"/>
          <w:highlight w:val="white"/>
          <w:rtl w:val="0"/>
        </w:rPr>
        <w:t xml:space="preserve">NumPy — это библиотека языка Python,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 У этой библиотеки есть несколько важных особенностей, которые сделали ее популярным инструментом. Во-первых, исходный ее код в свободном доступе хранится на </w:t>
      </w:r>
      <w:hyperlink r:id="rId157">
        <w:r w:rsidDel="00000000" w:rsidR="00000000" w:rsidRPr="00000000">
          <w:rPr>
            <w:b w:val="1"/>
            <w:color w:val="1155cc"/>
            <w:sz w:val="28"/>
            <w:szCs w:val="28"/>
            <w:highlight w:val="white"/>
            <w:u w:val="single"/>
            <w:rtl w:val="0"/>
          </w:rPr>
          <w:t xml:space="preserve">GitHub</w:t>
        </w:r>
      </w:hyperlink>
      <w:r w:rsidDel="00000000" w:rsidR="00000000" w:rsidRPr="00000000">
        <w:rPr>
          <w:b w:val="1"/>
          <w:color w:val="333333"/>
          <w:sz w:val="28"/>
          <w:szCs w:val="28"/>
          <w:highlight w:val="white"/>
          <w:rtl w:val="0"/>
        </w:rPr>
        <w:t xml:space="preserve">, поэтому NumPy называют open-source модулем для </w:t>
      </w:r>
      <w:hyperlink r:id="rId158">
        <w:r w:rsidDel="00000000" w:rsidR="00000000" w:rsidRPr="00000000">
          <w:rPr>
            <w:b w:val="1"/>
            <w:color w:val="1155cc"/>
            <w:sz w:val="28"/>
            <w:szCs w:val="28"/>
            <w:highlight w:val="white"/>
            <w:u w:val="single"/>
            <w:rtl w:val="0"/>
          </w:rPr>
          <w:t xml:space="preserve">Python</w:t>
        </w:r>
      </w:hyperlink>
      <w:r w:rsidDel="00000000" w:rsidR="00000000" w:rsidRPr="00000000">
        <w:rPr>
          <w:b w:val="1"/>
          <w:color w:val="333333"/>
          <w:sz w:val="28"/>
          <w:szCs w:val="28"/>
          <w:highlight w:val="white"/>
          <w:rtl w:val="0"/>
        </w:rPr>
        <w:t xml:space="preserve">.</w:t>
      </w:r>
    </w:p>
    <w:p w:rsidR="00000000" w:rsidDel="00000000" w:rsidP="00000000" w:rsidRDefault="00000000" w:rsidRPr="00000000" w14:paraId="0000056E">
      <w:pPr>
        <w:spacing w:after="240" w:before="240" w:lineRule="auto"/>
        <w:rPr>
          <w:b w:val="1"/>
          <w:color w:val="333333"/>
          <w:sz w:val="28"/>
          <w:szCs w:val="28"/>
          <w:highlight w:val="white"/>
        </w:rPr>
      </w:pPr>
      <w:r w:rsidDel="00000000" w:rsidR="00000000" w:rsidRPr="00000000">
        <w:rPr>
          <w:b w:val="1"/>
          <w:color w:val="333333"/>
          <w:sz w:val="28"/>
          <w:szCs w:val="28"/>
          <w:highlight w:val="white"/>
          <w:rtl w:val="0"/>
        </w:rPr>
        <w:t xml:space="preserve">Во-вторых, библиотека написана на языках C и Fortran. Это компилируемые языки (языки программирования, текст которых преобразуется в машинный код — набор инструкций для конкретного типа процессора. Преобразование происходит с помощью специальной программы-компилятора, благодаря нему вычисления на компилируемых языках происходят быстрее), на которых вычисления производятся гораздо быстрее и эффективнее, чем на интерпретируемых языках (языки программирования, которые не заточены под конкретный тип процессора и могут быть запущены на разных типах устройств). К этим языкам относится и сам </w:t>
      </w:r>
      <w:hyperlink r:id="rId159">
        <w:r w:rsidDel="00000000" w:rsidR="00000000" w:rsidRPr="00000000">
          <w:rPr>
            <w:b w:val="1"/>
            <w:color w:val="1155cc"/>
            <w:sz w:val="28"/>
            <w:szCs w:val="28"/>
            <w:highlight w:val="white"/>
            <w:u w:val="single"/>
            <w:rtl w:val="0"/>
          </w:rPr>
          <w:t xml:space="preserve">Python</w:t>
        </w:r>
      </w:hyperlink>
      <w:r w:rsidDel="00000000" w:rsidR="00000000" w:rsidRPr="00000000">
        <w:rPr>
          <w:b w:val="1"/>
          <w:color w:val="333333"/>
          <w:sz w:val="28"/>
          <w:szCs w:val="28"/>
          <w:highlight w:val="white"/>
          <w:rtl w:val="0"/>
        </w:rPr>
        <w:t xml:space="preserve">.</w:t>
      </w:r>
    </w:p>
    <w:p w:rsidR="00000000" w:rsidDel="00000000" w:rsidP="00000000" w:rsidRDefault="00000000" w:rsidRPr="00000000" w14:paraId="0000056F">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Где используется NumPy</w:t>
      </w:r>
    </w:p>
    <w:p w:rsidR="00000000" w:rsidDel="00000000" w:rsidP="00000000" w:rsidRDefault="00000000" w:rsidRPr="00000000" w14:paraId="00000570">
      <w:pPr>
        <w:numPr>
          <w:ilvl w:val="0"/>
          <w:numId w:val="27"/>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Научные вычисления. NumPy пользуются ученые для решения многомерных задач в </w:t>
      </w:r>
      <w:hyperlink r:id="rId160">
        <w:r w:rsidDel="00000000" w:rsidR="00000000" w:rsidRPr="00000000">
          <w:rPr>
            <w:rFonts w:ascii="Times New Roman" w:cs="Times New Roman" w:eastAsia="Times New Roman" w:hAnsi="Times New Roman"/>
            <w:b w:val="1"/>
            <w:color w:val="1155cc"/>
            <w:sz w:val="24"/>
            <w:szCs w:val="24"/>
            <w:highlight w:val="white"/>
            <w:u w:val="single"/>
            <w:rtl w:val="0"/>
          </w:rPr>
          <w:t xml:space="preserve">математике и физике</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61">
        <w:r w:rsidDel="00000000" w:rsidR="00000000" w:rsidRPr="00000000">
          <w:rPr>
            <w:rFonts w:ascii="Times New Roman" w:cs="Times New Roman" w:eastAsia="Times New Roman" w:hAnsi="Times New Roman"/>
            <w:b w:val="1"/>
            <w:color w:val="1155cc"/>
            <w:sz w:val="24"/>
            <w:szCs w:val="24"/>
            <w:highlight w:val="white"/>
            <w:u w:val="single"/>
            <w:rtl w:val="0"/>
          </w:rPr>
          <w:t xml:space="preserve">биоинформатике</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62">
        <w:r w:rsidDel="00000000" w:rsidR="00000000" w:rsidRPr="00000000">
          <w:rPr>
            <w:rFonts w:ascii="Times New Roman" w:cs="Times New Roman" w:eastAsia="Times New Roman" w:hAnsi="Times New Roman"/>
            <w:b w:val="1"/>
            <w:color w:val="1155cc"/>
            <w:sz w:val="24"/>
            <w:szCs w:val="24"/>
            <w:highlight w:val="white"/>
            <w:u w:val="single"/>
            <w:rtl w:val="0"/>
          </w:rPr>
          <w:t xml:space="preserve">вычислительной химии</w:t>
        </w:r>
      </w:hyperlink>
      <w:r w:rsidDel="00000000" w:rsidR="00000000" w:rsidRPr="00000000">
        <w:rPr>
          <w:rFonts w:ascii="Times New Roman" w:cs="Times New Roman" w:eastAsia="Times New Roman" w:hAnsi="Times New Roman"/>
          <w:b w:val="1"/>
          <w:color w:val="333333"/>
          <w:sz w:val="24"/>
          <w:szCs w:val="24"/>
          <w:highlight w:val="white"/>
          <w:rtl w:val="0"/>
        </w:rPr>
        <w:t xml:space="preserve"> и даже </w:t>
      </w:r>
      <w:hyperlink r:id="rId163">
        <w:r w:rsidDel="00000000" w:rsidR="00000000" w:rsidRPr="00000000">
          <w:rPr>
            <w:rFonts w:ascii="Times New Roman" w:cs="Times New Roman" w:eastAsia="Times New Roman" w:hAnsi="Times New Roman"/>
            <w:b w:val="1"/>
            <w:color w:val="1155cc"/>
            <w:sz w:val="24"/>
            <w:szCs w:val="24"/>
            <w:highlight w:val="white"/>
            <w:u w:val="single"/>
            <w:rtl w:val="0"/>
          </w:rPr>
          <w:t xml:space="preserve">когнитивной психологии</w:t>
        </w:r>
      </w:hyperlink>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71">
      <w:pPr>
        <w:numPr>
          <w:ilvl w:val="0"/>
          <w:numId w:val="27"/>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Создание новых массивных библиотек. На основе NumPy появляются новые типы массивов, возможности которых выходят за рамки того, что предлагает библиотека. Например, библиотеки </w:t>
      </w:r>
      <w:hyperlink r:id="rId164">
        <w:r w:rsidDel="00000000" w:rsidR="00000000" w:rsidRPr="00000000">
          <w:rPr>
            <w:rFonts w:ascii="Times New Roman" w:cs="Times New Roman" w:eastAsia="Times New Roman" w:hAnsi="Times New Roman"/>
            <w:b w:val="1"/>
            <w:color w:val="1155cc"/>
            <w:sz w:val="24"/>
            <w:szCs w:val="24"/>
            <w:highlight w:val="white"/>
            <w:u w:val="single"/>
            <w:rtl w:val="0"/>
          </w:rPr>
          <w:t xml:space="preserve">Dask</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65">
        <w:r w:rsidDel="00000000" w:rsidR="00000000" w:rsidRPr="00000000">
          <w:rPr>
            <w:rFonts w:ascii="Times New Roman" w:cs="Times New Roman" w:eastAsia="Times New Roman" w:hAnsi="Times New Roman"/>
            <w:b w:val="1"/>
            <w:color w:val="1155cc"/>
            <w:sz w:val="24"/>
            <w:szCs w:val="24"/>
            <w:highlight w:val="white"/>
            <w:u w:val="single"/>
            <w:rtl w:val="0"/>
          </w:rPr>
          <w:t xml:space="preserve">CuPy</w:t>
        </w:r>
      </w:hyperlink>
      <w:r w:rsidDel="00000000" w:rsidR="00000000" w:rsidRPr="00000000">
        <w:rPr>
          <w:rFonts w:ascii="Times New Roman" w:cs="Times New Roman" w:eastAsia="Times New Roman" w:hAnsi="Times New Roman"/>
          <w:b w:val="1"/>
          <w:color w:val="333333"/>
          <w:sz w:val="24"/>
          <w:szCs w:val="24"/>
          <w:highlight w:val="white"/>
          <w:rtl w:val="0"/>
        </w:rPr>
        <w:t xml:space="preserve"> или </w:t>
      </w:r>
      <w:hyperlink r:id="rId166">
        <w:r w:rsidDel="00000000" w:rsidR="00000000" w:rsidRPr="00000000">
          <w:rPr>
            <w:rFonts w:ascii="Times New Roman" w:cs="Times New Roman" w:eastAsia="Times New Roman" w:hAnsi="Times New Roman"/>
            <w:b w:val="1"/>
            <w:color w:val="1155cc"/>
            <w:sz w:val="24"/>
            <w:szCs w:val="24"/>
            <w:highlight w:val="white"/>
            <w:u w:val="single"/>
            <w:rtl w:val="0"/>
          </w:rPr>
          <w:t xml:space="preserve">XND</w:t>
        </w:r>
      </w:hyperlink>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72">
      <w:pPr>
        <w:numPr>
          <w:ilvl w:val="0"/>
          <w:numId w:val="27"/>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Data Science. В основе </w:t>
      </w:r>
      <w:hyperlink r:id="rId167">
        <w:r w:rsidDel="00000000" w:rsidR="00000000" w:rsidRPr="00000000">
          <w:rPr>
            <w:rFonts w:ascii="Times New Roman" w:cs="Times New Roman" w:eastAsia="Times New Roman" w:hAnsi="Times New Roman"/>
            <w:b w:val="1"/>
            <w:color w:val="1155cc"/>
            <w:sz w:val="24"/>
            <w:szCs w:val="24"/>
            <w:highlight w:val="white"/>
            <w:u w:val="single"/>
            <w:rtl w:val="0"/>
          </w:rPr>
          <w:t xml:space="preserve">экосистемы</w:t>
        </w:r>
      </w:hyperlink>
      <w:r w:rsidDel="00000000" w:rsidR="00000000" w:rsidRPr="00000000">
        <w:rPr>
          <w:rFonts w:ascii="Times New Roman" w:cs="Times New Roman" w:eastAsia="Times New Roman" w:hAnsi="Times New Roman"/>
          <w:b w:val="1"/>
          <w:color w:val="333333"/>
          <w:sz w:val="24"/>
          <w:szCs w:val="24"/>
          <w:highlight w:val="white"/>
          <w:rtl w:val="0"/>
        </w:rPr>
        <w:t xml:space="preserve"> для анализа данных лежит NumPy. Библиотека используется на всех этапах работы с данными: </w:t>
      </w:r>
      <w:hyperlink r:id="rId168">
        <w:r w:rsidDel="00000000" w:rsidR="00000000" w:rsidRPr="00000000">
          <w:rPr>
            <w:rFonts w:ascii="Times New Roman" w:cs="Times New Roman" w:eastAsia="Times New Roman" w:hAnsi="Times New Roman"/>
            <w:b w:val="1"/>
            <w:color w:val="1155cc"/>
            <w:sz w:val="24"/>
            <w:szCs w:val="24"/>
            <w:highlight w:val="white"/>
            <w:u w:val="single"/>
            <w:rtl w:val="0"/>
          </w:rPr>
          <w:t xml:space="preserve">извлечение и преобразование</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69">
        <w:r w:rsidDel="00000000" w:rsidR="00000000" w:rsidRPr="00000000">
          <w:rPr>
            <w:rFonts w:ascii="Times New Roman" w:cs="Times New Roman" w:eastAsia="Times New Roman" w:hAnsi="Times New Roman"/>
            <w:b w:val="1"/>
            <w:color w:val="1155cc"/>
            <w:sz w:val="24"/>
            <w:szCs w:val="24"/>
            <w:highlight w:val="white"/>
            <w:u w:val="single"/>
            <w:rtl w:val="0"/>
          </w:rPr>
          <w:t xml:space="preserve">анализ</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70">
        <w:r w:rsidDel="00000000" w:rsidR="00000000" w:rsidRPr="00000000">
          <w:rPr>
            <w:rFonts w:ascii="Times New Roman" w:cs="Times New Roman" w:eastAsia="Times New Roman" w:hAnsi="Times New Roman"/>
            <w:b w:val="1"/>
            <w:color w:val="1155cc"/>
            <w:sz w:val="24"/>
            <w:szCs w:val="24"/>
            <w:highlight w:val="white"/>
            <w:u w:val="single"/>
            <w:rtl w:val="0"/>
          </w:rPr>
          <w:t xml:space="preserve">моделирование и оценка</w:t>
        </w:r>
      </w:hyperlink>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171">
        <w:r w:rsidDel="00000000" w:rsidR="00000000" w:rsidRPr="00000000">
          <w:rPr>
            <w:rFonts w:ascii="Times New Roman" w:cs="Times New Roman" w:eastAsia="Times New Roman" w:hAnsi="Times New Roman"/>
            <w:b w:val="1"/>
            <w:color w:val="1155cc"/>
            <w:sz w:val="24"/>
            <w:szCs w:val="24"/>
            <w:highlight w:val="white"/>
            <w:u w:val="single"/>
            <w:rtl w:val="0"/>
          </w:rPr>
          <w:t xml:space="preserve">репрезентация</w:t>
        </w:r>
      </w:hyperlink>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573">
      <w:pPr>
        <w:numPr>
          <w:ilvl w:val="0"/>
          <w:numId w:val="7"/>
        </w:numPr>
        <w:spacing w:after="0" w:afterAutospacing="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Machine Learning. Библиотеки для машинного обучения </w:t>
      </w:r>
      <w:hyperlink r:id="rId172">
        <w:r w:rsidDel="00000000" w:rsidR="00000000" w:rsidRPr="00000000">
          <w:rPr>
            <w:rFonts w:ascii="Times New Roman" w:cs="Times New Roman" w:eastAsia="Times New Roman" w:hAnsi="Times New Roman"/>
            <w:b w:val="1"/>
            <w:color w:val="1155cc"/>
            <w:sz w:val="24"/>
            <w:szCs w:val="24"/>
            <w:highlight w:val="white"/>
            <w:u w:val="single"/>
            <w:rtl w:val="0"/>
          </w:rPr>
          <w:t xml:space="preserve">scikit-learn</w:t>
        </w:r>
      </w:hyperlink>
      <w:r w:rsidDel="00000000" w:rsidR="00000000" w:rsidRPr="00000000">
        <w:rPr>
          <w:rFonts w:ascii="Times New Roman" w:cs="Times New Roman" w:eastAsia="Times New Roman" w:hAnsi="Times New Roman"/>
          <w:b w:val="1"/>
          <w:color w:val="333333"/>
          <w:sz w:val="24"/>
          <w:szCs w:val="24"/>
          <w:highlight w:val="white"/>
          <w:rtl w:val="0"/>
        </w:rPr>
        <w:t xml:space="preserve"> и </w:t>
      </w:r>
      <w:hyperlink r:id="rId173">
        <w:r w:rsidDel="00000000" w:rsidR="00000000" w:rsidRPr="00000000">
          <w:rPr>
            <w:rFonts w:ascii="Times New Roman" w:cs="Times New Roman" w:eastAsia="Times New Roman" w:hAnsi="Times New Roman"/>
            <w:b w:val="1"/>
            <w:color w:val="1155cc"/>
            <w:sz w:val="24"/>
            <w:szCs w:val="24"/>
            <w:highlight w:val="white"/>
            <w:u w:val="single"/>
            <w:rtl w:val="0"/>
          </w:rPr>
          <w:t xml:space="preserve">SciPy</w:t>
        </w:r>
      </w:hyperlink>
      <w:r w:rsidDel="00000000" w:rsidR="00000000" w:rsidRPr="00000000">
        <w:rPr>
          <w:rFonts w:ascii="Times New Roman" w:cs="Times New Roman" w:eastAsia="Times New Roman" w:hAnsi="Times New Roman"/>
          <w:b w:val="1"/>
          <w:color w:val="333333"/>
          <w:sz w:val="24"/>
          <w:szCs w:val="24"/>
          <w:highlight w:val="white"/>
          <w:rtl w:val="0"/>
        </w:rPr>
        <w:t xml:space="preserve"> тоже работают благодаря вычислительным мощностям NumPy.</w:t>
      </w:r>
    </w:p>
    <w:p w:rsidR="00000000" w:rsidDel="00000000" w:rsidP="00000000" w:rsidRDefault="00000000" w:rsidRPr="00000000" w14:paraId="00000574">
      <w:pPr>
        <w:numPr>
          <w:ilvl w:val="0"/>
          <w:numId w:val="7"/>
        </w:numPr>
        <w:spacing w:after="240" w:lineRule="auto"/>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Визуализация данных. По сравнению непосредственно с </w:t>
      </w:r>
      <w:hyperlink r:id="rId174">
        <w:r w:rsidDel="00000000" w:rsidR="00000000" w:rsidRPr="00000000">
          <w:rPr>
            <w:rFonts w:ascii="Times New Roman" w:cs="Times New Roman" w:eastAsia="Times New Roman" w:hAnsi="Times New Roman"/>
            <w:b w:val="1"/>
            <w:color w:val="1155cc"/>
            <w:sz w:val="24"/>
            <w:szCs w:val="24"/>
            <w:highlight w:val="white"/>
            <w:u w:val="single"/>
            <w:rtl w:val="0"/>
          </w:rPr>
          <w:t xml:space="preserve">Python</w:t>
        </w:r>
      </w:hyperlink>
      <w:r w:rsidDel="00000000" w:rsidR="00000000" w:rsidRPr="00000000">
        <w:rPr>
          <w:rFonts w:ascii="Times New Roman" w:cs="Times New Roman" w:eastAsia="Times New Roman" w:hAnsi="Times New Roman"/>
          <w:b w:val="1"/>
          <w:color w:val="333333"/>
          <w:sz w:val="24"/>
          <w:szCs w:val="24"/>
          <w:highlight w:val="white"/>
          <w:rtl w:val="0"/>
        </w:rPr>
        <w:t xml:space="preserve"> возможности NumPy позволяют исследователям визуализировать наборы данных, которые гораздо больше по размеру. Например, библиотека лежит в основе системы </w:t>
      </w:r>
      <w:hyperlink r:id="rId175">
        <w:r w:rsidDel="00000000" w:rsidR="00000000" w:rsidRPr="00000000">
          <w:rPr>
            <w:rFonts w:ascii="Times New Roman" w:cs="Times New Roman" w:eastAsia="Times New Roman" w:hAnsi="Times New Roman"/>
            <w:b w:val="1"/>
            <w:color w:val="1155cc"/>
            <w:sz w:val="24"/>
            <w:szCs w:val="24"/>
            <w:highlight w:val="white"/>
            <w:u w:val="single"/>
            <w:rtl w:val="0"/>
          </w:rPr>
          <w:t xml:space="preserve">PyViz</w:t>
        </w:r>
      </w:hyperlink>
      <w:r w:rsidDel="00000000" w:rsidR="00000000" w:rsidRPr="00000000">
        <w:rPr>
          <w:rFonts w:ascii="Times New Roman" w:cs="Times New Roman" w:eastAsia="Times New Roman" w:hAnsi="Times New Roman"/>
          <w:b w:val="1"/>
          <w:color w:val="333333"/>
          <w:sz w:val="24"/>
          <w:szCs w:val="24"/>
          <w:highlight w:val="white"/>
          <w:rtl w:val="0"/>
        </w:rPr>
        <w:t xml:space="preserve">, которая включает в себя десятки программ для визуализации.</w:t>
      </w:r>
    </w:p>
    <w:p w:rsidR="00000000" w:rsidDel="00000000" w:rsidP="00000000" w:rsidRDefault="00000000" w:rsidRPr="00000000" w14:paraId="00000575">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76">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19 Типы данных в Numpy</w:t>
      </w:r>
    </w:p>
    <w:p w:rsidR="00000000" w:rsidDel="00000000" w:rsidP="00000000" w:rsidRDefault="00000000" w:rsidRPr="00000000" w14:paraId="00000577">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В NumPy существует 5 базовых числовых типов: булевы числа (тип </w:t>
      </w:r>
      <w:r w:rsidDel="00000000" w:rsidR="00000000" w:rsidRPr="00000000">
        <w:rPr>
          <w:rFonts w:ascii="Times New Roman" w:cs="Times New Roman" w:eastAsia="Times New Roman" w:hAnsi="Times New Roman"/>
          <w:b w:val="1"/>
          <w:i w:val="1"/>
          <w:color w:val="333333"/>
          <w:sz w:val="24"/>
          <w:szCs w:val="24"/>
          <w:highlight w:val="white"/>
          <w:rtl w:val="0"/>
        </w:rPr>
        <w:t xml:space="preserve">bool</w:t>
      </w:r>
      <w:r w:rsidDel="00000000" w:rsidR="00000000" w:rsidRPr="00000000">
        <w:rPr>
          <w:rFonts w:ascii="Times New Roman" w:cs="Times New Roman" w:eastAsia="Times New Roman" w:hAnsi="Times New Roman"/>
          <w:b w:val="1"/>
          <w:color w:val="333333"/>
          <w:sz w:val="24"/>
          <w:szCs w:val="24"/>
          <w:highlight w:val="white"/>
          <w:rtl w:val="0"/>
        </w:rPr>
        <w:t xml:space="preserve">: 0 - ложь и 1 - истина), целые числа (тип </w:t>
      </w:r>
      <w:r w:rsidDel="00000000" w:rsidR="00000000" w:rsidRPr="00000000">
        <w:rPr>
          <w:rFonts w:ascii="Times New Roman" w:cs="Times New Roman" w:eastAsia="Times New Roman" w:hAnsi="Times New Roman"/>
          <w:b w:val="1"/>
          <w:i w:val="1"/>
          <w:color w:val="333333"/>
          <w:sz w:val="24"/>
          <w:szCs w:val="24"/>
          <w:highlight w:val="white"/>
          <w:rtl w:val="0"/>
        </w:rPr>
        <w:t xml:space="preserve">int</w:t>
      </w:r>
      <w:r w:rsidDel="00000000" w:rsidR="00000000" w:rsidRPr="00000000">
        <w:rPr>
          <w:rFonts w:ascii="Times New Roman" w:cs="Times New Roman" w:eastAsia="Times New Roman" w:hAnsi="Times New Roman"/>
          <w:b w:val="1"/>
          <w:color w:val="333333"/>
          <w:sz w:val="24"/>
          <w:szCs w:val="24"/>
          <w:highlight w:val="white"/>
          <w:rtl w:val="0"/>
        </w:rPr>
        <w:t xml:space="preserve">), беззнаковые целые числа (тип </w:t>
      </w:r>
      <w:r w:rsidDel="00000000" w:rsidR="00000000" w:rsidRPr="00000000">
        <w:rPr>
          <w:rFonts w:ascii="Times New Roman" w:cs="Times New Roman" w:eastAsia="Times New Roman" w:hAnsi="Times New Roman"/>
          <w:b w:val="1"/>
          <w:i w:val="1"/>
          <w:color w:val="333333"/>
          <w:sz w:val="24"/>
          <w:szCs w:val="24"/>
          <w:highlight w:val="white"/>
          <w:rtl w:val="0"/>
        </w:rPr>
        <w:t xml:space="preserve">uint</w:t>
      </w:r>
      <w:r w:rsidDel="00000000" w:rsidR="00000000" w:rsidRPr="00000000">
        <w:rPr>
          <w:rFonts w:ascii="Times New Roman" w:cs="Times New Roman" w:eastAsia="Times New Roman" w:hAnsi="Times New Roman"/>
          <w:b w:val="1"/>
          <w:color w:val="333333"/>
          <w:sz w:val="24"/>
          <w:szCs w:val="24"/>
          <w:highlight w:val="white"/>
          <w:rtl w:val="0"/>
        </w:rPr>
        <w:t xml:space="preserve">), вещественные числа (числа с плавающей запятой, тип </w:t>
      </w:r>
      <w:r w:rsidDel="00000000" w:rsidR="00000000" w:rsidRPr="00000000">
        <w:rPr>
          <w:rFonts w:ascii="Times New Roman" w:cs="Times New Roman" w:eastAsia="Times New Roman" w:hAnsi="Times New Roman"/>
          <w:b w:val="1"/>
          <w:i w:val="1"/>
          <w:color w:val="333333"/>
          <w:sz w:val="24"/>
          <w:szCs w:val="24"/>
          <w:highlight w:val="white"/>
          <w:rtl w:val="0"/>
        </w:rPr>
        <w:t xml:space="preserve">float</w:t>
      </w:r>
      <w:r w:rsidDel="00000000" w:rsidR="00000000" w:rsidRPr="00000000">
        <w:rPr>
          <w:rFonts w:ascii="Times New Roman" w:cs="Times New Roman" w:eastAsia="Times New Roman" w:hAnsi="Times New Roman"/>
          <w:b w:val="1"/>
          <w:color w:val="333333"/>
          <w:sz w:val="24"/>
          <w:szCs w:val="24"/>
          <w:highlight w:val="white"/>
          <w:rtl w:val="0"/>
        </w:rPr>
        <w:t xml:space="preserve">) и комплексные числа (тип </w:t>
      </w:r>
      <w:r w:rsidDel="00000000" w:rsidR="00000000" w:rsidRPr="00000000">
        <w:rPr>
          <w:rFonts w:ascii="Times New Roman" w:cs="Times New Roman" w:eastAsia="Times New Roman" w:hAnsi="Times New Roman"/>
          <w:b w:val="1"/>
          <w:i w:val="1"/>
          <w:color w:val="333333"/>
          <w:sz w:val="24"/>
          <w:szCs w:val="24"/>
          <w:highlight w:val="white"/>
          <w:rtl w:val="0"/>
        </w:rPr>
        <w:t xml:space="preserve">complex</w:t>
      </w:r>
      <w:r w:rsidDel="00000000" w:rsidR="00000000" w:rsidRPr="00000000">
        <w:rPr>
          <w:rFonts w:ascii="Times New Roman" w:cs="Times New Roman" w:eastAsia="Times New Roman" w:hAnsi="Times New Roman"/>
          <w:b w:val="1"/>
          <w:color w:val="333333"/>
          <w:sz w:val="24"/>
          <w:szCs w:val="24"/>
          <w:highlight w:val="white"/>
          <w:rtl w:val="0"/>
        </w:rPr>
        <w:t xml:space="preserve">). У некоторых после указания типа следует количество бит необходимое для хранения такого числа в памяти (16, 32, 64 или 128), но некоторые, такие как </w:t>
      </w:r>
      <w:r w:rsidDel="00000000" w:rsidR="00000000" w:rsidRPr="00000000">
        <w:rPr>
          <w:rFonts w:ascii="Times New Roman" w:cs="Times New Roman" w:eastAsia="Times New Roman" w:hAnsi="Times New Roman"/>
          <w:b w:val="1"/>
          <w:i w:val="1"/>
          <w:color w:val="333333"/>
          <w:sz w:val="24"/>
          <w:szCs w:val="24"/>
          <w:highlight w:val="white"/>
          <w:rtl w:val="0"/>
        </w:rPr>
        <w:t xml:space="preserve">int_</w:t>
      </w:r>
      <w:r w:rsidDel="00000000" w:rsidR="00000000" w:rsidRPr="00000000">
        <w:rPr>
          <w:rFonts w:ascii="Times New Roman" w:cs="Times New Roman" w:eastAsia="Times New Roman" w:hAnsi="Times New Roman"/>
          <w:b w:val="1"/>
          <w:color w:val="333333"/>
          <w:sz w:val="24"/>
          <w:szCs w:val="24"/>
          <w:highlight w:val="white"/>
          <w:rtl w:val="0"/>
        </w:rPr>
        <w:t xml:space="preserve"> или </w:t>
      </w:r>
      <w:r w:rsidDel="00000000" w:rsidR="00000000" w:rsidRPr="00000000">
        <w:rPr>
          <w:rFonts w:ascii="Times New Roman" w:cs="Times New Roman" w:eastAsia="Times New Roman" w:hAnsi="Times New Roman"/>
          <w:b w:val="1"/>
          <w:i w:val="1"/>
          <w:color w:val="333333"/>
          <w:sz w:val="24"/>
          <w:szCs w:val="24"/>
          <w:highlight w:val="white"/>
          <w:rtl w:val="0"/>
        </w:rPr>
        <w:t xml:space="preserve">intp</w:t>
      </w:r>
      <w:r w:rsidDel="00000000" w:rsidR="00000000" w:rsidRPr="00000000">
        <w:rPr>
          <w:rFonts w:ascii="Times New Roman" w:cs="Times New Roman" w:eastAsia="Times New Roman" w:hAnsi="Times New Roman"/>
          <w:b w:val="1"/>
          <w:color w:val="333333"/>
          <w:sz w:val="24"/>
          <w:szCs w:val="24"/>
          <w:highlight w:val="white"/>
          <w:rtl w:val="0"/>
        </w:rPr>
        <w:t xml:space="preserve"> зависят от используемой платформы (32 или 64-разрядные машины). </w:t>
      </w:r>
    </w:p>
    <w:p w:rsidR="00000000" w:rsidDel="00000000" w:rsidP="00000000" w:rsidRDefault="00000000" w:rsidRPr="00000000" w14:paraId="00000578">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Объекты типа данных являются экземплярами класса numpy.dtype, каждый из которых имеет уникальные характеристики.</w:t>
      </w:r>
    </w:p>
    <w:p w:rsidR="00000000" w:rsidDel="00000000" w:rsidP="00000000" w:rsidRDefault="00000000" w:rsidRPr="00000000" w14:paraId="00000579">
      <w:pPr>
        <w:spacing w:after="240" w:befor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Для преобразования одного типа данных в другой можно так же воспользоваться объектами типа данных:</w:t>
      </w:r>
    </w:p>
    <w:p w:rsidR="00000000" w:rsidDel="00000000" w:rsidP="00000000" w:rsidRDefault="00000000" w:rsidRPr="00000000" w14:paraId="0000057A">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a67f59"/>
          <w:sz w:val="28"/>
          <w:szCs w:val="28"/>
          <w:highlight w:val="white"/>
        </w:rPr>
        <w:drawing>
          <wp:inline distB="114300" distT="114300" distL="114300" distR="114300">
            <wp:extent cx="2519363" cy="3285191"/>
            <wp:effectExtent b="0" l="0" r="0" t="0"/>
            <wp:docPr id="74" name="image68.png"/>
            <a:graphic>
              <a:graphicData uri="http://schemas.openxmlformats.org/drawingml/2006/picture">
                <pic:pic>
                  <pic:nvPicPr>
                    <pic:cNvPr id="0" name="image68.png"/>
                    <pic:cNvPicPr preferRelativeResize="0"/>
                  </pic:nvPicPr>
                  <pic:blipFill>
                    <a:blip r:embed="rId176"/>
                    <a:srcRect b="0" l="0" r="0" t="0"/>
                    <a:stretch>
                      <a:fillRect/>
                    </a:stretch>
                  </pic:blipFill>
                  <pic:spPr>
                    <a:xfrm>
                      <a:off x="0" y="0"/>
                      <a:ext cx="2519363" cy="3285191"/>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20 Основные операции над массивами и скалярами в Numpy</w:t>
      </w:r>
    </w:p>
    <w:p w:rsidR="00000000" w:rsidDel="00000000" w:rsidP="00000000" w:rsidRDefault="00000000" w:rsidRPr="00000000" w14:paraId="0000057C">
      <w:pPr>
        <w:spacing w:after="240" w:before="240" w:lineRule="auto"/>
        <w:rPr>
          <w:rFonts w:ascii="Times New Roman" w:cs="Times New Roman" w:eastAsia="Times New Roman" w:hAnsi="Times New Roman"/>
          <w:b w:val="1"/>
          <w:color w:val="4f4f4f"/>
          <w:sz w:val="28"/>
          <w:szCs w:val="28"/>
          <w:highlight w:val="white"/>
        </w:rPr>
      </w:pPr>
      <w:r w:rsidDel="00000000" w:rsidR="00000000" w:rsidRPr="00000000">
        <w:rPr>
          <w:rFonts w:ascii="Times New Roman" w:cs="Times New Roman" w:eastAsia="Times New Roman" w:hAnsi="Times New Roman"/>
          <w:b w:val="1"/>
          <w:color w:val="4f4f4f"/>
          <w:sz w:val="28"/>
          <w:szCs w:val="28"/>
          <w:highlight w:val="white"/>
          <w:rtl w:val="0"/>
        </w:rPr>
        <w:t xml:space="preserve">Массив в Numpy - это таблица элементов (обычно чисел), все элементы одного типа, проиндексированные набором натуральных чисел. В Numpy размерность массива называется рангом массива. Кортеж целых чисел дает размер массива в каждом измерении, называемый формой массива. Класс массива в Numpy называется ndarray. Доступ к элементам в массиве Numpy можно получить в квадратных скобках или инициализировать с помощью вложенных списков Python.</w:t>
      </w:r>
    </w:p>
    <w:p w:rsidR="00000000" w:rsidDel="00000000" w:rsidP="00000000" w:rsidRDefault="00000000" w:rsidRPr="00000000" w14:paraId="0000057D">
      <w:pPr>
        <w:spacing w:after="240" w:before="240" w:lineRule="auto"/>
        <w:rPr>
          <w:rFonts w:ascii="Times New Roman" w:cs="Times New Roman" w:eastAsia="Times New Roman" w:hAnsi="Times New Roman"/>
          <w:b w:val="1"/>
          <w:color w:val="4f4f4f"/>
          <w:sz w:val="28"/>
          <w:szCs w:val="28"/>
          <w:highlight w:val="white"/>
        </w:rPr>
      </w:pPr>
      <w:r w:rsidDel="00000000" w:rsidR="00000000" w:rsidRPr="00000000">
        <w:rPr>
          <w:rFonts w:ascii="Times New Roman" w:cs="Times New Roman" w:eastAsia="Times New Roman" w:hAnsi="Times New Roman"/>
          <w:b w:val="1"/>
          <w:color w:val="4f4f4f"/>
          <w:sz w:val="28"/>
          <w:szCs w:val="28"/>
          <w:highlight w:val="white"/>
          <w:rtl w:val="0"/>
        </w:rPr>
        <w:t xml:space="preserve">Массивы в Numpy могут создаваться разными способами, с разным количеством рангов, определяющих размер массива. Массивы также могут быть созданы с использованием различных типов данных (таких как списки, кортежи и т. Д.). Тип составного массива определяется типом элементов в последовательности.</w:t>
      </w:r>
    </w:p>
    <w:p w:rsidR="00000000" w:rsidDel="00000000" w:rsidP="00000000" w:rsidRDefault="00000000" w:rsidRPr="00000000" w14:paraId="0000057E">
      <w:pPr>
        <w:spacing w:after="240" w:before="240" w:lineRule="auto"/>
        <w:rPr>
          <w:rFonts w:ascii="Times New Roman" w:cs="Times New Roman" w:eastAsia="Times New Roman" w:hAnsi="Times New Roman"/>
          <w:b w:val="1"/>
          <w:color w:val="4f4f4f"/>
          <w:sz w:val="28"/>
          <w:szCs w:val="28"/>
          <w:highlight w:val="white"/>
        </w:rPr>
      </w:pPr>
      <w:r w:rsidDel="00000000" w:rsidR="00000000" w:rsidRPr="00000000">
        <w:rPr>
          <w:rFonts w:ascii="Times New Roman" w:cs="Times New Roman" w:eastAsia="Times New Roman" w:hAnsi="Times New Roman"/>
          <w:b w:val="1"/>
          <w:color w:val="4f4f4f"/>
          <w:sz w:val="28"/>
          <w:szCs w:val="28"/>
          <w:highlight w:val="white"/>
          <w:rtl w:val="0"/>
        </w:rPr>
        <w:t xml:space="preserve">Примечание: вы можете явно определить тип массива при создании массива.</w:t>
      </w:r>
    </w:p>
    <w:p w:rsidR="00000000" w:rsidDel="00000000" w:rsidP="00000000" w:rsidRDefault="00000000" w:rsidRPr="00000000" w14:paraId="0000057F">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2649871" cy="2940955"/>
            <wp:effectExtent b="0" l="0" r="0" t="0"/>
            <wp:docPr id="3" name="image3.png"/>
            <a:graphic>
              <a:graphicData uri="http://schemas.openxmlformats.org/drawingml/2006/picture">
                <pic:pic>
                  <pic:nvPicPr>
                    <pic:cNvPr id="0" name="image3.png"/>
                    <pic:cNvPicPr preferRelativeResize="0"/>
                  </pic:nvPicPr>
                  <pic:blipFill>
                    <a:blip r:embed="rId177"/>
                    <a:srcRect b="0" l="0" r="0" t="0"/>
                    <a:stretch>
                      <a:fillRect/>
                    </a:stretch>
                  </pic:blipFill>
                  <pic:spPr>
                    <a:xfrm>
                      <a:off x="0" y="0"/>
                      <a:ext cx="2649871" cy="2940955"/>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2633663" cy="2169273"/>
            <wp:effectExtent b="0" l="0" r="0" t="0"/>
            <wp:docPr id="72" name="image74.png"/>
            <a:graphic>
              <a:graphicData uri="http://schemas.openxmlformats.org/drawingml/2006/picture">
                <pic:pic>
                  <pic:nvPicPr>
                    <pic:cNvPr id="0" name="image74.png"/>
                    <pic:cNvPicPr preferRelativeResize="0"/>
                  </pic:nvPicPr>
                  <pic:blipFill>
                    <a:blip r:embed="rId178"/>
                    <a:srcRect b="0" l="0" r="0" t="0"/>
                    <a:stretch>
                      <a:fillRect/>
                    </a:stretch>
                  </pic:blipFill>
                  <pic:spPr>
                    <a:xfrm>
                      <a:off x="0" y="0"/>
                      <a:ext cx="2633663" cy="2169273"/>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spacing w:after="240" w:before="240" w:lineRule="auto"/>
        <w:rPr>
          <w:rFonts w:ascii="Times New Roman" w:cs="Times New Roman" w:eastAsia="Times New Roman" w:hAnsi="Times New Roman"/>
          <w:b w:val="1"/>
          <w:color w:val="4f4f4f"/>
          <w:sz w:val="28"/>
          <w:szCs w:val="28"/>
          <w:highlight w:val="white"/>
        </w:rPr>
      </w:pPr>
      <w:r w:rsidDel="00000000" w:rsidR="00000000" w:rsidRPr="00000000">
        <w:rPr>
          <w:rFonts w:ascii="Times New Roman" w:cs="Times New Roman" w:eastAsia="Times New Roman" w:hAnsi="Times New Roman"/>
          <w:b w:val="1"/>
          <w:color w:val="4f4f4f"/>
          <w:sz w:val="28"/>
          <w:szCs w:val="28"/>
          <w:highlight w:val="white"/>
          <w:rtl w:val="0"/>
        </w:rPr>
        <w:t xml:space="preserve">В целом, массивы допускают различные операции, которые можно выполнять с конкретными массивами или комбинациями массивов. Эти операции включают в себя некоторые основные математические операции, а также унарные и двоичные операции.</w:t>
      </w:r>
    </w:p>
    <w:p w:rsidR="00000000" w:rsidDel="00000000" w:rsidP="00000000" w:rsidRDefault="00000000" w:rsidRPr="00000000" w14:paraId="00000581">
      <w:pPr>
        <w:spacing w:after="240" w:befor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Математические операции над массивами выполняются поэлементно. Создается новый массив, который заполняется результатами действия оператора.</w:t>
      </w:r>
    </w:p>
    <w:p w:rsidR="00000000" w:rsidDel="00000000" w:rsidP="00000000" w:rsidRDefault="00000000" w:rsidRPr="00000000" w14:paraId="00000582">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3198102" cy="3548063"/>
            <wp:effectExtent b="0" l="0" r="0" t="0"/>
            <wp:docPr id="25" name="image31.png"/>
            <a:graphic>
              <a:graphicData uri="http://schemas.openxmlformats.org/drawingml/2006/picture">
                <pic:pic>
                  <pic:nvPicPr>
                    <pic:cNvPr id="0" name="image31.png"/>
                    <pic:cNvPicPr preferRelativeResize="0"/>
                  </pic:nvPicPr>
                  <pic:blipFill>
                    <a:blip r:embed="rId179"/>
                    <a:srcRect b="0" l="0" r="0" t="0"/>
                    <a:stretch>
                      <a:fillRect/>
                    </a:stretch>
                  </pic:blipFill>
                  <pic:spPr>
                    <a:xfrm>
                      <a:off x="0" y="0"/>
                      <a:ext cx="3198102" cy="3548063"/>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2349106" cy="2364510"/>
            <wp:effectExtent b="0" l="0" r="0" t="0"/>
            <wp:docPr id="16" name="image16.png"/>
            <a:graphic>
              <a:graphicData uri="http://schemas.openxmlformats.org/drawingml/2006/picture">
                <pic:pic>
                  <pic:nvPicPr>
                    <pic:cNvPr id="0" name="image16.png"/>
                    <pic:cNvPicPr preferRelativeResize="0"/>
                  </pic:nvPicPr>
                  <pic:blipFill>
                    <a:blip r:embed="rId180"/>
                    <a:srcRect b="0" l="0" r="0" t="0"/>
                    <a:stretch>
                      <a:fillRect/>
                    </a:stretch>
                  </pic:blipFill>
                  <pic:spPr>
                    <a:xfrm>
                      <a:off x="0" y="0"/>
                      <a:ext cx="2349106" cy="236451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21 Запись логических условий в виде операций с массивами</w:t>
      </w:r>
    </w:p>
    <w:p w:rsidR="00000000" w:rsidDel="00000000" w:rsidP="00000000" w:rsidRDefault="00000000" w:rsidRPr="00000000" w14:paraId="00000584">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22 Индексирование и вырезание. Булево индексирование</w:t>
      </w:r>
    </w:p>
    <w:p w:rsidR="00000000" w:rsidDel="00000000" w:rsidP="00000000" w:rsidRDefault="00000000" w:rsidRPr="00000000" w14:paraId="00000585">
      <w:pPr>
        <w:spacing w:after="240" w:before="240" w:lineRule="auto"/>
        <w:ind w:left="0" w:firstLine="0"/>
        <w:rPr>
          <w:rFonts w:ascii="Roboto Mono" w:cs="Roboto Mono" w:eastAsia="Roboto Mono" w:hAnsi="Roboto Mono"/>
          <w:color w:val="222222"/>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23 Срезы в Numpy</w:t>
        <w:br w:type="textWrapping"/>
      </w:r>
      <w:r w:rsidDel="00000000" w:rsidR="00000000" w:rsidRPr="00000000">
        <w:rPr>
          <w:rFonts w:ascii="Times New Roman" w:cs="Times New Roman" w:eastAsia="Times New Roman" w:hAnsi="Times New Roman"/>
          <w:color w:val="222222"/>
          <w:sz w:val="26"/>
          <w:szCs w:val="26"/>
          <w:highlight w:val="white"/>
          <w:rtl w:val="0"/>
        </w:rPr>
        <w:t xml:space="preserve">Срезы позволяют извлекать части массива для создания новых массивов. Когда вы используете </w:t>
      </w:r>
      <w:hyperlink r:id="rId181">
        <w:r w:rsidDel="00000000" w:rsidR="00000000" w:rsidRPr="00000000">
          <w:rPr>
            <w:rFonts w:ascii="Times New Roman" w:cs="Times New Roman" w:eastAsia="Times New Roman" w:hAnsi="Times New Roman"/>
            <w:color w:val="0c93e4"/>
            <w:sz w:val="26"/>
            <w:szCs w:val="26"/>
            <w:highlight w:val="white"/>
            <w:rtl w:val="0"/>
          </w:rPr>
          <w:t xml:space="preserve">срезы для списков Python</w:t>
        </w:r>
      </w:hyperlink>
      <w:r w:rsidDel="00000000" w:rsidR="00000000" w:rsidRPr="00000000">
        <w:rPr>
          <w:rFonts w:ascii="Times New Roman" w:cs="Times New Roman" w:eastAsia="Times New Roman" w:hAnsi="Times New Roman"/>
          <w:color w:val="222222"/>
          <w:sz w:val="26"/>
          <w:szCs w:val="26"/>
          <w:highlight w:val="white"/>
          <w:rtl w:val="0"/>
        </w:rPr>
        <w:t xml:space="preserve">, результирующие массивы — это копии, но в NumPy они являются представлениями одного и того же лежащего в основе буфера.</w:t>
        <w:br w:type="textWrapping"/>
        <w:t xml:space="preserve">В зависимости от части массива, которую необходимо извлечь, нужно использовать синтаксис среза; это последовательность числовых значений, разделенная двоеточием (</w:t>
      </w:r>
      <w:r w:rsidDel="00000000" w:rsidR="00000000" w:rsidRPr="00000000">
        <w:rPr>
          <w:rFonts w:ascii="Times New Roman" w:cs="Times New Roman" w:eastAsia="Times New Roman" w:hAnsi="Times New Roman"/>
          <w:color w:val="222222"/>
          <w:sz w:val="26"/>
          <w:szCs w:val="26"/>
          <w:shd w:fill="e5eff5" w:val="clear"/>
          <w:rtl w:val="0"/>
        </w:rPr>
        <w:t xml:space="preserve">:</w:t>
      </w:r>
      <w:r w:rsidDel="00000000" w:rsidR="00000000" w:rsidRPr="00000000">
        <w:rPr>
          <w:rFonts w:ascii="Times New Roman" w:cs="Times New Roman" w:eastAsia="Times New Roman" w:hAnsi="Times New Roman"/>
          <w:color w:val="222222"/>
          <w:sz w:val="26"/>
          <w:szCs w:val="26"/>
          <w:highlight w:val="white"/>
          <w:rtl w:val="0"/>
        </w:rPr>
        <w:t xml:space="preserve">) в квадратных скобках</w:t>
      </w:r>
      <w:r w:rsidDel="00000000" w:rsidR="00000000" w:rsidRPr="00000000">
        <w:rPr>
          <w:rFonts w:ascii="Verdana" w:cs="Verdana" w:eastAsia="Verdana" w:hAnsi="Verdana"/>
          <w:color w:val="222222"/>
          <w:sz w:val="26"/>
          <w:szCs w:val="26"/>
          <w:highlight w:val="white"/>
          <w:rtl w:val="0"/>
        </w:rPr>
        <w:t xml:space="preserve">.</w:t>
        <w:br w:type="textWrapping"/>
      </w:r>
      <w:r w:rsidDel="00000000" w:rsidR="00000000" w:rsidRPr="00000000">
        <w:rPr>
          <w:rFonts w:ascii="Times New Roman" w:cs="Times New Roman" w:eastAsia="Times New Roman" w:hAnsi="Times New Roman"/>
          <w:color w:val="222222"/>
          <w:sz w:val="26"/>
          <w:szCs w:val="26"/>
          <w:highlight w:val="white"/>
          <w:rtl w:val="0"/>
        </w:rPr>
        <w:t xml:space="preserve">Чтобы получить, например, часть массива от второго до шестого элемента, необходимо ввести индекс первого элемента — 1 и индекса последнего — 5, разделив их </w:t>
      </w:r>
      <w:r w:rsidDel="00000000" w:rsidR="00000000" w:rsidRPr="00000000">
        <w:rPr>
          <w:rFonts w:ascii="Times New Roman" w:cs="Times New Roman" w:eastAsia="Times New Roman" w:hAnsi="Times New Roman"/>
          <w:color w:val="222222"/>
          <w:sz w:val="26"/>
          <w:szCs w:val="26"/>
          <w:shd w:fill="e5eff5" w:val="clear"/>
          <w:rtl w:val="0"/>
        </w:rPr>
        <w:t xml:space="preserve">:</w:t>
      </w:r>
      <w:r w:rsidDel="00000000" w:rsidR="00000000" w:rsidRPr="00000000">
        <w:rPr>
          <w:rFonts w:ascii="Times New Roman" w:cs="Times New Roman" w:eastAsia="Times New Roman" w:hAnsi="Times New Roman"/>
          <w:color w:val="222222"/>
          <w:sz w:val="26"/>
          <w:szCs w:val="26"/>
          <w:highlight w:val="white"/>
          <w:rtl w:val="0"/>
        </w:rPr>
        <w:t xml:space="preserve">.</w:t>
      </w:r>
      <w:r w:rsidDel="00000000" w:rsidR="00000000" w:rsidRPr="00000000">
        <w:rPr>
          <w:rFonts w:ascii="Verdana" w:cs="Verdana" w:eastAsia="Verdana" w:hAnsi="Verdana"/>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 </w:t>
      </w:r>
      <w:r w:rsidDel="00000000" w:rsidR="00000000" w:rsidRPr="00000000">
        <w:rPr>
          <w:rFonts w:ascii="Roboto Mono" w:cs="Roboto Mono" w:eastAsia="Roboto Mono" w:hAnsi="Roboto Mono"/>
          <w:color w:val="a67f5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np</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arange</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16</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w:t>
        <w:br w:type="textWrapping"/>
        <w:t xml:space="preserve">array</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12</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13</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14</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15</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5</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t xml:space="preserve">array</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12</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13</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14</w:t>
      </w:r>
      <w:r w:rsidDel="00000000" w:rsidR="00000000" w:rsidRPr="00000000">
        <w:rPr>
          <w:rFonts w:ascii="Roboto Mono" w:cs="Roboto Mono" w:eastAsia="Roboto Mono" w:hAnsi="Roboto Mono"/>
          <w:color w:val="999999"/>
          <w:sz w:val="26"/>
          <w:szCs w:val="26"/>
          <w:highlight w:val="white"/>
          <w:rtl w:val="0"/>
        </w:rPr>
        <w:t xml:space="preserve">])</w:t>
        <w:br w:type="textWrapping"/>
      </w:r>
      <w:r w:rsidDel="00000000" w:rsidR="00000000" w:rsidRPr="00000000">
        <w:rPr>
          <w:rFonts w:ascii="Times New Roman" w:cs="Times New Roman" w:eastAsia="Times New Roman" w:hAnsi="Times New Roman"/>
          <w:color w:val="222222"/>
          <w:sz w:val="26"/>
          <w:szCs w:val="26"/>
          <w:highlight w:val="white"/>
          <w:rtl w:val="0"/>
        </w:rPr>
        <w:t xml:space="preserve">Если нужно извлечь элемент из предыдущего отрезка и пропустить один или несколько элементов, можно использовать третье число, которое представляет собой интервал последовательности. Например, со значением 2 результат будет такой.</w:t>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5</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2</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br w:type="textWrapping"/>
        <w:t xml:space="preserve">array</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13</w:t>
      </w:r>
      <w:r w:rsidDel="00000000" w:rsidR="00000000" w:rsidRPr="00000000">
        <w:rPr>
          <w:rFonts w:ascii="Roboto Mono" w:cs="Roboto Mono" w:eastAsia="Roboto Mono" w:hAnsi="Roboto Mono"/>
          <w:color w:val="999999"/>
          <w:sz w:val="26"/>
          <w:szCs w:val="26"/>
          <w:highlight w:val="white"/>
          <w:rtl w:val="0"/>
        </w:rPr>
        <w:t xml:space="preserve">])</w:t>
        <w:br w:type="textWrapping"/>
      </w:r>
      <w:r w:rsidDel="00000000" w:rsidR="00000000" w:rsidRPr="00000000">
        <w:rPr>
          <w:rFonts w:ascii="Times New Roman" w:cs="Times New Roman" w:eastAsia="Times New Roman" w:hAnsi="Times New Roman"/>
          <w:color w:val="222222"/>
          <w:sz w:val="26"/>
          <w:szCs w:val="26"/>
          <w:highlight w:val="white"/>
          <w:rtl w:val="0"/>
        </w:rPr>
        <w:t xml:space="preserve">В случае с двухмерными массивами срезы тоже работают, но их нужно определять отдельно для рядов и колонок. Например, если нужно получить только первую строку:</w:t>
      </w:r>
      <w:r w:rsidDel="00000000" w:rsidR="00000000" w:rsidRPr="00000000">
        <w:rPr>
          <w:rFonts w:ascii="Verdana" w:cs="Verdana" w:eastAsia="Verdana" w:hAnsi="Verdana"/>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 </w:t>
      </w:r>
      <w:r w:rsidDel="00000000" w:rsidR="00000000" w:rsidRPr="00000000">
        <w:rPr>
          <w:rFonts w:ascii="Roboto Mono" w:cs="Roboto Mono" w:eastAsia="Roboto Mono" w:hAnsi="Roboto Mono"/>
          <w:color w:val="a67f5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np</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arange</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19</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reshape</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3</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3</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w:t>
        <w:br w:type="textWrapping"/>
        <w:t xml:space="preserve">array</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12</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tl w:val="0"/>
        </w:rPr>
      </w:r>
    </w:p>
    <w:p w:rsidR="00000000" w:rsidDel="00000000" w:rsidP="00000000" w:rsidRDefault="00000000" w:rsidRPr="00000000" w14:paraId="00000586">
      <w:pPr>
        <w:spacing w:after="240" w:before="240" w:lineRule="auto"/>
        <w:ind w:left="0" w:firstLine="0"/>
        <w:rPr>
          <w:rFonts w:ascii="Roboto Mono" w:cs="Roboto Mono" w:eastAsia="Roboto Mono" w:hAnsi="Roboto Mono"/>
          <w:color w:val="222222"/>
          <w:sz w:val="26"/>
          <w:szCs w:val="26"/>
          <w:highlight w:val="white"/>
        </w:rPr>
      </w:pP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13</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14</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15</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tl w:val="0"/>
        </w:rPr>
      </w:r>
    </w:p>
    <w:p w:rsidR="00000000" w:rsidDel="00000000" w:rsidP="00000000" w:rsidRDefault="00000000" w:rsidRPr="00000000" w14:paraId="00000587">
      <w:pPr>
        <w:spacing w:after="240" w:before="240" w:lineRule="auto"/>
        <w:ind w:left="0" w:firstLine="0"/>
        <w:rPr>
          <w:rFonts w:ascii="Verdana" w:cs="Verdana" w:eastAsia="Verdana" w:hAnsi="Verdana"/>
          <w:color w:val="222222"/>
          <w:sz w:val="26"/>
          <w:szCs w:val="26"/>
          <w:highlight w:val="white"/>
        </w:rPr>
      </w:pP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16</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17</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18</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r>
      <w:r w:rsidDel="00000000" w:rsidR="00000000" w:rsidRPr="00000000">
        <w:rPr>
          <w:rFonts w:ascii="Roboto Mono" w:cs="Roboto Mono" w:eastAsia="Roboto Mono" w:hAnsi="Roboto Mono"/>
          <w:color w:val="a67f59"/>
          <w:sz w:val="26"/>
          <w:szCs w:val="26"/>
          <w:highlight w:val="white"/>
          <w:rtl w:val="0"/>
        </w:rPr>
        <w:t xml:space="preserve">&gt;&gt;&gt;</w:t>
      </w:r>
      <w:r w:rsidDel="00000000" w:rsidR="00000000" w:rsidRPr="00000000">
        <w:rPr>
          <w:rFonts w:ascii="Roboto Mono" w:cs="Roboto Mono" w:eastAsia="Roboto Mono" w:hAnsi="Roboto Mono"/>
          <w:color w:val="222222"/>
          <w:sz w:val="26"/>
          <w:szCs w:val="26"/>
          <w:highlight w:val="white"/>
          <w:rtl w:val="0"/>
        </w:rPr>
        <w:t xml:space="preserve"> A</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br w:type="textWrapping"/>
        <w:t xml:space="preserve">array</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990055"/>
          <w:sz w:val="26"/>
          <w:szCs w:val="26"/>
          <w:highlight w:val="white"/>
          <w:rtl w:val="0"/>
        </w:rPr>
        <w:t xml:space="preserve">10</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11</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Fonts w:ascii="Roboto Mono" w:cs="Roboto Mono" w:eastAsia="Roboto Mono" w:hAnsi="Roboto Mono"/>
          <w:color w:val="222222"/>
          <w:sz w:val="26"/>
          <w:szCs w:val="26"/>
          <w:highlight w:val="white"/>
          <w:rtl w:val="0"/>
        </w:rPr>
        <w:t xml:space="preserve"> </w:t>
      </w:r>
      <w:r w:rsidDel="00000000" w:rsidR="00000000" w:rsidRPr="00000000">
        <w:rPr>
          <w:rFonts w:ascii="Roboto Mono" w:cs="Roboto Mono" w:eastAsia="Roboto Mono" w:hAnsi="Roboto Mono"/>
          <w:color w:val="990055"/>
          <w:sz w:val="26"/>
          <w:szCs w:val="26"/>
          <w:highlight w:val="white"/>
          <w:rtl w:val="0"/>
        </w:rPr>
        <w:t xml:space="preserve">12</w:t>
      </w:r>
      <w:r w:rsidDel="00000000" w:rsidR="00000000" w:rsidRPr="00000000">
        <w:rPr>
          <w:rFonts w:ascii="Roboto Mono" w:cs="Roboto Mono" w:eastAsia="Roboto Mono" w:hAnsi="Roboto Mono"/>
          <w:color w:val="999999"/>
          <w:sz w:val="26"/>
          <w:szCs w:val="26"/>
          <w:highlight w:val="white"/>
          <w:rtl w:val="0"/>
        </w:rPr>
        <w:t xml:space="preserve">])</w:t>
      </w:r>
      <w:r w:rsidDel="00000000" w:rsidR="00000000" w:rsidRPr="00000000">
        <w:rPr>
          <w:rtl w:val="0"/>
        </w:rPr>
      </w:r>
    </w:p>
    <w:p w:rsidR="00000000" w:rsidDel="00000000" w:rsidP="00000000" w:rsidRDefault="00000000" w:rsidRPr="00000000" w14:paraId="00000588">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24 Векторизованные операции в Numpy</w:t>
      </w:r>
    </w:p>
    <w:p w:rsidR="00000000" w:rsidDel="00000000" w:rsidP="00000000" w:rsidRDefault="00000000" w:rsidRPr="00000000" w14:paraId="00000589">
      <w:pPr>
        <w:spacing w:after="240" w:before="240" w:lineRule="auto"/>
        <w:ind w:left="0" w:firstLine="0"/>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25 Pandas. Назначение и основные возможности</w:t>
        <w:br w:type="textWrapping"/>
      </w:r>
      <w:r w:rsidDel="00000000" w:rsidR="00000000" w:rsidRPr="00000000">
        <w:rPr>
          <w:rFonts w:ascii="Times New Roman" w:cs="Times New Roman" w:eastAsia="Times New Roman" w:hAnsi="Times New Roman"/>
          <w:color w:val="333333"/>
          <w:sz w:val="26"/>
          <w:szCs w:val="26"/>
          <w:highlight w:val="white"/>
          <w:rtl w:val="0"/>
        </w:rPr>
        <w:t xml:space="preserve">Pandas используется для анализа данных в области науки о данных. Наука о данных — это просто изучение данных с целью получения информации из наборов данных. Набор данных может включать всего несколько записей или миллионы отдельных единиц информации. Задача специалиста по данным — извлечь смысл из этих данных посредством процесса уточнения и анализа. После завершения анализа результаты можно визуализировать с помощью таких инструментов, как Matplotlib, ещё одна библиотека Python.</w:t>
        <w:br w:type="textWrapping"/>
        <w:t xml:space="preserve">1.</w:t>
      </w:r>
      <w:r w:rsidDel="00000000" w:rsidR="00000000" w:rsidRPr="00000000">
        <w:rPr>
          <w:rFonts w:ascii="Times New Roman" w:cs="Times New Roman" w:eastAsia="Times New Roman" w:hAnsi="Times New Roman"/>
          <w:color w:val="111111"/>
          <w:sz w:val="26"/>
          <w:szCs w:val="26"/>
          <w:highlight w:val="white"/>
          <w:rtl w:val="0"/>
        </w:rPr>
        <w:t xml:space="preserve">Внесите изменения в существующий файл. Например, у вас есть электронная таблица Excel. Вы хотите выполнить некоторые вычисления с использованием существующих данных и добавить несколько столбцов, содержащих результаты этих вычислений. С помощью Pandas вы можете импортировать исходную электронную таблицу, произвести вычисления, используя несколько строк кода, а затем сохранить электронную таблицу, чтобы она содержала результаты.</w:t>
        <w:br w:type="textWrapping"/>
        <w:t xml:space="preserve">2.Помогите вам визуализировать данные. После того, как вы очистили свои данные, вы можете визуально представить их с помощью Matplotlib.</w:t>
        <w:br w:type="textWrapping"/>
        <w:t xml:space="preserve">3.Создавайте проекты машинного обучения. Так же, как вы можете объединить Pandas с Matplotlib для удовлетворения своих потребностей в визуализации данных, вы также можете объединить Pandas с Scikit-Learn для выполнения задач машинного обучения.</w:t>
      </w:r>
    </w:p>
    <w:p w:rsidR="00000000" w:rsidDel="00000000" w:rsidP="00000000" w:rsidRDefault="00000000" w:rsidRPr="00000000" w14:paraId="0000058A">
      <w:pPr>
        <w:spacing w:after="240" w:before="240" w:lineRule="auto"/>
        <w:ind w:left="0" w:firstLine="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8B">
      <w:pPr>
        <w:spacing w:after="240" w:before="240" w:lineRule="auto"/>
        <w:ind w:left="0" w:firstLine="0"/>
        <w:rPr>
          <w:rFonts w:ascii="Times New Roman" w:cs="Times New Roman" w:eastAsia="Times New Roman" w:hAnsi="Times New Roman"/>
          <w:color w:val="202122"/>
          <w:sz w:val="26"/>
          <w:szCs w:val="26"/>
          <w:highlight w:val="magenta"/>
        </w:rPr>
      </w:pPr>
      <w:r w:rsidDel="00000000" w:rsidR="00000000" w:rsidRPr="00000000">
        <w:rPr>
          <w:rFonts w:ascii="Times New Roman" w:cs="Times New Roman" w:eastAsia="Times New Roman" w:hAnsi="Times New Roman"/>
          <w:b w:val="1"/>
          <w:color w:val="333333"/>
          <w:sz w:val="28"/>
          <w:szCs w:val="28"/>
          <w:highlight w:val="white"/>
          <w:rtl w:val="0"/>
        </w:rPr>
        <w:t xml:space="preserve">26 Типы данных Dataframe и Series в Pandas</w:t>
        <w:br w:type="textWrapping"/>
      </w:r>
      <w:r w:rsidDel="00000000" w:rsidR="00000000" w:rsidRPr="00000000">
        <w:rPr>
          <w:rFonts w:ascii="Times New Roman" w:cs="Times New Roman" w:eastAsia="Times New Roman" w:hAnsi="Times New Roman"/>
          <w:b w:val="1"/>
          <w:color w:val="333333"/>
          <w:sz w:val="26"/>
          <w:szCs w:val="26"/>
          <w:highlight w:val="white"/>
          <w:rtl w:val="0"/>
        </w:rPr>
        <w:t xml:space="preserve">Series</w:t>
      </w:r>
      <w:r w:rsidDel="00000000" w:rsidR="00000000" w:rsidRPr="00000000">
        <w:rPr>
          <w:rFonts w:ascii="Times New Roman" w:cs="Times New Roman" w:eastAsia="Times New Roman" w:hAnsi="Times New Roman"/>
          <w:color w:val="333333"/>
          <w:sz w:val="26"/>
          <w:szCs w:val="26"/>
          <w:highlight w:val="white"/>
          <w:rtl w:val="0"/>
        </w:rPr>
        <w:t xml:space="preserve"> или серии - это одномерные массивы данных. Они похожи на списки, однако, работа с ними отличается. Еще Series можно рассматривать как одну колонку таблицы.</w:t>
        <w:br w:type="textWrapping"/>
        <w:t xml:space="preserve">В стандартном списке мы можем обращаться к элементу по его индексу или порядковому номеру, в Series тоже так можно, но кроме того, в Series индексами послужить данные любого типа: даты, текст, числа, id и др.</w:t>
        <w:br w:type="textWrapping"/>
        <w:t xml:space="preserve">Итак, давайте попробуем создать Series, содержащий названия дней недели и присвоим им текстовые индексы с порядковым номером:</w:t>
      </w:r>
      <w:r w:rsidDel="00000000" w:rsidR="00000000" w:rsidRPr="00000000">
        <w:rPr>
          <w:color w:val="333333"/>
          <w:sz w:val="26"/>
          <w:szCs w:val="26"/>
          <w:highlight w:val="white"/>
          <w:rtl w:val="0"/>
        </w:rPr>
        <w:br w:type="textWrapping"/>
      </w:r>
      <w:r w:rsidDel="00000000" w:rsidR="00000000" w:rsidRPr="00000000">
        <w:rPr>
          <w:color w:val="333333"/>
          <w:sz w:val="26"/>
          <w:szCs w:val="26"/>
          <w:highlight w:val="white"/>
        </w:rPr>
        <w:drawing>
          <wp:inline distB="114300" distT="114300" distL="114300" distR="114300">
            <wp:extent cx="6658023" cy="2209521"/>
            <wp:effectExtent b="0" l="0" r="0" t="0"/>
            <wp:docPr id="59" name="image56.png"/>
            <a:graphic>
              <a:graphicData uri="http://schemas.openxmlformats.org/drawingml/2006/picture">
                <pic:pic>
                  <pic:nvPicPr>
                    <pic:cNvPr id="0" name="image56.png"/>
                    <pic:cNvPicPr preferRelativeResize="0"/>
                  </pic:nvPicPr>
                  <pic:blipFill>
                    <a:blip r:embed="rId182"/>
                    <a:srcRect b="0" l="0" r="0" t="0"/>
                    <a:stretch>
                      <a:fillRect/>
                    </a:stretch>
                  </pic:blipFill>
                  <pic:spPr>
                    <a:xfrm>
                      <a:off x="0" y="0"/>
                      <a:ext cx="6658023" cy="2209521"/>
                    </a:xfrm>
                    <a:prstGeom prst="rect"/>
                    <a:ln/>
                  </pic:spPr>
                </pic:pic>
              </a:graphicData>
            </a:graphic>
          </wp:inline>
        </w:drawing>
      </w:r>
      <w:r w:rsidDel="00000000" w:rsidR="00000000" w:rsidRPr="00000000">
        <w:rPr>
          <w:rFonts w:ascii="Times New Roman" w:cs="Times New Roman" w:eastAsia="Times New Roman" w:hAnsi="Times New Roman"/>
          <w:color w:val="333333"/>
          <w:sz w:val="26"/>
          <w:szCs w:val="26"/>
          <w:highlight w:val="white"/>
          <w:rtl w:val="0"/>
        </w:rPr>
        <w:br w:type="textWrapping"/>
        <w:t xml:space="preserve">Обычно в работе с данными имеют дело не с единичными значениями, а с целыми </w:t>
      </w:r>
      <w:r w:rsidDel="00000000" w:rsidR="00000000" w:rsidRPr="00000000">
        <w:rPr>
          <w:rFonts w:ascii="Times New Roman" w:cs="Times New Roman" w:eastAsia="Times New Roman" w:hAnsi="Times New Roman"/>
          <w:b w:val="1"/>
          <w:color w:val="333333"/>
          <w:sz w:val="26"/>
          <w:szCs w:val="26"/>
          <w:highlight w:val="white"/>
          <w:rtl w:val="0"/>
        </w:rPr>
        <w:t xml:space="preserve">группами данных</w:t>
      </w:r>
      <w:r w:rsidDel="00000000" w:rsidR="00000000" w:rsidRPr="00000000">
        <w:rPr>
          <w:rFonts w:ascii="Times New Roman" w:cs="Times New Roman" w:eastAsia="Times New Roman" w:hAnsi="Times New Roman"/>
          <w:color w:val="333333"/>
          <w:sz w:val="26"/>
          <w:szCs w:val="26"/>
          <w:highlight w:val="white"/>
          <w:rtl w:val="0"/>
        </w:rPr>
        <w:t xml:space="preserve">, например, в продажах обычно учитывают множество факторов: цену, количество продаж, количество товаров, наличие скидок, средний чек и так далее.</w:t>
        <w:br w:type="textWrapping"/>
        <w:t xml:space="preserve">Для хранения такой информации хорошо подходят </w:t>
      </w:r>
      <w:r w:rsidDel="00000000" w:rsidR="00000000" w:rsidRPr="00000000">
        <w:rPr>
          <w:rFonts w:ascii="Times New Roman" w:cs="Times New Roman" w:eastAsia="Times New Roman" w:hAnsi="Times New Roman"/>
          <w:b w:val="1"/>
          <w:color w:val="333333"/>
          <w:sz w:val="26"/>
          <w:szCs w:val="26"/>
          <w:highlight w:val="white"/>
          <w:rtl w:val="0"/>
        </w:rPr>
        <w:t xml:space="preserve">DataFrame</w:t>
      </w:r>
      <w:r w:rsidDel="00000000" w:rsidR="00000000" w:rsidRPr="00000000">
        <w:rPr>
          <w:rFonts w:ascii="Times New Roman" w:cs="Times New Roman" w:eastAsia="Times New Roman" w:hAnsi="Times New Roman"/>
          <w:color w:val="333333"/>
          <w:sz w:val="26"/>
          <w:szCs w:val="26"/>
          <w:highlight w:val="white"/>
          <w:rtl w:val="0"/>
        </w:rPr>
        <w:t xml:space="preserve"> (DataFrame).</w:t>
        <w:br w:type="textWrapping"/>
        <w:t xml:space="preserve">Если Series мы сравнивали с колонкой таблицы, то </w:t>
      </w:r>
      <w:r w:rsidDel="00000000" w:rsidR="00000000" w:rsidRPr="00000000">
        <w:rPr>
          <w:rFonts w:ascii="Times New Roman" w:cs="Times New Roman" w:eastAsia="Times New Roman" w:hAnsi="Times New Roman"/>
          <w:b w:val="1"/>
          <w:color w:val="333333"/>
          <w:sz w:val="26"/>
          <w:szCs w:val="26"/>
          <w:highlight w:val="white"/>
          <w:rtl w:val="0"/>
        </w:rPr>
        <w:t xml:space="preserve">DataFrame </w:t>
      </w:r>
      <w:r w:rsidDel="00000000" w:rsidR="00000000" w:rsidRPr="00000000">
        <w:rPr>
          <w:rFonts w:ascii="Times New Roman" w:cs="Times New Roman" w:eastAsia="Times New Roman" w:hAnsi="Times New Roman"/>
          <w:color w:val="333333"/>
          <w:sz w:val="26"/>
          <w:szCs w:val="26"/>
          <w:highlight w:val="white"/>
          <w:rtl w:val="0"/>
        </w:rPr>
        <w:t xml:space="preserve">- это уже целая </w:t>
      </w:r>
      <w:r w:rsidDel="00000000" w:rsidR="00000000" w:rsidRPr="00000000">
        <w:rPr>
          <w:rFonts w:ascii="Times New Roman" w:cs="Times New Roman" w:eastAsia="Times New Roman" w:hAnsi="Times New Roman"/>
          <w:b w:val="1"/>
          <w:color w:val="333333"/>
          <w:sz w:val="26"/>
          <w:szCs w:val="26"/>
          <w:highlight w:val="white"/>
          <w:rtl w:val="0"/>
        </w:rPr>
        <w:t xml:space="preserve">таблица</w:t>
      </w:r>
      <w:r w:rsidDel="00000000" w:rsidR="00000000" w:rsidRPr="00000000">
        <w:rPr>
          <w:rFonts w:ascii="Times New Roman" w:cs="Times New Roman" w:eastAsia="Times New Roman" w:hAnsi="Times New Roman"/>
          <w:color w:val="333333"/>
          <w:sz w:val="26"/>
          <w:szCs w:val="26"/>
          <w:highlight w:val="white"/>
          <w:rtl w:val="0"/>
        </w:rPr>
        <w:t xml:space="preserve">, у которой есть столбцы (колонки), строки и ячейки.</w:t>
        <w:br w:type="textWrapping"/>
        <w:t xml:space="preserve">Получается, что колонки </w:t>
      </w:r>
      <w:r w:rsidDel="00000000" w:rsidR="00000000" w:rsidRPr="00000000">
        <w:rPr>
          <w:rFonts w:ascii="Times New Roman" w:cs="Times New Roman" w:eastAsia="Times New Roman" w:hAnsi="Times New Roman"/>
          <w:b w:val="1"/>
          <w:color w:val="333333"/>
          <w:sz w:val="26"/>
          <w:szCs w:val="26"/>
          <w:highlight w:val="white"/>
          <w:rtl w:val="0"/>
        </w:rPr>
        <w:t xml:space="preserve">DataFrame</w:t>
      </w:r>
      <w:r w:rsidDel="00000000" w:rsidR="00000000" w:rsidRPr="00000000">
        <w:rPr>
          <w:rFonts w:ascii="Times New Roman" w:cs="Times New Roman" w:eastAsia="Times New Roman" w:hAnsi="Times New Roman"/>
          <w:color w:val="333333"/>
          <w:sz w:val="26"/>
          <w:szCs w:val="26"/>
          <w:highlight w:val="white"/>
          <w:rtl w:val="0"/>
        </w:rPr>
        <w:t xml:space="preserve"> - это серии.</w:t>
        <w:br w:type="textWrapping"/>
        <w:t xml:space="preserve">Обычно в одной колонке таблицы хранятся данные, описывающие одну и ту же характеристику. Давайте рассмотрим простой пример, где мы хотим посмотреть на динамику продаж:</w:t>
        <w:br w:type="textWrapping"/>
      </w:r>
      <w:r w:rsidDel="00000000" w:rsidR="00000000" w:rsidRPr="00000000">
        <w:rPr>
          <w:rFonts w:ascii="Times New Roman" w:cs="Times New Roman" w:eastAsia="Times New Roman" w:hAnsi="Times New Roman"/>
          <w:color w:val="333333"/>
          <w:sz w:val="26"/>
          <w:szCs w:val="26"/>
          <w:highlight w:val="white"/>
        </w:rPr>
        <w:drawing>
          <wp:inline distB="114300" distT="114300" distL="114300" distR="114300">
            <wp:extent cx="3005138" cy="2241373"/>
            <wp:effectExtent b="0" l="0" r="0" t="0"/>
            <wp:docPr id="23" name="image22.png"/>
            <a:graphic>
              <a:graphicData uri="http://schemas.openxmlformats.org/drawingml/2006/picture">
                <pic:pic>
                  <pic:nvPicPr>
                    <pic:cNvPr id="0" name="image22.png"/>
                    <pic:cNvPicPr preferRelativeResize="0"/>
                  </pic:nvPicPr>
                  <pic:blipFill>
                    <a:blip r:embed="rId183"/>
                    <a:srcRect b="0" l="0" r="0" t="0"/>
                    <a:stretch>
                      <a:fillRect/>
                    </a:stretch>
                  </pic:blipFill>
                  <pic:spPr>
                    <a:xfrm>
                      <a:off x="0" y="0"/>
                      <a:ext cx="3005138" cy="2241373"/>
                    </a:xfrm>
                    <a:prstGeom prst="rect"/>
                    <a:ln/>
                  </pic:spPr>
                </pic:pic>
              </a:graphicData>
            </a:graphic>
          </wp:inline>
        </w:drawing>
      </w:r>
      <w:r w:rsidDel="00000000" w:rsidR="00000000" w:rsidRPr="00000000">
        <w:rPr>
          <w:rFonts w:ascii="Times New Roman" w:cs="Times New Roman" w:eastAsia="Times New Roman" w:hAnsi="Times New Roman"/>
          <w:color w:val="333333"/>
          <w:sz w:val="26"/>
          <w:szCs w:val="26"/>
          <w:highlight w:val="white"/>
          <w:rtl w:val="0"/>
        </w:rPr>
        <w:br w:type="textWrapping"/>
        <w:t xml:space="preserve">Создать </w:t>
      </w:r>
      <w:r w:rsidDel="00000000" w:rsidR="00000000" w:rsidRPr="00000000">
        <w:rPr>
          <w:rFonts w:ascii="Times New Roman" w:cs="Times New Roman" w:eastAsia="Times New Roman" w:hAnsi="Times New Roman"/>
          <w:b w:val="1"/>
          <w:color w:val="333333"/>
          <w:sz w:val="26"/>
          <w:szCs w:val="26"/>
          <w:highlight w:val="white"/>
          <w:rtl w:val="0"/>
        </w:rPr>
        <w:t xml:space="preserve">DataFrame</w:t>
      </w:r>
      <w:r w:rsidDel="00000000" w:rsidR="00000000" w:rsidRPr="00000000">
        <w:rPr>
          <w:rFonts w:ascii="Times New Roman" w:cs="Times New Roman" w:eastAsia="Times New Roman" w:hAnsi="Times New Roman"/>
          <w:color w:val="333333"/>
          <w:sz w:val="26"/>
          <w:szCs w:val="26"/>
          <w:highlight w:val="white"/>
          <w:rtl w:val="0"/>
        </w:rPr>
        <w:t xml:space="preserve"> можно двумя способами:</w:t>
        <w:br w:type="textWrapping"/>
        <w:t xml:space="preserve">1.Создать пустой DataFrame и наполнить его данными:</w:t>
        <w:br w:type="textWrapping"/>
      </w:r>
      <w:r w:rsidDel="00000000" w:rsidR="00000000" w:rsidRPr="00000000">
        <w:rPr>
          <w:rFonts w:ascii="Times New Roman" w:cs="Times New Roman" w:eastAsia="Times New Roman" w:hAnsi="Times New Roman"/>
          <w:color w:val="202122"/>
          <w:sz w:val="26"/>
          <w:szCs w:val="26"/>
          <w:highlight w:val="white"/>
          <w:rtl w:val="0"/>
        </w:rPr>
        <w:t xml:space="preserve">df = pd.DataFrame()</w:t>
        <w:br w:type="textWrapping"/>
        <w:t xml:space="preserve">2.Создать DataFrame на основе других структур данных стандартного Python, например, из словаря, как мы делали в примере:</w:t>
        <w:br w:type="textWrapping"/>
        <w:t xml:space="preserve">df = pd.DataFrame(data=sales, index=months)</w:t>
        <w:br w:type="textWrapping"/>
        <w:t xml:space="preserve">Метод </w:t>
      </w:r>
      <w:r w:rsidDel="00000000" w:rsidR="00000000" w:rsidRPr="00000000">
        <w:rPr>
          <w:rFonts w:ascii="Times New Roman" w:cs="Times New Roman" w:eastAsia="Times New Roman" w:hAnsi="Times New Roman"/>
          <w:b w:val="1"/>
          <w:color w:val="202122"/>
          <w:sz w:val="26"/>
          <w:szCs w:val="26"/>
          <w:highlight w:val="white"/>
          <w:rtl w:val="0"/>
        </w:rPr>
        <w:t xml:space="preserve">.info()</w:t>
      </w:r>
      <w:r w:rsidDel="00000000" w:rsidR="00000000" w:rsidRPr="00000000">
        <w:rPr>
          <w:rFonts w:ascii="Times New Roman" w:cs="Times New Roman" w:eastAsia="Times New Roman" w:hAnsi="Times New Roman"/>
          <w:color w:val="202122"/>
          <w:sz w:val="26"/>
          <w:szCs w:val="26"/>
          <w:highlight w:val="white"/>
          <w:rtl w:val="0"/>
        </w:rPr>
        <w:t xml:space="preserve"> позволяет увидеть информацию о </w:t>
      </w:r>
      <w:r w:rsidDel="00000000" w:rsidR="00000000" w:rsidRPr="00000000">
        <w:rPr>
          <w:rFonts w:ascii="Times New Roman" w:cs="Times New Roman" w:eastAsia="Times New Roman" w:hAnsi="Times New Roman"/>
          <w:b w:val="1"/>
          <w:color w:val="333333"/>
          <w:sz w:val="26"/>
          <w:szCs w:val="26"/>
          <w:highlight w:val="white"/>
          <w:rtl w:val="0"/>
        </w:rPr>
        <w:t xml:space="preserve">DataFrame</w:t>
      </w:r>
      <w:r w:rsidDel="00000000" w:rsidR="00000000" w:rsidRPr="00000000">
        <w:rPr>
          <w:rFonts w:ascii="Times New Roman" w:cs="Times New Roman" w:eastAsia="Times New Roman" w:hAnsi="Times New Roman"/>
          <w:color w:val="202122"/>
          <w:sz w:val="26"/>
          <w:szCs w:val="26"/>
          <w:highlight w:val="white"/>
          <w:rtl w:val="0"/>
        </w:rPr>
        <w:t xml:space="preserve">: названии колонок, количестве элементов, пропусков и типе данных, хранящихся в колонках.</w:t>
      </w:r>
      <w:r w:rsidDel="00000000" w:rsidR="00000000" w:rsidRPr="00000000">
        <w:rPr>
          <w:rtl w:val="0"/>
        </w:rPr>
      </w:r>
    </w:p>
    <w:p w:rsidR="00000000" w:rsidDel="00000000" w:rsidP="00000000" w:rsidRDefault="00000000" w:rsidRPr="00000000" w14:paraId="0000058C">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27 Базовая функциональность Pandas. Доступ по индексу, выборка и фильтрация</w:t>
      </w:r>
    </w:p>
    <w:p w:rsidR="00000000" w:rsidDel="00000000" w:rsidP="00000000" w:rsidRDefault="00000000" w:rsidRPr="00000000" w14:paraId="0000058D">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Базовые функции DataFrame</w:t>
      </w:r>
    </w:p>
    <w:p w:rsidR="00000000" w:rsidDel="00000000" w:rsidP="00000000" w:rsidRDefault="00000000" w:rsidRPr="00000000" w14:paraId="0000058E">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 Переставляет строки и столбцы.</w:t>
      </w:r>
    </w:p>
    <w:p w:rsidR="00000000" w:rsidDel="00000000" w:rsidP="00000000" w:rsidRDefault="00000000" w:rsidRPr="00000000" w14:paraId="0000058F">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axes Возвращает список с метками оси строк и метками оси столбцов в качестве единственных членов.</w:t>
      </w:r>
    </w:p>
    <w:p w:rsidR="00000000" w:rsidDel="00000000" w:rsidP="00000000" w:rsidRDefault="00000000" w:rsidRPr="00000000" w14:paraId="00000590">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dtypes Возвращает типы в этом объекте.</w:t>
      </w:r>
    </w:p>
    <w:p w:rsidR="00000000" w:rsidDel="00000000" w:rsidP="00000000" w:rsidRDefault="00000000" w:rsidRPr="00000000" w14:paraId="00000591">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empty Истинно, если NDFrame полностью пуст [нет элементов]; если какая-либо из осей имеет длину 0.</w:t>
      </w:r>
    </w:p>
    <w:p w:rsidR="00000000" w:rsidDel="00000000" w:rsidP="00000000" w:rsidRDefault="00000000" w:rsidRPr="00000000" w14:paraId="00000592">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ndim Количество осей / размеров массива.</w:t>
      </w:r>
    </w:p>
    <w:p w:rsidR="00000000" w:rsidDel="00000000" w:rsidP="00000000" w:rsidRDefault="00000000" w:rsidRPr="00000000" w14:paraId="00000593">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shape Возвращает кортеж, представляющий размерность DataFrame.</w:t>
      </w:r>
    </w:p>
    <w:p w:rsidR="00000000" w:rsidDel="00000000" w:rsidP="00000000" w:rsidRDefault="00000000" w:rsidRPr="00000000" w14:paraId="00000594">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size Количество элементов в NDFrame.</w:t>
      </w:r>
    </w:p>
    <w:p w:rsidR="00000000" w:rsidDel="00000000" w:rsidP="00000000" w:rsidRDefault="00000000" w:rsidRPr="00000000" w14:paraId="00000595">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values Numpy представление NDFrame.</w:t>
      </w:r>
    </w:p>
    <w:p w:rsidR="00000000" w:rsidDel="00000000" w:rsidP="00000000" w:rsidRDefault="00000000" w:rsidRPr="00000000" w14:paraId="00000596">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head() Возвращает первые n строк.</w:t>
      </w:r>
    </w:p>
    <w:p w:rsidR="00000000" w:rsidDel="00000000" w:rsidP="00000000" w:rsidRDefault="00000000" w:rsidRPr="00000000" w14:paraId="00000597">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tail() Возвращает последние n строк.</w:t>
      </w:r>
    </w:p>
    <w:p w:rsidR="00000000" w:rsidDel="00000000" w:rsidP="00000000" w:rsidRDefault="00000000" w:rsidRPr="00000000" w14:paraId="00000598">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Выбирать отдельные элементы можно по принципу обычных массивов numpy, используя для этого индекс. Или же можно выбрать метку, соответствующую положению индекса. Таким же образом можно выбрать несколько элементов массива numpy с помощью следующей команды:</w:t>
      </w:r>
    </w:p>
    <w:p w:rsidR="00000000" w:rsidDel="00000000" w:rsidP="00000000" w:rsidRDefault="00000000" w:rsidRPr="00000000" w14:paraId="00000599">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&gt;&gt;&gt; s[0:2]</w:t>
      </w:r>
    </w:p>
    <w:p w:rsidR="00000000" w:rsidDel="00000000" w:rsidP="00000000" w:rsidRDefault="00000000" w:rsidRPr="00000000" w14:paraId="0000059A">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 12</w:t>
      </w:r>
    </w:p>
    <w:p w:rsidR="00000000" w:rsidDel="00000000" w:rsidP="00000000" w:rsidRDefault="00000000" w:rsidRPr="00000000" w14:paraId="0000059B">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b -4</w:t>
      </w:r>
    </w:p>
    <w:p w:rsidR="00000000" w:rsidDel="00000000" w:rsidP="00000000" w:rsidRDefault="00000000" w:rsidRPr="00000000" w14:paraId="0000059C">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dtype: int64</w:t>
      </w:r>
    </w:p>
    <w:p w:rsidR="00000000" w:rsidDel="00000000" w:rsidP="00000000" w:rsidRDefault="00000000" w:rsidRPr="00000000" w14:paraId="0000059D">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Благодаря тому что основной библиотекой в pandas является NumPy, многие операции, применяемые к массивам NumPy, могут быть использованы и в случае с Series. Одна из таких — фильтрация значений в структуре данных с помощью условий.</w:t>
      </w:r>
    </w:p>
    <w:p w:rsidR="00000000" w:rsidDel="00000000" w:rsidP="00000000" w:rsidRDefault="00000000" w:rsidRPr="00000000" w14:paraId="0000059E">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Например, если нужно узнать, какие элементы в Series больше 8, то можно написать следующее:</w:t>
      </w:r>
    </w:p>
    <w:p w:rsidR="00000000" w:rsidDel="00000000" w:rsidP="00000000" w:rsidRDefault="00000000" w:rsidRPr="00000000" w14:paraId="0000059F">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&gt;&gt;&gt; s[s &gt; 8]</w:t>
      </w:r>
    </w:p>
    <w:p w:rsidR="00000000" w:rsidDel="00000000" w:rsidP="00000000" w:rsidRDefault="00000000" w:rsidRPr="00000000" w14:paraId="000005A0">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 12</w:t>
      </w:r>
    </w:p>
    <w:p w:rsidR="00000000" w:rsidDel="00000000" w:rsidP="00000000" w:rsidRDefault="00000000" w:rsidRPr="00000000" w14:paraId="000005A1">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 9</w:t>
      </w:r>
    </w:p>
    <w:p w:rsidR="00000000" w:rsidDel="00000000" w:rsidP="00000000" w:rsidRDefault="00000000" w:rsidRPr="00000000" w14:paraId="000005A2">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dtype: int64</w:t>
      </w:r>
    </w:p>
    <w:p w:rsidR="00000000" w:rsidDel="00000000" w:rsidP="00000000" w:rsidRDefault="00000000" w:rsidRPr="00000000" w14:paraId="000005A3">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28 Обработка отсутствующих данных в Pandas</w:t>
      </w:r>
    </w:p>
    <w:p w:rsidR="00000000" w:rsidDel="00000000" w:rsidP="00000000" w:rsidRDefault="00000000" w:rsidRPr="00000000" w14:paraId="000005A4">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Pandas - это библиотека Python для анализа и обработки данных. Почти все операции в pandas вращаются вокруг DataFrame s, абстрактной структуры данных, специально созданной для обработки метрической тонны данных.</w:t>
      </w:r>
    </w:p>
    <w:p w:rsidR="00000000" w:rsidDel="00000000" w:rsidP="00000000" w:rsidRDefault="00000000" w:rsidRPr="00000000" w14:paraId="000005A5">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Первым шагом к правильному анализу данных является очистка и организация данных.</w:t>
      </w:r>
    </w:p>
    <w:p w:rsidR="00000000" w:rsidDel="00000000" w:rsidP="00000000" w:rsidRDefault="00000000" w:rsidRPr="00000000" w14:paraId="000005A6">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Если мы хотим отобразить список значений, которые должны рассматриваться как отсутствующие значения во всех столбцах, мы можем передать список кандидатов, которые мы хотим глобально рассматривать как отсутствующие значения, в параметр na_values</w:t>
      </w:r>
    </w:p>
    <w:p w:rsidR="00000000" w:rsidDel="00000000" w:rsidP="00000000" w:rsidRDefault="00000000" w:rsidRPr="00000000" w14:paraId="000005A7">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После того, как мы определили все недостающие значения в DataFrame и правильно аннотировали их, есть несколько способов обработки недостающих данных.</w:t>
      </w:r>
    </w:p>
    <w:p w:rsidR="00000000" w:rsidDel="00000000" w:rsidP="00000000" w:rsidRDefault="00000000" w:rsidRPr="00000000" w14:paraId="000005A8">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Один из подходов - удалить все строки, содержащие пропущенные значения. Это легко сделать с помощью специально предназначенной для этого функции dropna()</w:t>
      </w:r>
    </w:p>
    <w:p w:rsidR="00000000" w:rsidDel="00000000" w:rsidP="00000000" w:rsidRDefault="00000000" w:rsidRPr="00000000" w14:paraId="000005A9">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inplace = True вносит все изменения в существующий DataFrame не возвращая новый. Без него вам пришлось бы переназначить DataFrame самому себе.</w:t>
      </w:r>
    </w:p>
    <w:p w:rsidR="00000000" w:rsidDel="00000000" w:rsidP="00000000" w:rsidRDefault="00000000" w:rsidRPr="00000000" w14:paraId="000005AA">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axis указывает, работаете ли вы со строками или столбцами: 0 - строки, а 1 - столбцы.</w:t>
      </w:r>
    </w:p>
    <w:p w:rsidR="00000000" w:rsidDel="00000000" w:rsidP="00000000" w:rsidRDefault="00000000" w:rsidRPr="00000000" w14:paraId="000005AB">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Вы можете контролировать , хотите ли вы удалить строки , содержащие по меньшей мере , 1 NaN или все NaN значения, установив , how параметр в dropna методе.</w:t>
      </w:r>
    </w:p>
    <w:p w:rsidR="00000000" w:rsidDel="00000000" w:rsidP="00000000" w:rsidRDefault="00000000" w:rsidRPr="00000000" w14:paraId="000005AC">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Заполнение недостающих значений:</w:t>
      </w:r>
    </w:p>
    <w:p w:rsidR="00000000" w:rsidDel="00000000" w:rsidP="00000000" w:rsidRDefault="00000000" w:rsidRPr="00000000" w14:paraId="000005AD">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1) Можно использовать функции .median() , .mode() и .mean() для столбца и указать их в качестве значения заполнения.</w:t>
      </w:r>
    </w:p>
    <w:p w:rsidR="00000000" w:rsidDel="00000000" w:rsidP="00000000" w:rsidRDefault="00000000" w:rsidRPr="00000000" w14:paraId="000005AE">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2) Вы также можете решить заполнить значения с пометкой NA постоянным значением. Например, вы можете ввести специальную строку или числовое значение.</w:t>
      </w:r>
    </w:p>
    <w:p w:rsidR="00000000" w:rsidDel="00000000" w:rsidP="00000000" w:rsidRDefault="00000000" w:rsidRPr="00000000" w14:paraId="000005AF">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3) Прямое заполнение отсутствующих значений фрейма данных.</w:t>
      </w:r>
    </w:p>
    <w:p w:rsidR="00000000" w:rsidDel="00000000" w:rsidP="00000000" w:rsidRDefault="00000000" w:rsidRPr="00000000" w14:paraId="000005B0">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df['Salary'].fillna(method='ffill', inplace=True)</w:t>
      </w:r>
    </w:p>
    <w:p w:rsidR="00000000" w:rsidDel="00000000" w:rsidP="00000000" w:rsidRDefault="00000000" w:rsidRPr="00000000" w14:paraId="000005B1">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4) Обратное заполнение отсутствующих значений фрейма данных</w:t>
      </w:r>
    </w:p>
    <w:p w:rsidR="00000000" w:rsidDel="00000000" w:rsidP="00000000" w:rsidRDefault="00000000" w:rsidRPr="00000000" w14:paraId="000005B2">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df['Salary'].fillna(method='bfill', inplace=True)</w:t>
      </w:r>
    </w:p>
    <w:p w:rsidR="00000000" w:rsidDel="00000000" w:rsidP="00000000" w:rsidRDefault="00000000" w:rsidRPr="00000000" w14:paraId="000005B3">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5) Этот метод использует математическую интерполяцию, чтобы определить, какое значение было бы на месте отсутствующего значения:</w:t>
      </w:r>
    </w:p>
    <w:p w:rsidR="00000000" w:rsidDel="00000000" w:rsidP="00000000" w:rsidRDefault="00000000" w:rsidRPr="00000000" w14:paraId="000005B4">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df['Salary'].interpolate(method='polynomial')</w:t>
      </w:r>
    </w:p>
    <w:p w:rsidR="00000000" w:rsidDel="00000000" w:rsidP="00000000" w:rsidRDefault="00000000" w:rsidRPr="00000000" w14:paraId="000005B5">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Очистка и предварительная обработка данных - очень важная часть каждого анализа данных и каждого проекта в области науки о данных.</w:t>
      </w:r>
    </w:p>
    <w:p w:rsidR="00000000" w:rsidDel="00000000" w:rsidP="00000000" w:rsidRDefault="00000000" w:rsidRPr="00000000" w14:paraId="000005B6">
      <w:pPr>
        <w:spacing w:after="240" w:before="240" w:lineRule="auto"/>
        <w:ind w:left="0" w:firstLine="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B7">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29 Статистика в Pandas. Уникальные значения, счётчики значений</w:t>
      </w:r>
    </w:p>
    <w:p w:rsidR="00000000" w:rsidDel="00000000" w:rsidP="00000000" w:rsidRDefault="00000000" w:rsidRPr="00000000" w14:paraId="000005B8">
      <w:pPr>
        <w:spacing w:after="240" w:before="240" w:lineRule="auto"/>
        <w:ind w:left="0" w:firstLine="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Большое количество методов совместно вычисляет описательную статистику и другие связанные операции над DataFrame. Большинство из них являются агрегатами, такими как sum (), mean (), но некоторые из них, например sumsum () , создают объект одинакового размера. Вообще говоря, эти методы принимают аргумент оси , как и ndarray. {Sum, std, …}, но ось может быть указана по имени или целому числу.</w:t>
      </w:r>
    </w:p>
    <w:p w:rsidR="00000000" w:rsidDel="00000000" w:rsidP="00000000" w:rsidRDefault="00000000" w:rsidRPr="00000000" w14:paraId="000005B9">
      <w:pPr>
        <w:spacing w:after="240" w:before="24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30 Базовая функциональность Pandas.</w:t>
      </w:r>
    </w:p>
    <w:p w:rsidR="00000000" w:rsidDel="00000000" w:rsidP="00000000" w:rsidRDefault="00000000" w:rsidRPr="00000000" w14:paraId="000005BA">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Объекты pandas ( Index , Series , DataFrame ) можно рассматривать как контейнеры для массивов, которые содержат фактические данные и выполняют фактические вычисления. Для многих типов базовым массивом является numpy.ndarray . Однако pandas и сторонние библиотеки могут расширять систему типов NumPy, добавляя поддержку настраиваемых массивов.</w:t>
      </w:r>
    </w:p>
    <w:p w:rsidR="00000000" w:rsidDel="00000000" w:rsidP="00000000" w:rsidRDefault="00000000" w:rsidRPr="00000000" w14:paraId="000005BB">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Основные функции серии</w:t>
      </w:r>
    </w:p>
    <w:p w:rsidR="00000000" w:rsidDel="00000000" w:rsidP="00000000" w:rsidRDefault="00000000" w:rsidRPr="00000000" w14:paraId="000005BC">
      <w:pPr>
        <w:shd w:fill="ffffff" w:val="clea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axes</w:t>
      </w:r>
      <w:r w:rsidDel="00000000" w:rsidR="00000000" w:rsidRPr="00000000">
        <w:rPr>
          <w:rFonts w:ascii="Times New Roman" w:cs="Times New Roman" w:eastAsia="Times New Roman" w:hAnsi="Times New Roman"/>
          <w:color w:val="333333"/>
          <w:sz w:val="26"/>
          <w:szCs w:val="26"/>
          <w:highlight w:val="white"/>
          <w:rtl w:val="0"/>
        </w:rPr>
        <w:t xml:space="preserve"> Возвращает список меток оси строк</w:t>
      </w:r>
    </w:p>
    <w:p w:rsidR="00000000" w:rsidDel="00000000" w:rsidP="00000000" w:rsidRDefault="00000000" w:rsidRPr="00000000" w14:paraId="000005BD">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dtype</w:t>
      </w:r>
      <w:r w:rsidDel="00000000" w:rsidR="00000000" w:rsidRPr="00000000">
        <w:rPr>
          <w:rFonts w:ascii="Times New Roman" w:cs="Times New Roman" w:eastAsia="Times New Roman" w:hAnsi="Times New Roman"/>
          <w:color w:val="333333"/>
          <w:sz w:val="26"/>
          <w:szCs w:val="26"/>
          <w:highlight w:val="white"/>
          <w:rtl w:val="0"/>
        </w:rPr>
        <w:t xml:space="preserve"> Возвращает dtype объекта.</w:t>
      </w:r>
    </w:p>
    <w:p w:rsidR="00000000" w:rsidDel="00000000" w:rsidP="00000000" w:rsidRDefault="00000000" w:rsidRPr="00000000" w14:paraId="000005BE">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empty </w:t>
      </w:r>
      <w:r w:rsidDel="00000000" w:rsidR="00000000" w:rsidRPr="00000000">
        <w:rPr>
          <w:rFonts w:ascii="Times New Roman" w:cs="Times New Roman" w:eastAsia="Times New Roman" w:hAnsi="Times New Roman"/>
          <w:color w:val="333333"/>
          <w:sz w:val="26"/>
          <w:szCs w:val="26"/>
          <w:highlight w:val="white"/>
          <w:rtl w:val="0"/>
        </w:rPr>
        <w:t xml:space="preserve">Возвращает True, если серия пуста.</w:t>
      </w:r>
    </w:p>
    <w:p w:rsidR="00000000" w:rsidDel="00000000" w:rsidP="00000000" w:rsidRDefault="00000000" w:rsidRPr="00000000" w14:paraId="000005BF">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ndim </w:t>
      </w:r>
      <w:r w:rsidDel="00000000" w:rsidR="00000000" w:rsidRPr="00000000">
        <w:rPr>
          <w:rFonts w:ascii="Times New Roman" w:cs="Times New Roman" w:eastAsia="Times New Roman" w:hAnsi="Times New Roman"/>
          <w:color w:val="333333"/>
          <w:sz w:val="26"/>
          <w:szCs w:val="26"/>
          <w:highlight w:val="white"/>
          <w:rtl w:val="0"/>
        </w:rPr>
        <w:t xml:space="preserve">Возвращает количество измерений базовых данных по определению 1.</w:t>
      </w:r>
    </w:p>
    <w:p w:rsidR="00000000" w:rsidDel="00000000" w:rsidP="00000000" w:rsidRDefault="00000000" w:rsidRPr="00000000" w14:paraId="000005C0">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size </w:t>
      </w:r>
      <w:r w:rsidDel="00000000" w:rsidR="00000000" w:rsidRPr="00000000">
        <w:rPr>
          <w:rFonts w:ascii="Times New Roman" w:cs="Times New Roman" w:eastAsia="Times New Roman" w:hAnsi="Times New Roman"/>
          <w:color w:val="333333"/>
          <w:sz w:val="26"/>
          <w:szCs w:val="26"/>
          <w:highlight w:val="white"/>
          <w:rtl w:val="0"/>
        </w:rPr>
        <w:t xml:space="preserve">Возвращает количество элементов в базовых данных.</w:t>
      </w:r>
    </w:p>
    <w:p w:rsidR="00000000" w:rsidDel="00000000" w:rsidP="00000000" w:rsidRDefault="00000000" w:rsidRPr="00000000" w14:paraId="000005C1">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values </w:t>
      </w:r>
      <w:r w:rsidDel="00000000" w:rsidR="00000000" w:rsidRPr="00000000">
        <w:rPr>
          <w:rFonts w:ascii="Times New Roman" w:cs="Times New Roman" w:eastAsia="Times New Roman" w:hAnsi="Times New Roman"/>
          <w:color w:val="333333"/>
          <w:sz w:val="26"/>
          <w:szCs w:val="26"/>
          <w:highlight w:val="white"/>
          <w:rtl w:val="0"/>
        </w:rPr>
        <w:t xml:space="preserve">Возвращает серию как ndarray.</w:t>
      </w:r>
    </w:p>
    <w:p w:rsidR="00000000" w:rsidDel="00000000" w:rsidP="00000000" w:rsidRDefault="00000000" w:rsidRPr="00000000" w14:paraId="000005C2">
      <w:pPr>
        <w:shd w:fill="ffffff" w:val="clea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head()</w:t>
      </w:r>
      <w:r w:rsidDel="00000000" w:rsidR="00000000" w:rsidRPr="00000000">
        <w:rPr>
          <w:rFonts w:ascii="Times New Roman" w:cs="Times New Roman" w:eastAsia="Times New Roman" w:hAnsi="Times New Roman"/>
          <w:color w:val="333333"/>
          <w:sz w:val="26"/>
          <w:szCs w:val="26"/>
          <w:highlight w:val="white"/>
          <w:rtl w:val="0"/>
        </w:rPr>
        <w:t xml:space="preserve"> Возвращает первые n строк.</w:t>
      </w:r>
    </w:p>
    <w:p w:rsidR="00000000" w:rsidDel="00000000" w:rsidP="00000000" w:rsidRDefault="00000000" w:rsidRPr="00000000" w14:paraId="000005C3">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tail()</w:t>
      </w:r>
      <w:r w:rsidDel="00000000" w:rsidR="00000000" w:rsidRPr="00000000">
        <w:rPr>
          <w:rFonts w:ascii="Times New Roman" w:cs="Times New Roman" w:eastAsia="Times New Roman" w:hAnsi="Times New Roman"/>
          <w:color w:val="333333"/>
          <w:sz w:val="26"/>
          <w:szCs w:val="26"/>
          <w:highlight w:val="white"/>
          <w:rtl w:val="0"/>
        </w:rPr>
        <w:t xml:space="preserve"> Возвращает последние n строк.</w:t>
      </w:r>
    </w:p>
    <w:p w:rsidR="00000000" w:rsidDel="00000000" w:rsidP="00000000" w:rsidRDefault="00000000" w:rsidRPr="00000000" w14:paraId="000005C4">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Базовые функции DataFrame</w:t>
      </w:r>
    </w:p>
    <w:p w:rsidR="00000000" w:rsidDel="00000000" w:rsidP="00000000" w:rsidRDefault="00000000" w:rsidRPr="00000000" w14:paraId="000005C5">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 Переставляет строки и столбцы.</w:t>
      </w:r>
    </w:p>
    <w:p w:rsidR="00000000" w:rsidDel="00000000" w:rsidP="00000000" w:rsidRDefault="00000000" w:rsidRPr="00000000" w14:paraId="000005C6">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axes </w:t>
      </w:r>
      <w:r w:rsidDel="00000000" w:rsidR="00000000" w:rsidRPr="00000000">
        <w:rPr>
          <w:rFonts w:ascii="Times New Roman" w:cs="Times New Roman" w:eastAsia="Times New Roman" w:hAnsi="Times New Roman"/>
          <w:color w:val="333333"/>
          <w:sz w:val="26"/>
          <w:szCs w:val="26"/>
          <w:highlight w:val="white"/>
          <w:rtl w:val="0"/>
        </w:rPr>
        <w:t xml:space="preserve">Возвращает список с метками оси строк и метками оси столбцов в качестве единственных членов.</w:t>
      </w:r>
    </w:p>
    <w:p w:rsidR="00000000" w:rsidDel="00000000" w:rsidP="00000000" w:rsidRDefault="00000000" w:rsidRPr="00000000" w14:paraId="000005C7">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dtypes </w:t>
      </w:r>
      <w:r w:rsidDel="00000000" w:rsidR="00000000" w:rsidRPr="00000000">
        <w:rPr>
          <w:rFonts w:ascii="Times New Roman" w:cs="Times New Roman" w:eastAsia="Times New Roman" w:hAnsi="Times New Roman"/>
          <w:color w:val="333333"/>
          <w:sz w:val="26"/>
          <w:szCs w:val="26"/>
          <w:highlight w:val="white"/>
          <w:rtl w:val="0"/>
        </w:rPr>
        <w:t xml:space="preserve">Возвращает типы в этом объекте.</w:t>
      </w:r>
    </w:p>
    <w:p w:rsidR="00000000" w:rsidDel="00000000" w:rsidP="00000000" w:rsidRDefault="00000000" w:rsidRPr="00000000" w14:paraId="000005C8">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empty </w:t>
      </w:r>
      <w:r w:rsidDel="00000000" w:rsidR="00000000" w:rsidRPr="00000000">
        <w:rPr>
          <w:rFonts w:ascii="Times New Roman" w:cs="Times New Roman" w:eastAsia="Times New Roman" w:hAnsi="Times New Roman"/>
          <w:color w:val="333333"/>
          <w:sz w:val="26"/>
          <w:szCs w:val="26"/>
          <w:highlight w:val="white"/>
          <w:rtl w:val="0"/>
        </w:rPr>
        <w:t xml:space="preserve">Истинно, если NDFrame полностью пуст [нет элементов]; если какая-либо из осей имеет длину 0.</w:t>
      </w:r>
    </w:p>
    <w:p w:rsidR="00000000" w:rsidDel="00000000" w:rsidP="00000000" w:rsidRDefault="00000000" w:rsidRPr="00000000" w14:paraId="000005C9">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ndim </w:t>
      </w:r>
      <w:r w:rsidDel="00000000" w:rsidR="00000000" w:rsidRPr="00000000">
        <w:rPr>
          <w:rFonts w:ascii="Times New Roman" w:cs="Times New Roman" w:eastAsia="Times New Roman" w:hAnsi="Times New Roman"/>
          <w:color w:val="333333"/>
          <w:sz w:val="26"/>
          <w:szCs w:val="26"/>
          <w:highlight w:val="white"/>
          <w:rtl w:val="0"/>
        </w:rPr>
        <w:t xml:space="preserve">Количество осей / размеров массива.</w:t>
      </w:r>
    </w:p>
    <w:p w:rsidR="00000000" w:rsidDel="00000000" w:rsidP="00000000" w:rsidRDefault="00000000" w:rsidRPr="00000000" w14:paraId="000005CA">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shape </w:t>
      </w:r>
      <w:r w:rsidDel="00000000" w:rsidR="00000000" w:rsidRPr="00000000">
        <w:rPr>
          <w:rFonts w:ascii="Times New Roman" w:cs="Times New Roman" w:eastAsia="Times New Roman" w:hAnsi="Times New Roman"/>
          <w:color w:val="333333"/>
          <w:sz w:val="26"/>
          <w:szCs w:val="26"/>
          <w:highlight w:val="white"/>
          <w:rtl w:val="0"/>
        </w:rPr>
        <w:t xml:space="preserve">Возвращает кортеж, представляющий размерность DataFrame.</w:t>
      </w:r>
    </w:p>
    <w:p w:rsidR="00000000" w:rsidDel="00000000" w:rsidP="00000000" w:rsidRDefault="00000000" w:rsidRPr="00000000" w14:paraId="000005CB">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size </w:t>
      </w:r>
      <w:r w:rsidDel="00000000" w:rsidR="00000000" w:rsidRPr="00000000">
        <w:rPr>
          <w:rFonts w:ascii="Times New Roman" w:cs="Times New Roman" w:eastAsia="Times New Roman" w:hAnsi="Times New Roman"/>
          <w:color w:val="333333"/>
          <w:sz w:val="26"/>
          <w:szCs w:val="26"/>
          <w:highlight w:val="white"/>
          <w:rtl w:val="0"/>
        </w:rPr>
        <w:t xml:space="preserve">Количество элементов в NDFrame.</w:t>
      </w:r>
    </w:p>
    <w:p w:rsidR="00000000" w:rsidDel="00000000" w:rsidP="00000000" w:rsidRDefault="00000000" w:rsidRPr="00000000" w14:paraId="000005CC">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values </w:t>
      </w:r>
      <w:r w:rsidDel="00000000" w:rsidR="00000000" w:rsidRPr="00000000">
        <w:rPr>
          <w:rFonts w:ascii="Times New Roman" w:cs="Times New Roman" w:eastAsia="Times New Roman" w:hAnsi="Times New Roman"/>
          <w:color w:val="333333"/>
          <w:sz w:val="26"/>
          <w:szCs w:val="26"/>
          <w:highlight w:val="white"/>
          <w:rtl w:val="0"/>
        </w:rPr>
        <w:t xml:space="preserve">Numpy представление NDFrame.</w:t>
      </w:r>
    </w:p>
    <w:p w:rsidR="00000000" w:rsidDel="00000000" w:rsidP="00000000" w:rsidRDefault="00000000" w:rsidRPr="00000000" w14:paraId="000005CD">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head()</w:t>
      </w:r>
      <w:r w:rsidDel="00000000" w:rsidR="00000000" w:rsidRPr="00000000">
        <w:rPr>
          <w:rFonts w:ascii="Times New Roman" w:cs="Times New Roman" w:eastAsia="Times New Roman" w:hAnsi="Times New Roman"/>
          <w:color w:val="333333"/>
          <w:sz w:val="26"/>
          <w:szCs w:val="26"/>
          <w:highlight w:val="white"/>
          <w:rtl w:val="0"/>
        </w:rPr>
        <w:t xml:space="preserve"> Возвращает первые n строк.</w:t>
      </w:r>
    </w:p>
    <w:p w:rsidR="00000000" w:rsidDel="00000000" w:rsidP="00000000" w:rsidRDefault="00000000" w:rsidRPr="00000000" w14:paraId="000005CE">
      <w:pPr>
        <w:spacing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tail()</w:t>
      </w:r>
      <w:r w:rsidDel="00000000" w:rsidR="00000000" w:rsidRPr="00000000">
        <w:rPr>
          <w:rFonts w:ascii="Times New Roman" w:cs="Times New Roman" w:eastAsia="Times New Roman" w:hAnsi="Times New Roman"/>
          <w:color w:val="333333"/>
          <w:sz w:val="26"/>
          <w:szCs w:val="26"/>
          <w:highlight w:val="white"/>
          <w:rtl w:val="0"/>
        </w:rPr>
        <w:t xml:space="preserve"> Возвращает последние n строк.</w:t>
      </w:r>
    </w:p>
    <w:p w:rsidR="00000000" w:rsidDel="00000000" w:rsidP="00000000" w:rsidRDefault="00000000" w:rsidRPr="00000000" w14:paraId="000005CF">
      <w:pPr>
        <w:spacing w:after="240" w:before="240" w:lineRule="auto"/>
        <w:ind w:left="0" w:firstLine="0"/>
        <w:rPr>
          <w:rFonts w:ascii="Times New Roman" w:cs="Times New Roman" w:eastAsia="Times New Roman" w:hAnsi="Times New Roman"/>
          <w:b w:val="1"/>
          <w:color w:val="333333"/>
          <w:sz w:val="36"/>
          <w:szCs w:val="36"/>
        </w:rPr>
      </w:pPr>
      <w:r w:rsidDel="00000000" w:rsidR="00000000" w:rsidRPr="00000000">
        <w:rPr>
          <w:rFonts w:ascii="Times New Roman" w:cs="Times New Roman" w:eastAsia="Times New Roman" w:hAnsi="Times New Roman"/>
          <w:b w:val="1"/>
          <w:color w:val="333333"/>
          <w:sz w:val="28"/>
          <w:szCs w:val="28"/>
          <w:highlight w:val="white"/>
          <w:rtl w:val="0"/>
        </w:rPr>
        <w:t xml:space="preserve">31 Переиндексация и удаление элементов в Pandas</w:t>
      </w:r>
      <w:r w:rsidDel="00000000" w:rsidR="00000000" w:rsidRPr="00000000">
        <w:rPr>
          <w:rtl w:val="0"/>
        </w:rPr>
      </w:r>
    </w:p>
    <w:p w:rsidR="00000000" w:rsidDel="00000000" w:rsidP="00000000" w:rsidRDefault="00000000" w:rsidRPr="00000000" w14:paraId="000005D0">
      <w:pPr>
        <w:spacing w:after="240" w:befor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Переиндексирование df.reindex()</w:t>
      </w:r>
    </w:p>
    <w:p w:rsidR="00000000" w:rsidDel="00000000" w:rsidP="00000000" w:rsidRDefault="00000000" w:rsidRPr="00000000" w14:paraId="000005D1">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После объявления в структуре данных объект Index нельзя менять. Но с помощью операции переиндексирования это можно решить.</w:t>
      </w:r>
    </w:p>
    <w:p w:rsidR="00000000" w:rsidDel="00000000" w:rsidP="00000000" w:rsidRDefault="00000000" w:rsidRPr="00000000" w14:paraId="000005D2">
      <w:pPr>
        <w:spacing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 </w:t>
      </w:r>
      <w:r w:rsidDel="00000000" w:rsidR="00000000" w:rsidRPr="00000000">
        <w:rPr>
          <w:rFonts w:ascii="Times New Roman" w:cs="Times New Roman" w:eastAsia="Times New Roman" w:hAnsi="Times New Roman"/>
          <w:color w:val="a67f5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pd</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Series</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990055"/>
          <w:sz w:val="26"/>
          <w:szCs w:val="26"/>
          <w:rtl w:val="0"/>
        </w:rPr>
        <w:t xml:space="preserve">2</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990055"/>
          <w:sz w:val="26"/>
          <w:szCs w:val="26"/>
          <w:rtl w:val="0"/>
        </w:rPr>
        <w:t xml:space="preserve">5</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990055"/>
          <w:sz w:val="26"/>
          <w:szCs w:val="26"/>
          <w:rtl w:val="0"/>
        </w:rPr>
        <w:t xml:space="preserve">7</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990055"/>
          <w:sz w:val="26"/>
          <w:szCs w:val="26"/>
          <w:rtl w:val="0"/>
        </w:rPr>
        <w:t xml:space="preserve">4</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index</w:t>
      </w:r>
      <w:r w:rsidDel="00000000" w:rsidR="00000000" w:rsidRPr="00000000">
        <w:rPr>
          <w:rFonts w:ascii="Times New Roman" w:cs="Times New Roman" w:eastAsia="Times New Roman" w:hAnsi="Times New Roman"/>
          <w:color w:val="a67f59"/>
          <w:sz w:val="26"/>
          <w:szCs w:val="26"/>
          <w:rtl w:val="0"/>
        </w:rPr>
        <w:t xml:space="preserv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'one'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'two'</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'three'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'four'</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w:t>
      </w:r>
    </w:p>
    <w:p w:rsidR="00000000" w:rsidDel="00000000" w:rsidP="00000000" w:rsidRDefault="00000000" w:rsidRPr="00000000" w14:paraId="000005D3">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one  </w:t>
        <w:tab/>
      </w:r>
      <w:r w:rsidDel="00000000" w:rsidR="00000000" w:rsidRPr="00000000">
        <w:rPr>
          <w:rFonts w:ascii="Times New Roman" w:cs="Times New Roman" w:eastAsia="Times New Roman" w:hAnsi="Times New Roman"/>
          <w:color w:val="990055"/>
          <w:sz w:val="26"/>
          <w:szCs w:val="26"/>
          <w:rtl w:val="0"/>
        </w:rPr>
        <w:t xml:space="preserve">2</w:t>
      </w:r>
    </w:p>
    <w:p w:rsidR="00000000" w:rsidDel="00000000" w:rsidP="00000000" w:rsidRDefault="00000000" w:rsidRPr="00000000" w14:paraId="000005D4">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two  </w:t>
        <w:tab/>
      </w:r>
      <w:r w:rsidDel="00000000" w:rsidR="00000000" w:rsidRPr="00000000">
        <w:rPr>
          <w:rFonts w:ascii="Times New Roman" w:cs="Times New Roman" w:eastAsia="Times New Roman" w:hAnsi="Times New Roman"/>
          <w:color w:val="990055"/>
          <w:sz w:val="26"/>
          <w:szCs w:val="26"/>
          <w:rtl w:val="0"/>
        </w:rPr>
        <w:t xml:space="preserve">5</w:t>
      </w:r>
    </w:p>
    <w:p w:rsidR="00000000" w:rsidDel="00000000" w:rsidP="00000000" w:rsidRDefault="00000000" w:rsidRPr="00000000" w14:paraId="000005D5">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three</w:t>
        <w:tab/>
      </w:r>
      <w:r w:rsidDel="00000000" w:rsidR="00000000" w:rsidRPr="00000000">
        <w:rPr>
          <w:rFonts w:ascii="Times New Roman" w:cs="Times New Roman" w:eastAsia="Times New Roman" w:hAnsi="Times New Roman"/>
          <w:color w:val="990055"/>
          <w:sz w:val="26"/>
          <w:szCs w:val="26"/>
          <w:rtl w:val="0"/>
        </w:rPr>
        <w:t xml:space="preserve">7</w:t>
      </w:r>
    </w:p>
    <w:p w:rsidR="00000000" w:rsidDel="00000000" w:rsidP="00000000" w:rsidRDefault="00000000" w:rsidRPr="00000000" w14:paraId="000005D6">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four </w:t>
        <w:tab/>
      </w:r>
      <w:r w:rsidDel="00000000" w:rsidR="00000000" w:rsidRPr="00000000">
        <w:rPr>
          <w:rFonts w:ascii="Times New Roman" w:cs="Times New Roman" w:eastAsia="Times New Roman" w:hAnsi="Times New Roman"/>
          <w:color w:val="990055"/>
          <w:sz w:val="26"/>
          <w:szCs w:val="26"/>
          <w:rtl w:val="0"/>
        </w:rPr>
        <w:t xml:space="preserve">4</w:t>
      </w:r>
    </w:p>
    <w:p w:rsidR="00000000" w:rsidDel="00000000" w:rsidP="00000000" w:rsidRDefault="00000000" w:rsidRPr="00000000" w14:paraId="000005D7">
      <w:pPr>
        <w:spacing w:after="240"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dtype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int64</w:t>
      </w:r>
    </w:p>
    <w:p w:rsidR="00000000" w:rsidDel="00000000" w:rsidP="00000000" w:rsidRDefault="00000000" w:rsidRPr="00000000" w14:paraId="000005D8">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Для того чтобы провести переиндексирование объекта Series библиотека pandas предоставляет функцию reindex(). Она создает новый объект Series со значениями из другого Series, которые теперь переставлены в соответствии с новой последовательностью меток.</w:t>
      </w:r>
    </w:p>
    <w:p w:rsidR="00000000" w:rsidDel="00000000" w:rsidP="00000000" w:rsidRDefault="00000000" w:rsidRPr="00000000" w14:paraId="000005D9">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При операции переиндексирования можно поменять порядок индексов, удалить некоторые из них или добавить новые. Если метка новая, pandas добавит NaN на место соответствующего значения.</w:t>
      </w:r>
    </w:p>
    <w:p w:rsidR="00000000" w:rsidDel="00000000" w:rsidP="00000000" w:rsidRDefault="00000000" w:rsidRPr="00000000" w14:paraId="000005DA">
      <w:pPr>
        <w:spacing w:before="240" w:lineRule="auto"/>
        <w:rPr>
          <w:rFonts w:ascii="Times New Roman" w:cs="Times New Roman" w:eastAsia="Times New Roman" w:hAnsi="Times New Roman"/>
          <w:color w:val="999999"/>
          <w:sz w:val="26"/>
          <w:szCs w:val="26"/>
        </w:rPr>
      </w:pP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reindex</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'three'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'four'</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'five'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'one'</w:t>
      </w:r>
      <w:r w:rsidDel="00000000" w:rsidR="00000000" w:rsidRPr="00000000">
        <w:rPr>
          <w:rFonts w:ascii="Times New Roman" w:cs="Times New Roman" w:eastAsia="Times New Roman" w:hAnsi="Times New Roman"/>
          <w:color w:val="999999"/>
          <w:sz w:val="26"/>
          <w:szCs w:val="26"/>
          <w:rtl w:val="0"/>
        </w:rPr>
        <w:t xml:space="preserve">])</w:t>
      </w:r>
    </w:p>
    <w:p w:rsidR="00000000" w:rsidDel="00000000" w:rsidP="00000000" w:rsidRDefault="00000000" w:rsidRPr="00000000" w14:paraId="000005DB">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three</w:t>
        <w:tab/>
      </w:r>
      <w:r w:rsidDel="00000000" w:rsidR="00000000" w:rsidRPr="00000000">
        <w:rPr>
          <w:rFonts w:ascii="Times New Roman" w:cs="Times New Roman" w:eastAsia="Times New Roman" w:hAnsi="Times New Roman"/>
          <w:color w:val="990055"/>
          <w:sz w:val="26"/>
          <w:szCs w:val="26"/>
          <w:rtl w:val="0"/>
        </w:rPr>
        <w:t xml:space="preserve">7.0</w:t>
      </w:r>
    </w:p>
    <w:p w:rsidR="00000000" w:rsidDel="00000000" w:rsidP="00000000" w:rsidRDefault="00000000" w:rsidRPr="00000000" w14:paraId="000005DC">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four </w:t>
        <w:tab/>
      </w:r>
      <w:r w:rsidDel="00000000" w:rsidR="00000000" w:rsidRPr="00000000">
        <w:rPr>
          <w:rFonts w:ascii="Times New Roman" w:cs="Times New Roman" w:eastAsia="Times New Roman" w:hAnsi="Times New Roman"/>
          <w:color w:val="990055"/>
          <w:sz w:val="26"/>
          <w:szCs w:val="26"/>
          <w:rtl w:val="0"/>
        </w:rPr>
        <w:t xml:space="preserve">4.0</w:t>
      </w:r>
    </w:p>
    <w:p w:rsidR="00000000" w:rsidDel="00000000" w:rsidP="00000000" w:rsidRDefault="00000000" w:rsidRPr="00000000" w14:paraId="000005DD">
      <w:pPr>
        <w:spacing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five </w:t>
        <w:tab/>
        <w:t xml:space="preserve">NaN</w:t>
      </w:r>
    </w:p>
    <w:p w:rsidR="00000000" w:rsidDel="00000000" w:rsidP="00000000" w:rsidRDefault="00000000" w:rsidRPr="00000000" w14:paraId="000005DE">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one  </w:t>
        <w:tab/>
      </w:r>
      <w:r w:rsidDel="00000000" w:rsidR="00000000" w:rsidRPr="00000000">
        <w:rPr>
          <w:rFonts w:ascii="Times New Roman" w:cs="Times New Roman" w:eastAsia="Times New Roman" w:hAnsi="Times New Roman"/>
          <w:color w:val="990055"/>
          <w:sz w:val="26"/>
          <w:szCs w:val="26"/>
          <w:rtl w:val="0"/>
        </w:rPr>
        <w:t xml:space="preserve">2.0</w:t>
      </w:r>
    </w:p>
    <w:p w:rsidR="00000000" w:rsidDel="00000000" w:rsidP="00000000" w:rsidRDefault="00000000" w:rsidRPr="00000000" w14:paraId="000005DF">
      <w:pPr>
        <w:spacing w:after="240"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dtype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float64</w:t>
      </w:r>
    </w:p>
    <w:p w:rsidR="00000000" w:rsidDel="00000000" w:rsidP="00000000" w:rsidRDefault="00000000" w:rsidRPr="00000000" w14:paraId="000005E0">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Как видно по выводу, порядок меток можно поменять полностью. Значение, которое раньше соответствовало метке two, удалено, зато есть новое с меткой five.</w:t>
      </w:r>
    </w:p>
    <w:p w:rsidR="00000000" w:rsidDel="00000000" w:rsidP="00000000" w:rsidRDefault="00000000" w:rsidRPr="00000000" w14:paraId="000005E1">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Удаление</w:t>
      </w:r>
    </w:p>
    <w:p w:rsidR="00000000" w:rsidDel="00000000" w:rsidP="00000000" w:rsidRDefault="00000000" w:rsidRPr="00000000" w14:paraId="000005E2">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Удалить строку или колонку не составит труда, потому что метки используются для обозначения индексов и названий колонок.</w:t>
      </w:r>
    </w:p>
    <w:p w:rsidR="00000000" w:rsidDel="00000000" w:rsidP="00000000" w:rsidRDefault="00000000" w:rsidRPr="00000000" w14:paraId="000005E3">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В этом случае pandas предоставляет специальную функцию для этой операции, которая называется drop(). Метод возвращает новый объект без элементов, которые необходимо было удалить.</w:t>
      </w:r>
    </w:p>
    <w:p w:rsidR="00000000" w:rsidDel="00000000" w:rsidP="00000000" w:rsidRDefault="00000000" w:rsidRPr="00000000" w14:paraId="000005E4">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Например, возьмем в качестве примера случай, где из объекта нужно удалить один элемент. Для этого определим базовый объект Series из четырех элементов с 4 отдельными метками.</w:t>
      </w:r>
    </w:p>
    <w:p w:rsidR="00000000" w:rsidDel="00000000" w:rsidP="00000000" w:rsidRDefault="00000000" w:rsidRPr="00000000" w14:paraId="000005E5">
      <w:pPr>
        <w:spacing w:before="240" w:lineRule="auto"/>
        <w:rPr>
          <w:rFonts w:ascii="Times New Roman" w:cs="Times New Roman" w:eastAsia="Times New Roman" w:hAnsi="Times New Roman"/>
          <w:color w:val="999999"/>
          <w:sz w:val="26"/>
          <w:szCs w:val="26"/>
        </w:rPr>
      </w:pP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 </w:t>
      </w:r>
      <w:r w:rsidDel="00000000" w:rsidR="00000000" w:rsidRPr="00000000">
        <w:rPr>
          <w:rFonts w:ascii="Times New Roman" w:cs="Times New Roman" w:eastAsia="Times New Roman" w:hAnsi="Times New Roman"/>
          <w:color w:val="a67f5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pd</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Series</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np</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arange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990055"/>
          <w:sz w:val="26"/>
          <w:szCs w:val="26"/>
          <w:rtl w:val="0"/>
        </w:rPr>
        <w:t xml:space="preserve">4</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index</w:t>
      </w:r>
      <w:r w:rsidDel="00000000" w:rsidR="00000000" w:rsidRPr="00000000">
        <w:rPr>
          <w:rFonts w:ascii="Times New Roman" w:cs="Times New Roman" w:eastAsia="Times New Roman" w:hAnsi="Times New Roman"/>
          <w:color w:val="a67f59"/>
          <w:sz w:val="26"/>
          <w:szCs w:val="26"/>
          <w:rtl w:val="0"/>
        </w:rPr>
        <w:t xml:space="preserv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'red'</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'blue'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'yellow'</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'white'</w:t>
      </w:r>
      <w:r w:rsidDel="00000000" w:rsidR="00000000" w:rsidRPr="00000000">
        <w:rPr>
          <w:rFonts w:ascii="Times New Roman" w:cs="Times New Roman" w:eastAsia="Times New Roman" w:hAnsi="Times New Roman"/>
          <w:color w:val="999999"/>
          <w:sz w:val="26"/>
          <w:szCs w:val="26"/>
          <w:rtl w:val="0"/>
        </w:rPr>
        <w:t xml:space="preserve">])</w:t>
      </w:r>
    </w:p>
    <w:p w:rsidR="00000000" w:rsidDel="00000000" w:rsidP="00000000" w:rsidRDefault="00000000" w:rsidRPr="00000000" w14:paraId="000005E6">
      <w:pPr>
        <w:spacing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w:t>
      </w:r>
    </w:p>
    <w:p w:rsidR="00000000" w:rsidDel="00000000" w:rsidP="00000000" w:rsidRDefault="00000000" w:rsidRPr="00000000" w14:paraId="000005E7">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red   </w:t>
        <w:tab/>
      </w:r>
      <w:r w:rsidDel="00000000" w:rsidR="00000000" w:rsidRPr="00000000">
        <w:rPr>
          <w:rFonts w:ascii="Times New Roman" w:cs="Times New Roman" w:eastAsia="Times New Roman" w:hAnsi="Times New Roman"/>
          <w:color w:val="990055"/>
          <w:sz w:val="26"/>
          <w:szCs w:val="26"/>
          <w:rtl w:val="0"/>
        </w:rPr>
        <w:t xml:space="preserve">0.0</w:t>
      </w:r>
    </w:p>
    <w:p w:rsidR="00000000" w:rsidDel="00000000" w:rsidP="00000000" w:rsidRDefault="00000000" w:rsidRPr="00000000" w14:paraId="000005E8">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blue  </w:t>
        <w:tab/>
      </w:r>
      <w:r w:rsidDel="00000000" w:rsidR="00000000" w:rsidRPr="00000000">
        <w:rPr>
          <w:rFonts w:ascii="Times New Roman" w:cs="Times New Roman" w:eastAsia="Times New Roman" w:hAnsi="Times New Roman"/>
          <w:color w:val="990055"/>
          <w:sz w:val="26"/>
          <w:szCs w:val="26"/>
          <w:rtl w:val="0"/>
        </w:rPr>
        <w:t xml:space="preserve">1.0</w:t>
      </w:r>
    </w:p>
    <w:p w:rsidR="00000000" w:rsidDel="00000000" w:rsidP="00000000" w:rsidRDefault="00000000" w:rsidRPr="00000000" w14:paraId="000005E9">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yellow</w:t>
        <w:tab/>
      </w:r>
      <w:r w:rsidDel="00000000" w:rsidR="00000000" w:rsidRPr="00000000">
        <w:rPr>
          <w:rFonts w:ascii="Times New Roman" w:cs="Times New Roman" w:eastAsia="Times New Roman" w:hAnsi="Times New Roman"/>
          <w:color w:val="990055"/>
          <w:sz w:val="26"/>
          <w:szCs w:val="26"/>
          <w:rtl w:val="0"/>
        </w:rPr>
        <w:t xml:space="preserve">2.0</w:t>
      </w:r>
    </w:p>
    <w:p w:rsidR="00000000" w:rsidDel="00000000" w:rsidP="00000000" w:rsidRDefault="00000000" w:rsidRPr="00000000" w14:paraId="000005EA">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white </w:t>
        <w:tab/>
      </w:r>
      <w:r w:rsidDel="00000000" w:rsidR="00000000" w:rsidRPr="00000000">
        <w:rPr>
          <w:rFonts w:ascii="Times New Roman" w:cs="Times New Roman" w:eastAsia="Times New Roman" w:hAnsi="Times New Roman"/>
          <w:color w:val="990055"/>
          <w:sz w:val="26"/>
          <w:szCs w:val="26"/>
          <w:rtl w:val="0"/>
        </w:rPr>
        <w:t xml:space="preserve">3.0</w:t>
      </w:r>
    </w:p>
    <w:p w:rsidR="00000000" w:rsidDel="00000000" w:rsidP="00000000" w:rsidRDefault="00000000" w:rsidRPr="00000000" w14:paraId="000005EB">
      <w:pPr>
        <w:spacing w:after="240"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dtype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float64</w:t>
      </w:r>
    </w:p>
    <w:p w:rsidR="00000000" w:rsidDel="00000000" w:rsidP="00000000" w:rsidRDefault="00000000" w:rsidRPr="00000000" w14:paraId="000005EC">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Теперь, предположим, необходимо удалить объект с меткой yellow. Для этого нужно всего лишь указать ее в качестве аргумента функции drop().</w:t>
      </w:r>
    </w:p>
    <w:p w:rsidR="00000000" w:rsidDel="00000000" w:rsidP="00000000" w:rsidRDefault="00000000" w:rsidRPr="00000000" w14:paraId="000005ED">
      <w:pPr>
        <w:spacing w:before="240" w:lineRule="auto"/>
        <w:rPr>
          <w:rFonts w:ascii="Times New Roman" w:cs="Times New Roman" w:eastAsia="Times New Roman" w:hAnsi="Times New Roman"/>
          <w:color w:val="999999"/>
          <w:sz w:val="26"/>
          <w:szCs w:val="26"/>
        </w:rPr>
      </w:pPr>
      <w:r w:rsidDel="00000000" w:rsidR="00000000" w:rsidRPr="00000000">
        <w:rPr>
          <w:rFonts w:ascii="Times New Roman" w:cs="Times New Roman" w:eastAsia="Times New Roman" w:hAnsi="Times New Roman"/>
          <w:color w:val="a67f59"/>
          <w:sz w:val="26"/>
          <w:szCs w:val="26"/>
          <w:rtl w:val="0"/>
        </w:rPr>
        <w:t xml:space="preserve">&gt;&gt;&gt;</w:t>
      </w:r>
      <w:r w:rsidDel="00000000" w:rsidR="00000000" w:rsidRPr="00000000">
        <w:rPr>
          <w:rFonts w:ascii="Times New Roman" w:cs="Times New Roman" w:eastAsia="Times New Roman" w:hAnsi="Times New Roman"/>
          <w:color w:val="222222"/>
          <w:sz w:val="26"/>
          <w:szCs w:val="26"/>
          <w:rtl w:val="0"/>
        </w:rPr>
        <w:t xml:space="preserve"> ser</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drop</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669900"/>
          <w:sz w:val="26"/>
          <w:szCs w:val="26"/>
          <w:rtl w:val="0"/>
        </w:rPr>
        <w:t xml:space="preserve">'yellow'</w:t>
      </w:r>
      <w:r w:rsidDel="00000000" w:rsidR="00000000" w:rsidRPr="00000000">
        <w:rPr>
          <w:rFonts w:ascii="Times New Roman" w:cs="Times New Roman" w:eastAsia="Times New Roman" w:hAnsi="Times New Roman"/>
          <w:color w:val="999999"/>
          <w:sz w:val="26"/>
          <w:szCs w:val="26"/>
          <w:rtl w:val="0"/>
        </w:rPr>
        <w:t xml:space="preserve">)</w:t>
      </w:r>
    </w:p>
    <w:p w:rsidR="00000000" w:rsidDel="00000000" w:rsidP="00000000" w:rsidRDefault="00000000" w:rsidRPr="00000000" w14:paraId="000005EE">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red  </w:t>
        <w:tab/>
      </w:r>
      <w:r w:rsidDel="00000000" w:rsidR="00000000" w:rsidRPr="00000000">
        <w:rPr>
          <w:rFonts w:ascii="Times New Roman" w:cs="Times New Roman" w:eastAsia="Times New Roman" w:hAnsi="Times New Roman"/>
          <w:color w:val="990055"/>
          <w:sz w:val="26"/>
          <w:szCs w:val="26"/>
          <w:rtl w:val="0"/>
        </w:rPr>
        <w:t xml:space="preserve">0.0</w:t>
      </w:r>
    </w:p>
    <w:p w:rsidR="00000000" w:rsidDel="00000000" w:rsidP="00000000" w:rsidRDefault="00000000" w:rsidRPr="00000000" w14:paraId="000005EF">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blue </w:t>
        <w:tab/>
      </w:r>
      <w:r w:rsidDel="00000000" w:rsidR="00000000" w:rsidRPr="00000000">
        <w:rPr>
          <w:rFonts w:ascii="Times New Roman" w:cs="Times New Roman" w:eastAsia="Times New Roman" w:hAnsi="Times New Roman"/>
          <w:color w:val="990055"/>
          <w:sz w:val="26"/>
          <w:szCs w:val="26"/>
          <w:rtl w:val="0"/>
        </w:rPr>
        <w:t xml:space="preserve">1.0</w:t>
      </w:r>
    </w:p>
    <w:p w:rsidR="00000000" w:rsidDel="00000000" w:rsidP="00000000" w:rsidRDefault="00000000" w:rsidRPr="00000000" w14:paraId="000005F0">
      <w:pPr>
        <w:spacing w:before="240" w:lineRule="auto"/>
        <w:rPr>
          <w:rFonts w:ascii="Times New Roman" w:cs="Times New Roman" w:eastAsia="Times New Roman" w:hAnsi="Times New Roman"/>
          <w:color w:val="990055"/>
          <w:sz w:val="26"/>
          <w:szCs w:val="26"/>
        </w:rPr>
      </w:pPr>
      <w:r w:rsidDel="00000000" w:rsidR="00000000" w:rsidRPr="00000000">
        <w:rPr>
          <w:rFonts w:ascii="Times New Roman" w:cs="Times New Roman" w:eastAsia="Times New Roman" w:hAnsi="Times New Roman"/>
          <w:color w:val="222222"/>
          <w:sz w:val="26"/>
          <w:szCs w:val="26"/>
          <w:rtl w:val="0"/>
        </w:rPr>
        <w:t xml:space="preserve">white</w:t>
        <w:tab/>
      </w:r>
      <w:r w:rsidDel="00000000" w:rsidR="00000000" w:rsidRPr="00000000">
        <w:rPr>
          <w:rFonts w:ascii="Times New Roman" w:cs="Times New Roman" w:eastAsia="Times New Roman" w:hAnsi="Times New Roman"/>
          <w:color w:val="990055"/>
          <w:sz w:val="26"/>
          <w:szCs w:val="26"/>
          <w:rtl w:val="0"/>
        </w:rPr>
        <w:t xml:space="preserve">3.0</w:t>
      </w:r>
    </w:p>
    <w:p w:rsidR="00000000" w:rsidDel="00000000" w:rsidP="00000000" w:rsidRDefault="00000000" w:rsidRPr="00000000" w14:paraId="000005F1">
      <w:pPr>
        <w:spacing w:after="240" w:before="24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dtype</w:t>
      </w:r>
      <w:r w:rsidDel="00000000" w:rsidR="00000000" w:rsidRPr="00000000">
        <w:rPr>
          <w:rFonts w:ascii="Times New Roman" w:cs="Times New Roman" w:eastAsia="Times New Roman" w:hAnsi="Times New Roman"/>
          <w:color w:val="999999"/>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float64</w:t>
      </w:r>
    </w:p>
    <w:p w:rsidR="00000000" w:rsidDel="00000000" w:rsidP="00000000" w:rsidRDefault="00000000" w:rsidRPr="00000000" w14:paraId="000005F2">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Для удаления большего количества элементов, передайте массив с соответствующими индексами.</w:t>
      </w:r>
    </w:p>
    <w:p w:rsidR="00000000" w:rsidDel="00000000" w:rsidP="00000000" w:rsidRDefault="00000000" w:rsidRPr="00000000" w14:paraId="000005F3">
      <w:pPr>
        <w:spacing w:after="240" w:before="240" w:lineRule="auto"/>
        <w:ind w:left="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5F4">
      <w:pPr>
        <w:spacing w:after="240" w:before="240" w:lineRule="auto"/>
        <w:ind w:left="0" w:firstLine="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5F5">
      <w:pPr>
        <w:spacing w:after="240" w:before="240" w:lineRule="auto"/>
        <w:ind w:left="360"/>
        <w:rPr>
          <w:rFonts w:ascii="Courier New" w:cs="Courier New" w:eastAsia="Courier New" w:hAnsi="Courier New"/>
          <w:b w:val="1"/>
          <w:color w:val="333333"/>
          <w:sz w:val="24"/>
          <w:szCs w:val="24"/>
          <w:shd w:fill="f9f9d9" w:val="clear"/>
        </w:rPr>
      </w:pPr>
      <w:r w:rsidDel="00000000" w:rsidR="00000000" w:rsidRPr="00000000">
        <w:rPr>
          <w:rtl w:val="0"/>
        </w:rPr>
      </w:r>
    </w:p>
    <w:p w:rsidR="00000000" w:rsidDel="00000000" w:rsidP="00000000" w:rsidRDefault="00000000" w:rsidRPr="00000000" w14:paraId="000005F6">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7">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8"/>
          <w:szCs w:val="28"/>
        </w:rPr>
      </w:pPr>
      <w:r w:rsidDel="00000000" w:rsidR="00000000" w:rsidRPr="00000000">
        <w:rPr>
          <w:rtl w:val="0"/>
        </w:rPr>
      </w:r>
    </w:p>
    <w:sectPr>
      <w:footerReference r:id="rId18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Consolas"/>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52525"/>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52525"/>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52525"/>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545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52525"/>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3345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4545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92%D0%BD%D0%B5%D1%88%D0%BD%D0%B8%D0%B9_%D0%BA%D0%BB%D1%8E%D1%87" TargetMode="External"/><Relationship Id="rId42" Type="http://schemas.openxmlformats.org/officeDocument/2006/relationships/image" Target="media/image12.png"/><Relationship Id="rId41" Type="http://schemas.openxmlformats.org/officeDocument/2006/relationships/hyperlink" Target="https://ru.wikipedia.org/wiki/%D0%92%D0%BD%D0%B5%D1%88%D0%BD%D0%B8%D0%B9_%D0%BA%D0%BB%D1%8E%D1%87" TargetMode="External"/><Relationship Id="rId44" Type="http://schemas.openxmlformats.org/officeDocument/2006/relationships/image" Target="media/image53.png"/><Relationship Id="rId43" Type="http://schemas.openxmlformats.org/officeDocument/2006/relationships/image" Target="media/image51.png"/><Relationship Id="rId46" Type="http://schemas.openxmlformats.org/officeDocument/2006/relationships/image" Target="media/image75.gif"/><Relationship Id="rId45" Type="http://schemas.openxmlformats.org/officeDocument/2006/relationships/image" Target="media/image36.gif"/><Relationship Id="rId107" Type="http://schemas.openxmlformats.org/officeDocument/2006/relationships/hyperlink" Target="https://docs.microsoft.com/ru-ru/sql/t-sql/functions/acos-transact-sql?view=sql-server-ver15" TargetMode="External"/><Relationship Id="rId106" Type="http://schemas.openxmlformats.org/officeDocument/2006/relationships/hyperlink" Target="https://docs.microsoft.com/ru-ru/sql/t-sql/functions/abs-transact-sql?view=sql-server-ver15" TargetMode="External"/><Relationship Id="rId105" Type="http://schemas.openxmlformats.org/officeDocument/2006/relationships/image" Target="media/image34.png"/><Relationship Id="rId104" Type="http://schemas.openxmlformats.org/officeDocument/2006/relationships/image" Target="media/image61.png"/><Relationship Id="rId109" Type="http://schemas.openxmlformats.org/officeDocument/2006/relationships/hyperlink" Target="https://docs.microsoft.com/ru-ru/sql/t-sql/functions/atan-transact-sql?view=sql-server-ver15" TargetMode="External"/><Relationship Id="rId108" Type="http://schemas.openxmlformats.org/officeDocument/2006/relationships/hyperlink" Target="https://docs.microsoft.com/ru-ru/sql/t-sql/functions/asin-transact-sql?view=sql-server-ver15" TargetMode="External"/><Relationship Id="rId48" Type="http://schemas.openxmlformats.org/officeDocument/2006/relationships/image" Target="media/image4.gif"/><Relationship Id="rId47" Type="http://schemas.openxmlformats.org/officeDocument/2006/relationships/image" Target="media/image38.gif"/><Relationship Id="rId49" Type="http://schemas.openxmlformats.org/officeDocument/2006/relationships/image" Target="media/image78.gif"/><Relationship Id="rId184" Type="http://schemas.openxmlformats.org/officeDocument/2006/relationships/footer" Target="footer1.xml"/><Relationship Id="rId103" Type="http://schemas.openxmlformats.org/officeDocument/2006/relationships/image" Target="media/image42.png"/><Relationship Id="rId102" Type="http://schemas.openxmlformats.org/officeDocument/2006/relationships/image" Target="media/image55.gif"/><Relationship Id="rId101" Type="http://schemas.openxmlformats.org/officeDocument/2006/relationships/image" Target="media/image60.gif"/><Relationship Id="rId100" Type="http://schemas.openxmlformats.org/officeDocument/2006/relationships/image" Target="media/image63.gif"/><Relationship Id="rId31" Type="http://schemas.openxmlformats.org/officeDocument/2006/relationships/hyperlink" Target="https://ru.wikipedia.org/wiki/%D0%A6%D0%B5%D0%BB%D0%BE%D1%81%D1%82%D0%BD%D0%BE%D1%81%D1%82%D1%8C_%D0%B1%D0%B0%D0%B7%D1%8B_%D0%B4%D0%B0%D0%BD%D0%BD%D1%8B%D1%85#cite_note-%D0%94%D0%B5%D0%B9%D1%82_%D0%92%D0%B2%D0%A1%D0%91%D0%94_8-2" TargetMode="External"/><Relationship Id="rId30" Type="http://schemas.openxmlformats.org/officeDocument/2006/relationships/hyperlink" Target="https://wiki.loginom.ru/articles/relational-database.html" TargetMode="External"/><Relationship Id="rId33" Type="http://schemas.openxmlformats.org/officeDocument/2006/relationships/hyperlink" Target="https://ru.wikipedia.org/wiki/%D0%9E%D1%82%D0%BD%D0%BE%D1%88%D0%B5%D0%BD%D0%B8%D0%B5_(%D1%80%D0%B5%D0%BB%D1%8F%D1%86%D0%B8%D0%BE%D0%BD%D0%BD%D0%B0%D1%8F_%D0%BC%D0%BE%D0%B4%D0%B5%D0%BB%D1%8C)" TargetMode="External"/><Relationship Id="rId183" Type="http://schemas.openxmlformats.org/officeDocument/2006/relationships/image" Target="media/image22.png"/><Relationship Id="rId32" Type="http://schemas.openxmlformats.org/officeDocument/2006/relationships/hyperlink" Target="https://ru.wikipedia.org/wiki/%D0%9E%D1%82%D0%BD%D0%BE%D1%88%D0%B5%D0%BD%D0%B8%D0%B5_(%D1%80%D0%B5%D0%BB%D1%8F%D1%86%D0%B8%D0%BE%D0%BD%D0%BD%D0%B0%D1%8F_%D0%BC%D0%BE%D0%B4%D0%B5%D0%BB%D1%8C)" TargetMode="External"/><Relationship Id="rId182" Type="http://schemas.openxmlformats.org/officeDocument/2006/relationships/image" Target="media/image56.png"/><Relationship Id="rId35" Type="http://schemas.openxmlformats.org/officeDocument/2006/relationships/hyperlink" Target="https://ru.wikipedia.org/w/index.php?title=%D0%90%D1%82%D1%80%D0%B8%D0%B1%D1%83%D1%82_(%D1%80%D0%B5%D0%BB%D1%8F%D1%86%D0%B8%D0%BE%D0%BD%D0%BD%D0%B0%D1%8F_%D0%BC%D0%BE%D0%B4%D0%B5%D0%BB%D1%8C)&amp;action=edit&amp;redlink=1" TargetMode="External"/><Relationship Id="rId181" Type="http://schemas.openxmlformats.org/officeDocument/2006/relationships/hyperlink" Target="https://pythonru.com/primery/python-spiski-primery" TargetMode="External"/><Relationship Id="rId34" Type="http://schemas.openxmlformats.org/officeDocument/2006/relationships/hyperlink" Target="https://ru.wikipedia.org/w/index.php?title=%D0%90%D1%82%D1%80%D0%B8%D0%B1%D1%83%D1%82_(%D1%80%D0%B5%D0%BB%D1%8F%D1%86%D0%B8%D0%BE%D0%BD%D0%BD%D0%B0%D1%8F_%D0%BC%D0%BE%D0%B4%D0%B5%D0%BB%D1%8C)&amp;action=edit&amp;redlink=1" TargetMode="External"/><Relationship Id="rId180" Type="http://schemas.openxmlformats.org/officeDocument/2006/relationships/image" Target="media/image16.png"/><Relationship Id="rId37" Type="http://schemas.openxmlformats.org/officeDocument/2006/relationships/hyperlink" Target="https://ru.wikipedia.org/wiki/%D0%94%D0%BE%D0%BC%D0%B5%D0%BD_(%D0%B1%D0%B0%D0%B7%D1%8B_%D0%B4%D0%B0%D0%BD%D0%BD%D1%8B%D1%85)" TargetMode="External"/><Relationship Id="rId176" Type="http://schemas.openxmlformats.org/officeDocument/2006/relationships/image" Target="media/image68.png"/><Relationship Id="rId36" Type="http://schemas.openxmlformats.org/officeDocument/2006/relationships/hyperlink" Target="https://ru.wikipedia.org/wiki/%D0%94%D0%BE%D0%BC%D0%B5%D0%BD_(%D0%B1%D0%B0%D0%B7%D1%8B_%D0%B4%D0%B0%D0%BD%D0%BD%D1%8B%D1%85)" TargetMode="External"/><Relationship Id="rId175" Type="http://schemas.openxmlformats.org/officeDocument/2006/relationships/hyperlink" Target="https://pyviz.org/overviews/index.html" TargetMode="External"/><Relationship Id="rId39" Type="http://schemas.openxmlformats.org/officeDocument/2006/relationships/hyperlink" Target="https://ru.wikipedia.org/wiki/%D0%9F%D0%BE%D1%82%D0%B5%D0%BD%D1%86%D0%B8%D0%B0%D0%BB%D1%8C%D0%BD%D1%8B%D0%B9_%D0%BA%D0%BB%D1%8E%D1%87" TargetMode="External"/><Relationship Id="rId174" Type="http://schemas.openxmlformats.org/officeDocument/2006/relationships/hyperlink" Target="https://blog.skillfactory.ru/komu-i-dlya-chego-nuzhen-python/" TargetMode="External"/><Relationship Id="rId38" Type="http://schemas.openxmlformats.org/officeDocument/2006/relationships/hyperlink" Target="https://ru.wikipedia.org/wiki/%D0%9F%D0%BE%D1%82%D0%B5%D0%BD%D1%86%D0%B8%D0%B0%D0%BB%D1%8C%D0%BD%D1%8B%D0%B9_%D0%BA%D0%BB%D1%8E%D1%87" TargetMode="External"/><Relationship Id="rId173" Type="http://schemas.openxmlformats.org/officeDocument/2006/relationships/hyperlink" Target="https://www.scipy.org/" TargetMode="External"/><Relationship Id="rId179" Type="http://schemas.openxmlformats.org/officeDocument/2006/relationships/image" Target="media/image31.png"/><Relationship Id="rId178" Type="http://schemas.openxmlformats.org/officeDocument/2006/relationships/image" Target="media/image74.png"/><Relationship Id="rId177" Type="http://schemas.openxmlformats.org/officeDocument/2006/relationships/image" Target="media/image3.png"/><Relationship Id="rId20" Type="http://schemas.openxmlformats.org/officeDocument/2006/relationships/hyperlink" Target="https://ru.bmstu.wiki/RDBMS_(Relational_Database_Management_System)" TargetMode="External"/><Relationship Id="rId22" Type="http://schemas.openxmlformats.org/officeDocument/2006/relationships/hyperlink" Target="https://ru.wikipedia.org/wiki/%D0%9F%D0%BE%D1%82%D0%B5%D0%BD%D1%86%D0%B8%D0%B0%D0%BB%D1%8C%D0%BD%D1%8B%D0%B9_%D0%BA%D0%BB%D1%8E%D1%87" TargetMode="External"/><Relationship Id="rId21" Type="http://schemas.openxmlformats.org/officeDocument/2006/relationships/hyperlink" Target="https://ru.wikipedia.org/wiki/%D0%A0%D0%B5%D0%BB%D1%8F%D1%86%D0%B8%D0%BE%D0%BD%D0%BD%D0%B0%D1%8F_%D0%BC%D0%BE%D0%B4%D0%B5%D0%BB%D1%8C_%D0%B4%D0%B0%D0%BD%D0%BD%D1%8B%D1%85" TargetMode="External"/><Relationship Id="rId24" Type="http://schemas.openxmlformats.org/officeDocument/2006/relationships/hyperlink" Target="https://ru.wikipedia.org/wiki/%D0%9E%D1%82%D0%BD%D0%BE%D1%88%D0%B5%D0%BD%D0%B8%D0%B5_(%D1%80%D0%B5%D0%BB%D1%8F%D1%86%D0%B8%D0%BE%D0%BD%D0%BD%D0%B0%D1%8F_%D0%BC%D0%BE%D0%B4%D0%B5%D0%BB%D1%8C)" TargetMode="External"/><Relationship Id="rId23" Type="http://schemas.openxmlformats.org/officeDocument/2006/relationships/hyperlink" Target="https://ru.wikipedia.org/wiki/%D0%9E%D1%82%D0%BD%D0%BE%D1%88%D0%B5%D0%BD%D0%B8%D0%B5_(%D1%80%D0%B5%D0%BB%D1%8F%D1%86%D0%B8%D0%BE%D0%BD%D0%BD%D0%B0%D1%8F_%D0%BC%D0%BE%D0%B4%D0%B5%D0%BB%D1%8C)" TargetMode="External"/><Relationship Id="rId129" Type="http://schemas.openxmlformats.org/officeDocument/2006/relationships/image" Target="media/image15.png"/><Relationship Id="rId128" Type="http://schemas.openxmlformats.org/officeDocument/2006/relationships/hyperlink" Target="https://docs.microsoft.com/ru-ru/sql/t-sql/functions/tan-transact-sql?view=sql-server-ver15" TargetMode="External"/><Relationship Id="rId127" Type="http://schemas.openxmlformats.org/officeDocument/2006/relationships/hyperlink" Target="https://docs.microsoft.com/ru-ru/sql/t-sql/functions/square-transact-sql?view=sql-server-ver15" TargetMode="External"/><Relationship Id="rId126" Type="http://schemas.openxmlformats.org/officeDocument/2006/relationships/hyperlink" Target="https://docs.microsoft.com/ru-ru/sql/t-sql/functions/sqrt-transact-sql?view=sql-server-ver15" TargetMode="External"/><Relationship Id="rId26" Type="http://schemas.openxmlformats.org/officeDocument/2006/relationships/hyperlink" Target="https://ru.wikipedia.org/wiki/%D0%91%D0%B0%D0%B7%D0%B0_%D0%B4%D0%B0%D0%BD%D0%BD%D1%8B%D1%85" TargetMode="External"/><Relationship Id="rId121" Type="http://schemas.openxmlformats.org/officeDocument/2006/relationships/hyperlink" Target="https://docs.microsoft.com/ru-ru/sql/t-sql/functions/radians-transact-sql?view=sql-server-ver15" TargetMode="External"/><Relationship Id="rId25" Type="http://schemas.openxmlformats.org/officeDocument/2006/relationships/hyperlink" Target="https://ru.wikipedia.org/wiki/%D0%A6%D0%B5%D0%BB%D0%BE%D1%81%D1%82%D0%BD%D0%BE%D1%81%D1%82%D1%8C_%D0%B1%D0%B0%D0%B7%D1%8B_%D0%B4%D0%B0%D0%BD%D0%BD%D1%8B%D1%85" TargetMode="External"/><Relationship Id="rId120" Type="http://schemas.openxmlformats.org/officeDocument/2006/relationships/hyperlink" Target="https://docs.microsoft.com/ru-ru/sql/t-sql/functions/power-transact-sql?view=sql-server-ver15" TargetMode="External"/><Relationship Id="rId28" Type="http://schemas.openxmlformats.org/officeDocument/2006/relationships/hyperlink" Target="https://www.oracle.com/ru/database/what-is-database.html" TargetMode="External"/><Relationship Id="rId27" Type="http://schemas.openxmlformats.org/officeDocument/2006/relationships/hyperlink" Target="https://www.oracle.com/ru/database/what-is-database.html" TargetMode="External"/><Relationship Id="rId125" Type="http://schemas.openxmlformats.org/officeDocument/2006/relationships/hyperlink" Target="https://docs.microsoft.com/ru-ru/sql/t-sql/functions/sin-transact-sql?view=sql-server-ver15" TargetMode="External"/><Relationship Id="rId29" Type="http://schemas.openxmlformats.org/officeDocument/2006/relationships/hyperlink" Target="https://wiki.loginom.ru/articles/relational-database.html" TargetMode="External"/><Relationship Id="rId124" Type="http://schemas.openxmlformats.org/officeDocument/2006/relationships/hyperlink" Target="https://docs.microsoft.com/ru-ru/sql/t-sql/functions/sign-transact-sql?view=sql-server-ver15" TargetMode="External"/><Relationship Id="rId123" Type="http://schemas.openxmlformats.org/officeDocument/2006/relationships/hyperlink" Target="https://docs.microsoft.com/ru-ru/sql/t-sql/functions/round-transact-sql?view=sql-server-ver15" TargetMode="External"/><Relationship Id="rId122" Type="http://schemas.openxmlformats.org/officeDocument/2006/relationships/hyperlink" Target="https://docs.microsoft.com/ru-ru/sql/t-sql/functions/rand-transact-sql?view=sql-server-ver15" TargetMode="External"/><Relationship Id="rId95" Type="http://schemas.openxmlformats.org/officeDocument/2006/relationships/image" Target="media/image8.gif"/><Relationship Id="rId94" Type="http://schemas.openxmlformats.org/officeDocument/2006/relationships/image" Target="media/image18.gif"/><Relationship Id="rId97" Type="http://schemas.openxmlformats.org/officeDocument/2006/relationships/image" Target="media/image30.gif"/><Relationship Id="rId96" Type="http://schemas.openxmlformats.org/officeDocument/2006/relationships/image" Target="media/image52.gif"/><Relationship Id="rId11" Type="http://schemas.openxmlformats.org/officeDocument/2006/relationships/hyperlink" Target="https://ru.wikipedia.org/wiki/%D0%90%D1%80%D1%85%D0%B8%D1%82%D0%B5%D0%BA%D1%82%D1%83%D1%80%D0%B0_%D1%81%D0%B8%D1%81%D1%82%D0%B5%D0%BC%D1%8B_%D0%B1%D0%B0%D0%B7%D1%8B_%D0%B4%D0%B0%D0%BD%D0%BD%D1%8B%D1%85" TargetMode="External"/><Relationship Id="rId99" Type="http://schemas.openxmlformats.org/officeDocument/2006/relationships/image" Target="media/image76.gif"/><Relationship Id="rId10" Type="http://schemas.openxmlformats.org/officeDocument/2006/relationships/hyperlink" Target="https://ru.wikipedia.org/wiki/%D0%90%D1%80%D1%85%D0%B8%D1%82%D0%B5%D0%BA%D1%82%D1%83%D1%80%D0%B0_%D1%81%D0%B8%D1%81%D1%82%D0%B5%D0%BC%D1%8B_%D0%B1%D0%B0%D0%B7%D1%8B_%D0%B4%D0%B0%D0%BD%D0%BD%D1%8B%D1%85" TargetMode="External"/><Relationship Id="rId98" Type="http://schemas.openxmlformats.org/officeDocument/2006/relationships/image" Target="media/image25.gif"/><Relationship Id="rId13" Type="http://schemas.openxmlformats.org/officeDocument/2006/relationships/hyperlink" Target="https://ru.wikipedia.org/wiki/%D0%A1%D0%A3%D0%91%D0%94" TargetMode="External"/><Relationship Id="rId12" Type="http://schemas.openxmlformats.org/officeDocument/2006/relationships/hyperlink" Target="https://ru.wikipedia.org/wiki/%D0%90%D1%80%D1%85%D0%B8%D1%82%D0%B5%D0%BA%D1%82%D1%83%D1%80%D0%B0_%D1%81%D0%B8%D1%81%D1%82%D0%B5%D0%BC%D1%8B_%D0%B1%D0%B0%D0%B7%D1%8B_%D0%B4%D0%B0%D0%BD%D0%BD%D1%8B%D1%85" TargetMode="External"/><Relationship Id="rId91" Type="http://schemas.openxmlformats.org/officeDocument/2006/relationships/image" Target="media/image1.gif"/><Relationship Id="rId90" Type="http://schemas.openxmlformats.org/officeDocument/2006/relationships/image" Target="media/image26.gif"/><Relationship Id="rId93" Type="http://schemas.openxmlformats.org/officeDocument/2006/relationships/image" Target="media/image19.gif"/><Relationship Id="rId92" Type="http://schemas.openxmlformats.org/officeDocument/2006/relationships/image" Target="media/image62.gif"/><Relationship Id="rId118" Type="http://schemas.openxmlformats.org/officeDocument/2006/relationships/hyperlink" Target="https://docs.microsoft.com/ru-ru/sql/t-sql/functions/log10-transact-sql?view=sql-server-ver15" TargetMode="External"/><Relationship Id="rId117" Type="http://schemas.openxmlformats.org/officeDocument/2006/relationships/hyperlink" Target="https://docs.microsoft.com/ru-ru/sql/t-sql/functions/log-transact-sql?view=sql-server-ver15" TargetMode="External"/><Relationship Id="rId116" Type="http://schemas.openxmlformats.org/officeDocument/2006/relationships/hyperlink" Target="https://docs.microsoft.com/ru-ru/sql/t-sql/functions/floor-transact-sql?view=sql-server-ver15" TargetMode="External"/><Relationship Id="rId115" Type="http://schemas.openxmlformats.org/officeDocument/2006/relationships/hyperlink" Target="https://docs.microsoft.com/ru-ru/sql/t-sql/functions/exp-transact-sql?view=sql-server-ver15" TargetMode="External"/><Relationship Id="rId119" Type="http://schemas.openxmlformats.org/officeDocument/2006/relationships/hyperlink" Target="https://docs.microsoft.com/ru-ru/sql/t-sql/functions/pi-transact-sql?view=sql-server-ver15" TargetMode="External"/><Relationship Id="rId15" Type="http://schemas.openxmlformats.org/officeDocument/2006/relationships/hyperlink" Target="https://ru.wikipedia.org/w/index.php?title=Standards_Planning_and_Requirements_Committee&amp;action=edit&amp;redlink=1" TargetMode="External"/><Relationship Id="rId110" Type="http://schemas.openxmlformats.org/officeDocument/2006/relationships/hyperlink" Target="https://docs.microsoft.com/ru-ru/sql/t-sql/functions/atn2-transact-sql?view=sql-server-ver15" TargetMode="External"/><Relationship Id="rId14" Type="http://schemas.openxmlformats.org/officeDocument/2006/relationships/hyperlink" Target="https://ru.wikipedia.org/wiki/1975" TargetMode="External"/><Relationship Id="rId17" Type="http://schemas.openxmlformats.org/officeDocument/2006/relationships/hyperlink" Target="https://ru.wikipedia.org/wiki/%D0%9F%D0%BE%D0%BB%D1%8C%D0%B7%D0%BE%D0%B2%D0%B0%D1%82%D0%B5%D0%BB%D1%8C" TargetMode="External"/><Relationship Id="rId16"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19" Type="http://schemas.openxmlformats.org/officeDocument/2006/relationships/hyperlink" Target="https://ru.bmstu.wiki/RDBMS_(Relational_Database_Management_System)" TargetMode="External"/><Relationship Id="rId114" Type="http://schemas.openxmlformats.org/officeDocument/2006/relationships/hyperlink" Target="https://docs.microsoft.com/ru-ru/sql/t-sql/functions/degrees-transact-sql?view=sql-server-ver15" TargetMode="External"/><Relationship Id="rId18" Type="http://schemas.openxmlformats.org/officeDocument/2006/relationships/hyperlink" Target="https://webonto.ru/chto-takoe-baza-dannyih/" TargetMode="External"/><Relationship Id="rId113" Type="http://schemas.openxmlformats.org/officeDocument/2006/relationships/hyperlink" Target="https://docs.microsoft.com/ru-ru/sql/t-sql/functions/cot-transact-sql?view=sql-server-ver15" TargetMode="External"/><Relationship Id="rId112" Type="http://schemas.openxmlformats.org/officeDocument/2006/relationships/hyperlink" Target="https://docs.microsoft.com/ru-ru/sql/t-sql/functions/cos-transact-sql?view=sql-server-ver15" TargetMode="External"/><Relationship Id="rId111" Type="http://schemas.openxmlformats.org/officeDocument/2006/relationships/hyperlink" Target="https://docs.microsoft.com/ru-ru/sql/t-sql/functions/ceiling-transact-sql?view=sql-server-ver15" TargetMode="External"/><Relationship Id="rId84" Type="http://schemas.openxmlformats.org/officeDocument/2006/relationships/image" Target="media/image9.gif"/><Relationship Id="rId83" Type="http://schemas.openxmlformats.org/officeDocument/2006/relationships/image" Target="media/image27.gif"/><Relationship Id="rId86" Type="http://schemas.openxmlformats.org/officeDocument/2006/relationships/image" Target="media/image2.gif"/><Relationship Id="rId85" Type="http://schemas.openxmlformats.org/officeDocument/2006/relationships/image" Target="media/image71.gif"/><Relationship Id="rId88" Type="http://schemas.openxmlformats.org/officeDocument/2006/relationships/image" Target="media/image58.gif"/><Relationship Id="rId150" Type="http://schemas.openxmlformats.org/officeDocument/2006/relationships/hyperlink" Target="https://ru.wikipedia.org/wiki/%D0%A1%D0%B2%D0%BE%D0%B9%D1%81%D1%82%D0%B2%D0%BE_(%D0%BF%D1%80%D0%BE%D0%B3%D1%80%D0%B0%D0%BC%D0%BC%D0%B8%D1%80%D0%BE%D0%B2%D0%B0%D0%BD%D0%B8%D0%B5)" TargetMode="External"/><Relationship Id="rId87" Type="http://schemas.openxmlformats.org/officeDocument/2006/relationships/image" Target="media/image39.gif"/><Relationship Id="rId89" Type="http://schemas.openxmlformats.org/officeDocument/2006/relationships/image" Target="media/image17.gif"/><Relationship Id="rId80" Type="http://schemas.openxmlformats.org/officeDocument/2006/relationships/image" Target="media/image41.gif"/><Relationship Id="rId82" Type="http://schemas.openxmlformats.org/officeDocument/2006/relationships/image" Target="media/image70.gif"/><Relationship Id="rId81" Type="http://schemas.openxmlformats.org/officeDocument/2006/relationships/image" Target="media/image47.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u.wikipedia.org/wiki/%D0%9F%D0%BE%D0%BB%D0%B5_%D0%BA%D0%BB%D0%B0%D1%81%D1%81%D0%B0" TargetMode="External"/><Relationship Id="rId4" Type="http://schemas.openxmlformats.org/officeDocument/2006/relationships/numbering" Target="numbering.xml"/><Relationship Id="rId148" Type="http://schemas.openxmlformats.org/officeDocument/2006/relationships/hyperlink" Target="https://ru.wikipedia.org/wiki/%D0%9C%D0%B5%D1%82%D0%BE%D0%B4_(%D0%BF%D1%80%D0%BE%D0%B3%D1%80%D0%B0%D0%BC%D0%BC%D0%B8%D1%80%D0%BE%D0%B2%D0%B0%D0%BD%D0%B8%D0%B5)" TargetMode="External"/><Relationship Id="rId9" Type="http://schemas.openxmlformats.org/officeDocument/2006/relationships/hyperlink" Target="https://ru.wikipedia.org/wiki/%D0%90%D1%80%D1%85%D0%B8%D1%82%D0%B5%D0%BA%D1%82%D1%83%D1%80%D0%B0_%D1%81%D0%B8%D1%81%D1%82%D0%B5%D0%BC%D1%8B_%D0%B1%D0%B0%D0%B7%D1%8B_%D0%B4%D0%B0%D0%BD%D0%BD%D1%8B%D1%85" TargetMode="External"/><Relationship Id="rId143" Type="http://schemas.openxmlformats.org/officeDocument/2006/relationships/hyperlink" Target="https://docs-python.ru/tutorial/klassy-jazyke-python/nasledovanie-klassov/" TargetMode="External"/><Relationship Id="rId142" Type="http://schemas.openxmlformats.org/officeDocument/2006/relationships/hyperlink" Target="https://docs-python.ru/tutorial/klassy-jazyke-python/" TargetMode="External"/><Relationship Id="rId141" Type="http://schemas.openxmlformats.org/officeDocument/2006/relationships/hyperlink" Target="https://pythonru.com/osnovy/tipy-dannyh-v-python" TargetMode="External"/><Relationship Id="rId140" Type="http://schemas.openxmlformats.org/officeDocument/2006/relationships/hyperlink" Target="https://ru.wikipedia.org/wiki/%D0%A2%D0%B8%D0%BF_%D0%B4%D0%B0%D0%BD%D0%BD%D1%8B%D1%85" TargetMode="External"/><Relationship Id="rId5" Type="http://schemas.openxmlformats.org/officeDocument/2006/relationships/styles" Target="styles.xml"/><Relationship Id="rId147" Type="http://schemas.openxmlformats.org/officeDocument/2006/relationships/hyperlink" Target="https://ru.wikipedia.org/wiki/%D0%9A%D0%BB%D0%B0%D1%81%D1%81_(%D0%BF%D1%80%D0%BE%D0%B3%D1%80%D0%B0%D0%BC%D0%BC%D0%B8%D1%80%D0%BE%D0%B2%D0%B0%D0%BD%D0%B8%D0%B5)" TargetMode="External"/><Relationship Id="rId6" Type="http://schemas.openxmlformats.org/officeDocument/2006/relationships/image" Target="media/image67.png"/><Relationship Id="rId146" Type="http://schemas.openxmlformats.org/officeDocument/2006/relationships/hyperlink" Target="https://docs-python.ru/tutorial/sistema-importa-python/opredelenie-modulja-import/" TargetMode="External"/><Relationship Id="rId7" Type="http://schemas.openxmlformats.org/officeDocument/2006/relationships/image" Target="media/image7.jpg"/><Relationship Id="rId145" Type="http://schemas.openxmlformats.org/officeDocument/2006/relationships/hyperlink" Target="https://docs-python.ru/tutorial/klassy-jazyke-python/metod-ekzempljara-klassa/" TargetMode="External"/><Relationship Id="rId8" Type="http://schemas.openxmlformats.org/officeDocument/2006/relationships/image" Target="media/image24.png"/><Relationship Id="rId144" Type="http://schemas.openxmlformats.org/officeDocument/2006/relationships/hyperlink" Target="https://docs-python.ru/tutorial/klassy-jazyke-python/opredelenie-klassov/" TargetMode="External"/><Relationship Id="rId73" Type="http://schemas.openxmlformats.org/officeDocument/2006/relationships/image" Target="media/image32.gif"/><Relationship Id="rId72" Type="http://schemas.openxmlformats.org/officeDocument/2006/relationships/image" Target="media/image35.gif"/><Relationship Id="rId75" Type="http://schemas.openxmlformats.org/officeDocument/2006/relationships/image" Target="media/image57.gif"/><Relationship Id="rId74" Type="http://schemas.openxmlformats.org/officeDocument/2006/relationships/image" Target="media/image11.gif"/><Relationship Id="rId77" Type="http://schemas.openxmlformats.org/officeDocument/2006/relationships/image" Target="media/image43.gif"/><Relationship Id="rId76" Type="http://schemas.openxmlformats.org/officeDocument/2006/relationships/image" Target="media/image66.gif"/><Relationship Id="rId79" Type="http://schemas.openxmlformats.org/officeDocument/2006/relationships/image" Target="media/image14.gif"/><Relationship Id="rId78" Type="http://schemas.openxmlformats.org/officeDocument/2006/relationships/image" Target="media/image44.gif"/><Relationship Id="rId71" Type="http://schemas.openxmlformats.org/officeDocument/2006/relationships/image" Target="media/image72.gif"/><Relationship Id="rId70" Type="http://schemas.openxmlformats.org/officeDocument/2006/relationships/image" Target="media/image21.gif"/><Relationship Id="rId139" Type="http://schemas.openxmlformats.org/officeDocument/2006/relationships/hyperlink" Target="https://ru.wikipedia.org/wiki/%D0%97%D0%BD%D0%B0%D1%87%D0%B5%D0%BD%D0%B8%D0%B5" TargetMode="External"/><Relationship Id="rId138" Type="http://schemas.openxmlformats.org/officeDocument/2006/relationships/hyperlink" Target="https://ru.wikipedia.org/wiki/%D0%9A%D0%BE%D0%BC%D0%BF%D1%8C%D1%8E%D1%82%D0%B5%D1%80%D0%BD%D0%B0%D1%8F_%D0%BF%D1%80%D0%BE%D0%B3%D1%80%D0%B0%D0%BC%D0%BC%D0%B0" TargetMode="External"/><Relationship Id="rId137" Type="http://schemas.openxmlformats.org/officeDocument/2006/relationships/hyperlink" Target="https://ru.wikipedia.org/wiki/%D0%97%D0%BD%D0%B0%D1%87%D0%B5%D0%BD%D0%B8%D0%B5" TargetMode="External"/><Relationship Id="rId132" Type="http://schemas.openxmlformats.org/officeDocument/2006/relationships/hyperlink" Target="https://ru.wikipedia.org/wiki/%D0%AF%D0%B7%D1%8B%D0%BA_%D0%BF%D1%80%D0%BE%D0%B3%D1%80%D0%B0%D0%BC%D0%BC%D0%B8%D1%80%D0%BE%D0%B2%D0%B0%D0%BD%D0%B8%D1%8F" TargetMode="External"/><Relationship Id="rId131" Type="http://schemas.openxmlformats.org/officeDocument/2006/relationships/hyperlink" Target="https://pythonworld.ru/osnovy/vstroennye-funkcii.html" TargetMode="External"/><Relationship Id="rId130" Type="http://schemas.openxmlformats.org/officeDocument/2006/relationships/image" Target="media/image50.png"/><Relationship Id="rId136" Type="http://schemas.openxmlformats.org/officeDocument/2006/relationships/hyperlink" Target="https://ru.wikipedia.org/wiki/%D0%9F%D1%80%D0%B8%D1%81%D0%B2%D0%B0%D0%B8%D0%B2%D0%B0%D0%BD%D0%B8%D0%B5_(%D0%BF%D1%80%D0%BE%D0%B3%D1%80%D0%B0%D0%BC%D0%BC%D0%B8%D1%80%D0%BE%D0%B2%D0%B0%D0%BD%D0%B8%D0%B5)" TargetMode="External"/><Relationship Id="rId135" Type="http://schemas.openxmlformats.org/officeDocument/2006/relationships/hyperlink" Target="https://ru.wikipedia.org/wiki/%D0%A2%D0%B8%D0%BF_%D0%B4%D0%B0%D0%BD%D0%BD%D1%8B%D1%85" TargetMode="External"/><Relationship Id="rId134" Type="http://schemas.openxmlformats.org/officeDocument/2006/relationships/hyperlink" Target="https://ru.wikipedia.org/wiki/%D0%9F%D0%B5%D1%80%D0%B5%D0%BC%D0%B5%D0%BD%D0%BD%D0%B0%D1%8F_(%D0%BF%D1%80%D0%BE%D0%B3%D1%80%D0%B0%D0%BC%D0%BC%D0%B8%D1%80%D0%BE%D0%B2%D0%B0%D0%BD%D0%B8%D0%B5)" TargetMode="External"/><Relationship Id="rId133" Type="http://schemas.openxmlformats.org/officeDocument/2006/relationships/hyperlink" Target="https://ru.wikipedia.org/wiki/%D0%AF%D0%B7%D1%8B%D0%BA_%D1%81%D0%BF%D0%B5%D1%86%D0%B8%D1%84%D0%B8%D0%BA%D0%B0%D1%86%D0%B8%D0%B9" TargetMode="External"/><Relationship Id="rId62" Type="http://schemas.openxmlformats.org/officeDocument/2006/relationships/image" Target="media/image20.png"/><Relationship Id="rId61" Type="http://schemas.openxmlformats.org/officeDocument/2006/relationships/image" Target="media/image64.png"/><Relationship Id="rId64" Type="http://schemas.openxmlformats.org/officeDocument/2006/relationships/image" Target="media/image54.png"/><Relationship Id="rId63" Type="http://schemas.openxmlformats.org/officeDocument/2006/relationships/image" Target="media/image48.png"/><Relationship Id="rId66" Type="http://schemas.openxmlformats.org/officeDocument/2006/relationships/image" Target="media/image59.gif"/><Relationship Id="rId172" Type="http://schemas.openxmlformats.org/officeDocument/2006/relationships/hyperlink" Target="https://scikit-learn.org/" TargetMode="External"/><Relationship Id="rId65" Type="http://schemas.openxmlformats.org/officeDocument/2006/relationships/image" Target="media/image45.png"/><Relationship Id="rId171" Type="http://schemas.openxmlformats.org/officeDocument/2006/relationships/hyperlink" Target="https://plotly.com/dash" TargetMode="External"/><Relationship Id="rId68" Type="http://schemas.openxmlformats.org/officeDocument/2006/relationships/image" Target="media/image28.gif"/><Relationship Id="rId170" Type="http://schemas.openxmlformats.org/officeDocument/2006/relationships/hyperlink" Target="https://www.statsmodels.org/stable/index.html" TargetMode="External"/><Relationship Id="rId67" Type="http://schemas.openxmlformats.org/officeDocument/2006/relationships/image" Target="media/image77.gif"/><Relationship Id="rId60" Type="http://schemas.openxmlformats.org/officeDocument/2006/relationships/image" Target="media/image65.gif"/><Relationship Id="rId165" Type="http://schemas.openxmlformats.org/officeDocument/2006/relationships/hyperlink" Target="https://cupy.chainer.org/" TargetMode="External"/><Relationship Id="rId69" Type="http://schemas.openxmlformats.org/officeDocument/2006/relationships/image" Target="media/image13.gif"/><Relationship Id="rId164" Type="http://schemas.openxmlformats.org/officeDocument/2006/relationships/hyperlink" Target="https://dask.org/" TargetMode="External"/><Relationship Id="rId163" Type="http://schemas.openxmlformats.org/officeDocument/2006/relationships/hyperlink" Target="https://www.psychopy.org/" TargetMode="External"/><Relationship Id="rId162" Type="http://schemas.openxmlformats.org/officeDocument/2006/relationships/hyperlink" Target="https://cantera.org/" TargetMode="External"/><Relationship Id="rId169" Type="http://schemas.openxmlformats.org/officeDocument/2006/relationships/hyperlink" Target="https://jupyter.org/" TargetMode="External"/><Relationship Id="rId168" Type="http://schemas.openxmlformats.org/officeDocument/2006/relationships/hyperlink" Target="https://pandas.pydata.org/" TargetMode="External"/><Relationship Id="rId167" Type="http://schemas.openxmlformats.org/officeDocument/2006/relationships/hyperlink" Target="https://numpy.org/" TargetMode="External"/><Relationship Id="rId166" Type="http://schemas.openxmlformats.org/officeDocument/2006/relationships/hyperlink" Target="https://xnd.io/" TargetMode="External"/><Relationship Id="rId51" Type="http://schemas.openxmlformats.org/officeDocument/2006/relationships/image" Target="media/image23.gif"/><Relationship Id="rId50" Type="http://schemas.openxmlformats.org/officeDocument/2006/relationships/image" Target="media/image73.gif"/><Relationship Id="rId53" Type="http://schemas.openxmlformats.org/officeDocument/2006/relationships/image" Target="media/image33.gif"/><Relationship Id="rId52" Type="http://schemas.openxmlformats.org/officeDocument/2006/relationships/image" Target="media/image29.gif"/><Relationship Id="rId55" Type="http://schemas.openxmlformats.org/officeDocument/2006/relationships/image" Target="media/image37.gif"/><Relationship Id="rId161" Type="http://schemas.openxmlformats.org/officeDocument/2006/relationships/hyperlink" Target="https://biopython.org/" TargetMode="External"/><Relationship Id="rId54" Type="http://schemas.openxmlformats.org/officeDocument/2006/relationships/image" Target="media/image46.gif"/><Relationship Id="rId160" Type="http://schemas.openxmlformats.org/officeDocument/2006/relationships/hyperlink" Target="https://pyquil-docs.rigetti.com/en/stable/" TargetMode="External"/><Relationship Id="rId57" Type="http://schemas.openxmlformats.org/officeDocument/2006/relationships/image" Target="media/image6.gif"/><Relationship Id="rId56" Type="http://schemas.openxmlformats.org/officeDocument/2006/relationships/image" Target="media/image40.gif"/><Relationship Id="rId159" Type="http://schemas.openxmlformats.org/officeDocument/2006/relationships/hyperlink" Target="https://blog.skillfactory.ru/komu-i-dlya-chego-nuzhen-python/" TargetMode="External"/><Relationship Id="rId59" Type="http://schemas.openxmlformats.org/officeDocument/2006/relationships/image" Target="media/image49.gif"/><Relationship Id="rId154" Type="http://schemas.openxmlformats.org/officeDocument/2006/relationships/image" Target="media/image69.png"/><Relationship Id="rId58" Type="http://schemas.openxmlformats.org/officeDocument/2006/relationships/image" Target="media/image5.png"/><Relationship Id="rId153" Type="http://schemas.openxmlformats.org/officeDocument/2006/relationships/hyperlink" Target="https://www.uml.org/" TargetMode="External"/><Relationship Id="rId152" Type="http://schemas.openxmlformats.org/officeDocument/2006/relationships/hyperlink" Target="https://ru.wikipedia.org/wiki/%D0%9E%D0%B1%D1%8A%D0%B5%D0%BA%D1%82_(%D0%BF%D1%80%D0%BE%D0%B3%D1%80%D0%B0%D0%BC%D0%BC%D0%B8%D1%80%D0%BE%D0%B2%D0%B0%D0%BD%D0%B8%D0%B5)" TargetMode="External"/><Relationship Id="rId151" Type="http://schemas.openxmlformats.org/officeDocument/2006/relationships/hyperlink" Target="https://ru.wikipedia.org/wiki/%D0%90%D1%82%D1%80%D0%B8%D0%B1%D1%83%D1%82_(%D0%BF%D1%80%D0%BE%D0%B3%D1%80%D0%B0%D0%BC%D0%BC%D0%B8%D1%80%D0%BE%D0%B2%D0%B0%D0%BD%D0%B8%D0%B5)" TargetMode="External"/><Relationship Id="rId158" Type="http://schemas.openxmlformats.org/officeDocument/2006/relationships/hyperlink" Target="https://blog.skillfactory.ru/komu-i-dlya-chego-nuzhen-python/" TargetMode="External"/><Relationship Id="rId157" Type="http://schemas.openxmlformats.org/officeDocument/2006/relationships/hyperlink" Target="https://github.com/numpy/numpy" TargetMode="External"/><Relationship Id="rId156" Type="http://schemas.openxmlformats.org/officeDocument/2006/relationships/image" Target="media/image10.png"/><Relationship Id="rId155" Type="http://schemas.openxmlformats.org/officeDocument/2006/relationships/hyperlink" Target="http://pythonicway.com/education/python-oop-themes/21-python-inherit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