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B32D" w14:textId="77777777" w:rsidR="00387BCC" w:rsidRDefault="00387BCC" w:rsidP="00387BC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31C2C494" w14:textId="77777777" w:rsidR="00387BCC" w:rsidRDefault="00387BCC" w:rsidP="00387BC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7FC25BA" w14:textId="77777777" w:rsidR="00387BCC" w:rsidRDefault="00387BCC" w:rsidP="00387BC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3F4020BE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1A350081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7E61026B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6AA6AD7E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175AA6E6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0BC17D28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18EB1278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0D303C25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0E8013E9" w14:textId="3805B96F" w:rsidR="00387BCC" w:rsidRDefault="00387BCC" w:rsidP="00387BCC">
      <w:pPr>
        <w:jc w:val="center"/>
        <w:rPr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ТРиПС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</w:t>
      </w:r>
      <w:r w:rsidRPr="00387BCC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387BCC">
        <w:rPr>
          <w:rFonts w:ascii="Times New Roman" w:eastAsia="Calibri" w:hAnsi="Times New Roman" w:cs="Times New Roman"/>
          <w:b/>
          <w:bCs/>
          <w:sz w:val="24"/>
          <w:szCs w:val="24"/>
        </w:rPr>
        <w:t>Введение в XAML и WPF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62889B86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DC34144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ABA286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186B9D4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940156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041BE1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5AE6632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9375BE" w14:textId="77777777" w:rsidR="00387BCC" w:rsidRDefault="00387BCC" w:rsidP="00387BC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18AAE1" w14:textId="77777777" w:rsidR="00387BCC" w:rsidRDefault="00387BCC" w:rsidP="00387B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3F603DB3" w14:textId="1E7FE4C9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21-го курса</w:t>
      </w:r>
    </w:p>
    <w:p w14:paraId="6A2BCC33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2D45A801" w14:textId="77777777" w:rsidR="00387BCC" w:rsidRDefault="00387BCC" w:rsidP="00387B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644B0248" w14:textId="2B78AEF7" w:rsidR="00387BCC" w:rsidRDefault="00387BCC" w:rsidP="00387BCC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Войцехович О. Ю.</w:t>
      </w:r>
    </w:p>
    <w:p w14:paraId="2CA36EC8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14DDB458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185C449A" w14:textId="77777777" w:rsid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</w:p>
    <w:p w14:paraId="26C07701" w14:textId="3551626D" w:rsidR="00387BCC" w:rsidRDefault="00387BCC" w:rsidP="00387BC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0E39C22C" w14:textId="58DACBE7" w:rsidR="00387BCC" w:rsidRDefault="00387BCC" w:rsidP="00387BCC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A5A44D" w14:textId="77777777" w:rsidR="00387BCC" w:rsidRP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  <w:r w:rsidRPr="00387BCC">
        <w:rPr>
          <w:rFonts w:ascii="Times New Roman" w:eastAsia="Calibri" w:hAnsi="Times New Roman" w:cs="Times New Roman"/>
          <w:sz w:val="24"/>
          <w:szCs w:val="24"/>
        </w:rPr>
        <w:lastRenderedPageBreak/>
        <w:t>Задание 1:</w:t>
      </w:r>
    </w:p>
    <w:p w14:paraId="5CCD466A" w14:textId="519406FA" w:rsidR="00387BCC" w:rsidRPr="00387BCC" w:rsidRDefault="00387BCC" w:rsidP="00387BCC">
      <w:pPr>
        <w:rPr>
          <w:rFonts w:ascii="Times New Roman" w:eastAsia="Calibri" w:hAnsi="Times New Roman" w:cs="Times New Roman"/>
          <w:sz w:val="24"/>
          <w:szCs w:val="24"/>
        </w:rPr>
      </w:pPr>
      <w:r w:rsidRPr="00387BCC">
        <w:rPr>
          <w:rFonts w:ascii="Times New Roman" w:eastAsia="Calibri" w:hAnsi="Times New Roman" w:cs="Times New Roman"/>
          <w:sz w:val="24"/>
          <w:szCs w:val="24"/>
        </w:rPr>
        <w:t>В среде Microsoft Visual C# 2010 Express создайте проект «Приложение WPF».</w:t>
      </w:r>
    </w:p>
    <w:p w14:paraId="2B07BC84" w14:textId="77777777" w:rsidR="00387BCC" w:rsidRPr="00387BCC" w:rsidRDefault="00387BCC" w:rsidP="00387BCC">
      <w:pPr>
        <w:pStyle w:val="Default"/>
      </w:pPr>
    </w:p>
    <w:p w14:paraId="36DC87A7" w14:textId="4F87C52E" w:rsidR="00387BCC" w:rsidRPr="00387BCC" w:rsidRDefault="00387BCC" w:rsidP="00387BCC">
      <w:pPr>
        <w:rPr>
          <w:rFonts w:ascii="Times New Roman" w:hAnsi="Times New Roman" w:cs="Times New Roman"/>
          <w:sz w:val="24"/>
          <w:szCs w:val="24"/>
        </w:rPr>
      </w:pPr>
      <w:r w:rsidRPr="00387BCC">
        <w:rPr>
          <w:rFonts w:ascii="Times New Roman" w:hAnsi="Times New Roman" w:cs="Times New Roman"/>
          <w:sz w:val="24"/>
          <w:szCs w:val="24"/>
        </w:rPr>
        <w:t xml:space="preserve">Среда разработки предоставляет возможность графического и дескрипторного способов разработки пользовательского интерфейса, которые являются равнозначными. Дескрипторный файл </w:t>
      </w:r>
      <w:proofErr w:type="spellStart"/>
      <w:r w:rsidRPr="00387BCC">
        <w:rPr>
          <w:rFonts w:ascii="Times New Roman" w:hAnsi="Times New Roman" w:cs="Times New Roman"/>
          <w:sz w:val="24"/>
          <w:szCs w:val="24"/>
        </w:rPr>
        <w:t>MainWindow.xaml</w:t>
      </w:r>
      <w:proofErr w:type="spellEnd"/>
      <w:r w:rsidRPr="00387BCC">
        <w:rPr>
          <w:rFonts w:ascii="Times New Roman" w:hAnsi="Times New Roman" w:cs="Times New Roman"/>
          <w:sz w:val="24"/>
          <w:szCs w:val="24"/>
        </w:rPr>
        <w:t xml:space="preserve"> и кодовый файл </w:t>
      </w:r>
      <w:proofErr w:type="spellStart"/>
      <w:r w:rsidRPr="00387BCC">
        <w:rPr>
          <w:rFonts w:ascii="Times New Roman" w:hAnsi="Times New Roman" w:cs="Times New Roman"/>
          <w:sz w:val="24"/>
          <w:szCs w:val="24"/>
        </w:rPr>
        <w:t>MainWindow.xaml.cs</w:t>
      </w:r>
      <w:proofErr w:type="spellEnd"/>
      <w:r w:rsidRPr="00387BCC">
        <w:rPr>
          <w:rFonts w:ascii="Times New Roman" w:hAnsi="Times New Roman" w:cs="Times New Roman"/>
          <w:sz w:val="24"/>
          <w:szCs w:val="24"/>
        </w:rPr>
        <w:t xml:space="preserve"> дополняют друг друга при описании одного и того же содержимого - класса </w:t>
      </w:r>
      <w:proofErr w:type="spellStart"/>
      <w:r w:rsidRPr="00387BC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387BCC">
        <w:rPr>
          <w:rFonts w:ascii="Times New Roman" w:hAnsi="Times New Roman" w:cs="Times New Roman"/>
          <w:sz w:val="24"/>
          <w:szCs w:val="24"/>
        </w:rPr>
        <w:t xml:space="preserve"> в пространстве имен WpfApplication1, совпадающим с названием проекта.</w:t>
      </w:r>
    </w:p>
    <w:p w14:paraId="789BBC32" w14:textId="77777777" w:rsidR="00387BCC" w:rsidRPr="00387BCC" w:rsidRDefault="00387BCC" w:rsidP="00387BCC">
      <w:pPr>
        <w:pStyle w:val="Default"/>
      </w:pPr>
    </w:p>
    <w:p w14:paraId="098FC5CD" w14:textId="77777777" w:rsidR="00387BCC" w:rsidRPr="00387BCC" w:rsidRDefault="00387BCC" w:rsidP="00387BCC">
      <w:pPr>
        <w:pStyle w:val="Default"/>
        <w:rPr>
          <w:color w:val="auto"/>
        </w:rPr>
      </w:pPr>
      <w:r w:rsidRPr="00387BCC">
        <w:rPr>
          <w:color w:val="auto"/>
        </w:rPr>
        <w:t xml:space="preserve">Платформа WPF проектировалась в рамках концепции отделения дизайнерской части пользовательского интерфейса от кодовой части программирования функциональности. Дизайнерская часть проектируется декларативно, чаще всего - с помощью графического дизайнера формы, который в автоматическом режиме генерирует соответствующий синтаксически правильный дескрипторный код на языке XAML. </w:t>
      </w:r>
    </w:p>
    <w:p w14:paraId="6BA3F1DB" w14:textId="77777777" w:rsidR="00387BCC" w:rsidRPr="00387BCC" w:rsidRDefault="00387BCC" w:rsidP="00387BCC">
      <w:pPr>
        <w:pStyle w:val="Default"/>
        <w:rPr>
          <w:color w:val="auto"/>
        </w:rPr>
      </w:pPr>
      <w:r w:rsidRPr="00387BCC">
        <w:rPr>
          <w:color w:val="auto"/>
        </w:rPr>
        <w:t>В заготовке дескрипторного XAML-кода видно, что корнем приложения является контейнер &lt;</w:t>
      </w:r>
      <w:proofErr w:type="spellStart"/>
      <w:r w:rsidRPr="00387BCC">
        <w:rPr>
          <w:color w:val="auto"/>
        </w:rPr>
        <w:t>Window</w:t>
      </w:r>
      <w:proofErr w:type="spellEnd"/>
      <w:r w:rsidRPr="00387BCC">
        <w:rPr>
          <w:color w:val="auto"/>
        </w:rPr>
        <w:t xml:space="preserve">&gt;, в который в дальнейшем будут включены дочерние элементы. Все элементы WPF существуют в двух вариантах: дескрипторном и объектном. Объектное описание размещается в пространствах имен, подключаемых в кодовую часть проекта с помощью инструкции </w:t>
      </w:r>
      <w:proofErr w:type="spellStart"/>
      <w:r w:rsidRPr="00387BCC">
        <w:rPr>
          <w:color w:val="auto"/>
        </w:rPr>
        <w:t>using</w:t>
      </w:r>
      <w:proofErr w:type="spellEnd"/>
      <w:r w:rsidRPr="00387BCC">
        <w:rPr>
          <w:color w:val="auto"/>
        </w:rPr>
        <w:t xml:space="preserve"> для видимости компилятором. Дескрипторное описание находится в двух пространствах имен: обычном и расширенном. Эти пространства имен подключаются как значения атрибутов </w:t>
      </w:r>
      <w:proofErr w:type="spellStart"/>
      <w:r w:rsidRPr="00387BCC">
        <w:rPr>
          <w:color w:val="auto"/>
        </w:rPr>
        <w:t>xmlns</w:t>
      </w:r>
      <w:proofErr w:type="spellEnd"/>
      <w:r w:rsidRPr="00387BCC">
        <w:rPr>
          <w:color w:val="auto"/>
        </w:rPr>
        <w:t xml:space="preserve"> и </w:t>
      </w:r>
      <w:proofErr w:type="spellStart"/>
      <w:r w:rsidRPr="00387BCC">
        <w:rPr>
          <w:color w:val="auto"/>
        </w:rPr>
        <w:t>xmlns:x</w:t>
      </w:r>
      <w:proofErr w:type="spellEnd"/>
      <w:r w:rsidRPr="00387BCC">
        <w:rPr>
          <w:color w:val="auto"/>
        </w:rPr>
        <w:t xml:space="preserve"> в корневом дескрипторе проекта </w:t>
      </w:r>
    </w:p>
    <w:p w14:paraId="0B825B18" w14:textId="77777777" w:rsidR="00387BCC" w:rsidRPr="00387BCC" w:rsidRDefault="00387BCC" w:rsidP="00387BCC">
      <w:pPr>
        <w:pStyle w:val="Default"/>
        <w:rPr>
          <w:color w:val="auto"/>
        </w:rPr>
      </w:pPr>
      <w:r w:rsidRPr="00387BCC">
        <w:rPr>
          <w:color w:val="auto"/>
        </w:rPr>
        <w:t xml:space="preserve">xmlns="http://schemas.microsoft.com/winfx/2006/xaml/presentation" </w:t>
      </w:r>
    </w:p>
    <w:p w14:paraId="22ED5700" w14:textId="77777777" w:rsidR="00387BCC" w:rsidRPr="00387BCC" w:rsidRDefault="00387BCC" w:rsidP="00387BCC">
      <w:pPr>
        <w:pStyle w:val="Default"/>
        <w:rPr>
          <w:color w:val="auto"/>
        </w:rPr>
      </w:pPr>
      <w:proofErr w:type="spellStart"/>
      <w:r w:rsidRPr="00387BCC">
        <w:rPr>
          <w:color w:val="auto"/>
        </w:rPr>
        <w:t>xmlns:x</w:t>
      </w:r>
      <w:proofErr w:type="spellEnd"/>
      <w:r w:rsidRPr="00387BCC">
        <w:rPr>
          <w:color w:val="auto"/>
        </w:rPr>
        <w:t xml:space="preserve">="http://schemas.microsoft.com/winfx/2006/xaml" </w:t>
      </w:r>
    </w:p>
    <w:p w14:paraId="062F6615" w14:textId="77777777" w:rsidR="00387BCC" w:rsidRPr="00387BCC" w:rsidRDefault="00387BCC" w:rsidP="00387BCC">
      <w:pPr>
        <w:pStyle w:val="Default"/>
        <w:rPr>
          <w:color w:val="auto"/>
        </w:rPr>
      </w:pPr>
      <w:r w:rsidRPr="00387BCC">
        <w:rPr>
          <w:color w:val="auto"/>
        </w:rPr>
        <w:t xml:space="preserve">Используемые URL-адреса не указывают на какой-либо документ или содержимое на веб-сервере, а используются лишь для определения уникальных пространств имен. </w:t>
      </w:r>
    </w:p>
    <w:p w14:paraId="26A45746" w14:textId="3D938839" w:rsidR="00387BCC" w:rsidRPr="00387BCC" w:rsidRDefault="00387BCC" w:rsidP="00387BCC">
      <w:pPr>
        <w:rPr>
          <w:rFonts w:ascii="Times New Roman" w:hAnsi="Times New Roman" w:cs="Times New Roman"/>
          <w:sz w:val="24"/>
          <w:szCs w:val="24"/>
        </w:rPr>
      </w:pPr>
      <w:r w:rsidRPr="00387BCC">
        <w:rPr>
          <w:rFonts w:ascii="Times New Roman" w:hAnsi="Times New Roman" w:cs="Times New Roman"/>
          <w:sz w:val="24"/>
          <w:szCs w:val="24"/>
        </w:rPr>
        <w:t>Разместите в коде XAML в содержимом элемента Grid следующий код:</w:t>
      </w:r>
    </w:p>
    <w:p w14:paraId="24E2CCA9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D2456A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0000FF"/>
          <w:sz w:val="19"/>
          <w:szCs w:val="19"/>
          <w:lang w:val="en-US"/>
        </w:rPr>
        <w:t>&lt;</w:t>
      </w:r>
      <w:r w:rsidRPr="00387BCC">
        <w:rPr>
          <w:rFonts w:ascii="Consolas" w:hAnsi="Consolas"/>
          <w:color w:val="A21515"/>
          <w:sz w:val="19"/>
          <w:szCs w:val="19"/>
          <w:lang w:val="en-US"/>
        </w:rPr>
        <w:t xml:space="preserve">Button </w:t>
      </w:r>
      <w:proofErr w:type="gramStart"/>
      <w:r w:rsidRPr="00387BCC">
        <w:rPr>
          <w:rFonts w:ascii="Consolas" w:hAnsi="Consolas"/>
          <w:color w:val="FF0000"/>
          <w:sz w:val="19"/>
          <w:szCs w:val="19"/>
          <w:lang w:val="en-US"/>
        </w:rPr>
        <w:t>x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>:</w:t>
      </w:r>
      <w:r w:rsidRPr="00387BCC">
        <w:rPr>
          <w:rFonts w:ascii="Consolas" w:hAnsi="Consolas"/>
          <w:color w:val="FF0000"/>
          <w:sz w:val="19"/>
          <w:szCs w:val="19"/>
          <w:lang w:val="en-US"/>
        </w:rPr>
        <w:t>Name</w:t>
      </w:r>
      <w:proofErr w:type="gram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="Btn1" </w:t>
      </w:r>
    </w:p>
    <w:p w14:paraId="3CBDBB11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proofErr w:type="spellStart"/>
      <w:r w:rsidRPr="00387BCC">
        <w:rPr>
          <w:rFonts w:ascii="Consolas" w:hAnsi="Consolas"/>
          <w:color w:val="FF0000"/>
          <w:sz w:val="19"/>
          <w:szCs w:val="19"/>
          <w:lang w:val="en-US"/>
        </w:rPr>
        <w:t>HorizontalAlignment</w:t>
      </w:r>
      <w:proofErr w:type="spell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="Center" </w:t>
      </w:r>
    </w:p>
    <w:p w14:paraId="55BE408F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proofErr w:type="spellStart"/>
      <w:r w:rsidRPr="00387BCC">
        <w:rPr>
          <w:rFonts w:ascii="Consolas" w:hAnsi="Consolas"/>
          <w:color w:val="FF0000"/>
          <w:sz w:val="19"/>
          <w:szCs w:val="19"/>
          <w:lang w:val="en-US"/>
        </w:rPr>
        <w:t>VerticalAlignment</w:t>
      </w:r>
      <w:proofErr w:type="spell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="Center" </w:t>
      </w:r>
    </w:p>
    <w:p w14:paraId="7EBF8F6D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FF0000"/>
          <w:sz w:val="19"/>
          <w:szCs w:val="19"/>
          <w:lang w:val="en-US"/>
        </w:rPr>
        <w:t>Width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="150" </w:t>
      </w:r>
    </w:p>
    <w:p w14:paraId="15EE54DE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FF0000"/>
          <w:sz w:val="19"/>
          <w:szCs w:val="19"/>
          <w:lang w:val="en-US"/>
        </w:rPr>
        <w:t>Height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="30" </w:t>
      </w:r>
    </w:p>
    <w:p w14:paraId="733A7D52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proofErr w:type="spellStart"/>
      <w:r w:rsidRPr="00387BCC">
        <w:rPr>
          <w:rFonts w:ascii="Consolas" w:hAnsi="Consolas"/>
          <w:color w:val="FF0000"/>
          <w:sz w:val="19"/>
          <w:szCs w:val="19"/>
          <w:lang w:val="en-US"/>
        </w:rPr>
        <w:t>FontSize</w:t>
      </w:r>
      <w:proofErr w:type="spell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="17" </w:t>
      </w:r>
    </w:p>
    <w:p w14:paraId="25E6A73B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FF0000"/>
          <w:sz w:val="19"/>
          <w:szCs w:val="19"/>
          <w:lang w:val="en-US"/>
        </w:rPr>
        <w:t>Content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>="</w:t>
      </w:r>
      <w:r w:rsidRPr="00387BCC">
        <w:rPr>
          <w:rFonts w:ascii="Consolas" w:hAnsi="Consolas"/>
          <w:color w:val="0000FF"/>
          <w:sz w:val="19"/>
          <w:szCs w:val="19"/>
        </w:rPr>
        <w:t>Обычная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 </w:t>
      </w:r>
      <w:r w:rsidRPr="00387BCC">
        <w:rPr>
          <w:rFonts w:ascii="Consolas" w:hAnsi="Consolas"/>
          <w:color w:val="0000FF"/>
          <w:sz w:val="19"/>
          <w:szCs w:val="19"/>
        </w:rPr>
        <w:t>кнопка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" </w:t>
      </w:r>
    </w:p>
    <w:p w14:paraId="1CAA4067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FF0000"/>
          <w:sz w:val="19"/>
          <w:szCs w:val="19"/>
          <w:lang w:val="en-US"/>
        </w:rPr>
        <w:t>Foreground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="#006699" </w:t>
      </w:r>
    </w:p>
    <w:p w14:paraId="4A756B36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FF0000"/>
          <w:sz w:val="19"/>
          <w:szCs w:val="19"/>
          <w:lang w:val="en-US"/>
        </w:rPr>
        <w:t>Background</w:t>
      </w:r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="#f0f0f0" </w:t>
      </w:r>
    </w:p>
    <w:p w14:paraId="159ECE83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</w:rPr>
      </w:pPr>
      <w:proofErr w:type="spellStart"/>
      <w:r w:rsidRPr="00387BCC">
        <w:rPr>
          <w:rFonts w:ascii="Consolas" w:hAnsi="Consolas"/>
          <w:color w:val="FF0000"/>
          <w:sz w:val="19"/>
          <w:szCs w:val="19"/>
        </w:rPr>
        <w:t>BorderBrush</w:t>
      </w:r>
      <w:proofErr w:type="spellEnd"/>
      <w:r w:rsidRPr="00387BCC">
        <w:rPr>
          <w:rFonts w:ascii="Consolas" w:hAnsi="Consolas"/>
          <w:color w:val="0000FF"/>
          <w:sz w:val="19"/>
          <w:szCs w:val="19"/>
        </w:rPr>
        <w:t xml:space="preserve">="#303030" /&gt; </w:t>
      </w:r>
    </w:p>
    <w:p w14:paraId="2C90D895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В приведенном выше примере для элемента </w:t>
      </w:r>
      <w:proofErr w:type="spellStart"/>
      <w:r w:rsidRPr="00387BCC">
        <w:rPr>
          <w:rFonts w:ascii="Times New Roman" w:hAnsi="Times New Roman" w:cs="Times New Roman"/>
          <w:color w:val="000000"/>
          <w:sz w:val="23"/>
          <w:szCs w:val="23"/>
        </w:rPr>
        <w:t>Button</w:t>
      </w:r>
      <w:proofErr w:type="spellEnd"/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 было задано простое значение атрибута </w:t>
      </w:r>
      <w:proofErr w:type="spellStart"/>
      <w:r w:rsidRPr="00387BCC">
        <w:rPr>
          <w:rFonts w:ascii="Times New Roman" w:hAnsi="Times New Roman" w:cs="Times New Roman"/>
          <w:color w:val="000000"/>
          <w:sz w:val="23"/>
          <w:szCs w:val="23"/>
        </w:rPr>
        <w:t>Background</w:t>
      </w:r>
      <w:proofErr w:type="spellEnd"/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. Для этого был использован синтаксис </w:t>
      </w:r>
    </w:p>
    <w:p w14:paraId="4BD1909D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>&lt;ЭЛЕМЕНТ АТРИБУТ</w:t>
      </w:r>
      <w:proofErr w:type="gramStart"/>
      <w:r w:rsidRPr="00387BCC">
        <w:rPr>
          <w:rFonts w:ascii="Times New Roman" w:hAnsi="Times New Roman" w:cs="Times New Roman"/>
          <w:color w:val="000000"/>
          <w:sz w:val="23"/>
          <w:szCs w:val="23"/>
        </w:rPr>
        <w:t>=”ЗНАЧЕНИЕ</w:t>
      </w:r>
      <w:proofErr w:type="gramEnd"/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” /&gt; </w:t>
      </w:r>
    </w:p>
    <w:p w14:paraId="41A5B1A0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Для задания значения атрибуты может быть использован другой синтаксис: </w:t>
      </w:r>
    </w:p>
    <w:p w14:paraId="0C9C11C2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&lt;ЭЛЕМЕНТ&gt; </w:t>
      </w:r>
    </w:p>
    <w:p w14:paraId="5A61EFA7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&lt;ЭЛЕМЕНТ.АТРИБУТ&gt; </w:t>
      </w:r>
    </w:p>
    <w:p w14:paraId="7A33D200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ЗНАЧЕНИЕ_АТРИБУТА </w:t>
      </w:r>
    </w:p>
    <w:p w14:paraId="310C3F44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&lt;/ЭЛЕМЕНТ. АТРИБУТ&gt; </w:t>
      </w:r>
    </w:p>
    <w:p w14:paraId="3DE3D185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7BCC">
        <w:rPr>
          <w:rFonts w:ascii="Times New Roman" w:hAnsi="Times New Roman" w:cs="Times New Roman"/>
          <w:color w:val="000000"/>
          <w:sz w:val="23"/>
          <w:szCs w:val="23"/>
        </w:rPr>
        <w:t xml:space="preserve">&lt;/ЭЛЕМЕНТ&gt; </w:t>
      </w:r>
    </w:p>
    <w:p w14:paraId="67E9AF89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7BCC"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для задания того же значения атрибута </w:t>
      </w:r>
      <w:proofErr w:type="spellStart"/>
      <w:r w:rsidRPr="00387BCC">
        <w:rPr>
          <w:rFonts w:ascii="Times New Roman" w:hAnsi="Times New Roman" w:cs="Times New Roman"/>
          <w:color w:val="000000"/>
          <w:sz w:val="24"/>
          <w:szCs w:val="24"/>
        </w:rPr>
        <w:t>Background</w:t>
      </w:r>
      <w:proofErr w:type="spellEnd"/>
      <w:r w:rsidRPr="00387BCC">
        <w:rPr>
          <w:rFonts w:ascii="Times New Roman" w:hAnsi="Times New Roman" w:cs="Times New Roman"/>
          <w:color w:val="000000"/>
          <w:sz w:val="24"/>
          <w:szCs w:val="24"/>
        </w:rPr>
        <w:t xml:space="preserve"> можно записать: </w:t>
      </w:r>
    </w:p>
    <w:p w14:paraId="0AFFFAE8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Button</w:t>
      </w: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19494B7C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Button.Background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2BE1862D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21515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 xml:space="preserve">#f0f0f0 </w:t>
      </w:r>
    </w:p>
    <w:p w14:paraId="05E533AF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Button.Background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44FC710E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7BC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</w:rPr>
        <w:t>Button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389ED92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7BC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Данный синтаксис используется для задания сложных значений атрибутов в виде дерева элементов. Пример задания для фона кнопки линейной градиентной заливки: </w:t>
      </w:r>
    </w:p>
    <w:p w14:paraId="7D6BB873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7BC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</w:rPr>
        <w:t>Button.Background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8901FBF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LinearGradientBrush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3C1EA18D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LinearGradientBrush.GradientStops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7E287CC7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GradientStop</w:t>
      </w:r>
      <w:proofErr w:type="spellEnd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 xml:space="preserve"> </w:t>
      </w:r>
      <w:r w:rsidRPr="00387BCC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" </w:t>
      </w:r>
      <w:r w:rsidRPr="00387BCC">
        <w:rPr>
          <w:rFonts w:ascii="Consolas" w:hAnsi="Consolas" w:cs="Consolas"/>
          <w:color w:val="FF0000"/>
          <w:sz w:val="19"/>
          <w:szCs w:val="19"/>
          <w:lang w:val="en-US"/>
        </w:rPr>
        <w:t>Offset</w:t>
      </w: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="0" /&gt; </w:t>
      </w:r>
    </w:p>
    <w:p w14:paraId="7247E756" w14:textId="77777777" w:rsidR="00387BCC" w:rsidRPr="00387BCC" w:rsidRDefault="00387BCC" w:rsidP="0038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GradientStop</w:t>
      </w:r>
      <w:proofErr w:type="spellEnd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 xml:space="preserve"> </w:t>
      </w:r>
      <w:r w:rsidRPr="00387BCC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" </w:t>
      </w:r>
      <w:r w:rsidRPr="00387BCC">
        <w:rPr>
          <w:rFonts w:ascii="Consolas" w:hAnsi="Consolas" w:cs="Consolas"/>
          <w:color w:val="FF0000"/>
          <w:sz w:val="19"/>
          <w:szCs w:val="19"/>
          <w:lang w:val="en-US"/>
        </w:rPr>
        <w:t>Offset</w:t>
      </w: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 xml:space="preserve">="1" /&gt; </w:t>
      </w:r>
    </w:p>
    <w:p w14:paraId="22CAD374" w14:textId="77777777" w:rsidR="00387BCC" w:rsidRDefault="00387BCC" w:rsidP="00387B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87BCC">
        <w:rPr>
          <w:rFonts w:ascii="Consolas" w:hAnsi="Consolas" w:cs="Consolas"/>
          <w:color w:val="A21515"/>
          <w:sz w:val="19"/>
          <w:szCs w:val="19"/>
          <w:lang w:val="en-US"/>
        </w:rPr>
        <w:t>LinearGradientBrush.GradientStops</w:t>
      </w:r>
      <w:proofErr w:type="spellEnd"/>
      <w:r w:rsidRPr="00387B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EADBE" w14:textId="77777777" w:rsidR="00387BCC" w:rsidRDefault="00387BCC" w:rsidP="00387B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0000FF"/>
          <w:sz w:val="19"/>
          <w:szCs w:val="19"/>
          <w:lang w:val="en-US"/>
        </w:rPr>
        <w:t>&lt;/</w:t>
      </w:r>
      <w:proofErr w:type="spellStart"/>
      <w:r w:rsidRPr="00387BCC">
        <w:rPr>
          <w:rFonts w:ascii="Consolas" w:hAnsi="Consolas"/>
          <w:color w:val="A21515"/>
          <w:sz w:val="19"/>
          <w:szCs w:val="19"/>
          <w:lang w:val="en-US"/>
        </w:rPr>
        <w:t>LinearGradientBrush</w:t>
      </w:r>
      <w:proofErr w:type="spell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&gt; </w:t>
      </w:r>
    </w:p>
    <w:p w14:paraId="3F344431" w14:textId="6CA637FC" w:rsidR="00387BCC" w:rsidRPr="00387BCC" w:rsidRDefault="00387BCC" w:rsidP="00387B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BCC">
        <w:rPr>
          <w:rFonts w:ascii="Consolas" w:hAnsi="Consolas"/>
          <w:color w:val="0000FF"/>
          <w:sz w:val="19"/>
          <w:szCs w:val="19"/>
          <w:lang w:val="en-US"/>
        </w:rPr>
        <w:t>&lt;/</w:t>
      </w:r>
      <w:proofErr w:type="spellStart"/>
      <w:r w:rsidRPr="00387BCC">
        <w:rPr>
          <w:rFonts w:ascii="Consolas" w:hAnsi="Consolas"/>
          <w:color w:val="A21515"/>
          <w:sz w:val="19"/>
          <w:szCs w:val="19"/>
          <w:lang w:val="en-US"/>
        </w:rPr>
        <w:t>Button.Background</w:t>
      </w:r>
      <w:proofErr w:type="spellEnd"/>
      <w:r w:rsidRPr="00387BCC">
        <w:rPr>
          <w:rFonts w:ascii="Consolas" w:hAnsi="Consolas"/>
          <w:color w:val="0000FF"/>
          <w:sz w:val="19"/>
          <w:szCs w:val="19"/>
          <w:lang w:val="en-US"/>
        </w:rPr>
        <w:t xml:space="preserve">&gt; </w:t>
      </w:r>
    </w:p>
    <w:p w14:paraId="53AC331C" w14:textId="3FDA09C5" w:rsidR="00387BCC" w:rsidRDefault="00387BCC" w:rsidP="00387B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7BCC">
        <w:rPr>
          <w:rFonts w:ascii="Times New Roman" w:hAnsi="Times New Roman" w:cs="Times New Roman"/>
          <w:color w:val="000000"/>
          <w:sz w:val="24"/>
          <w:szCs w:val="24"/>
        </w:rPr>
        <w:t>Данное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дерево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элементов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задает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градиентную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заливку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использованием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цветов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LightBlue</w:t>
      </w:r>
      <w:proofErr w:type="spellEnd"/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DarkBlue</w:t>
      </w:r>
      <w:proofErr w:type="spellEnd"/>
      <w:r w:rsidRPr="00331D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387BCC">
        <w:rPr>
          <w:rFonts w:ascii="Times New Roman" w:hAnsi="Times New Roman" w:cs="Times New Roman"/>
          <w:color w:val="000000"/>
          <w:sz w:val="24"/>
          <w:szCs w:val="24"/>
        </w:rPr>
        <w:t xml:space="preserve">В атрибуте </w:t>
      </w:r>
      <w:proofErr w:type="spellStart"/>
      <w:r w:rsidRPr="00387BCC">
        <w:rPr>
          <w:rFonts w:ascii="Times New Roman" w:hAnsi="Times New Roman" w:cs="Times New Roman"/>
          <w:color w:val="000000"/>
          <w:sz w:val="24"/>
          <w:szCs w:val="24"/>
        </w:rPr>
        <w:t>Offset</w:t>
      </w:r>
      <w:proofErr w:type="spellEnd"/>
      <w:r w:rsidRPr="00387BCC">
        <w:rPr>
          <w:rFonts w:ascii="Times New Roman" w:hAnsi="Times New Roman" w:cs="Times New Roman"/>
          <w:color w:val="000000"/>
          <w:sz w:val="24"/>
          <w:szCs w:val="24"/>
        </w:rPr>
        <w:t xml:space="preserve"> указывается относительное значение от 0 до 1, соответствующее положению цвета на отрезке от начальной точки до конечной.</w:t>
      </w:r>
    </w:p>
    <w:p w14:paraId="2AB5A0A9" w14:textId="76CD2F3F" w:rsidR="00387BCC" w:rsidRDefault="00331D6D" w:rsidP="00387B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60B9">
        <w:rPr>
          <w:rFonts w:ascii="Arial" w:hAnsi="Arial" w:cs="Arial"/>
          <w:b/>
          <w:bCs/>
          <w:color w:val="993200"/>
          <w:sz w:val="23"/>
          <w:szCs w:val="23"/>
        </w:rPr>
        <w:t xml:space="preserve">Задание </w:t>
      </w:r>
      <w:r w:rsidRPr="00B14547">
        <w:rPr>
          <w:rFonts w:ascii="Arial" w:hAnsi="Arial" w:cs="Arial"/>
          <w:b/>
          <w:bCs/>
          <w:color w:val="993200"/>
          <w:sz w:val="23"/>
          <w:szCs w:val="23"/>
        </w:rPr>
        <w:t>1</w:t>
      </w:r>
      <w:r w:rsidRPr="00C160B9">
        <w:rPr>
          <w:rFonts w:ascii="Arial" w:hAnsi="Arial" w:cs="Arial"/>
          <w:b/>
          <w:bCs/>
          <w:color w:val="993200"/>
          <w:sz w:val="23"/>
          <w:szCs w:val="23"/>
        </w:rPr>
        <w:t>:</w:t>
      </w:r>
    </w:p>
    <w:p w14:paraId="4C51DC67" w14:textId="77777777" w:rsidR="00EF2CEA" w:rsidRPr="00B14547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547">
        <w:rPr>
          <w:rFonts w:ascii="Consolas" w:hAnsi="Consolas" w:cs="Consolas"/>
          <w:color w:val="0000FF"/>
          <w:sz w:val="19"/>
          <w:szCs w:val="19"/>
        </w:rPr>
        <w:t>&lt;</w:t>
      </w:r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4547">
        <w:rPr>
          <w:rFonts w:ascii="Consolas" w:hAnsi="Consolas" w:cs="Consolas"/>
          <w:color w:val="0000FF"/>
          <w:sz w:val="19"/>
          <w:szCs w:val="19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B14547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ТРиПС</w:t>
      </w:r>
      <w:r w:rsidRPr="00B14547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B14547">
        <w:rPr>
          <w:rFonts w:ascii="Consolas" w:hAnsi="Consolas" w:cs="Consolas"/>
          <w:color w:val="0000FF"/>
          <w:sz w:val="19"/>
          <w:szCs w:val="19"/>
        </w:rPr>
        <w:t>1.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"</w:t>
      </w:r>
    </w:p>
    <w:p w14:paraId="7B813554" w14:textId="77777777" w:rsidR="00EF2CEA" w:rsidRPr="00B14547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54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="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B14547">
        <w:rPr>
          <w:rFonts w:ascii="Consolas" w:hAnsi="Consolas" w:cs="Consolas"/>
          <w:color w:val="0000FF"/>
          <w:sz w:val="19"/>
          <w:szCs w:val="19"/>
        </w:rPr>
        <w:t>://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presentation</w:t>
      </w:r>
      <w:r w:rsidRPr="00B14547">
        <w:rPr>
          <w:rFonts w:ascii="Consolas" w:hAnsi="Consolas" w:cs="Consolas"/>
          <w:color w:val="0000FF"/>
          <w:sz w:val="19"/>
          <w:szCs w:val="19"/>
        </w:rPr>
        <w:t>"</w:t>
      </w:r>
    </w:p>
    <w:p w14:paraId="26E7D685" w14:textId="77777777" w:rsidR="00EF2CEA" w:rsidRPr="00B14547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54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4547">
        <w:rPr>
          <w:rFonts w:ascii="Consolas" w:hAnsi="Consolas" w:cs="Consolas"/>
          <w:color w:val="0000FF"/>
          <w:sz w:val="19"/>
          <w:szCs w:val="19"/>
        </w:rPr>
        <w:t>="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B14547">
        <w:rPr>
          <w:rFonts w:ascii="Consolas" w:hAnsi="Consolas" w:cs="Consolas"/>
          <w:color w:val="0000FF"/>
          <w:sz w:val="19"/>
          <w:szCs w:val="19"/>
        </w:rPr>
        <w:t>://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"</w:t>
      </w:r>
    </w:p>
    <w:p w14:paraId="271D81A9" w14:textId="77777777" w:rsidR="00EF2CEA" w:rsidRPr="00B14547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54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gramEnd"/>
      <w:r w:rsidRPr="00B14547">
        <w:rPr>
          <w:rFonts w:ascii="Consolas" w:hAnsi="Consolas" w:cs="Consolas"/>
          <w:color w:val="0000FF"/>
          <w:sz w:val="19"/>
          <w:szCs w:val="19"/>
        </w:rPr>
        <w:t>="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B14547">
        <w:rPr>
          <w:rFonts w:ascii="Consolas" w:hAnsi="Consolas" w:cs="Consolas"/>
          <w:color w:val="0000FF"/>
          <w:sz w:val="19"/>
          <w:szCs w:val="19"/>
        </w:rPr>
        <w:t>://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expression</w:t>
      </w:r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blend</w:t>
      </w:r>
      <w:r w:rsidRPr="00B14547">
        <w:rPr>
          <w:rFonts w:ascii="Consolas" w:hAnsi="Consolas" w:cs="Consolas"/>
          <w:color w:val="0000FF"/>
          <w:sz w:val="19"/>
          <w:szCs w:val="19"/>
        </w:rPr>
        <w:t>/2008"</w:t>
      </w:r>
    </w:p>
    <w:p w14:paraId="320405F7" w14:textId="77777777" w:rsidR="00EF2CEA" w:rsidRPr="00B14547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54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B14547">
        <w:rPr>
          <w:rFonts w:ascii="Consolas" w:hAnsi="Consolas" w:cs="Consolas"/>
          <w:color w:val="0000FF"/>
          <w:sz w:val="19"/>
          <w:szCs w:val="19"/>
        </w:rPr>
        <w:t>="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B14547">
        <w:rPr>
          <w:rFonts w:ascii="Consolas" w:hAnsi="Consolas" w:cs="Consolas"/>
          <w:color w:val="0000FF"/>
          <w:sz w:val="19"/>
          <w:szCs w:val="19"/>
        </w:rPr>
        <w:t>://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openxmlformats</w:t>
      </w:r>
      <w:proofErr w:type="spellEnd"/>
      <w:r w:rsidRPr="00B14547">
        <w:rPr>
          <w:rFonts w:ascii="Consolas" w:hAnsi="Consolas" w:cs="Consolas"/>
          <w:color w:val="0000FF"/>
          <w:sz w:val="19"/>
          <w:szCs w:val="19"/>
        </w:rPr>
        <w:t>.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org</w:t>
      </w:r>
      <w:r w:rsidRPr="00B14547">
        <w:rPr>
          <w:rFonts w:ascii="Consolas" w:hAnsi="Consolas" w:cs="Consolas"/>
          <w:color w:val="0000FF"/>
          <w:sz w:val="19"/>
          <w:szCs w:val="19"/>
        </w:rPr>
        <w:t>/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markup</w:t>
      </w:r>
      <w:r w:rsidRPr="00B14547">
        <w:rPr>
          <w:rFonts w:ascii="Consolas" w:hAnsi="Consolas" w:cs="Consolas"/>
          <w:color w:val="0000FF"/>
          <w:sz w:val="19"/>
          <w:szCs w:val="19"/>
        </w:rPr>
        <w:t>-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compatibility</w:t>
      </w:r>
      <w:r w:rsidRPr="00B14547">
        <w:rPr>
          <w:rFonts w:ascii="Consolas" w:hAnsi="Consolas" w:cs="Consolas"/>
          <w:color w:val="0000FF"/>
          <w:sz w:val="19"/>
          <w:szCs w:val="19"/>
        </w:rPr>
        <w:t>/2006"</w:t>
      </w:r>
    </w:p>
    <w:p w14:paraId="5F6598D7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47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1454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clr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ТРиПС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1"</w:t>
      </w:r>
    </w:p>
    <w:p w14:paraId="57A54E37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BB67336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216ED9A7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09909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="Btn1"</w:t>
      </w:r>
    </w:p>
    <w:p w14:paraId="101BBF0C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37CDB7F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37FD4A17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0B101B9E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14:paraId="040025EA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</w:p>
    <w:p w14:paraId="14BB2740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Обычная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кнопка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ADD804A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14:paraId="4E8F8002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="#303030"&gt;</w:t>
      </w:r>
    </w:p>
    <w:p w14:paraId="722EA092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Button.Background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2E4B3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9C4A9F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E773F5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1A583F58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4682D56E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42BB39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54084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Button.Background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58D461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D87191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89A9D6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5F8AC4" w14:textId="71EF49AF" w:rsidR="00387BCC" w:rsidRDefault="00EF2CEA" w:rsidP="00EF2CEA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EAA96D" w14:textId="116AF77C" w:rsidR="00EF2CEA" w:rsidRDefault="00EF2CEA" w:rsidP="00EF2CEA">
      <w:pPr>
        <w:rPr>
          <w:noProof/>
        </w:rPr>
      </w:pPr>
    </w:p>
    <w:p w14:paraId="4FA4FC67" w14:textId="7B0E861B" w:rsidR="00EF2CEA" w:rsidRDefault="00EF2CEA" w:rsidP="00EF2CE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2511A" wp14:editId="4E7CDC32">
            <wp:extent cx="4237630" cy="31610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70" t="15726" r="21422" b="27902"/>
                    <a:stretch/>
                  </pic:blipFill>
                  <pic:spPr bwMode="auto">
                    <a:xfrm>
                      <a:off x="0" y="0"/>
                      <a:ext cx="4248155" cy="316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3FB2" w14:textId="77777777" w:rsidR="0031393C" w:rsidRPr="0031393C" w:rsidRDefault="0031393C" w:rsidP="0031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BB67C" w14:textId="726AFD93" w:rsidR="0031393C" w:rsidRDefault="0031393C" w:rsidP="0031393C">
      <w:pPr>
        <w:rPr>
          <w:rFonts w:ascii="Times New Roman" w:hAnsi="Times New Roman" w:cs="Times New Roman"/>
          <w:sz w:val="23"/>
          <w:szCs w:val="23"/>
        </w:rPr>
      </w:pPr>
      <w:r w:rsidRPr="0031393C">
        <w:rPr>
          <w:rFonts w:ascii="Times New Roman" w:hAnsi="Times New Roman" w:cs="Times New Roman"/>
          <w:sz w:val="23"/>
          <w:szCs w:val="23"/>
        </w:rPr>
        <w:t>Запустите приложение и проверьте его поведение при изменении размеров окна:</w:t>
      </w:r>
    </w:p>
    <w:p w14:paraId="0D8EDD5A" w14:textId="1640008D" w:rsidR="0031393C" w:rsidRDefault="0031393C" w:rsidP="0031393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B3F81" wp14:editId="30A25803">
            <wp:extent cx="2584588" cy="2257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8" t="39624" r="55585" b="40707"/>
                    <a:stretch/>
                  </pic:blipFill>
                  <pic:spPr bwMode="auto">
                    <a:xfrm>
                      <a:off x="0" y="0"/>
                      <a:ext cx="2600257" cy="22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A06B6" wp14:editId="4CACA4ED">
            <wp:extent cx="22383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28" t="40479" r="30091" b="35006"/>
                    <a:stretch/>
                  </pic:blipFill>
                  <pic:spPr bwMode="auto"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DCA4" w14:textId="289D4B88" w:rsidR="0031393C" w:rsidRPr="0031393C" w:rsidRDefault="0031393C" w:rsidP="0031393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изменении размера окна, размер кнопки изменялся </w:t>
      </w:r>
      <w:r w:rsidR="00B14547">
        <w:rPr>
          <w:rFonts w:ascii="Times New Roman" w:eastAsia="Calibri" w:hAnsi="Times New Roman" w:cs="Times New Roman"/>
          <w:sz w:val="24"/>
          <w:szCs w:val="24"/>
        </w:rPr>
        <w:t xml:space="preserve">пропорционально </w:t>
      </w:r>
      <w:r>
        <w:rPr>
          <w:rFonts w:ascii="Times New Roman" w:eastAsia="Calibri" w:hAnsi="Times New Roman" w:cs="Times New Roman"/>
          <w:sz w:val="24"/>
          <w:szCs w:val="24"/>
        </w:rPr>
        <w:t>относительно размеров окна.</w:t>
      </w:r>
    </w:p>
    <w:p w14:paraId="3D2D9021" w14:textId="77777777" w:rsidR="00C160B9" w:rsidRPr="00C160B9" w:rsidRDefault="00C160B9" w:rsidP="00C16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FF0474" w14:textId="77777777" w:rsidR="00C160B9" w:rsidRPr="00C160B9" w:rsidRDefault="00C160B9" w:rsidP="00C16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93200"/>
          <w:sz w:val="23"/>
          <w:szCs w:val="23"/>
        </w:rPr>
      </w:pPr>
      <w:r w:rsidRPr="00C160B9">
        <w:rPr>
          <w:rFonts w:ascii="Arial" w:hAnsi="Arial" w:cs="Arial"/>
          <w:b/>
          <w:bCs/>
          <w:color w:val="993200"/>
          <w:sz w:val="23"/>
          <w:szCs w:val="23"/>
        </w:rPr>
        <w:t xml:space="preserve">Задание 2: </w:t>
      </w:r>
    </w:p>
    <w:p w14:paraId="770B065A" w14:textId="3E792A69" w:rsidR="00C160B9" w:rsidRPr="00C160B9" w:rsidRDefault="00C160B9" w:rsidP="00C160B9">
      <w:pPr>
        <w:rPr>
          <w:rFonts w:ascii="Times New Roman" w:eastAsia="Calibri" w:hAnsi="Times New Roman" w:cs="Times New Roman"/>
          <w:sz w:val="24"/>
          <w:szCs w:val="24"/>
        </w:rPr>
      </w:pPr>
      <w:r w:rsidRPr="00C160B9">
        <w:rPr>
          <w:rFonts w:ascii="Times New Roman" w:hAnsi="Times New Roman" w:cs="Times New Roman"/>
          <w:color w:val="000000"/>
          <w:sz w:val="23"/>
          <w:szCs w:val="23"/>
        </w:rPr>
        <w:t>В XAML-коде для элемента Windows определите линейную градиентную заливку фона в соответствии с рисунком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FF94F1" w14:textId="77777777" w:rsidR="00C160B9" w:rsidRPr="00C160B9" w:rsidRDefault="00C160B9" w:rsidP="00C160B9">
      <w:pPr>
        <w:pStyle w:val="Default"/>
        <w:rPr>
          <w:color w:val="auto"/>
        </w:rPr>
      </w:pPr>
      <w:r w:rsidRPr="00C160B9">
        <w:rPr>
          <w:color w:val="auto"/>
        </w:rPr>
        <w:t xml:space="preserve">Используемые цвета: </w:t>
      </w:r>
      <w:proofErr w:type="spellStart"/>
      <w:r w:rsidRPr="00C160B9">
        <w:rPr>
          <w:color w:val="auto"/>
        </w:rPr>
        <w:t>DarkBlue</w:t>
      </w:r>
      <w:proofErr w:type="spellEnd"/>
      <w:r w:rsidRPr="00C160B9">
        <w:rPr>
          <w:color w:val="auto"/>
        </w:rPr>
        <w:t xml:space="preserve"> и </w:t>
      </w:r>
      <w:proofErr w:type="spellStart"/>
      <w:r w:rsidRPr="00C160B9">
        <w:rPr>
          <w:color w:val="auto"/>
        </w:rPr>
        <w:t>LightBlue</w:t>
      </w:r>
      <w:proofErr w:type="spellEnd"/>
      <w:r w:rsidRPr="00C160B9">
        <w:rPr>
          <w:color w:val="auto"/>
        </w:rPr>
        <w:t xml:space="preserve">. </w:t>
      </w:r>
    </w:p>
    <w:p w14:paraId="7401D144" w14:textId="77777777" w:rsidR="00C160B9" w:rsidRPr="00C160B9" w:rsidRDefault="00C160B9" w:rsidP="00C160B9">
      <w:pPr>
        <w:pStyle w:val="Default"/>
        <w:rPr>
          <w:color w:val="auto"/>
        </w:rPr>
      </w:pPr>
      <w:r w:rsidRPr="00C160B9">
        <w:rPr>
          <w:color w:val="auto"/>
        </w:rPr>
        <w:t xml:space="preserve">Необходимо указать четыре промежуточные точки со смещениями 0, 0.2, 0.8 и 1. </w:t>
      </w:r>
    </w:p>
    <w:p w14:paraId="40A21789" w14:textId="271855B0" w:rsidR="000F3DF0" w:rsidRDefault="00C160B9" w:rsidP="00C160B9">
      <w:pPr>
        <w:rPr>
          <w:rFonts w:ascii="Times New Roman" w:hAnsi="Times New Roman" w:cs="Times New Roman"/>
          <w:sz w:val="24"/>
          <w:szCs w:val="24"/>
        </w:rPr>
      </w:pPr>
      <w:r w:rsidRPr="00C160B9">
        <w:rPr>
          <w:rFonts w:ascii="Times New Roman" w:hAnsi="Times New Roman" w:cs="Times New Roman"/>
          <w:sz w:val="24"/>
          <w:szCs w:val="24"/>
        </w:rPr>
        <w:t xml:space="preserve">Для задания вертикальной заливки необходимо определить атрибуты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 xml:space="preserve"> для элемента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LinearGradientBrush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>. Значения этих атрибутов указываются в формате “</w:t>
      </w:r>
      <w:proofErr w:type="gramStart"/>
      <w:r w:rsidRPr="00C160B9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160B9">
        <w:rPr>
          <w:rFonts w:ascii="Times New Roman" w:hAnsi="Times New Roman" w:cs="Times New Roman"/>
          <w:sz w:val="24"/>
          <w:szCs w:val="24"/>
        </w:rPr>
        <w:t xml:space="preserve">”, где X – относительное значение (от 0 до 1) абсциссы точки, Y – относительное значение (от 0 до 1) ординаты точки. Начало координат находится в левом верхнем углу окна. По умолчанию значения атрибутов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 xml:space="preserve"> следующие: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 xml:space="preserve">=”0,0” </w:t>
      </w:r>
      <w:proofErr w:type="spellStart"/>
      <w:r w:rsidRPr="00C160B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C160B9">
        <w:rPr>
          <w:rFonts w:ascii="Times New Roman" w:hAnsi="Times New Roman" w:cs="Times New Roman"/>
          <w:sz w:val="24"/>
          <w:szCs w:val="24"/>
        </w:rPr>
        <w:t>=”1,1”.</w:t>
      </w:r>
    </w:p>
    <w:p w14:paraId="6B9C0D83" w14:textId="5CBF4CDB" w:rsidR="00EF2CEA" w:rsidRDefault="00EF2CEA" w:rsidP="00C160B9">
      <w:pPr>
        <w:rPr>
          <w:rFonts w:ascii="Times New Roman" w:hAnsi="Times New Roman" w:cs="Times New Roman"/>
          <w:sz w:val="24"/>
          <w:szCs w:val="24"/>
        </w:rPr>
      </w:pPr>
    </w:p>
    <w:p w14:paraId="12E08091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>Window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ТРиПС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1.MainWindow"</w:t>
      </w:r>
    </w:p>
    <w:p w14:paraId="49B1024F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6B25D0E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3A89916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605A0E9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70FABBCB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clr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ТРиПС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</w:rPr>
        <w:t>лаб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1"</w:t>
      </w:r>
    </w:p>
    <w:p w14:paraId="5E0360F1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2AAE3AE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30ED53CB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B45476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="1,0"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="1,1"&gt;</w:t>
      </w:r>
    </w:p>
    <w:p w14:paraId="7018F1CE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="0.0" /&gt;</w:t>
      </w:r>
    </w:p>
    <w:p w14:paraId="08015BDC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="0.2" /&gt;</w:t>
      </w:r>
    </w:p>
    <w:p w14:paraId="372DA951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="0.8" /&gt;</w:t>
      </w:r>
    </w:p>
    <w:p w14:paraId="6DC54A36" w14:textId="77777777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2CEA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F2CEA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EF2CEA">
        <w:rPr>
          <w:rFonts w:ascii="Consolas" w:hAnsi="Consolas" w:cs="Consolas"/>
          <w:color w:val="0000FF"/>
          <w:sz w:val="19"/>
          <w:szCs w:val="19"/>
          <w:lang w:val="en-US"/>
        </w:rPr>
        <w:t>="1.0" /&gt;</w:t>
      </w:r>
    </w:p>
    <w:p w14:paraId="44BCE5E3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CC2170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2B95B6" w14:textId="77777777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40A9" w14:textId="3A8C4932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0C6AD" w14:textId="7432A792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538C3E" w14:textId="5AB1DD2E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BB584C0" wp14:editId="583A96A3">
            <wp:extent cx="5111087" cy="38016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95" t="18789" r="31303" b="26066"/>
                    <a:stretch/>
                  </pic:blipFill>
                  <pic:spPr bwMode="auto">
                    <a:xfrm>
                      <a:off x="0" y="0"/>
                      <a:ext cx="5122372" cy="381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121D" w14:textId="5BAD0DA0" w:rsid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09C41" w14:textId="4982B049" w:rsidR="00EF2CEA" w:rsidRPr="00EF2CEA" w:rsidRDefault="00EF2CEA" w:rsidP="00EF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2CEA">
        <w:rPr>
          <w:rFonts w:ascii="Times New Roman" w:hAnsi="Times New Roman" w:cs="Times New Roman"/>
          <w:color w:val="000000"/>
          <w:sz w:val="24"/>
          <w:szCs w:val="24"/>
        </w:rPr>
        <w:t>Вывод: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F2CEA">
        <w:rPr>
          <w:rFonts w:ascii="Times New Roman" w:hAnsi="Times New Roman" w:cs="Times New Roman"/>
          <w:color w:val="000000"/>
          <w:sz w:val="24"/>
          <w:szCs w:val="24"/>
        </w:rPr>
        <w:t xml:space="preserve">Ознакомился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г</w:t>
      </w:r>
      <w:r w:rsidRPr="00EF2CEA">
        <w:rPr>
          <w:rFonts w:ascii="Times New Roman" w:hAnsi="Times New Roman" w:cs="Times New Roman"/>
          <w:color w:val="000000"/>
          <w:sz w:val="24"/>
          <w:szCs w:val="24"/>
        </w:rPr>
        <w:t>рафическ</w:t>
      </w:r>
      <w:r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EF2CEA">
        <w:rPr>
          <w:rFonts w:ascii="Times New Roman" w:hAnsi="Times New Roman" w:cs="Times New Roman"/>
          <w:color w:val="000000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EF2CEA">
        <w:rPr>
          <w:rFonts w:ascii="Times New Roman" w:hAnsi="Times New Roman" w:cs="Times New Roman"/>
          <w:color w:val="000000"/>
          <w:sz w:val="24"/>
          <w:szCs w:val="24"/>
        </w:rPr>
        <w:t xml:space="preserve"> Windows </w:t>
      </w:r>
      <w:proofErr w:type="spellStart"/>
      <w:r w:rsidRPr="00EF2CEA">
        <w:rPr>
          <w:rFonts w:ascii="Times New Roman" w:hAnsi="Times New Roman" w:cs="Times New Roman"/>
          <w:color w:val="000000"/>
          <w:sz w:val="24"/>
          <w:szCs w:val="24"/>
        </w:rPr>
        <w:t>Presentation</w:t>
      </w:r>
      <w:proofErr w:type="spellEnd"/>
      <w:r w:rsidRPr="00EF2CEA">
        <w:rPr>
          <w:rFonts w:ascii="Times New Roman" w:hAnsi="Times New Roman" w:cs="Times New Roman"/>
          <w:color w:val="000000"/>
          <w:sz w:val="24"/>
          <w:szCs w:val="24"/>
        </w:rPr>
        <w:t xml:space="preserve"> Foundation предназначен</w:t>
      </w:r>
      <w:r>
        <w:rPr>
          <w:rFonts w:ascii="Times New Roman" w:hAnsi="Times New Roman" w:cs="Times New Roman"/>
          <w:color w:val="000000"/>
          <w:sz w:val="24"/>
          <w:szCs w:val="24"/>
        </w:rPr>
        <w:t>ной</w:t>
      </w:r>
      <w:r w:rsidRPr="00EF2CEA">
        <w:rPr>
          <w:rFonts w:ascii="Times New Roman" w:hAnsi="Times New Roman" w:cs="Times New Roman"/>
          <w:color w:val="000000"/>
          <w:sz w:val="24"/>
          <w:szCs w:val="24"/>
        </w:rPr>
        <w:t xml:space="preserve"> для создания пользовательских интерфейсов, 2D и 3D графики.</w:t>
      </w:r>
    </w:p>
    <w:p w14:paraId="31F4478C" w14:textId="77777777" w:rsidR="00EF2CEA" w:rsidRPr="00C160B9" w:rsidRDefault="00EF2CEA" w:rsidP="00C160B9">
      <w:pPr>
        <w:rPr>
          <w:rFonts w:ascii="Times New Roman" w:hAnsi="Times New Roman" w:cs="Times New Roman"/>
          <w:sz w:val="24"/>
          <w:szCs w:val="24"/>
        </w:rPr>
      </w:pPr>
    </w:p>
    <w:sectPr w:rsidR="00EF2CEA" w:rsidRPr="00C1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C"/>
    <w:rsid w:val="000F3DF0"/>
    <w:rsid w:val="0031393C"/>
    <w:rsid w:val="00331D6D"/>
    <w:rsid w:val="00387BCC"/>
    <w:rsid w:val="00B14547"/>
    <w:rsid w:val="00C160B9"/>
    <w:rsid w:val="00E33377"/>
    <w:rsid w:val="00E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24C6"/>
  <w15:chartTrackingRefBased/>
  <w15:docId w15:val="{9B5F5A07-A4DD-4646-9E57-3470F35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2021-09-19T12:39:00Z</dcterms:created>
  <dcterms:modified xsi:type="dcterms:W3CDTF">2021-10-05T09:19:00Z</dcterms:modified>
</cp:coreProperties>
</file>