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B95A" w14:textId="77777777" w:rsidR="00B8361B" w:rsidRPr="00B47D5B" w:rsidRDefault="00B8361B" w:rsidP="00B8361B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3C108757" w14:textId="77777777" w:rsidR="00B8361B" w:rsidRPr="00B47D5B" w:rsidRDefault="00B8361B" w:rsidP="00B8361B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6124DFAF" w14:textId="77777777" w:rsidR="00B8361B" w:rsidRPr="00B47D5B" w:rsidRDefault="00B8361B" w:rsidP="00B8361B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5EA61690" w14:textId="77777777" w:rsidR="00B8361B" w:rsidRPr="00B47D5B" w:rsidRDefault="00B8361B" w:rsidP="00B8361B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24BC71EC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6C6B3BE1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68E51C13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3872F020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2C72D2B1" w14:textId="77777777" w:rsidR="00B8361B" w:rsidRDefault="00B8361B" w:rsidP="00B8361B">
      <w:pPr>
        <w:rPr>
          <w:sz w:val="26"/>
          <w:szCs w:val="26"/>
        </w:rPr>
      </w:pPr>
    </w:p>
    <w:p w14:paraId="4C09ACB0" w14:textId="77777777" w:rsidR="00B8361B" w:rsidRPr="00B47D5B" w:rsidRDefault="00B8361B" w:rsidP="00B8361B">
      <w:pPr>
        <w:rPr>
          <w:sz w:val="26"/>
          <w:szCs w:val="26"/>
        </w:rPr>
      </w:pPr>
    </w:p>
    <w:p w14:paraId="2A32B45B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763DC76B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3B185533" w14:textId="77777777" w:rsidR="00B8361B" w:rsidRPr="00B47D5B" w:rsidRDefault="00B8361B" w:rsidP="00B8361B">
      <w:pPr>
        <w:rPr>
          <w:sz w:val="26"/>
          <w:szCs w:val="26"/>
        </w:rPr>
      </w:pPr>
    </w:p>
    <w:p w14:paraId="2F894CC9" w14:textId="77777777" w:rsidR="00B8361B" w:rsidRPr="00B47D5B" w:rsidRDefault="00B8361B" w:rsidP="00B8361B">
      <w:pPr>
        <w:rPr>
          <w:sz w:val="26"/>
          <w:szCs w:val="26"/>
        </w:rPr>
      </w:pPr>
    </w:p>
    <w:p w14:paraId="41538AE5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3D043ECB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66E9D626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33C958EE" w14:textId="77777777" w:rsidR="00B8361B" w:rsidRPr="00B8361B" w:rsidRDefault="00B8361B" w:rsidP="00B8361B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Pr="00B8361B">
        <w:rPr>
          <w:sz w:val="26"/>
          <w:szCs w:val="26"/>
        </w:rPr>
        <w:t>5</w:t>
      </w:r>
    </w:p>
    <w:p w14:paraId="4E65763B" w14:textId="77777777" w:rsidR="00B8361B" w:rsidRPr="00B47D5B" w:rsidRDefault="00B8361B" w:rsidP="00B8361B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>
        <w:rPr>
          <w:sz w:val="26"/>
          <w:szCs w:val="26"/>
        </w:rPr>
        <w:t>4</w:t>
      </w:r>
      <w:r w:rsidRPr="00B47D5B">
        <w:rPr>
          <w:sz w:val="26"/>
          <w:szCs w:val="26"/>
        </w:rPr>
        <w:t xml:space="preserve"> семестр</w:t>
      </w:r>
    </w:p>
    <w:p w14:paraId="2575921F" w14:textId="77777777" w:rsidR="00B8361B" w:rsidRPr="00B47D5B" w:rsidRDefault="00B8361B" w:rsidP="00B8361B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По дисциплине: «</w:t>
      </w:r>
      <w:proofErr w:type="spellStart"/>
      <w:r>
        <w:rPr>
          <w:sz w:val="26"/>
          <w:szCs w:val="26"/>
        </w:rPr>
        <w:t>ООТПиСП</w:t>
      </w:r>
      <w:proofErr w:type="spellEnd"/>
      <w:r w:rsidRPr="00B47D5B">
        <w:rPr>
          <w:sz w:val="26"/>
          <w:szCs w:val="26"/>
        </w:rPr>
        <w:t>»</w:t>
      </w:r>
    </w:p>
    <w:p w14:paraId="2A737D30" w14:textId="77777777" w:rsidR="00B8361B" w:rsidRPr="00B47D5B" w:rsidRDefault="00B8361B" w:rsidP="00B8361B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>
        <w:rPr>
          <w:sz w:val="26"/>
          <w:szCs w:val="26"/>
        </w:rPr>
        <w:t>Стандартная библиотека шаблонов</w:t>
      </w:r>
      <w:r w:rsidRPr="00B47D5B">
        <w:rPr>
          <w:sz w:val="26"/>
          <w:szCs w:val="26"/>
        </w:rPr>
        <w:t>»</w:t>
      </w:r>
    </w:p>
    <w:p w14:paraId="2B9670AE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456D9FAC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199368DF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472AEF41" w14:textId="77777777" w:rsidR="00B8361B" w:rsidRPr="00B47D5B" w:rsidRDefault="00B8361B" w:rsidP="00B8361B">
      <w:pPr>
        <w:rPr>
          <w:sz w:val="26"/>
          <w:szCs w:val="26"/>
        </w:rPr>
      </w:pPr>
    </w:p>
    <w:p w14:paraId="55296BF3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311F333A" w14:textId="77777777" w:rsidR="00B8361B" w:rsidRDefault="00B8361B" w:rsidP="00B8361B">
      <w:pPr>
        <w:jc w:val="center"/>
        <w:rPr>
          <w:sz w:val="26"/>
          <w:szCs w:val="26"/>
        </w:rPr>
      </w:pPr>
    </w:p>
    <w:p w14:paraId="14FD0BC5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4AB933EC" w14:textId="77777777" w:rsidR="00B8361B" w:rsidRDefault="00B8361B" w:rsidP="00B8361B">
      <w:pPr>
        <w:jc w:val="center"/>
        <w:rPr>
          <w:sz w:val="26"/>
          <w:szCs w:val="26"/>
        </w:rPr>
      </w:pPr>
    </w:p>
    <w:p w14:paraId="3E09B6C8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15B5EC87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7F3FB0A9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49693762" w14:textId="7DCAE637" w:rsidR="00B8361B" w:rsidRPr="00B47D5B" w:rsidRDefault="00B8361B" w:rsidP="00B8361B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647E8B55" w14:textId="4CC6B2EC" w:rsidR="00B8361B" w:rsidRPr="00B47D5B" w:rsidRDefault="00B8361B" w:rsidP="00B8361B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Студент 2 курса</w:t>
      </w:r>
    </w:p>
    <w:p w14:paraId="65B428D3" w14:textId="5121F4E5" w:rsidR="00B8361B" w:rsidRPr="00B47D5B" w:rsidRDefault="00B8361B" w:rsidP="00B8361B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Pr="00B8361B">
        <w:rPr>
          <w:sz w:val="26"/>
          <w:szCs w:val="26"/>
        </w:rPr>
        <w:t>6</w:t>
      </w:r>
      <w:r w:rsidRPr="00B47D5B">
        <w:rPr>
          <w:sz w:val="26"/>
          <w:szCs w:val="26"/>
        </w:rPr>
        <w:t>(1)</w:t>
      </w:r>
    </w:p>
    <w:p w14:paraId="4B8F048A" w14:textId="739FFDB1" w:rsidR="00B8361B" w:rsidRPr="00B8361B" w:rsidRDefault="00B8361B" w:rsidP="00B8361B">
      <w:pPr>
        <w:ind w:left="6946"/>
        <w:rPr>
          <w:sz w:val="26"/>
          <w:szCs w:val="26"/>
        </w:rPr>
      </w:pPr>
      <w:r>
        <w:rPr>
          <w:sz w:val="26"/>
          <w:szCs w:val="26"/>
        </w:rPr>
        <w:t>Мартынович Д. М.</w:t>
      </w:r>
    </w:p>
    <w:p w14:paraId="48ADEC76" w14:textId="77777777" w:rsidR="00B8361B" w:rsidRPr="00B47D5B" w:rsidRDefault="00B8361B" w:rsidP="00B8361B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14:paraId="53554BE6" w14:textId="0D010DBE" w:rsidR="00B8361B" w:rsidRPr="00B47D5B" w:rsidRDefault="00B8361B" w:rsidP="00B8361B">
      <w:pPr>
        <w:ind w:left="6946"/>
        <w:rPr>
          <w:sz w:val="26"/>
          <w:szCs w:val="26"/>
        </w:rPr>
      </w:pPr>
      <w:r>
        <w:rPr>
          <w:sz w:val="26"/>
          <w:szCs w:val="26"/>
        </w:rPr>
        <w:t>Булей Е. В.</w:t>
      </w:r>
    </w:p>
    <w:p w14:paraId="0A4D9904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5DF3D57D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6E520E99" w14:textId="77777777" w:rsidR="00B8361B" w:rsidRPr="00B47D5B" w:rsidRDefault="00B8361B" w:rsidP="00B8361B">
      <w:pPr>
        <w:rPr>
          <w:sz w:val="26"/>
          <w:szCs w:val="26"/>
        </w:rPr>
      </w:pPr>
    </w:p>
    <w:p w14:paraId="5D06FCE4" w14:textId="77777777" w:rsidR="00B8361B" w:rsidRPr="00B47D5B" w:rsidRDefault="00B8361B" w:rsidP="00B8361B">
      <w:pPr>
        <w:rPr>
          <w:sz w:val="26"/>
          <w:szCs w:val="26"/>
        </w:rPr>
      </w:pPr>
    </w:p>
    <w:p w14:paraId="702093A9" w14:textId="77777777" w:rsidR="00B8361B" w:rsidRPr="00B47D5B" w:rsidRDefault="00B8361B" w:rsidP="00B8361B">
      <w:pPr>
        <w:jc w:val="center"/>
        <w:rPr>
          <w:sz w:val="26"/>
          <w:szCs w:val="26"/>
        </w:rPr>
      </w:pPr>
    </w:p>
    <w:p w14:paraId="3EF81EED" w14:textId="77777777" w:rsidR="00B8361B" w:rsidRPr="00B47D5B" w:rsidRDefault="00B8361B" w:rsidP="00B8361B">
      <w:pPr>
        <w:rPr>
          <w:sz w:val="26"/>
          <w:szCs w:val="26"/>
        </w:rPr>
      </w:pPr>
    </w:p>
    <w:p w14:paraId="4FC752D9" w14:textId="4363D583" w:rsidR="00B8361B" w:rsidRPr="00B8361B" w:rsidRDefault="00B8361B" w:rsidP="00B8361B">
      <w:pPr>
        <w:jc w:val="center"/>
        <w:rPr>
          <w:sz w:val="26"/>
          <w:szCs w:val="26"/>
        </w:rPr>
      </w:pPr>
      <w:r>
        <w:rPr>
          <w:sz w:val="26"/>
          <w:szCs w:val="26"/>
        </w:rPr>
        <w:t>202</w:t>
      </w:r>
      <w:r w:rsidRPr="00B8361B">
        <w:rPr>
          <w:sz w:val="26"/>
          <w:szCs w:val="26"/>
        </w:rPr>
        <w:t>2</w:t>
      </w:r>
    </w:p>
    <w:p w14:paraId="2CC22620" w14:textId="77777777" w:rsidR="00B8361B" w:rsidRPr="00B47D5B" w:rsidRDefault="00B8361B" w:rsidP="00B8361B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Лабораторная работа №5</w:t>
      </w:r>
    </w:p>
    <w:p w14:paraId="2F3D648E" w14:textId="77777777" w:rsidR="00B8361B" w:rsidRDefault="00B8361B" w:rsidP="00B8361B">
      <w:pPr>
        <w:widowControl/>
        <w:autoSpaceDE/>
        <w:autoSpaceDN/>
        <w:adjustRightInd/>
        <w:spacing w:before="240"/>
        <w:jc w:val="center"/>
        <w:rPr>
          <w:sz w:val="26"/>
          <w:szCs w:val="26"/>
        </w:rPr>
      </w:pPr>
      <w:r>
        <w:rPr>
          <w:sz w:val="26"/>
          <w:szCs w:val="26"/>
        </w:rPr>
        <w:t>Стандартная библиотека шаблонов</w:t>
      </w:r>
    </w:p>
    <w:p w14:paraId="614767A3" w14:textId="77777777" w:rsidR="00B8361B" w:rsidRPr="00B47D5B" w:rsidRDefault="00B8361B" w:rsidP="00B8361B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 w:rsidRPr="00B47D5B">
        <w:rPr>
          <w:sz w:val="26"/>
          <w:szCs w:val="26"/>
        </w:rPr>
        <w:t>Цель работы: п</w:t>
      </w:r>
      <w:r w:rsidRPr="00C50986">
        <w:rPr>
          <w:sz w:val="26"/>
          <w:szCs w:val="26"/>
        </w:rPr>
        <w:t xml:space="preserve">олучить практические навыки </w:t>
      </w:r>
      <w:r>
        <w:rPr>
          <w:sz w:val="26"/>
          <w:szCs w:val="26"/>
        </w:rPr>
        <w:t>работы со стандартной библиотекой шаблонов.</w:t>
      </w:r>
    </w:p>
    <w:p w14:paraId="0B5FC012" w14:textId="5B56B440" w:rsidR="00B8361B" w:rsidRDefault="00B8361B" w:rsidP="00B8361B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Вариант </w:t>
      </w:r>
    </w:p>
    <w:tbl>
      <w:tblPr>
        <w:tblW w:w="0" w:type="auto"/>
        <w:tblInd w:w="25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2268"/>
        <w:gridCol w:w="2835"/>
        <w:gridCol w:w="2693"/>
      </w:tblGrid>
      <w:tr w:rsidR="004B3A11" w14:paraId="4EC72D12" w14:textId="77777777" w:rsidTr="00EC4E1E">
        <w:tc>
          <w:tcPr>
            <w:tcW w:w="1134" w:type="dxa"/>
          </w:tcPr>
          <w:p w14:paraId="50391F65" w14:textId="77777777" w:rsidR="004B3A11" w:rsidRDefault="004B3A11" w:rsidP="00EC4E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268" w:type="dxa"/>
          </w:tcPr>
          <w:p w14:paraId="3A76351E" w14:textId="77777777" w:rsidR="004B3A11" w:rsidRDefault="004B3A11" w:rsidP="00EC4E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multiset</w:t>
            </w:r>
          </w:p>
        </w:tc>
        <w:tc>
          <w:tcPr>
            <w:tcW w:w="2835" w:type="dxa"/>
          </w:tcPr>
          <w:p w14:paraId="63E0880D" w14:textId="77777777" w:rsidR="004B3A11" w:rsidRDefault="004B3A11" w:rsidP="00EC4E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queue</w:t>
            </w:r>
          </w:p>
        </w:tc>
        <w:tc>
          <w:tcPr>
            <w:tcW w:w="2693" w:type="dxa"/>
          </w:tcPr>
          <w:p w14:paraId="37D057DB" w14:textId="77777777" w:rsidR="004B3A11" w:rsidRDefault="004B3A11" w:rsidP="00EC4E1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char</w:t>
            </w:r>
          </w:p>
        </w:tc>
      </w:tr>
    </w:tbl>
    <w:p w14:paraId="7278B8EF" w14:textId="1C5B96AC" w:rsidR="00B8361B" w:rsidRDefault="00B8361B" w:rsidP="00B8361B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2335AD08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b/>
          <w:sz w:val="28"/>
          <w:szCs w:val="20"/>
        </w:rPr>
        <w:t>В программе № 1</w:t>
      </w:r>
      <w:r w:rsidRPr="00B8361B">
        <w:rPr>
          <w:sz w:val="28"/>
          <w:szCs w:val="20"/>
        </w:rPr>
        <w:t xml:space="preserve"> выполнить следующее:</w:t>
      </w:r>
    </w:p>
    <w:p w14:paraId="5D3BC719" w14:textId="5E266BE4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1. Создать объект-контейнер в соответствии с вариантом задания и заполнить его данными, тип которых определяется вариантом задания.</w:t>
      </w:r>
    </w:p>
    <w:p w14:paraId="5951F6F4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2. Просмотреть контейнер.</w:t>
      </w:r>
    </w:p>
    <w:p w14:paraId="387BC58F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3. Изменить контейнер, удалив из него одни элементы и заменив другие.</w:t>
      </w:r>
    </w:p>
    <w:p w14:paraId="7F56CD65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4. Просмотреть контейнер, используя для доступа к его элементам итераторы.</w:t>
      </w:r>
    </w:p>
    <w:p w14:paraId="4012A2B6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5. Создать второй контейнер этого же класса и заполнить его данными того же типа, что и первый контейнер.</w:t>
      </w:r>
    </w:p>
    <w:p w14:paraId="25F9063F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 xml:space="preserve">6. Изменить первый контейнер, удалив из него </w:t>
      </w:r>
      <w:r w:rsidRPr="00B8361B">
        <w:rPr>
          <w:sz w:val="28"/>
          <w:szCs w:val="20"/>
          <w:lang w:val="en-US"/>
        </w:rPr>
        <w:t>n</w:t>
      </w:r>
      <w:r w:rsidRPr="00B8361B">
        <w:rPr>
          <w:sz w:val="28"/>
          <w:szCs w:val="20"/>
        </w:rPr>
        <w:t xml:space="preserve"> элементов после заданного и добавив затем в него все элементы из второго контейнера.</w:t>
      </w:r>
    </w:p>
    <w:p w14:paraId="5D716877" w14:textId="567E8E44" w:rsid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7. Просмотреть первый и второй контейнеры.</w:t>
      </w:r>
    </w:p>
    <w:p w14:paraId="5024BB11" w14:textId="2C295863" w:rsidR="00A83517" w:rsidRDefault="00A83517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</w:p>
    <w:p w14:paraId="11D6C0AF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6AAB48A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DDD107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74CD624B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640D8E0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 {</w:t>
      </w:r>
    </w:p>
    <w:p w14:paraId="00CCC625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просмотр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контейнера</w:t>
      </w:r>
      <w:proofErr w:type="spellEnd"/>
    </w:p>
    <w:p w14:paraId="4ADA38D5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name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printed with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itterator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are :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C3107C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5C207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5650A4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2560947F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52D9BB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41BB6B36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4E0CC524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5AF3DDB4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name1[]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8D243F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obj;</w:t>
      </w:r>
    </w:p>
    <w:p w14:paraId="39B46745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it;</w:t>
      </w:r>
    </w:p>
    <w:p w14:paraId="58EA887F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8836673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3FE1C5A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26;</w:t>
      </w:r>
    </w:p>
    <w:p w14:paraId="6692629D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(a);</w:t>
      </w:r>
    </w:p>
    <w:p w14:paraId="18DE0A89" w14:textId="77777777" w:rsidR="00A83517" w:rsidRP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946FA05" w14:textId="77777777" w:rsidR="00A83517" w:rsidRP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51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//2 Просмотр контейнера</w:t>
      </w:r>
    </w:p>
    <w:p w14:paraId="52F259E6" w14:textId="77777777" w:rsidR="00A83517" w:rsidRP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1);</w:t>
      </w:r>
    </w:p>
    <w:p w14:paraId="366F9C5B" w14:textId="77777777" w:rsidR="00A83517" w:rsidRP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51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//3</w:t>
      </w:r>
    </w:p>
    <w:p w14:paraId="72CE13B1" w14:textId="77777777" w:rsidR="00A83517" w:rsidRP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A83517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и удаление элементов в контейнер</w:t>
      </w:r>
    </w:p>
    <w:p w14:paraId="66D655D3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A7687A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второй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элемент</w:t>
      </w:r>
      <w:proofErr w:type="spellEnd"/>
    </w:p>
    <w:p w14:paraId="7C5FEE94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(it);</w:t>
      </w:r>
    </w:p>
    <w:p w14:paraId="075090F1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obj,name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38D513B1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61323C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//5</w:t>
      </w:r>
    </w:p>
    <w:p w14:paraId="68D105D4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&gt;obj2;</w:t>
      </w:r>
    </w:p>
    <w:p w14:paraId="35D994A5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name2[]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72856BA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7;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1942723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AE5670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26;</w:t>
      </w:r>
    </w:p>
    <w:p w14:paraId="3A36CFAB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obj2.insert(a);</w:t>
      </w:r>
    </w:p>
    <w:p w14:paraId="63C9A9D0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A847078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obj2, name2);</w:t>
      </w:r>
    </w:p>
    <w:p w14:paraId="55DB989D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7AA3E3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//6</w:t>
      </w:r>
    </w:p>
    <w:p w14:paraId="4FEE2809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82C2AC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it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7345C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it,obj.end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5648E8E4" w14:textId="77777777" w:rsidR="00A83517" w:rsidRP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8351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 </w:t>
      </w:r>
      <w:r w:rsidRPr="00A8351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83517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 после удаления: "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A83517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61B4792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8351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obj, name1);</w:t>
      </w:r>
    </w:p>
    <w:p w14:paraId="1F95969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BEDD92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(obj2.begin(), obj2.end());</w:t>
      </w:r>
    </w:p>
    <w:p w14:paraId="5D47052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obj, name1);</w:t>
      </w:r>
    </w:p>
    <w:p w14:paraId="089D7E37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obj2, name2);</w:t>
      </w:r>
    </w:p>
    <w:p w14:paraId="1CFFBDAD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C6A72" w14:textId="77777777" w:rsidR="00A83517" w:rsidRDefault="00A83517" w:rsidP="00A83517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4930A64E" w14:textId="71AC39B6" w:rsidR="00A83517" w:rsidRDefault="00A83517" w:rsidP="00A83517">
      <w:pPr>
        <w:widowControl/>
        <w:autoSpaceDE/>
        <w:autoSpaceDN/>
        <w:adjustRightInd/>
        <w:ind w:firstLine="720"/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72EFBD7" w14:textId="4819CB90" w:rsidR="00A83517" w:rsidRDefault="00A83517" w:rsidP="00A83517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>
        <w:rPr>
          <w:noProof/>
        </w:rPr>
        <w:drawing>
          <wp:inline distT="0" distB="0" distL="0" distR="0" wp14:anchorId="20A32343" wp14:editId="31C9B6A0">
            <wp:extent cx="5596232" cy="1917865"/>
            <wp:effectExtent l="0" t="0" r="508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704" t="23505" r="31370" b="43030"/>
                    <a:stretch/>
                  </pic:blipFill>
                  <pic:spPr bwMode="auto">
                    <a:xfrm>
                      <a:off x="0" y="0"/>
                      <a:ext cx="5619753" cy="1925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C7E34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b/>
          <w:sz w:val="28"/>
          <w:szCs w:val="20"/>
          <w:u w:val="single"/>
        </w:rPr>
      </w:pPr>
    </w:p>
    <w:p w14:paraId="62C1854E" w14:textId="1B6A4CDD" w:rsid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b/>
          <w:sz w:val="28"/>
          <w:szCs w:val="20"/>
        </w:rPr>
        <w:t>В программе № 2</w:t>
      </w:r>
      <w:r w:rsidRPr="00B8361B">
        <w:rPr>
          <w:sz w:val="28"/>
          <w:szCs w:val="20"/>
        </w:rPr>
        <w:t xml:space="preserve"> выполнить то же самое, но для данных пользовательского типа.</w:t>
      </w:r>
    </w:p>
    <w:p w14:paraId="58138B6E" w14:textId="00D8F04E" w:rsidR="009E04B0" w:rsidRDefault="009E04B0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</w:p>
    <w:p w14:paraId="6320A9B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71BE7B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95123A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65E8FE21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66A27A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17F3E0E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97C6E83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5A85FB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health;</w:t>
      </w:r>
    </w:p>
    <w:p w14:paraId="476DF927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attack;</w:t>
      </w:r>
    </w:p>
    <w:p w14:paraId="60FC340B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66572E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CF5A06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Hero(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health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361811E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-&gt;health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health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745789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-&gt;attack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F039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49125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Hero(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76508730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A5F2D8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"Hero with health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attack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.attack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618B74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F8F99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0A4ABB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D3AA3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B9F7C6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7502CB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.attack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F8EB21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61327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DA0B80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DF7E22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health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-&gt;attack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ACA66D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F79616A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9AF3BB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-&gt;health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8506B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5F02F4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1232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AD96A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F7A8E6B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6665B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816F79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9E5A8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D050579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просмотр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контейнераs</w:t>
      </w:r>
      <w:proofErr w:type="spellEnd"/>
    </w:p>
    <w:p w14:paraId="44AFF7E1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it)</w:t>
      </w:r>
    </w:p>
    <w:p w14:paraId="2DC5559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it;</w:t>
      </w:r>
    </w:p>
    <w:p w14:paraId="06708BE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</w:t>
      </w:r>
    </w:p>
    <w:p w14:paraId="26B493F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89CF2D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1C53CE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C7E6D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5CF0B51A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"color f0"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609A36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2A08D57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2FF1495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obj;</w:t>
      </w:r>
    </w:p>
    <w:p w14:paraId="56982B2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it;</w:t>
      </w:r>
    </w:p>
    <w:p w14:paraId="26BD7EF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100, 20);</w:t>
      </w:r>
    </w:p>
    <w:p w14:paraId="4EBCC237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hulk(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350, 54);</w:t>
      </w:r>
    </w:p>
    <w:p w14:paraId="3A7394D1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120, 15);</w:t>
      </w:r>
    </w:p>
    <w:p w14:paraId="7F20F1C9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(captain);</w:t>
      </w:r>
    </w:p>
    <w:p w14:paraId="2DE8A06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(hulk);</w:t>
      </w:r>
    </w:p>
    <w:p w14:paraId="505DACE3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iron_man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BE5FC6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Просмотр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контейнера</w:t>
      </w:r>
      <w:proofErr w:type="spellEnd"/>
    </w:p>
    <w:p w14:paraId="066D0A9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3B3C23" w14:textId="77777777" w:rsidR="009E04B0" w:rsidRP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</w:t>
      </w:r>
      <w:r w:rsidRPr="009E04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</w:t>
      </w:r>
      <w:r w:rsidRPr="009E04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7ECDEE" w14:textId="77777777" w:rsidR="009E04B0" w:rsidRP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04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E04B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//3</w:t>
      </w:r>
    </w:p>
    <w:p w14:paraId="6AAED450" w14:textId="77777777" w:rsidR="009E04B0" w:rsidRP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04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9E04B0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и удаление элементов в контейнер</w:t>
      </w:r>
    </w:p>
    <w:p w14:paraId="5013EB63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04B0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3A0524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(it);</w:t>
      </w:r>
    </w:p>
    <w:p w14:paraId="77E3F730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235, 40);</w:t>
      </w:r>
    </w:p>
    <w:p w14:paraId="7F8EE6B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215, 135);</w:t>
      </w:r>
    </w:p>
    <w:p w14:paraId="28360B7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(dan);</w:t>
      </w:r>
    </w:p>
    <w:p w14:paraId="3C62C05A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dima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7A1AA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editing"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5D7053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print(obj);</w:t>
      </w:r>
    </w:p>
    <w:p w14:paraId="11AB236E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//5</w:t>
      </w:r>
    </w:p>
    <w:p w14:paraId="6D7AEF6D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04018D8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&gt;obj2;</w:t>
      </w:r>
    </w:p>
    <w:p w14:paraId="5605CDD7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80, 20);</w:t>
      </w:r>
    </w:p>
    <w:p w14:paraId="37B693DD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70, 65);</w:t>
      </w:r>
    </w:p>
    <w:p w14:paraId="7253483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50, 35);</w:t>
      </w:r>
    </w:p>
    <w:p w14:paraId="000587E0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obj2.insert(a);</w:t>
      </w:r>
    </w:p>
    <w:p w14:paraId="6F3A4A74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obj2.insert(b);</w:t>
      </w:r>
    </w:p>
    <w:p w14:paraId="2A47392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obj2.insert(c);</w:t>
      </w:r>
    </w:p>
    <w:p w14:paraId="096976DA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01343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print(obj2);</w:t>
      </w:r>
    </w:p>
    <w:p w14:paraId="7F3C92C4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76E46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//6</w:t>
      </w:r>
    </w:p>
    <w:p w14:paraId="50AE640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40FA6C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it;</w:t>
      </w:r>
    </w:p>
    <w:p w14:paraId="50D3E7CF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C70E396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(obj2.begin(), obj2.end());</w:t>
      </w:r>
    </w:p>
    <w:p w14:paraId="41D7E734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"Multiset 1 After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editings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CD9D85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print(obj);</w:t>
      </w:r>
    </w:p>
    <w:p w14:paraId="7520B2CE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789196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print(obj2);</w:t>
      </w:r>
    </w:p>
    <w:p w14:paraId="6675C7A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788F22" w14:textId="77777777" w:rsidR="009E04B0" w:rsidRDefault="009E04B0" w:rsidP="009E04B0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D877EAF" w14:textId="5F17F0CE" w:rsidR="009E04B0" w:rsidRDefault="009E04B0" w:rsidP="009E04B0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411967" w14:textId="347DE66E" w:rsidR="00B8361B" w:rsidRDefault="00B8361B" w:rsidP="00B8361B">
      <w:pPr>
        <w:widowControl/>
        <w:autoSpaceDE/>
        <w:autoSpaceDN/>
        <w:adjustRightInd/>
        <w:ind w:firstLine="720"/>
        <w:jc w:val="both"/>
        <w:rPr>
          <w:b/>
          <w:sz w:val="28"/>
          <w:szCs w:val="20"/>
          <w:u w:val="single"/>
        </w:rPr>
      </w:pPr>
    </w:p>
    <w:p w14:paraId="5CFDCA66" w14:textId="165AD5D1" w:rsidR="009E04B0" w:rsidRPr="00B8361B" w:rsidRDefault="009E04B0" w:rsidP="00B8361B">
      <w:pPr>
        <w:widowControl/>
        <w:autoSpaceDE/>
        <w:autoSpaceDN/>
        <w:adjustRightInd/>
        <w:ind w:firstLine="720"/>
        <w:jc w:val="both"/>
        <w:rPr>
          <w:b/>
          <w:sz w:val="28"/>
          <w:szCs w:val="20"/>
          <w:u w:val="single"/>
        </w:rPr>
      </w:pPr>
      <w:r>
        <w:rPr>
          <w:noProof/>
        </w:rPr>
        <w:drawing>
          <wp:inline distT="0" distB="0" distL="0" distR="0" wp14:anchorId="35C962A8" wp14:editId="5A2FD52D">
            <wp:extent cx="2671948" cy="34780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091" t="27966" r="68630" b="32049"/>
                    <a:stretch/>
                  </pic:blipFill>
                  <pic:spPr bwMode="auto">
                    <a:xfrm>
                      <a:off x="0" y="0"/>
                      <a:ext cx="2679887" cy="3488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23E6A4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b/>
          <w:sz w:val="28"/>
          <w:szCs w:val="20"/>
        </w:rPr>
        <w:t>В программе № 3</w:t>
      </w:r>
      <w:r w:rsidRPr="00B8361B">
        <w:rPr>
          <w:sz w:val="28"/>
          <w:szCs w:val="20"/>
        </w:rPr>
        <w:t xml:space="preserve"> выполнить следующее:</w:t>
      </w:r>
    </w:p>
    <w:p w14:paraId="3D53EB3C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14:paraId="5774257A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2. Отсортировать его по убыванию элементов.</w:t>
      </w:r>
    </w:p>
    <w:p w14:paraId="1DCE9A81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3. Просмотреть контейнер.</w:t>
      </w:r>
    </w:p>
    <w:p w14:paraId="1A0A10E5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4. Используя подходящий алгоритм, найти в контейнере элемент, удовлетворяющий заданному условию.</w:t>
      </w:r>
    </w:p>
    <w:p w14:paraId="0F36E65B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14:paraId="482FD746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lastRenderedPageBreak/>
        <w:t>6. Просмотреть второй контейнер.</w:t>
      </w:r>
    </w:p>
    <w:p w14:paraId="6E626454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7. Отсортировать первый и второй контейнеры по возрастанию элементов.</w:t>
      </w:r>
    </w:p>
    <w:p w14:paraId="4FAFEACB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8. Просмотреть их.</w:t>
      </w:r>
    </w:p>
    <w:p w14:paraId="2ACF4663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9. Получить третий контейнер путем слияния первых двух.</w:t>
      </w:r>
    </w:p>
    <w:p w14:paraId="6CCC193B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10. Просмотреть третий контейнер.</w:t>
      </w:r>
    </w:p>
    <w:p w14:paraId="6CF0E165" w14:textId="13439B58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11. Подсчитать, сколько элементов, удовлетворяющих заданному условию, содержит третий контейнер.</w:t>
      </w:r>
    </w:p>
    <w:p w14:paraId="7003CE5C" w14:textId="77777777" w:rsidR="00B8361B" w:rsidRPr="00B8361B" w:rsidRDefault="00B8361B" w:rsidP="00B8361B">
      <w:pPr>
        <w:widowControl/>
        <w:autoSpaceDE/>
        <w:autoSpaceDN/>
        <w:adjustRightInd/>
        <w:ind w:firstLine="720"/>
        <w:jc w:val="both"/>
        <w:rPr>
          <w:sz w:val="28"/>
          <w:szCs w:val="20"/>
        </w:rPr>
      </w:pPr>
      <w:r w:rsidRPr="00B8361B">
        <w:rPr>
          <w:sz w:val="28"/>
          <w:szCs w:val="20"/>
        </w:rPr>
        <w:t>12.Определить, есть ли в третьем контейнере элемент, удовлетворяющий заданному условию.</w:t>
      </w:r>
    </w:p>
    <w:p w14:paraId="48C78F64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AD4D28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19D9821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&lt;set&gt;</w:t>
      </w:r>
    </w:p>
    <w:p w14:paraId="55E1F2F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832EAC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346600E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83E711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8670C1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6A06253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health;</w:t>
      </w:r>
    </w:p>
    <w:p w14:paraId="71E8C531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attack;</w:t>
      </w:r>
    </w:p>
    <w:p w14:paraId="09E1EE1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B781451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B03C1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-&gt;health;</w:t>
      </w:r>
    </w:p>
    <w:p w14:paraId="6BFE484C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2874D0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1603F0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A1E6C2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-&gt;attack;</w:t>
      </w:r>
    </w:p>
    <w:p w14:paraId="751E486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CCDD3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4FE84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Hero(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health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0) {</w:t>
      </w:r>
    </w:p>
    <w:p w14:paraId="778F4023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-&gt;health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health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9C7613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-&gt;attack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attack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6A9E62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34AC32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Hero(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</w:t>
      </w:r>
    </w:p>
    <w:p w14:paraId="262DC02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4318437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"Hero with health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attack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.attack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AA08F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70DE1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D4C26E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operator&gt;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7D9EF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97B4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.attack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0AEFC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9DFD8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1452D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BB461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health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-&gt;attack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.attack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7DCD55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3B06F3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48686A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-&gt;health &lt;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.health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E85722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763A27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45CBDB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44E80E4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793F25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78377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просмотр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контейнераs</w:t>
      </w:r>
      <w:proofErr w:type="spellEnd"/>
    </w:p>
    <w:p w14:paraId="09F5E0CD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++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it)</w:t>
      </w:r>
    </w:p>
    <w:p w14:paraId="38BDCDE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it;</w:t>
      </w:r>
    </w:p>
    <w:p w14:paraId="6490B79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DFD6D4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</w:t>
      </w:r>
    </w:p>
    <w:p w14:paraId="0C41349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){</w:t>
      </w:r>
    </w:p>
    <w:p w14:paraId="3C8C74A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"color f0"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365048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0));</w:t>
      </w:r>
    </w:p>
    <w:p w14:paraId="056BE6F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1789756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obj;</w:t>
      </w:r>
    </w:p>
    <w:p w14:paraId="0F6A46D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&gt;::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iterator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it;</w:t>
      </w:r>
    </w:p>
    <w:p w14:paraId="7B2D6094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captain(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100, 20);</w:t>
      </w:r>
    </w:p>
    <w:p w14:paraId="16DEF4D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80, 23);</w:t>
      </w:r>
    </w:p>
    <w:p w14:paraId="0264C01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hulk(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350, 54);</w:t>
      </w:r>
    </w:p>
    <w:p w14:paraId="6E2A0B3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120, 15);</w:t>
      </w:r>
    </w:p>
    <w:p w14:paraId="5DFD4D85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(captain);</w:t>
      </w:r>
    </w:p>
    <w:p w14:paraId="5993C08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(dan);</w:t>
      </w:r>
    </w:p>
    <w:p w14:paraId="144EEE3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(hulk);</w:t>
      </w:r>
    </w:p>
    <w:p w14:paraId="33166E2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obj.insert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iron_man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8CBFC1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//2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Просмотр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контейнера</w:t>
      </w:r>
      <w:proofErr w:type="spellEnd"/>
    </w:p>
    <w:p w14:paraId="78A55D6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FD0FD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print(obj);</w:t>
      </w:r>
    </w:p>
    <w:p w14:paraId="595643DC" w14:textId="77777777" w:rsidR="002A5824" w:rsidRP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A58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//3</w:t>
      </w:r>
    </w:p>
    <w:p w14:paraId="5D764023" w14:textId="77777777" w:rsidR="002A5824" w:rsidRP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8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2A58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//Добавление и удаление элементов в контейнер</w:t>
      </w:r>
    </w:p>
    <w:p w14:paraId="1C876A2A" w14:textId="77777777" w:rsidR="002A5824" w:rsidRP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8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120092DF" w14:textId="77777777" w:rsidR="002A5824" w:rsidRP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A58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</w:p>
    <w:p w14:paraId="3B0F1EAC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A58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obj2;</w:t>
      </w:r>
    </w:p>
    <w:p w14:paraId="4E18860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[](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100; });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Ищем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указатель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контейнере</w:t>
      </w:r>
      <w:proofErr w:type="spellEnd"/>
    </w:p>
    <w:p w14:paraId="1DDA7058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14A37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2D0726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"Found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C1FFF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obj2.insert(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it);</w:t>
      </w:r>
    </w:p>
    <w:p w14:paraId="6A863837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it);</w:t>
      </w:r>
    </w:p>
    <w:p w14:paraId="3A2795BC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BA81B8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B34AF6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found\n"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3B014D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5ADC7D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[](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== 120; });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Ищем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указатель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контейнере</w:t>
      </w:r>
      <w:proofErr w:type="spellEnd"/>
    </w:p>
    <w:p w14:paraId="16D8F115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A561E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!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2A9F2B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"Found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it)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'\n'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17D32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obj2.insert(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it);</w:t>
      </w:r>
    </w:p>
    <w:p w14:paraId="4BBCC6C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obj.erase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it);</w:t>
      </w:r>
    </w:p>
    <w:p w14:paraId="24226B14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72AD3D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6CE83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found\n"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160EE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477EB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57D3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print(obj);</w:t>
      </w:r>
    </w:p>
    <w:p w14:paraId="0D325492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2"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E31C7C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print(obj2);</w:t>
      </w:r>
    </w:p>
    <w:p w14:paraId="49C8AAC5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4C2CB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multiset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obj3;</w:t>
      </w:r>
    </w:p>
    <w:p w14:paraId="2F5C70ED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obj3.insert(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obj.begin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08650506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obj3.insert(obj2.begin(),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obj2.end(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67E7140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"Multiset 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CB7552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print(obj3);</w:t>
      </w:r>
    </w:p>
    <w:p w14:paraId="2760B92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"Numbers of heroes health that bigger than 80: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AC22BA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obj3.begin(), obj3.end(),</w:t>
      </w:r>
    </w:p>
    <w:p w14:paraId="1ABD0254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hero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.getHealth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&gt; 80;});</w:t>
      </w:r>
    </w:p>
    <w:p w14:paraId="600F124D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3D3E003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Есть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кол-во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9C366C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9E0964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F2728B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Нет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211A49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FA298E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18E78F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780A8D" w14:textId="77777777" w:rsidR="002A5824" w:rsidRDefault="002A5824" w:rsidP="002A5824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00B0030E" w14:textId="33B57031" w:rsidR="00B8361B" w:rsidRDefault="002A5824" w:rsidP="002A5824">
      <w:pPr>
        <w:widowControl/>
        <w:autoSpaceDE/>
        <w:autoSpaceDN/>
        <w:adjustRightInd/>
        <w:spacing w:after="24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9DCCA9" w14:textId="7BD33CA3" w:rsidR="002A5824" w:rsidRPr="00B8361B" w:rsidRDefault="002A5824" w:rsidP="002A5824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noProof/>
        </w:rPr>
        <w:drawing>
          <wp:inline distT="0" distB="0" distL="0" distR="0" wp14:anchorId="71CA2961" wp14:editId="5D6486BA">
            <wp:extent cx="3556659" cy="3556659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3001" t="34824" r="45572" b="27084"/>
                    <a:stretch/>
                  </pic:blipFill>
                  <pic:spPr bwMode="auto">
                    <a:xfrm>
                      <a:off x="0" y="0"/>
                      <a:ext cx="3563110" cy="3563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C0F6A" w14:textId="31482947" w:rsidR="002A5824" w:rsidRPr="008B5DBD" w:rsidRDefault="002A5824" w:rsidP="002A5824">
      <w:pPr>
        <w:widowControl/>
        <w:autoSpaceDE/>
        <w:autoSpaceDN/>
        <w:adjustRightInd/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Вывод: </w:t>
      </w:r>
      <w:r w:rsidRPr="00B47D5B">
        <w:rPr>
          <w:sz w:val="26"/>
          <w:szCs w:val="26"/>
        </w:rPr>
        <w:t>п</w:t>
      </w:r>
      <w:r>
        <w:rPr>
          <w:sz w:val="26"/>
          <w:szCs w:val="26"/>
        </w:rPr>
        <w:t>олучил</w:t>
      </w:r>
      <w:r w:rsidRPr="00C50986">
        <w:rPr>
          <w:sz w:val="26"/>
          <w:szCs w:val="26"/>
        </w:rPr>
        <w:t xml:space="preserve"> практические навыки </w:t>
      </w:r>
      <w:r>
        <w:rPr>
          <w:sz w:val="26"/>
          <w:szCs w:val="26"/>
        </w:rPr>
        <w:t>работы со стандартной библиотекой шаблонов.</w:t>
      </w:r>
    </w:p>
    <w:p w14:paraId="18C241DC" w14:textId="77777777" w:rsidR="0082646D" w:rsidRDefault="0082646D"/>
    <w:sectPr w:rsidR="0082646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1B"/>
    <w:rsid w:val="002A5824"/>
    <w:rsid w:val="004B3A11"/>
    <w:rsid w:val="005D115A"/>
    <w:rsid w:val="007C6768"/>
    <w:rsid w:val="0082646D"/>
    <w:rsid w:val="009E04B0"/>
    <w:rsid w:val="00A83517"/>
    <w:rsid w:val="00B8361B"/>
    <w:rsid w:val="00EB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3E97"/>
  <w15:chartTrackingRefBased/>
  <w15:docId w15:val="{E213A7F1-4F14-4772-981F-48645298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6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ikrut0nardo</dc:creator>
  <cp:keywords/>
  <dc:description/>
  <cp:lastModifiedBy>ikrut0nardo</cp:lastModifiedBy>
  <cp:revision>6</cp:revision>
  <dcterms:created xsi:type="dcterms:W3CDTF">2022-05-12T06:39:00Z</dcterms:created>
  <dcterms:modified xsi:type="dcterms:W3CDTF">2022-05-14T15:16:00Z</dcterms:modified>
</cp:coreProperties>
</file>