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FBC6" w14:textId="2F26F457" w:rsidR="00E45C27" w:rsidRDefault="008D3015" w:rsidP="008D3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</w:t>
      </w:r>
      <w:r w:rsidRPr="008D3015">
        <w:rPr>
          <w:rFonts w:ascii="Times New Roman" w:hAnsi="Times New Roman" w:cs="Times New Roman"/>
          <w:sz w:val="26"/>
          <w:szCs w:val="26"/>
          <w:lang w:val="ru-RU"/>
        </w:rPr>
        <w:t xml:space="preserve">Правовая инспекция труда – правовая инспекция </w:t>
      </w:r>
      <w:r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8D301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инспекция.</w:t>
      </w:r>
    </w:p>
    <w:p w14:paraId="0C95BED0" w14:textId="79466EB6" w:rsidR="008D3015" w:rsidRDefault="008D3015" w:rsidP="008D3015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Государственное социальное страхование – социальное страхование – страхование.</w:t>
      </w:r>
    </w:p>
    <w:p w14:paraId="1E122731" w14:textId="518CF400" w:rsidR="008D3015" w:rsidRDefault="008D3015" w:rsidP="008D3015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Роза – цветок – растение.</w:t>
      </w:r>
    </w:p>
    <w:p w14:paraId="27798A6E" w14:textId="57F64B8C" w:rsidR="008D3015" w:rsidRDefault="008D3015" w:rsidP="008D3015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Сосна – дерево – растение.</w:t>
      </w:r>
    </w:p>
    <w:p w14:paraId="1EBD13A0" w14:textId="1A11AA63" w:rsidR="008D3015" w:rsidRDefault="008D3015" w:rsidP="008D3015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Карась – рыба – животное. </w:t>
      </w:r>
    </w:p>
    <w:p w14:paraId="32C25170" w14:textId="17B116F6" w:rsidR="008D3015" w:rsidRPr="008D3015" w:rsidRDefault="008D3015" w:rsidP="008D3015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C1512A0" w14:textId="39BB4C56" w:rsidR="008D3015" w:rsidRDefault="0099272A" w:rsidP="0099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Право – рабовладельческое право – римское право.</w:t>
      </w:r>
    </w:p>
    <w:p w14:paraId="5B0560CC" w14:textId="679FC4EC" w:rsidR="0099272A" w:rsidRDefault="0099272A" w:rsidP="0099272A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Отпуск – оплачиваемый отпуск – ежегодный оплачиваемый отпуск.</w:t>
      </w:r>
    </w:p>
    <w:p w14:paraId="77528040" w14:textId="4485E2F2" w:rsidR="0099272A" w:rsidRDefault="0099272A" w:rsidP="0099272A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Лицо – юридическое лицо – иностранное </w:t>
      </w:r>
      <w:r>
        <w:rPr>
          <w:rFonts w:ascii="Times New Roman" w:hAnsi="Times New Roman" w:cs="Times New Roman"/>
          <w:sz w:val="26"/>
          <w:szCs w:val="26"/>
          <w:lang w:val="ru-RU"/>
        </w:rPr>
        <w:t>юридическое лицо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F60271E" w14:textId="33E9AAB9" w:rsidR="0099272A" w:rsidRDefault="0099272A" w:rsidP="0099272A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Предприятие – промышленное п</w:t>
      </w:r>
      <w:r>
        <w:rPr>
          <w:rFonts w:ascii="Times New Roman" w:hAnsi="Times New Roman" w:cs="Times New Roman"/>
          <w:sz w:val="26"/>
          <w:szCs w:val="26"/>
          <w:lang w:val="ru-RU"/>
        </w:rPr>
        <w:t>редприятие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>
        <w:rPr>
          <w:rFonts w:ascii="Times New Roman" w:hAnsi="Times New Roman" w:cs="Times New Roman"/>
          <w:sz w:val="26"/>
          <w:szCs w:val="26"/>
          <w:lang w:val="ru-RU"/>
        </w:rPr>
        <w:t>промышленное предприятие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 добыче топлива.</w:t>
      </w:r>
    </w:p>
    <w:p w14:paraId="2647513A" w14:textId="4F77F1F4" w:rsidR="0099272A" w:rsidRDefault="0099272A" w:rsidP="0099272A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Лекция </w:t>
      </w:r>
      <w:r w:rsidR="00CB5B13">
        <w:rPr>
          <w:rFonts w:ascii="Times New Roman" w:hAnsi="Times New Roman" w:cs="Times New Roman"/>
          <w:sz w:val="26"/>
          <w:szCs w:val="26"/>
          <w:lang w:val="ru-RU"/>
        </w:rPr>
        <w:t>–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B5B13">
        <w:rPr>
          <w:rFonts w:ascii="Times New Roman" w:hAnsi="Times New Roman" w:cs="Times New Roman"/>
          <w:sz w:val="26"/>
          <w:szCs w:val="26"/>
          <w:lang w:val="ru-RU"/>
        </w:rPr>
        <w:t>л</w:t>
      </w:r>
      <w:r w:rsidR="00CB5B13">
        <w:rPr>
          <w:rFonts w:ascii="Times New Roman" w:hAnsi="Times New Roman" w:cs="Times New Roman"/>
          <w:sz w:val="26"/>
          <w:szCs w:val="26"/>
          <w:lang w:val="ru-RU"/>
        </w:rPr>
        <w:t>екция</w:t>
      </w:r>
      <w:r w:rsidR="00CB5B13">
        <w:rPr>
          <w:rFonts w:ascii="Times New Roman" w:hAnsi="Times New Roman" w:cs="Times New Roman"/>
          <w:sz w:val="26"/>
          <w:szCs w:val="26"/>
          <w:lang w:val="ru-RU"/>
        </w:rPr>
        <w:t xml:space="preserve"> по математике – лекция по математике для 1 курса.</w:t>
      </w:r>
    </w:p>
    <w:p w14:paraId="1F292332" w14:textId="2B7A4DE1" w:rsidR="00CB5B13" w:rsidRDefault="00CB5B13" w:rsidP="00CB5B13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E0A6FAE" w14:textId="48B52826" w:rsidR="00CB5B13" w:rsidRDefault="00CB5B13" w:rsidP="00CB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Компьютер – это у</w:t>
      </w:r>
      <w:r w:rsidRPr="00CB5B13">
        <w:rPr>
          <w:rFonts w:ascii="Times New Roman" w:hAnsi="Times New Roman" w:cs="Times New Roman"/>
          <w:sz w:val="26"/>
          <w:szCs w:val="26"/>
          <w:lang w:val="ru-RU"/>
        </w:rPr>
        <w:t>стройство или система, способная автоматически выполнять заданную, изменяемую последовательность операций.</w:t>
      </w:r>
    </w:p>
    <w:p w14:paraId="03DC5EFE" w14:textId="77777777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68D21AFC" w14:textId="2F7A5A06" w:rsidR="00CB5B13" w:rsidRDefault="00CB5B13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Процессор - ц</w:t>
      </w:r>
      <w:r w:rsidRPr="00CB5B13">
        <w:rPr>
          <w:rFonts w:ascii="Times New Roman" w:hAnsi="Times New Roman" w:cs="Times New Roman"/>
          <w:sz w:val="26"/>
          <w:szCs w:val="26"/>
          <w:lang w:val="ru-RU"/>
        </w:rPr>
        <w:t>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</w:p>
    <w:p w14:paraId="5EF5B392" w14:textId="77777777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5EAED461" w14:textId="3834DC56" w:rsidR="00CB5B13" w:rsidRDefault="00CB5B13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База данных </w:t>
      </w:r>
      <w:r w:rsidR="009D63AB">
        <w:rPr>
          <w:rFonts w:ascii="Times New Roman" w:hAnsi="Times New Roman" w:cs="Times New Roman"/>
          <w:sz w:val="26"/>
          <w:szCs w:val="26"/>
          <w:lang w:val="ru-RU"/>
        </w:rPr>
        <w:t>— это</w:t>
      </w:r>
      <w:r w:rsidR="009D63AB" w:rsidRPr="009D63AB">
        <w:rPr>
          <w:rFonts w:ascii="Times New Roman" w:hAnsi="Times New Roman" w:cs="Times New Roman"/>
          <w:sz w:val="26"/>
          <w:szCs w:val="26"/>
          <w:lang w:val="ru-RU"/>
        </w:rPr>
        <w:t xml:space="preserve">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20B7B80F" w14:textId="77777777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01C9BF35" w14:textId="12F6CA33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Информационные технологии — это</w:t>
      </w:r>
      <w:r w:rsidRPr="009D63AB">
        <w:rPr>
          <w:rFonts w:ascii="Times New Roman" w:hAnsi="Times New Roman" w:cs="Times New Roman"/>
          <w:sz w:val="26"/>
          <w:szCs w:val="26"/>
          <w:lang w:val="ru-RU"/>
        </w:rPr>
        <w:t xml:space="preserve"> множество взаимосвязанных научных и технических областей знания, которые изучают и применяют на практике методы создания, обработки, хранения, защиты и передачи информации с помощью вычислительной техники.</w:t>
      </w:r>
    </w:p>
    <w:p w14:paraId="43009380" w14:textId="77777777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2385CF82" w14:textId="0827805A" w:rsidR="009D63AB" w:rsidRDefault="009D63AB" w:rsidP="00CB5B13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Обработка информации - </w:t>
      </w:r>
      <w:r w:rsidRPr="009D63AB">
        <w:rPr>
          <w:rFonts w:ascii="Times New Roman" w:hAnsi="Times New Roman" w:cs="Times New Roman"/>
          <w:sz w:val="26"/>
          <w:szCs w:val="26"/>
          <w:lang w:val="ru-RU"/>
        </w:rPr>
        <w:t>вся совокупность операций (сбор, ввод, запись, преобразование, считывание, хранение, уничтожение, регистрация), осуществляемых с помощью технических и программных средств, включая обмен по каналам передачи данных.</w:t>
      </w:r>
    </w:p>
    <w:p w14:paraId="6E73B0EB" w14:textId="59EE7E16" w:rsidR="009D63AB" w:rsidRDefault="009D63AB" w:rsidP="009D63AB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2D67F63F" w14:textId="7E0A8E3D" w:rsidR="009D63AB" w:rsidRDefault="009D63AB" w:rsidP="009D6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1) Неосторожное преступлении – преступление, совершенное по неосторожности.</w:t>
      </w:r>
    </w:p>
    <w:p w14:paraId="6EB7324A" w14:textId="77777777" w:rsidR="009D63AB" w:rsidRDefault="009D63AB" w:rsidP="009D63AB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66CF65D3" w14:textId="051141FD" w:rsidR="009D63AB" w:rsidRDefault="009D63AB" w:rsidP="009D63AB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2) Кража – это тайное хищение денег.</w:t>
      </w:r>
    </w:p>
    <w:p w14:paraId="021D3931" w14:textId="2AA2917E" w:rsidR="009D63AB" w:rsidRDefault="009D63AB" w:rsidP="009D63AB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3) Лошадь есть домашнее животные.</w:t>
      </w:r>
    </w:p>
    <w:p w14:paraId="39B44639" w14:textId="2ACD48AF" w:rsidR="009D63AB" w:rsidRDefault="009D63AB" w:rsidP="009D63AB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2A629A2E" w14:textId="77777777" w:rsidR="00AC0F6F" w:rsidRDefault="00AC0F6F" w:rsidP="00AC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1) Энергия делится на электрическую и атомная.</w:t>
      </w:r>
    </w:p>
    <w:p w14:paraId="55BF0400" w14:textId="77777777" w:rsidR="00AC0F6F" w:rsidRDefault="00AC0F6F" w:rsidP="00AC0F6F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2EC626F8" w14:textId="77777777" w:rsidR="00AC0F6F" w:rsidRDefault="00AC0F6F" w:rsidP="00AC0F6F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2) Цветы делятся на однолетние многолетние, низкорослые и высокорослые.</w:t>
      </w:r>
    </w:p>
    <w:p w14:paraId="464FF0EB" w14:textId="77777777" w:rsidR="00AC0F6F" w:rsidRDefault="00AC0F6F" w:rsidP="00AC0F6F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77D68D27" w14:textId="04ED3944" w:rsidR="009D63AB" w:rsidRPr="00AC0F6F" w:rsidRDefault="00AC0F6F" w:rsidP="00AC0F6F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3) Рыбы делятся на пресноводных, морских и хищных. </w:t>
      </w:r>
    </w:p>
    <w:p w14:paraId="46EC42A2" w14:textId="77777777" w:rsidR="009D63AB" w:rsidRPr="009D63AB" w:rsidRDefault="009D63AB" w:rsidP="009D63AB">
      <w:pPr>
        <w:pStyle w:val="ListParagraph"/>
        <w:rPr>
          <w:rFonts w:ascii="Times New Roman" w:hAnsi="Times New Roman" w:cs="Times New Roman"/>
          <w:sz w:val="26"/>
          <w:szCs w:val="26"/>
          <w:lang w:val="ru-RU"/>
        </w:rPr>
      </w:pPr>
    </w:p>
    <w:p w14:paraId="0ECFA2E9" w14:textId="77777777" w:rsidR="008D3015" w:rsidRPr="008D3015" w:rsidRDefault="008D3015" w:rsidP="008D3015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8D3015" w:rsidRPr="008D30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5371"/>
    <w:multiLevelType w:val="hybridMultilevel"/>
    <w:tmpl w:val="19263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E5DCA"/>
    <w:multiLevelType w:val="hybridMultilevel"/>
    <w:tmpl w:val="58C0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15"/>
    <w:rsid w:val="008D3015"/>
    <w:rsid w:val="0099272A"/>
    <w:rsid w:val="009D63AB"/>
    <w:rsid w:val="00A7383B"/>
    <w:rsid w:val="00AC0F6F"/>
    <w:rsid w:val="00CB5B13"/>
    <w:rsid w:val="00E4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335"/>
  <w15:chartTrackingRefBased/>
  <w15:docId w15:val="{23E629F9-CE0C-4DF7-914D-8071FA2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92DA-D7A7-4AA8-893A-D87A3FEB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1</cp:revision>
  <dcterms:created xsi:type="dcterms:W3CDTF">2022-03-31T18:30:00Z</dcterms:created>
  <dcterms:modified xsi:type="dcterms:W3CDTF">2022-03-31T18:58:00Z</dcterms:modified>
</cp:coreProperties>
</file>