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6E63" w14:textId="519439F2" w:rsidR="00DE5851" w:rsidRPr="00DE5851" w:rsidRDefault="00BB655D" w:rsidP="00DE5851">
      <w:pPr>
        <w:spacing w:before="100"/>
        <w:jc w:val="center"/>
        <w:rPr>
          <w:sz w:val="24"/>
          <w:szCs w:val="24"/>
        </w:rPr>
      </w:pPr>
      <w:r>
        <w:rPr>
          <w:color w:val="000000"/>
          <w:sz w:val="26"/>
          <w:szCs w:val="26"/>
        </w:rPr>
        <w:t>ячрячквя</w:t>
      </w:r>
      <w:r w:rsidR="00DE5851" w:rsidRPr="00DE5851">
        <w:rPr>
          <w:color w:val="000000"/>
          <w:sz w:val="26"/>
          <w:szCs w:val="26"/>
        </w:rPr>
        <w:t>Министерство образования Республики Беларусь</w:t>
      </w:r>
    </w:p>
    <w:p w14:paraId="22F6A38F" w14:textId="77777777" w:rsidR="00DE5851" w:rsidRPr="00DE5851" w:rsidRDefault="00DE5851" w:rsidP="00DE5851">
      <w:pPr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Учреждение образования </w:t>
      </w:r>
    </w:p>
    <w:p w14:paraId="6AED6563" w14:textId="77777777" w:rsidR="00DE5851" w:rsidRPr="00DE5851" w:rsidRDefault="00DE5851" w:rsidP="00DE5851">
      <w:pPr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«Брестский государственный технический университет»</w:t>
      </w:r>
    </w:p>
    <w:p w14:paraId="305768E6" w14:textId="77777777" w:rsidR="00DE5851" w:rsidRPr="00DE5851" w:rsidRDefault="00DE5851" w:rsidP="00DE5851">
      <w:pPr>
        <w:spacing w:after="12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Кафедра ИИТ</w:t>
      </w:r>
    </w:p>
    <w:p w14:paraId="2460029E" w14:textId="1B0692C3" w:rsidR="00DE5851" w:rsidRDefault="00DE5851" w:rsidP="00DE5851">
      <w:pPr>
        <w:spacing w:after="240"/>
        <w:rPr>
          <w:sz w:val="24"/>
          <w:szCs w:val="24"/>
        </w:rPr>
      </w:pP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</w:p>
    <w:p w14:paraId="6638F710" w14:textId="326B11CE" w:rsidR="00CA18AE" w:rsidRDefault="00CA18AE" w:rsidP="00DE5851">
      <w:pPr>
        <w:spacing w:after="240"/>
        <w:rPr>
          <w:sz w:val="24"/>
          <w:szCs w:val="24"/>
        </w:rPr>
      </w:pPr>
    </w:p>
    <w:p w14:paraId="5096E261" w14:textId="47777536" w:rsidR="00CA18AE" w:rsidRDefault="00CA18AE" w:rsidP="00DE5851">
      <w:pPr>
        <w:spacing w:after="240"/>
        <w:rPr>
          <w:sz w:val="24"/>
          <w:szCs w:val="24"/>
        </w:rPr>
      </w:pPr>
    </w:p>
    <w:p w14:paraId="4CD86784" w14:textId="77777777" w:rsidR="00CA18AE" w:rsidRPr="00DE5851" w:rsidRDefault="00CA18AE" w:rsidP="00333C09">
      <w:pPr>
        <w:rPr>
          <w:sz w:val="24"/>
          <w:szCs w:val="24"/>
        </w:rPr>
      </w:pPr>
    </w:p>
    <w:p w14:paraId="125130AE" w14:textId="77777777" w:rsidR="00DE5851" w:rsidRPr="00333C09" w:rsidRDefault="00DE5851" w:rsidP="00333C09">
      <w:pPr>
        <w:jc w:val="center"/>
        <w:rPr>
          <w:sz w:val="24"/>
          <w:szCs w:val="24"/>
        </w:rPr>
      </w:pPr>
      <w:r w:rsidRPr="00333C09">
        <w:rPr>
          <w:bCs/>
          <w:color w:val="000000"/>
          <w:sz w:val="26"/>
          <w:szCs w:val="26"/>
        </w:rPr>
        <w:t>Лабораторная работа №5</w:t>
      </w:r>
    </w:p>
    <w:p w14:paraId="4FC54F6A" w14:textId="18890625" w:rsidR="00DE5851" w:rsidRPr="00DE5851" w:rsidRDefault="00DE5851" w:rsidP="00333C09">
      <w:pPr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По дисциплине «</w:t>
      </w:r>
      <w:r w:rsidR="00333C09">
        <w:rPr>
          <w:sz w:val="26"/>
        </w:rPr>
        <w:t>Управление ИТ-проектами и информационный менеджмент</w:t>
      </w:r>
      <w:r w:rsidRPr="00DE5851">
        <w:rPr>
          <w:color w:val="000000"/>
          <w:sz w:val="26"/>
          <w:szCs w:val="26"/>
        </w:rPr>
        <w:t>»</w:t>
      </w:r>
    </w:p>
    <w:p w14:paraId="5F8464EE" w14:textId="77777777" w:rsidR="00DE5851" w:rsidRPr="00DE5851" w:rsidRDefault="00DE5851" w:rsidP="00333C09">
      <w:pPr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за 6-й семестр</w:t>
      </w:r>
    </w:p>
    <w:p w14:paraId="76FA4561" w14:textId="77777777" w:rsidR="00333C09" w:rsidRDefault="00DE5851" w:rsidP="00DE5851">
      <w:pPr>
        <w:spacing w:after="240"/>
        <w:rPr>
          <w:sz w:val="24"/>
          <w:szCs w:val="24"/>
        </w:rPr>
      </w:pP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</w:p>
    <w:p w14:paraId="7520ECFA" w14:textId="50FC37EC" w:rsidR="00DE5851" w:rsidRPr="00DE5851" w:rsidRDefault="00DE5851" w:rsidP="00DE5851">
      <w:pPr>
        <w:spacing w:after="240"/>
        <w:rPr>
          <w:sz w:val="24"/>
          <w:szCs w:val="24"/>
        </w:rPr>
      </w:pPr>
      <w:r w:rsidRPr="00DE5851">
        <w:rPr>
          <w:sz w:val="24"/>
          <w:szCs w:val="24"/>
        </w:rPr>
        <w:br/>
      </w:r>
    </w:p>
    <w:p w14:paraId="74810024" w14:textId="5ED700B5" w:rsidR="00CA18AE" w:rsidRDefault="00CA18AE" w:rsidP="00333C09">
      <w:pPr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333C09">
        <w:rPr>
          <w:color w:val="000000"/>
          <w:sz w:val="26"/>
          <w:szCs w:val="26"/>
        </w:rPr>
        <w:t xml:space="preserve">     </w:t>
      </w:r>
      <w:r>
        <w:rPr>
          <w:color w:val="000000"/>
          <w:sz w:val="26"/>
          <w:szCs w:val="26"/>
        </w:rPr>
        <w:t>Выполнил:</w:t>
      </w:r>
    </w:p>
    <w:p w14:paraId="404423EB" w14:textId="0068DFCD" w:rsidR="00CA18AE" w:rsidRDefault="00CA18AE" w:rsidP="00333C09">
      <w:pPr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333C09">
        <w:rPr>
          <w:color w:val="000000"/>
          <w:sz w:val="26"/>
          <w:szCs w:val="26"/>
        </w:rPr>
        <w:t xml:space="preserve">     </w:t>
      </w:r>
      <w:r>
        <w:rPr>
          <w:color w:val="000000"/>
          <w:sz w:val="26"/>
          <w:szCs w:val="26"/>
        </w:rPr>
        <w:t>Студент 3 курса</w:t>
      </w:r>
    </w:p>
    <w:p w14:paraId="44CA19D6" w14:textId="5A54B1F7" w:rsidR="00CA18AE" w:rsidRDefault="00CA18AE" w:rsidP="00333C09">
      <w:pPr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333C09">
        <w:rPr>
          <w:color w:val="000000"/>
          <w:sz w:val="26"/>
          <w:szCs w:val="26"/>
        </w:rPr>
        <w:t xml:space="preserve">     </w:t>
      </w:r>
      <w:r>
        <w:rPr>
          <w:color w:val="000000"/>
          <w:sz w:val="26"/>
          <w:szCs w:val="26"/>
        </w:rPr>
        <w:t>Группы ПО-</w:t>
      </w:r>
      <w:r w:rsidR="00F57436">
        <w:rPr>
          <w:color w:val="000000"/>
          <w:sz w:val="26"/>
          <w:szCs w:val="26"/>
        </w:rPr>
        <w:t>6</w:t>
      </w:r>
      <w:r>
        <w:rPr>
          <w:color w:val="000000"/>
          <w:sz w:val="26"/>
          <w:szCs w:val="26"/>
        </w:rPr>
        <w:t>(</w:t>
      </w:r>
      <w:r w:rsidR="00F57436">
        <w:rPr>
          <w:color w:val="000000"/>
          <w:sz w:val="26"/>
          <w:szCs w:val="26"/>
        </w:rPr>
        <w:t>1</w:t>
      </w:r>
      <w:r>
        <w:rPr>
          <w:color w:val="000000"/>
          <w:sz w:val="26"/>
          <w:szCs w:val="26"/>
        </w:rPr>
        <w:t>)</w:t>
      </w:r>
    </w:p>
    <w:p w14:paraId="5696C484" w14:textId="3C402A1C" w:rsidR="00CA18AE" w:rsidRPr="00F57436" w:rsidRDefault="00CA18AE" w:rsidP="00333C09">
      <w:pPr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333C09">
        <w:rPr>
          <w:color w:val="000000"/>
          <w:sz w:val="26"/>
          <w:szCs w:val="26"/>
        </w:rPr>
        <w:t xml:space="preserve">     </w:t>
      </w:r>
      <w:r w:rsidR="00F57436">
        <w:rPr>
          <w:color w:val="000000"/>
          <w:sz w:val="26"/>
          <w:szCs w:val="26"/>
        </w:rPr>
        <w:t>Мартынович Д. М.</w:t>
      </w:r>
    </w:p>
    <w:p w14:paraId="73CABB97" w14:textId="2F7F10F6" w:rsidR="00CA18AE" w:rsidRDefault="00CA18AE" w:rsidP="00333C09">
      <w:pPr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333C09">
        <w:rPr>
          <w:color w:val="000000"/>
          <w:sz w:val="26"/>
          <w:szCs w:val="26"/>
        </w:rPr>
        <w:t xml:space="preserve">     </w:t>
      </w:r>
      <w:r>
        <w:rPr>
          <w:color w:val="000000"/>
          <w:sz w:val="26"/>
          <w:szCs w:val="26"/>
        </w:rPr>
        <w:t>Проверил:</w:t>
      </w:r>
    </w:p>
    <w:p w14:paraId="0B302FF4" w14:textId="367E8A85" w:rsidR="00DE5851" w:rsidRPr="00CA18AE" w:rsidRDefault="00CA18AE" w:rsidP="00333C09">
      <w:pPr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333C09">
        <w:rPr>
          <w:color w:val="000000"/>
          <w:sz w:val="26"/>
          <w:szCs w:val="26"/>
        </w:rPr>
        <w:t xml:space="preserve">     </w:t>
      </w:r>
      <w:r w:rsidR="00F57436">
        <w:rPr>
          <w:color w:val="000000"/>
          <w:sz w:val="26"/>
          <w:szCs w:val="26"/>
        </w:rPr>
        <w:t>Кулеша В. И.</w:t>
      </w:r>
    </w:p>
    <w:p w14:paraId="0BA5E7D0" w14:textId="76BAC491" w:rsidR="00CA18AE" w:rsidRDefault="00CA18AE" w:rsidP="00DE5851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694EDCF" w14:textId="60BC2248" w:rsidR="00CA18AE" w:rsidRDefault="00CA18AE" w:rsidP="00DE5851">
      <w:pPr>
        <w:spacing w:after="240"/>
        <w:rPr>
          <w:sz w:val="24"/>
          <w:szCs w:val="24"/>
        </w:rPr>
      </w:pPr>
    </w:p>
    <w:p w14:paraId="7AE60CFF" w14:textId="668D84E6" w:rsidR="00CA18AE" w:rsidRDefault="00CA18AE" w:rsidP="00DE5851">
      <w:pPr>
        <w:spacing w:after="240"/>
        <w:rPr>
          <w:sz w:val="24"/>
          <w:szCs w:val="24"/>
        </w:rPr>
      </w:pPr>
    </w:p>
    <w:p w14:paraId="15B235FA" w14:textId="28894230" w:rsidR="00CA18AE" w:rsidRDefault="00CA18AE" w:rsidP="00DE5851">
      <w:pPr>
        <w:spacing w:after="240"/>
        <w:rPr>
          <w:sz w:val="24"/>
          <w:szCs w:val="24"/>
        </w:rPr>
      </w:pPr>
    </w:p>
    <w:p w14:paraId="34BCFB2A" w14:textId="77777777" w:rsidR="00333C09" w:rsidRPr="00DE5851" w:rsidRDefault="00333C09" w:rsidP="00DE5851">
      <w:pPr>
        <w:spacing w:after="240"/>
        <w:rPr>
          <w:sz w:val="24"/>
          <w:szCs w:val="24"/>
        </w:rPr>
      </w:pPr>
    </w:p>
    <w:p w14:paraId="4EC373DE" w14:textId="7B68B6EF" w:rsidR="00CA18AE" w:rsidRDefault="00CA18AE" w:rsidP="00CA18AE">
      <w:pPr>
        <w:spacing w:after="10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</w:t>
      </w:r>
      <w:r w:rsidR="00F57436">
        <w:rPr>
          <w:color w:val="000000"/>
          <w:sz w:val="26"/>
          <w:szCs w:val="26"/>
        </w:rPr>
        <w:t>3</w:t>
      </w:r>
    </w:p>
    <w:p w14:paraId="4D1B39E7" w14:textId="77777777" w:rsidR="00333C09" w:rsidRPr="00CA18AE" w:rsidRDefault="00333C09" w:rsidP="00CA18AE">
      <w:pPr>
        <w:spacing w:after="100"/>
        <w:jc w:val="center"/>
        <w:rPr>
          <w:color w:val="000000"/>
          <w:sz w:val="26"/>
          <w:szCs w:val="26"/>
        </w:rPr>
      </w:pPr>
    </w:p>
    <w:p w14:paraId="6140E62F" w14:textId="56540319" w:rsidR="00DE5851" w:rsidRPr="00DE5851" w:rsidRDefault="00DE5851" w:rsidP="00DE5851">
      <w:pPr>
        <w:jc w:val="center"/>
        <w:rPr>
          <w:sz w:val="24"/>
          <w:szCs w:val="24"/>
        </w:rPr>
      </w:pPr>
      <w:r w:rsidRPr="00DE5851">
        <w:rPr>
          <w:rFonts w:ascii="Arial Black" w:hAnsi="Arial Black"/>
          <w:b/>
          <w:bCs/>
          <w:color w:val="000000"/>
          <w:sz w:val="28"/>
          <w:szCs w:val="28"/>
        </w:rPr>
        <w:lastRenderedPageBreak/>
        <w:t xml:space="preserve">ТЗ на создание АСОИ </w:t>
      </w:r>
      <w:r w:rsidR="00CA18AE">
        <w:rPr>
          <w:rFonts w:ascii="Arial Black" w:hAnsi="Arial Black"/>
          <w:b/>
          <w:bCs/>
          <w:color w:val="000000"/>
          <w:sz w:val="28"/>
          <w:szCs w:val="28"/>
        </w:rPr>
        <w:t>вариант №</w:t>
      </w:r>
      <w:r w:rsidR="00A93F41">
        <w:rPr>
          <w:rFonts w:ascii="Arial Black" w:hAnsi="Arial Black"/>
          <w:b/>
          <w:bCs/>
          <w:color w:val="000000"/>
          <w:sz w:val="28"/>
          <w:szCs w:val="28"/>
        </w:rPr>
        <w:t>16</w:t>
      </w:r>
    </w:p>
    <w:p w14:paraId="11CB82E0" w14:textId="77777777" w:rsidR="00DE5851" w:rsidRPr="00DE5851" w:rsidRDefault="00DE5851" w:rsidP="00DE5851">
      <w:pPr>
        <w:rPr>
          <w:sz w:val="24"/>
          <w:szCs w:val="24"/>
        </w:rPr>
      </w:pPr>
    </w:p>
    <w:p w14:paraId="47689122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1.  НАЗНАЧЕНИЕ И ЦЕЛЬ СОЗДАНИЯ АСОИ</w:t>
      </w:r>
    </w:p>
    <w:p w14:paraId="1194A351" w14:textId="77777777" w:rsidR="00DE5851" w:rsidRPr="00DE5851" w:rsidRDefault="00DE5851" w:rsidP="00DE5851">
      <w:pPr>
        <w:rPr>
          <w:sz w:val="24"/>
          <w:szCs w:val="24"/>
        </w:rPr>
      </w:pPr>
    </w:p>
    <w:p w14:paraId="0E4A055D" w14:textId="77777777" w:rsidR="00DE5851" w:rsidRPr="00DE5851" w:rsidRDefault="00DE5851" w:rsidP="00DE5851">
      <w:pPr>
        <w:ind w:firstLine="426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Автоматизируемая деятельность – «Функциональная деятельность сотрудников ОА».</w:t>
      </w:r>
    </w:p>
    <w:p w14:paraId="48BC7755" w14:textId="77777777" w:rsidR="00DE5851" w:rsidRPr="00DE5851" w:rsidRDefault="00DE5851" w:rsidP="00DE5851">
      <w:pPr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Цель разработки:</w:t>
      </w:r>
    </w:p>
    <w:p w14:paraId="013ADAB7" w14:textId="77777777" w:rsidR="00DE5851" w:rsidRPr="00DE5851" w:rsidRDefault="00DE5851" w:rsidP="00DE5851">
      <w:pPr>
        <w:numPr>
          <w:ilvl w:val="0"/>
          <w:numId w:val="1"/>
        </w:numPr>
        <w:ind w:left="1281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Техническая цель – «Разработка АСОИ, автоматизирующей решения функциональных задач сотрудников ОА». </w:t>
      </w:r>
    </w:p>
    <w:p w14:paraId="49E541FF" w14:textId="77777777" w:rsidR="00DE5851" w:rsidRPr="00DE5851" w:rsidRDefault="00DE5851" w:rsidP="00DE5851">
      <w:pPr>
        <w:numPr>
          <w:ilvl w:val="0"/>
          <w:numId w:val="1"/>
        </w:numPr>
        <w:ind w:left="1281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Бизнес-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цель  –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  «Повышение производительности сотрудников ОА». </w:t>
      </w:r>
    </w:p>
    <w:p w14:paraId="7B21B138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5698B7FD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2.  ХАРАКТЕРИСТИКА ОБЪЕКТА АВТОМАТИЗАЦИИ</w:t>
      </w:r>
    </w:p>
    <w:p w14:paraId="3BD74E7C" w14:textId="77777777" w:rsidR="00DE5851" w:rsidRPr="00DE5851" w:rsidRDefault="00DE5851" w:rsidP="00DE5851">
      <w:pPr>
        <w:rPr>
          <w:sz w:val="24"/>
          <w:szCs w:val="24"/>
        </w:rPr>
      </w:pPr>
    </w:p>
    <w:p w14:paraId="4DEAC243" w14:textId="77777777" w:rsidR="00DE5851" w:rsidRPr="00DE5851" w:rsidRDefault="00DE5851" w:rsidP="00DE5851">
      <w:pPr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качестве ОА для создания ИС рассматривается фрагмент предприятия, который описывается совокупностью следующих компонент: </w:t>
      </w:r>
    </w:p>
    <w:p w14:paraId="422B6EAA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организационной структуры ОА. </w:t>
      </w:r>
    </w:p>
    <w:p w14:paraId="17413FEF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Функциональная модель ОА.</w:t>
      </w:r>
    </w:p>
    <w:p w14:paraId="3D3E74F0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Функциональная модель групп пользователей.</w:t>
      </w:r>
    </w:p>
    <w:p w14:paraId="2018EF1C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Информационная модель ОА.</w:t>
      </w:r>
    </w:p>
    <w:p w14:paraId="7799C96E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помещений ОА.</w:t>
      </w:r>
    </w:p>
    <w:p w14:paraId="61D16D01" w14:textId="77777777" w:rsidR="00DE5851" w:rsidRPr="00DE5851" w:rsidRDefault="00DE5851" w:rsidP="00DE5851">
      <w:pPr>
        <w:ind w:left="340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Описание ОА представлено в виде организационной, функциональной и информационных структур, помещений и включает определяется следующими данными: </w:t>
      </w:r>
    </w:p>
    <w:p w14:paraId="3A4FBCDE" w14:textId="77777777" w:rsidR="00DE5851" w:rsidRPr="00DE5851" w:rsidRDefault="00DE5851" w:rsidP="00DE5851">
      <w:pPr>
        <w:ind w:left="709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1.1. Модель организационной структуры ОА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пять групп пользователей. Для каждой группы пользователей определено их количество в группе.</w:t>
      </w:r>
    </w:p>
    <w:p w14:paraId="200D7401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1.2. Функциональная модель ОА.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Определена функциональная модель ОА в виде совокупности взаимосвязанных моделей пользователей.</w:t>
      </w:r>
    </w:p>
    <w:p w14:paraId="3F281EA8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1.3. Функциональные модели групп пользователей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функциональные модели для каждой группы пользователей в виде совокупности из пяти взаимосвязанных задач.</w:t>
      </w:r>
    </w:p>
    <w:p w14:paraId="012CFA23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1.4. Модели задач групп пользователей</w:t>
      </w:r>
      <w:r w:rsidRPr="00DE5851">
        <w:rPr>
          <w:rFonts w:ascii="Arial Narrow" w:hAnsi="Arial Narrow"/>
          <w:color w:val="000000"/>
          <w:sz w:val="24"/>
          <w:szCs w:val="24"/>
        </w:rPr>
        <w:t>. Для каждой задачи определены их характеристики, которые используются для расчета стоимости создания соответствующих программ.</w:t>
      </w:r>
    </w:p>
    <w:p w14:paraId="3584C1CB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1.5. Информационная модель ОА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характеристики для оценки базы данных и файлов ОА, которые используются для расчета стоимости их создания.</w:t>
      </w:r>
    </w:p>
    <w:p w14:paraId="410B619D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1.6. Модель здания ОА, </w:t>
      </w:r>
      <w:r w:rsidRPr="00DE5851">
        <w:rPr>
          <w:rFonts w:ascii="Arial Narrow" w:hAnsi="Arial Narrow"/>
          <w:color w:val="000000"/>
          <w:sz w:val="24"/>
          <w:szCs w:val="24"/>
        </w:rPr>
        <w:t>которое представлено совокупностью помещений для размещения элементов ИС и людей (пользователей и эксплуатационного персонала)</w:t>
      </w:r>
    </w:p>
    <w:p w14:paraId="6CAC934F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339C1E48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3. ТРЕБОВАНИЯ К АСОИ</w:t>
      </w:r>
    </w:p>
    <w:p w14:paraId="07428F3E" w14:textId="77777777" w:rsidR="00DE5851" w:rsidRPr="00DE5851" w:rsidRDefault="00DE5851" w:rsidP="00DE5851">
      <w:pPr>
        <w:rPr>
          <w:sz w:val="24"/>
          <w:szCs w:val="24"/>
        </w:rPr>
      </w:pPr>
    </w:p>
    <w:p w14:paraId="1F7E0442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3.1. Требования к структуре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40761D6F" w14:textId="77777777" w:rsidR="00DE5851" w:rsidRPr="00DE5851" w:rsidRDefault="00DE5851" w:rsidP="00DE5851">
      <w:pPr>
        <w:spacing w:before="120"/>
        <w:ind w:left="426" w:hanging="6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Общие требования к структуре и ее элементам</w:t>
      </w:r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0E5413C7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 </w:t>
      </w:r>
    </w:p>
    <w:p w14:paraId="4A8774B6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 </w:t>
      </w:r>
    </w:p>
    <w:p w14:paraId="49954588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одной РС может располагаться более чем одно рабочее место (РМ) пользователей.</w:t>
      </w:r>
    </w:p>
    <w:p w14:paraId="7E993CF5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Взаимодействие между отдельными РС АСОИ обеспечивает система передачи данных (СПД или кабельная система), которая в рамках ТЗ не разрабатывается, а используется как готовая.</w:t>
      </w:r>
    </w:p>
    <w:p w14:paraId="57C478F1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Общие ресурсы АСОИ располагаются на серверной РС и доступны для использования через СПД.</w:t>
      </w:r>
    </w:p>
    <w:p w14:paraId="27608BCC" w14:textId="77777777" w:rsidR="00DE5851" w:rsidRPr="00DE5851" w:rsidRDefault="00DE5851" w:rsidP="00DE5851">
      <w:pPr>
        <w:spacing w:before="120"/>
        <w:ind w:left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количеству РС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оптимизировать количество РС путем совмещения работы пользователей и персонала в разные смены.</w:t>
      </w:r>
    </w:p>
    <w:p w14:paraId="3DDFC735" w14:textId="77777777" w:rsidR="00DE5851" w:rsidRPr="00DE5851" w:rsidRDefault="00DE5851" w:rsidP="00DE5851">
      <w:pPr>
        <w:ind w:left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количеству устройств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оптимизировать количество устройств АСОИ путем их совместного использования.</w:t>
      </w:r>
    </w:p>
    <w:p w14:paraId="4CEA1BA3" w14:textId="021D6FC4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lastRenderedPageBreak/>
        <w:t>Требования к серверным РС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серверный PC с ОС </w:t>
      </w:r>
      <w:r w:rsidR="00333C09" w:rsidRPr="00333C09">
        <w:rPr>
          <w:rFonts w:ascii="Arial Narrow" w:eastAsia="Arial Narrow" w:hAnsi="Arial Narrow"/>
          <w:color w:val="000000"/>
          <w:sz w:val="24"/>
          <w:szCs w:val="22"/>
        </w:rPr>
        <w:t>UNIX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. В качестве БД используется СУБД </w:t>
      </w:r>
      <w:proofErr w:type="spellStart"/>
      <w:r w:rsidR="00333C09">
        <w:rPr>
          <w:rFonts w:ascii="Arial Narrow" w:hAnsi="Arial Narrow"/>
          <w:color w:val="000000"/>
          <w:sz w:val="24"/>
          <w:szCs w:val="24"/>
          <w:lang w:val="en-US"/>
        </w:rPr>
        <w:t>InterBase</w:t>
      </w:r>
      <w:proofErr w:type="spellEnd"/>
      <w:r w:rsidR="00322DFC">
        <w:rPr>
          <w:rFonts w:ascii="Arial Narrow" w:hAnsi="Arial Narrow"/>
          <w:color w:val="000000"/>
          <w:sz w:val="24"/>
          <w:szCs w:val="24"/>
        </w:rPr>
        <w:t xml:space="preserve">. 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Марка ПЭВМ – </w:t>
      </w:r>
      <w:r w:rsidR="00322DFC">
        <w:rPr>
          <w:rFonts w:ascii="Arial Narrow" w:hAnsi="Arial Narrow"/>
          <w:color w:val="000000"/>
          <w:sz w:val="24"/>
          <w:szCs w:val="24"/>
        </w:rPr>
        <w:t>Эврика6</w:t>
      </w:r>
      <w:r w:rsidRPr="00DE5851">
        <w:rPr>
          <w:rFonts w:ascii="Arial Narrow" w:hAnsi="Arial Narrow"/>
          <w:color w:val="000000"/>
          <w:sz w:val="24"/>
          <w:szCs w:val="24"/>
        </w:rPr>
        <w:t>. Серверный PC должен обеспечивать и поддерживать работу всех PC персонала.</w:t>
      </w:r>
    </w:p>
    <w:p w14:paraId="4C331ED2" w14:textId="429FD8DA" w:rsidR="00DE5851" w:rsidRPr="00DE5851" w:rsidRDefault="00DE5851" w:rsidP="00DE5851">
      <w:pPr>
        <w:ind w:left="426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РС эксплуатационного персонала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марка ПЭ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ВМ – </w:t>
      </w:r>
      <w:r w:rsidR="00322DFC">
        <w:rPr>
          <w:rFonts w:ascii="Arial Narrow" w:hAnsi="Arial Narrow"/>
          <w:color w:val="000000"/>
          <w:sz w:val="24"/>
          <w:szCs w:val="24"/>
        </w:rPr>
        <w:t>Эврика6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, СП - ОС </w:t>
      </w:r>
      <w:r w:rsidR="00322DFC" w:rsidRPr="00333C09">
        <w:rPr>
          <w:rFonts w:ascii="Arial Narrow" w:eastAsia="Arial Narrow" w:hAnsi="Arial Narrow"/>
          <w:color w:val="000000"/>
          <w:sz w:val="24"/>
          <w:szCs w:val="22"/>
        </w:rPr>
        <w:t>UNIX</w:t>
      </w:r>
      <w:r w:rsidRPr="00DE5851">
        <w:rPr>
          <w:rFonts w:ascii="Arial Narrow" w:hAnsi="Arial Narrow"/>
          <w:color w:val="000000"/>
          <w:sz w:val="24"/>
          <w:szCs w:val="24"/>
        </w:rPr>
        <w:t>, принтер –</w:t>
      </w:r>
      <w:r w:rsidR="00322DFC">
        <w:rPr>
          <w:rFonts w:ascii="Arial Narrow" w:hAnsi="Arial Narrow"/>
          <w:color w:val="000000"/>
          <w:sz w:val="24"/>
          <w:szCs w:val="24"/>
        </w:rPr>
        <w:t xml:space="preserve"> </w:t>
      </w:r>
      <w:r w:rsidR="00322DFC">
        <w:rPr>
          <w:rFonts w:ascii="Arial Narrow" w:hAnsi="Arial Narrow"/>
          <w:color w:val="000000"/>
          <w:sz w:val="24"/>
          <w:szCs w:val="24"/>
          <w:lang w:val="en-US"/>
        </w:rPr>
        <w:t>Seiko</w:t>
      </w:r>
      <w:r w:rsidR="00322DFC" w:rsidRPr="00322DFC">
        <w:rPr>
          <w:rFonts w:ascii="Arial Narrow" w:hAnsi="Arial Narrow"/>
          <w:color w:val="000000"/>
          <w:sz w:val="24"/>
          <w:szCs w:val="24"/>
        </w:rPr>
        <w:t xml:space="preserve"> </w:t>
      </w:r>
      <w:r w:rsidR="00322DFC">
        <w:rPr>
          <w:rFonts w:ascii="Arial Narrow" w:hAnsi="Arial Narrow"/>
          <w:color w:val="000000"/>
          <w:sz w:val="24"/>
          <w:szCs w:val="24"/>
          <w:lang w:val="en-US"/>
        </w:rPr>
        <w:t>SL</w:t>
      </w:r>
      <w:r w:rsidR="00322DFC" w:rsidRPr="00322DFC">
        <w:rPr>
          <w:rFonts w:ascii="Arial Narrow" w:hAnsi="Arial Narrow"/>
          <w:color w:val="000000"/>
          <w:sz w:val="24"/>
          <w:szCs w:val="24"/>
        </w:rPr>
        <w:t>-11</w:t>
      </w:r>
      <w:r w:rsidRPr="00DE5851">
        <w:rPr>
          <w:rFonts w:ascii="Calibri" w:hAnsi="Calibri" w:cs="Calibri"/>
          <w:color w:val="000000"/>
          <w:sz w:val="18"/>
          <w:szCs w:val="18"/>
        </w:rPr>
        <w:t>.</w:t>
      </w:r>
    </w:p>
    <w:p w14:paraId="603239A0" w14:textId="77777777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пользовательским РС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01D99914" w14:textId="094EEB94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Каждому пользователю отдельное РМ на определенной РС с набором необходимых устройств.</w:t>
      </w:r>
    </w:p>
    <w:p w14:paraId="13D2419A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РС должна обеспечивать автоматизацию всех задач пользователя и доступ ко всем необходимым документам.</w:t>
      </w:r>
    </w:p>
    <w:p w14:paraId="042B604E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Дополнительно РМ должно обеспечивать справочные функции. </w:t>
      </w:r>
    </w:p>
    <w:p w14:paraId="0F1A5307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Программные средства должны быть реализованы в виде одного или нескольких приложений.</w:t>
      </w:r>
    </w:p>
    <w:p w14:paraId="7FEFD9FA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Приложения пользователей должны обеспечивать функциональную модель пользователя, а также взаимодействия между разными моделями пользователей.</w:t>
      </w:r>
    </w:p>
    <w:p w14:paraId="2F8A52FE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689EA7D2" w14:textId="50C50540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Марки оборудования, перечень СП и ИП – ОС </w:t>
      </w:r>
      <w:r w:rsidR="00322DFC" w:rsidRPr="00333C09">
        <w:rPr>
          <w:rFonts w:ascii="Arial Narrow" w:eastAsia="Arial Narrow" w:hAnsi="Arial Narrow"/>
          <w:color w:val="000000"/>
          <w:sz w:val="24"/>
          <w:szCs w:val="22"/>
        </w:rPr>
        <w:t>UNIX</w:t>
      </w:r>
      <w:r w:rsidR="00CA18AE">
        <w:rPr>
          <w:rFonts w:ascii="Arial Narrow" w:hAnsi="Arial Narrow"/>
          <w:color w:val="000000"/>
          <w:sz w:val="24"/>
          <w:szCs w:val="24"/>
        </w:rPr>
        <w:t>, ИС – 1</w:t>
      </w:r>
      <w:proofErr w:type="gramStart"/>
      <w:r w:rsidR="00CA18AE">
        <w:rPr>
          <w:rFonts w:ascii="Arial Narrow" w:hAnsi="Arial Narrow"/>
          <w:color w:val="000000"/>
          <w:sz w:val="24"/>
          <w:szCs w:val="24"/>
        </w:rPr>
        <w:t>С:</w:t>
      </w:r>
      <w:r w:rsidR="00322DFC">
        <w:rPr>
          <w:rFonts w:ascii="Arial Narrow" w:hAnsi="Arial Narrow"/>
          <w:color w:val="000000"/>
          <w:sz w:val="24"/>
          <w:szCs w:val="24"/>
        </w:rPr>
        <w:t>Предприятие</w:t>
      </w:r>
      <w:proofErr w:type="gramEnd"/>
      <w:r w:rsidR="00CA18AE">
        <w:rPr>
          <w:rFonts w:ascii="Arial Narrow" w:hAnsi="Arial Narrow"/>
          <w:color w:val="000000"/>
          <w:sz w:val="24"/>
          <w:szCs w:val="24"/>
        </w:rPr>
        <w:t xml:space="preserve">. Марки ПЭВМ – Для П1 – </w:t>
      </w:r>
      <w:r w:rsidR="00322DFC">
        <w:rPr>
          <w:rFonts w:ascii="Arial Narrow" w:hAnsi="Arial Narrow"/>
          <w:color w:val="000000"/>
          <w:sz w:val="24"/>
          <w:szCs w:val="24"/>
        </w:rPr>
        <w:t>Пилот10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, П2 </w:t>
      </w:r>
      <w:r w:rsidR="00322DFC">
        <w:rPr>
          <w:rFonts w:ascii="Arial Narrow" w:hAnsi="Arial Narrow"/>
          <w:color w:val="000000"/>
          <w:sz w:val="24"/>
          <w:szCs w:val="24"/>
        </w:rPr>
        <w:t>–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</w:t>
      </w:r>
      <w:r w:rsidR="00322DFC">
        <w:rPr>
          <w:rFonts w:ascii="Arial Narrow" w:hAnsi="Arial Narrow"/>
          <w:color w:val="000000"/>
          <w:sz w:val="24"/>
          <w:szCs w:val="24"/>
        </w:rPr>
        <w:t>Эврика6</w:t>
      </w:r>
      <w:r w:rsidR="00CA18AE">
        <w:rPr>
          <w:rFonts w:ascii="Arial Narrow" w:hAnsi="Arial Narrow"/>
          <w:color w:val="000000"/>
          <w:sz w:val="24"/>
          <w:szCs w:val="24"/>
        </w:rPr>
        <w:t>, П3 – Эврика</w:t>
      </w:r>
      <w:r w:rsidR="00322DFC">
        <w:rPr>
          <w:rFonts w:ascii="Arial Narrow" w:hAnsi="Arial Narrow"/>
          <w:color w:val="000000"/>
          <w:sz w:val="24"/>
          <w:szCs w:val="24"/>
        </w:rPr>
        <w:t>6</w:t>
      </w:r>
      <w:r w:rsidR="00CA18AE">
        <w:rPr>
          <w:rFonts w:ascii="Arial Narrow" w:hAnsi="Arial Narrow"/>
          <w:color w:val="000000"/>
          <w:sz w:val="24"/>
          <w:szCs w:val="24"/>
        </w:rPr>
        <w:t>, П4 –</w:t>
      </w:r>
      <w:r w:rsidR="00CA18AE" w:rsidRPr="00CA18AE">
        <w:rPr>
          <w:rFonts w:ascii="Arial Narrow" w:hAnsi="Arial Narrow"/>
          <w:color w:val="000000"/>
          <w:sz w:val="24"/>
          <w:szCs w:val="24"/>
        </w:rPr>
        <w:t xml:space="preserve"> </w:t>
      </w:r>
      <w:r w:rsidR="00322DFC">
        <w:rPr>
          <w:rFonts w:ascii="Arial Narrow" w:hAnsi="Arial Narrow"/>
          <w:color w:val="000000"/>
          <w:sz w:val="24"/>
          <w:szCs w:val="24"/>
        </w:rPr>
        <w:t>Пилот4</w:t>
      </w:r>
      <w:r w:rsidRPr="00DE5851">
        <w:rPr>
          <w:rFonts w:ascii="Arial Narrow" w:hAnsi="Arial Narrow"/>
          <w:color w:val="000000"/>
          <w:sz w:val="24"/>
          <w:szCs w:val="24"/>
        </w:rPr>
        <w:t>, П5 –</w:t>
      </w:r>
      <w:r w:rsidR="00CA18AE" w:rsidRPr="00CA18AE">
        <w:rPr>
          <w:rFonts w:ascii="Arial Narrow" w:hAnsi="Arial Narrow"/>
          <w:color w:val="000000"/>
          <w:sz w:val="24"/>
          <w:szCs w:val="24"/>
        </w:rPr>
        <w:t xml:space="preserve"> </w:t>
      </w:r>
      <w:r w:rsidR="00322DFC">
        <w:rPr>
          <w:rFonts w:ascii="Arial Narrow" w:hAnsi="Arial Narrow"/>
          <w:color w:val="000000"/>
          <w:sz w:val="24"/>
          <w:szCs w:val="24"/>
        </w:rPr>
        <w:t>Эврика6</w:t>
      </w:r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2999236B" w14:textId="737FE412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ИП для реализации прикладных программ – ИС – 1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С:</w:t>
      </w:r>
      <w:r w:rsidR="00322DFC">
        <w:rPr>
          <w:rFonts w:ascii="Arial Narrow" w:hAnsi="Arial Narrow"/>
          <w:color w:val="000000"/>
          <w:sz w:val="24"/>
          <w:szCs w:val="24"/>
        </w:rPr>
        <w:t>Предприятие</w:t>
      </w:r>
      <w:proofErr w:type="gramEnd"/>
    </w:p>
    <w:p w14:paraId="72F08A92" w14:textId="77777777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размещению оборудования и РМ АСОИ.</w:t>
      </w:r>
    </w:p>
    <w:p w14:paraId="110106EB" w14:textId="77777777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одном помещении должны размещаться РМ пользователей из одного подразделения.</w:t>
      </w:r>
    </w:p>
    <w:p w14:paraId="6F730CDB" w14:textId="77777777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размещения оборудования в помещениях использовать нормативы отрасли.</w:t>
      </w:r>
    </w:p>
    <w:p w14:paraId="2BC12333" w14:textId="77777777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РС отводится 6 м. квадратных, на сервер – 8 м. квадратных.</w:t>
      </w:r>
    </w:p>
    <w:p w14:paraId="2B7015E6" w14:textId="77777777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использованию РС АСОИ. </w:t>
      </w:r>
    </w:p>
    <w:p w14:paraId="0604DF24" w14:textId="77777777" w:rsidR="00DE5851" w:rsidRPr="00DE5851" w:rsidRDefault="00DE5851" w:rsidP="00DE5851">
      <w:pPr>
        <w:numPr>
          <w:ilvl w:val="0"/>
          <w:numId w:val="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одной РС может располагаться несколько РМ, использование которых осуществляется по графику их работы.</w:t>
      </w:r>
    </w:p>
    <w:p w14:paraId="03F11F9B" w14:textId="77777777" w:rsidR="00DE5851" w:rsidRPr="00DE5851" w:rsidRDefault="00DE5851" w:rsidP="00DE5851">
      <w:pPr>
        <w:numPr>
          <w:ilvl w:val="0"/>
          <w:numId w:val="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одном помещении должны размещаться РМ пользователей из одного подразделения.</w:t>
      </w:r>
    </w:p>
    <w:p w14:paraId="54562146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sz w:val="24"/>
          <w:szCs w:val="24"/>
        </w:rPr>
        <w:br/>
      </w:r>
    </w:p>
    <w:p w14:paraId="07475B77" w14:textId="77777777" w:rsidR="00DE5851" w:rsidRPr="00DE5851" w:rsidRDefault="00DE5851" w:rsidP="00DE5851">
      <w:pPr>
        <w:numPr>
          <w:ilvl w:val="0"/>
          <w:numId w:val="7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3.2. Общие требования к АСОИ</w:t>
      </w:r>
    </w:p>
    <w:p w14:paraId="578CA052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Требования к 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интерфесу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 пользователей с системой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48EF5D8E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Диалоговый интерфейс. Ключевые слова должны соответствовать профессиональным терминам пользователей.</w:t>
      </w:r>
    </w:p>
    <w:p w14:paraId="21E4DC6A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диалога – на основе модели «объект – действие».</w:t>
      </w:r>
    </w:p>
    <w:p w14:paraId="63E8A174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устройств для обеспечения интерфейса – клавиатура, мышь, монитор (графический).</w:t>
      </w:r>
    </w:p>
    <w:p w14:paraId="6E86BBE6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Вывод результатов – на монитор, на принтер.</w:t>
      </w:r>
    </w:p>
    <w:p w14:paraId="41E361D0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Для построения элементов диалога использовать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рекомендации  стандарта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GUI.</w:t>
      </w:r>
    </w:p>
    <w:p w14:paraId="4B2C3AC2" w14:textId="6FB81770" w:rsidR="00DE5851" w:rsidRPr="00DE5851" w:rsidRDefault="00A93F41" w:rsidP="00DE5851">
      <w:pPr>
        <w:spacing w:before="120"/>
        <w:ind w:left="426" w:hanging="283"/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color w:val="000000"/>
          <w:sz w:val="24"/>
          <w:szCs w:val="24"/>
        </w:rPr>
        <w:t xml:space="preserve">    </w:t>
      </w:r>
      <w:r w:rsidR="00DE5851"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интерфейсу эксплуатационного персонала с системой</w:t>
      </w:r>
      <w:r w:rsidR="00DE5851" w:rsidRPr="00DE5851">
        <w:rPr>
          <w:rFonts w:ascii="Arial Narrow" w:hAnsi="Arial Narrow"/>
          <w:color w:val="000000"/>
          <w:sz w:val="24"/>
          <w:szCs w:val="24"/>
        </w:rPr>
        <w:t>: диалоговый интерфейс</w:t>
      </w:r>
      <w:r w:rsidR="00DE5851"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7AD70847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по сохранности информации в АСОИ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266589E6" w14:textId="77777777" w:rsidR="00DE5851" w:rsidRPr="00DE5851" w:rsidRDefault="00DE5851" w:rsidP="00DE5851">
      <w:pPr>
        <w:numPr>
          <w:ilvl w:val="0"/>
          <w:numId w:val="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Санкционированный доступ пользователей к ресурсам АС (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к  программным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и информационным элементам). </w:t>
      </w:r>
    </w:p>
    <w:p w14:paraId="20680B02" w14:textId="77777777" w:rsidR="00DE5851" w:rsidRPr="00DE5851" w:rsidRDefault="00DE5851" w:rsidP="00DE5851">
      <w:pPr>
        <w:numPr>
          <w:ilvl w:val="0"/>
          <w:numId w:val="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Восстановление элементов (программных, </w:t>
      </w:r>
      <w:proofErr w:type="spellStart"/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информационных,технических</w:t>
      </w:r>
      <w:proofErr w:type="spellEnd"/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) АСОИ после сбоев в электропитании и других отказах работы АСОИ.</w:t>
      </w:r>
    </w:p>
    <w:p w14:paraId="527B0605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по стандартизации и унификации</w:t>
      </w:r>
      <w:r w:rsidRPr="00DE5851">
        <w:rPr>
          <w:rFonts w:ascii="Arial Narrow" w:hAnsi="Arial Narrow"/>
          <w:color w:val="000000"/>
          <w:sz w:val="24"/>
          <w:szCs w:val="24"/>
        </w:rPr>
        <w:t>: </w:t>
      </w:r>
    </w:p>
    <w:p w14:paraId="54A2D3CB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пользовательского интерфейса – стандарт GUI.</w:t>
      </w:r>
    </w:p>
    <w:p w14:paraId="05A3F4C2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программ – стандарты ЕСПД.</w:t>
      </w:r>
    </w:p>
    <w:p w14:paraId="7DF15A10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баз данных – стандарты ЕСПД.</w:t>
      </w:r>
    </w:p>
    <w:p w14:paraId="2F1922BB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модели жизненного цикла АСОИ – см. ИСО/МЭК 15288:2008.</w:t>
      </w:r>
    </w:p>
    <w:p w14:paraId="725630C7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Режим эксплуатации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двухсменный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6F9A421E" w14:textId="77777777" w:rsidR="00DE5851" w:rsidRPr="00DE5851" w:rsidRDefault="00DE5851" w:rsidP="00DE5851">
      <w:pPr>
        <w:numPr>
          <w:ilvl w:val="0"/>
          <w:numId w:val="11"/>
        </w:numPr>
        <w:spacing w:before="12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эксплуатационному персоналу (ЭП) АСОИ: </w:t>
      </w:r>
    </w:p>
    <w:p w14:paraId="0BE7749C" w14:textId="77777777" w:rsidR="00DE5851" w:rsidRPr="00DE5851" w:rsidRDefault="00DE5851" w:rsidP="00DE5851">
      <w:pPr>
        <w:numPr>
          <w:ilvl w:val="0"/>
          <w:numId w:val="1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14:paraId="497133F4" w14:textId="77777777" w:rsidR="00DE5851" w:rsidRPr="00DE5851" w:rsidRDefault="00DE5851" w:rsidP="00DE5851">
      <w:pPr>
        <w:numPr>
          <w:ilvl w:val="0"/>
          <w:numId w:val="1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Минимальный набор ЭП – администратор АС, программист, электроник.</w:t>
      </w:r>
    </w:p>
    <w:p w14:paraId="16E2E2B9" w14:textId="77777777" w:rsidR="00DE5851" w:rsidRPr="00DE5851" w:rsidRDefault="00DE5851" w:rsidP="00DE5851">
      <w:pPr>
        <w:numPr>
          <w:ilvl w:val="0"/>
          <w:numId w:val="13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lastRenderedPageBreak/>
        <w:t>Требования к пользователям АСОИ: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192086D6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Пользователями АСОИ являются следующие группы сотрудников ОА – П1, П2, П3, П4, П5, П6.</w:t>
      </w:r>
    </w:p>
    <w:p w14:paraId="0FE178FE" w14:textId="434FF585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Распределение сотрудни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ков по группам следующее: П1 - </w:t>
      </w:r>
      <w:r w:rsidR="00322DFC">
        <w:rPr>
          <w:rFonts w:ascii="Arial Narrow" w:hAnsi="Arial Narrow"/>
          <w:color w:val="000000"/>
          <w:sz w:val="24"/>
          <w:szCs w:val="24"/>
        </w:rPr>
        <w:t>4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че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ловек, П2 – </w:t>
      </w:r>
      <w:r w:rsidR="00322DFC">
        <w:rPr>
          <w:rFonts w:ascii="Arial Narrow" w:hAnsi="Arial Narrow"/>
          <w:color w:val="000000"/>
          <w:sz w:val="24"/>
          <w:szCs w:val="24"/>
        </w:rPr>
        <w:t>10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человек, П3 - </w:t>
      </w:r>
      <w:r w:rsidR="00322DFC">
        <w:rPr>
          <w:rFonts w:ascii="Arial Narrow" w:hAnsi="Arial Narrow"/>
          <w:color w:val="000000"/>
          <w:sz w:val="24"/>
          <w:szCs w:val="24"/>
        </w:rPr>
        <w:t>5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человек, П4 - </w:t>
      </w:r>
      <w:r w:rsidR="00322DFC">
        <w:rPr>
          <w:rFonts w:ascii="Arial Narrow" w:hAnsi="Arial Narrow"/>
          <w:color w:val="000000"/>
          <w:sz w:val="24"/>
          <w:szCs w:val="24"/>
        </w:rPr>
        <w:t>8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человек, П5 - 9 человек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. </w:t>
      </w:r>
      <w:r w:rsidRPr="00DE5851">
        <w:rPr>
          <w:rFonts w:ascii="Arial Narrow" w:hAnsi="Arial Narrow"/>
          <w:color w:val="000000"/>
          <w:sz w:val="24"/>
          <w:szCs w:val="24"/>
        </w:rPr>
        <w:t>6 группа (ЭП) - 4 человека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57EB530E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Каждая группа пользователей до ввода АСОИ в действие должна освоить документацию по использованию созданных рабочих мест (РМ). </w:t>
      </w:r>
    </w:p>
    <w:p w14:paraId="79DE356C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Каждому РМ пользователя должна соответствовать определенная рабочая станция в АСОИ.</w:t>
      </w:r>
    </w:p>
    <w:p w14:paraId="5CB45B4E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Режим работы пользователей – согласно графику работы сотрудников на предприятии.</w:t>
      </w:r>
    </w:p>
    <w:p w14:paraId="0E1FAEE8" w14:textId="77777777" w:rsidR="00DE5851" w:rsidRPr="00DE5851" w:rsidRDefault="00DE5851" w:rsidP="00DE5851">
      <w:pPr>
        <w:numPr>
          <w:ilvl w:val="0"/>
          <w:numId w:val="15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расширению и модернизации АСОИ: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7085BF83" w14:textId="77777777" w:rsidR="00DE5851" w:rsidRPr="00DE5851" w:rsidRDefault="00DE5851" w:rsidP="00DE5851">
      <w:pPr>
        <w:numPr>
          <w:ilvl w:val="0"/>
          <w:numId w:val="1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  Предусмотреть возможность расширения решаемых задач системы АСОИ, как следствие, расширение количества пользователей АСОИ.</w:t>
      </w:r>
    </w:p>
    <w:p w14:paraId="5610FE7F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65003C5B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4. ТРЕБОВАНИЯ К ФУНКЦИЯМ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55185051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20CE046D" w14:textId="01E8E314" w:rsidR="00DE5851" w:rsidRPr="00DE5851" w:rsidRDefault="00A93F41" w:rsidP="00DE5851">
      <w:pPr>
        <w:ind w:hanging="426"/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color w:val="000000"/>
          <w:sz w:val="24"/>
          <w:szCs w:val="24"/>
        </w:rPr>
        <w:t xml:space="preserve">        </w:t>
      </w:r>
      <w:r w:rsidR="00DE5851" w:rsidRPr="00DE5851">
        <w:rPr>
          <w:rFonts w:ascii="Arial Narrow" w:hAnsi="Arial Narrow"/>
          <w:b/>
          <w:bCs/>
          <w:color w:val="000000"/>
          <w:sz w:val="24"/>
          <w:szCs w:val="24"/>
        </w:rPr>
        <w:t>4.1. Требования к функциям РМ пользователей</w:t>
      </w:r>
    </w:p>
    <w:p w14:paraId="1A8C8AA3" w14:textId="77777777" w:rsidR="00DE5851" w:rsidRPr="00DE5851" w:rsidRDefault="00DE5851" w:rsidP="00DE5851">
      <w:pPr>
        <w:numPr>
          <w:ilvl w:val="0"/>
          <w:numId w:val="1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АС должна обеспечить автоматизацию основных и вспомогательных задач для каждой группы (класса) пользователей АС.</w:t>
      </w:r>
    </w:p>
    <w:p w14:paraId="1CAF5C2B" w14:textId="73877E42" w:rsidR="00DE5851" w:rsidRPr="00DE5851" w:rsidRDefault="00A93F41" w:rsidP="00DE5851">
      <w:pPr>
        <w:spacing w:before="60"/>
        <w:ind w:hanging="426"/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color w:val="000000"/>
          <w:sz w:val="24"/>
          <w:szCs w:val="24"/>
        </w:rPr>
        <w:t xml:space="preserve">        </w:t>
      </w:r>
      <w:r w:rsidR="00DE5851" w:rsidRPr="00DE5851">
        <w:rPr>
          <w:rFonts w:ascii="Arial Narrow" w:hAnsi="Arial Narrow"/>
          <w:b/>
          <w:bCs/>
          <w:color w:val="000000"/>
          <w:sz w:val="24"/>
          <w:szCs w:val="24"/>
        </w:rPr>
        <w:t>4.2. Требования к функциям РМ ЭП</w:t>
      </w:r>
    </w:p>
    <w:p w14:paraId="0E6FA601" w14:textId="77777777" w:rsidR="00DE5851" w:rsidRPr="00DE5851" w:rsidRDefault="00DE5851" w:rsidP="00DE5851">
      <w:pPr>
        <w:numPr>
          <w:ilvl w:val="0"/>
          <w:numId w:val="1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Подразделение ЭП должно обеспечить бесперебойную работу системы АСОИ.</w:t>
      </w:r>
    </w:p>
    <w:p w14:paraId="6C4039AB" w14:textId="33FAFAD9" w:rsidR="00DE5851" w:rsidRPr="00DE5851" w:rsidRDefault="00DE5851" w:rsidP="00DE5851">
      <w:pPr>
        <w:spacing w:before="60"/>
        <w:ind w:hanging="85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</w:t>
      </w:r>
      <w:r w:rsidR="00A93F41">
        <w:rPr>
          <w:rFonts w:ascii="Arial Narrow" w:hAnsi="Arial Narrow"/>
          <w:b/>
          <w:bCs/>
          <w:color w:val="000000"/>
          <w:sz w:val="24"/>
          <w:szCs w:val="24"/>
        </w:rPr>
        <w:tab/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3. Требования к взаимосвязям между функциями</w:t>
      </w:r>
    </w:p>
    <w:p w14:paraId="76F155FF" w14:textId="77777777" w:rsidR="00DE5851" w:rsidRPr="00DE5851" w:rsidRDefault="00DE5851" w:rsidP="00DE5851">
      <w:pPr>
        <w:numPr>
          <w:ilvl w:val="0"/>
          <w:numId w:val="1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Схема взаимосвязей между отдельными задачами (функциональная модель пользователя) пользователя и связи между задачами пользователей (общая модель ОА) осуществляются информационно.</w:t>
      </w:r>
    </w:p>
    <w:p w14:paraId="237D01AA" w14:textId="2810AE51" w:rsidR="00DE5851" w:rsidRPr="00DE5851" w:rsidRDefault="00DE5851" w:rsidP="00DE5851">
      <w:pPr>
        <w:spacing w:before="60"/>
        <w:ind w:hanging="85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</w:t>
      </w:r>
      <w:r w:rsidR="00A93F41">
        <w:rPr>
          <w:rFonts w:ascii="Arial Narrow" w:hAnsi="Arial Narrow"/>
          <w:b/>
          <w:bCs/>
          <w:color w:val="000000"/>
          <w:sz w:val="24"/>
          <w:szCs w:val="24"/>
        </w:rPr>
        <w:tab/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 Требования к входным и выходным данным</w:t>
      </w:r>
    </w:p>
    <w:p w14:paraId="0DB58B23" w14:textId="77777777" w:rsidR="00DE5851" w:rsidRPr="00DE5851" w:rsidRDefault="00DE5851" w:rsidP="00DE5851">
      <w:pPr>
        <w:numPr>
          <w:ilvl w:val="0"/>
          <w:numId w:val="2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входных и выходных документов для задач АС определяется на этапе технического проектирования. </w:t>
      </w:r>
    </w:p>
    <w:p w14:paraId="08A76FEC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1A7D58AC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5. ТРЕБОВАНИЯ К ВИДАМ ОБЕСПЕЧЕНИЯ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55BF9134" w14:textId="77777777" w:rsidR="00DE5851" w:rsidRPr="00DE5851" w:rsidRDefault="00DE5851" w:rsidP="00DE5851">
      <w:pPr>
        <w:numPr>
          <w:ilvl w:val="0"/>
          <w:numId w:val="21"/>
        </w:numPr>
        <w:spacing w:before="100" w:beforeAutospacing="1" w:after="100" w:afterAutospacing="1"/>
        <w:ind w:left="360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</w:p>
    <w:p w14:paraId="3132661D" w14:textId="77777777" w:rsidR="00DE5851" w:rsidRPr="00DE5851" w:rsidRDefault="00DE5851" w:rsidP="00DE5851">
      <w:pPr>
        <w:numPr>
          <w:ilvl w:val="0"/>
          <w:numId w:val="21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5.1. Требования к информационному обеспечению АСОИ</w:t>
      </w:r>
    </w:p>
    <w:p w14:paraId="7584216D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документов для хранения в БД и в архиве определяется на этапе технического проектирования.</w:t>
      </w:r>
    </w:p>
    <w:p w14:paraId="690349F5" w14:textId="635E483F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баз данных и их типы определить на основе анализа информационной модели ОА (схемы взаимосвязи между</w:t>
      </w:r>
      <w:r w:rsidR="00A93F41" w:rsidRPr="00A93F41">
        <w:rPr>
          <w:rFonts w:ascii="Arial Narrow" w:hAnsi="Arial Narrow"/>
          <w:color w:val="000000"/>
          <w:sz w:val="24"/>
          <w:szCs w:val="24"/>
        </w:rPr>
        <w:t xml:space="preserve"> </w:t>
      </w:r>
      <w:r w:rsidRPr="00DE5851">
        <w:rPr>
          <w:rFonts w:ascii="Arial Narrow" w:hAnsi="Arial Narrow"/>
          <w:color w:val="000000"/>
          <w:sz w:val="24"/>
          <w:szCs w:val="24"/>
        </w:rPr>
        <w:t>документами и схемы использования документов пользователями). </w:t>
      </w:r>
    </w:p>
    <w:p w14:paraId="3E39237B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количество общих и локальных БД ограничения не накладываются.</w:t>
      </w:r>
    </w:p>
    <w:p w14:paraId="3112F99B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каждой БД должен быть архив БД.</w:t>
      </w:r>
    </w:p>
    <w:p w14:paraId="3FFE7392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каждой БД должны быть созданы файлы для загрузки текущих и архивных документов.</w:t>
      </w:r>
    </w:p>
    <w:p w14:paraId="1FA46DBA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Доступ пользователей к ресурсам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АС должен быть санкционированным.</w:t>
      </w:r>
    </w:p>
    <w:p w14:paraId="02122934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данных для БД – реляционная.</w:t>
      </w:r>
    </w:p>
    <w:p w14:paraId="0DC35EF3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Отношения в БД должны находиться в 3 нормальной форме и выше.</w:t>
      </w:r>
    </w:p>
    <w:p w14:paraId="1B1E4675" w14:textId="77777777" w:rsidR="00DE5851" w:rsidRPr="00DE5851" w:rsidRDefault="00DE5851" w:rsidP="00DE5851">
      <w:pPr>
        <w:numPr>
          <w:ilvl w:val="0"/>
          <w:numId w:val="23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5.2. Требования к программному обеспечению АСОИ</w:t>
      </w:r>
    </w:p>
    <w:p w14:paraId="7381A721" w14:textId="284BE40E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Отдельное рабочее место пользователя и персонала АСОИ</w:t>
      </w:r>
      <w:r w:rsidR="00322DFC">
        <w:rPr>
          <w:rFonts w:ascii="Arial Narrow" w:hAnsi="Arial Narrow"/>
          <w:color w:val="000000"/>
          <w:sz w:val="24"/>
          <w:szCs w:val="24"/>
        </w:rPr>
        <w:t xml:space="preserve"> </w:t>
      </w:r>
      <w:r w:rsidRPr="00DE5851">
        <w:rPr>
          <w:rFonts w:ascii="Arial Narrow" w:hAnsi="Arial Narrow"/>
          <w:color w:val="000000"/>
          <w:sz w:val="24"/>
          <w:szCs w:val="24"/>
        </w:rPr>
        <w:t>– отдельное приложение или совокупность приложений.</w:t>
      </w:r>
    </w:p>
    <w:p w14:paraId="4FF598C5" w14:textId="77777777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отдельного приложения разрабатывать на основе функциональной модели пользователя и функциональной модели ОА.</w:t>
      </w:r>
    </w:p>
    <w:p w14:paraId="1BF29A1B" w14:textId="7C498CBB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Средства для реализации приложений </w:t>
      </w:r>
      <w:r w:rsidR="00322DFC">
        <w:rPr>
          <w:rFonts w:ascii="Arial Narrow" w:hAnsi="Arial Narrow"/>
          <w:color w:val="000000"/>
          <w:sz w:val="24"/>
          <w:szCs w:val="24"/>
        </w:rPr>
        <w:t>–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ОС</w:t>
      </w:r>
      <w:r w:rsidR="00322DFC" w:rsidRPr="00322DFC">
        <w:rPr>
          <w:rFonts w:ascii="Arial Narrow" w:hAnsi="Arial Narrow"/>
          <w:color w:val="000000"/>
          <w:sz w:val="24"/>
          <w:szCs w:val="24"/>
        </w:rPr>
        <w:t xml:space="preserve"> </w:t>
      </w:r>
      <w:r w:rsidR="00322DFC">
        <w:rPr>
          <w:rFonts w:ascii="Arial Narrow" w:hAnsi="Arial Narrow"/>
          <w:color w:val="000000"/>
          <w:sz w:val="24"/>
          <w:szCs w:val="24"/>
          <w:lang w:val="en-US"/>
        </w:rPr>
        <w:t>UNIX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, СУБД </w:t>
      </w:r>
      <w:proofErr w:type="spellStart"/>
      <w:r w:rsidR="00322DFC">
        <w:rPr>
          <w:rFonts w:ascii="Arial Narrow" w:hAnsi="Arial Narrow"/>
          <w:color w:val="000000"/>
          <w:sz w:val="24"/>
          <w:szCs w:val="24"/>
          <w:lang w:val="en-US"/>
        </w:rPr>
        <w:t>InterBase</w:t>
      </w:r>
      <w:proofErr w:type="spellEnd"/>
      <w:r w:rsidR="00CA18AE">
        <w:rPr>
          <w:rFonts w:ascii="Arial Narrow" w:hAnsi="Arial Narrow"/>
          <w:color w:val="000000"/>
          <w:sz w:val="24"/>
          <w:szCs w:val="24"/>
        </w:rPr>
        <w:t>, ИС – 1</w:t>
      </w:r>
      <w:proofErr w:type="gramStart"/>
      <w:r w:rsidR="00CA18AE">
        <w:rPr>
          <w:rFonts w:ascii="Arial Narrow" w:hAnsi="Arial Narrow"/>
          <w:color w:val="000000"/>
          <w:sz w:val="24"/>
          <w:szCs w:val="24"/>
        </w:rPr>
        <w:t>С:</w:t>
      </w:r>
      <w:r w:rsidR="00322DFC">
        <w:rPr>
          <w:rFonts w:ascii="Arial Narrow" w:hAnsi="Arial Narrow"/>
          <w:color w:val="000000"/>
          <w:sz w:val="24"/>
          <w:szCs w:val="24"/>
        </w:rPr>
        <w:t>Предприятие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450EBDCC" w14:textId="2C8DD06A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Перечень СП и ИП для каждого РМ – ОС </w:t>
      </w:r>
      <w:r w:rsidR="00322DFC">
        <w:rPr>
          <w:rFonts w:ascii="Arial Narrow" w:hAnsi="Arial Narrow"/>
          <w:color w:val="000000"/>
          <w:sz w:val="24"/>
          <w:szCs w:val="24"/>
          <w:lang w:val="en-US"/>
        </w:rPr>
        <w:t>UNIX</w:t>
      </w:r>
      <w:r w:rsidR="00322DFC">
        <w:rPr>
          <w:rFonts w:ascii="Arial Narrow" w:hAnsi="Arial Narrow"/>
          <w:color w:val="000000"/>
          <w:sz w:val="24"/>
          <w:szCs w:val="24"/>
        </w:rPr>
        <w:t xml:space="preserve"> </w:t>
      </w:r>
      <w:r w:rsidR="00CA18AE">
        <w:rPr>
          <w:rFonts w:ascii="Arial Narrow" w:hAnsi="Arial Narrow"/>
          <w:color w:val="000000"/>
          <w:sz w:val="24"/>
          <w:szCs w:val="24"/>
        </w:rPr>
        <w:t>и ИС – 1</w:t>
      </w:r>
      <w:proofErr w:type="gramStart"/>
      <w:r w:rsidR="00CA18AE">
        <w:rPr>
          <w:rFonts w:ascii="Arial Narrow" w:hAnsi="Arial Narrow"/>
          <w:color w:val="000000"/>
          <w:sz w:val="24"/>
          <w:szCs w:val="24"/>
        </w:rPr>
        <w:t>С:</w:t>
      </w:r>
      <w:r w:rsidR="00A93F41">
        <w:rPr>
          <w:rFonts w:ascii="Arial Narrow" w:hAnsi="Arial Narrow"/>
          <w:color w:val="000000"/>
          <w:sz w:val="24"/>
          <w:szCs w:val="24"/>
        </w:rPr>
        <w:t>Предприятие</w:t>
      </w:r>
      <w:proofErr w:type="gramEnd"/>
      <w:r w:rsidR="00CA18AE">
        <w:rPr>
          <w:rFonts w:ascii="Arial Narrow" w:hAnsi="Arial Narrow"/>
          <w:color w:val="000000"/>
          <w:sz w:val="24"/>
          <w:szCs w:val="24"/>
        </w:rPr>
        <w:t>.</w:t>
      </w:r>
    </w:p>
    <w:p w14:paraId="61941998" w14:textId="77777777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Ограничения на методы проектирования, тестирования не накладываются. </w:t>
      </w:r>
    </w:p>
    <w:p w14:paraId="09A6B7EF" w14:textId="77777777" w:rsidR="00DE5851" w:rsidRPr="00DE5851" w:rsidRDefault="00DE5851" w:rsidP="00DE5851">
      <w:pPr>
        <w:numPr>
          <w:ilvl w:val="0"/>
          <w:numId w:val="25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5.3. Требования к техническому обеспечению в системе АСОИ</w:t>
      </w:r>
    </w:p>
    <w:p w14:paraId="5BEB0BE3" w14:textId="77777777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Структура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ТСр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– локальная вычислительная сеть (ЛВС) ПЭВМ. СПД (кабельная система) – готовая (не разрабатывается и не оценивается).</w:t>
      </w:r>
    </w:p>
    <w:p w14:paraId="6333E8EA" w14:textId="51853FB2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i/>
          <w:i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Примерная номенклатура и описание устройств, ПЭВМ для РС - определены на этапе технического</w:t>
      </w:r>
      <w:r w:rsidRPr="00DE5851">
        <w:rPr>
          <w:rFonts w:ascii="Arial Narrow" w:hAnsi="Arial Narrow"/>
          <w:b/>
          <w:bCs/>
          <w:i/>
          <w:iCs/>
          <w:color w:val="000000"/>
          <w:sz w:val="24"/>
          <w:szCs w:val="24"/>
        </w:rPr>
        <w:t>.</w:t>
      </w:r>
    </w:p>
    <w:p w14:paraId="597B56F6" w14:textId="4FB694C4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lastRenderedPageBreak/>
        <w:t xml:space="preserve">Ограничение на марки, стоимость и характеристики оборудования для РС АСОИ – </w:t>
      </w:r>
      <w:r w:rsidR="00A93F41" w:rsidRPr="00A93F41">
        <w:rPr>
          <w:rFonts w:ascii="Arial Narrow" w:eastAsia="Arial Narrow" w:hAnsi="Arial Narrow" w:cs="Arial Narrow"/>
          <w:color w:val="000000"/>
          <w:sz w:val="24"/>
          <w:szCs w:val="24"/>
        </w:rPr>
        <w:t>В 1-м и 3-м подразделениях ПЭВМ Эврика, монитор 21.5”</w:t>
      </w:r>
      <w:r w:rsidRPr="00A93F41">
        <w:rPr>
          <w:rFonts w:ascii="Arial Narrow" w:hAnsi="Arial Narrow"/>
          <w:color w:val="000000"/>
          <w:sz w:val="24"/>
          <w:szCs w:val="24"/>
        </w:rPr>
        <w:t>.</w:t>
      </w:r>
      <w:r w:rsidR="00A93F41" w:rsidRPr="00A93F41">
        <w:rPr>
          <w:rFonts w:ascii="Arial Narrow" w:hAnsi="Arial Narrow"/>
          <w:color w:val="000000"/>
          <w:sz w:val="24"/>
          <w:szCs w:val="24"/>
        </w:rPr>
        <w:t xml:space="preserve"> </w:t>
      </w:r>
      <w:r w:rsidR="00A93F41" w:rsidRPr="00A93F41">
        <w:rPr>
          <w:rFonts w:ascii="Arial Narrow" w:eastAsia="Arial Narrow" w:hAnsi="Arial Narrow" w:cs="Arial Narrow"/>
          <w:color w:val="000000"/>
          <w:sz w:val="24"/>
          <w:szCs w:val="24"/>
        </w:rPr>
        <w:t>В 1-м подразделении ПЭВМ 4Gb (ОП) с минимальной стоимостью. В 4-м подразделении все ПЭВМ – Пилот, 2 ТР</w:t>
      </w:r>
      <w:r w:rsidR="00A93F41" w:rsidRPr="00F57436">
        <w:rPr>
          <w:rFonts w:ascii="Arial Narrow" w:eastAsia="Arial Narrow" w:hAnsi="Arial Narrow" w:cs="Arial Narrow"/>
          <w:color w:val="000000"/>
          <w:sz w:val="24"/>
          <w:szCs w:val="24"/>
        </w:rPr>
        <w:t>.</w:t>
      </w:r>
    </w:p>
    <w:p w14:paraId="6BC4022B" w14:textId="77777777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  представляются заказчиком в качестве исходных данных на этапе проектирования архитектуры АСОИ. </w:t>
      </w:r>
    </w:p>
    <w:p w14:paraId="59940D8D" w14:textId="77777777" w:rsidR="00DE5851" w:rsidRPr="00DE5851" w:rsidRDefault="00DE5851" w:rsidP="00DE5851">
      <w:pPr>
        <w:numPr>
          <w:ilvl w:val="0"/>
          <w:numId w:val="27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5.4. Требования к организационному обеспечению АСОИ</w:t>
      </w:r>
    </w:p>
    <w:p w14:paraId="1FD8C3A6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Эксплуатацию АСОИ должно обеспечивать отдельное подразделение предприятия.</w:t>
      </w:r>
    </w:p>
    <w:p w14:paraId="59D68095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Разработать положение по эксплуатационному подразделению и для него штатное расписание.</w:t>
      </w:r>
    </w:p>
    <w:p w14:paraId="150FC6B2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19466A17" w14:textId="77777777" w:rsidR="00DE5851" w:rsidRPr="00DE5851" w:rsidRDefault="00DE5851" w:rsidP="00DE5851">
      <w:pPr>
        <w:numPr>
          <w:ilvl w:val="0"/>
          <w:numId w:val="29"/>
        </w:numPr>
        <w:spacing w:before="60"/>
        <w:ind w:left="360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 Требования к лингвистическому обеспечению АСОИ</w:t>
      </w:r>
    </w:p>
    <w:p w14:paraId="3D60BC83" w14:textId="344C6392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языков д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ля реализации программ АСОИ – </w:t>
      </w:r>
      <w:r w:rsidR="00A93F41">
        <w:rPr>
          <w:rFonts w:ascii="Arial Narrow" w:hAnsi="Arial Narrow"/>
          <w:color w:val="000000"/>
          <w:sz w:val="24"/>
          <w:szCs w:val="24"/>
        </w:rPr>
        <w:t>Си, Паскаль</w:t>
      </w:r>
      <w:r w:rsidRPr="00DE5851">
        <w:rPr>
          <w:rFonts w:ascii="Arial Narrow" w:hAnsi="Arial Narrow"/>
          <w:color w:val="000000"/>
          <w:sz w:val="24"/>
          <w:szCs w:val="24"/>
        </w:rPr>
        <w:t>;</w:t>
      </w:r>
    </w:p>
    <w:p w14:paraId="432CC45B" w14:textId="77777777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качестве языка манипулирования данными БД использовать язык SQL;</w:t>
      </w:r>
    </w:p>
    <w:p w14:paraId="2775BDF0" w14:textId="77777777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взаимодействие пользователей с АСОИ - диалоговый режим взаимодействия.</w:t>
      </w:r>
    </w:p>
    <w:p w14:paraId="6B0462B9" w14:textId="77777777" w:rsidR="00DE5851" w:rsidRPr="00DE5851" w:rsidRDefault="00DE5851" w:rsidP="00DE5851">
      <w:pPr>
        <w:rPr>
          <w:sz w:val="24"/>
          <w:szCs w:val="24"/>
        </w:rPr>
      </w:pPr>
    </w:p>
    <w:p w14:paraId="224C3870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6. ТРЕБОВАНИЯ К ДОКУМЕНТИРОВАНИЮ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611DE372" w14:textId="77777777" w:rsidR="00DE5851" w:rsidRPr="00DE5851" w:rsidRDefault="00DE5851" w:rsidP="00DE5851">
      <w:pPr>
        <w:rPr>
          <w:sz w:val="24"/>
          <w:szCs w:val="24"/>
        </w:rPr>
      </w:pPr>
    </w:p>
    <w:p w14:paraId="52AB868C" w14:textId="77777777" w:rsidR="00DE5851" w:rsidRPr="00DE5851" w:rsidRDefault="00DE5851" w:rsidP="00A93F41">
      <w:pPr>
        <w:spacing w:before="6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6.1.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Проектная документация на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представляется в виде проектов:</w:t>
      </w:r>
    </w:p>
    <w:p w14:paraId="1955858C" w14:textId="5AA3F28E" w:rsidR="00DE5851" w:rsidRPr="00A93F41" w:rsidRDefault="00DE5851" w:rsidP="00A93F41">
      <w:pPr>
        <w:pStyle w:val="ListParagraph"/>
        <w:numPr>
          <w:ilvl w:val="0"/>
          <w:numId w:val="46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A93F41">
        <w:rPr>
          <w:rFonts w:ascii="Arial Narrow" w:hAnsi="Arial Narrow"/>
          <w:color w:val="000000"/>
          <w:sz w:val="24"/>
          <w:szCs w:val="24"/>
        </w:rPr>
        <w:t>Технический проект АСОИ должен включать следующие материалы:</w:t>
      </w:r>
    </w:p>
    <w:p w14:paraId="00F119CA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Частное техническое задание (ЧТЗ) на реализацию новых программных элементов АСОИ.</w:t>
      </w:r>
    </w:p>
    <w:p w14:paraId="3C770A43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ЧТЗ на реализацию новых информационных элементов АСОИ.</w:t>
      </w:r>
    </w:p>
    <w:p w14:paraId="3DD188CE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 на оборудование для закупки;</w:t>
      </w:r>
    </w:p>
    <w:p w14:paraId="2A7A0B52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 на системные и инструментальные программы для закупки.</w:t>
      </w:r>
    </w:p>
    <w:p w14:paraId="27112361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требования на создание организационной системы по эксплуатации АСОИ.</w:t>
      </w:r>
    </w:p>
    <w:p w14:paraId="57870ADE" w14:textId="77777777" w:rsidR="00DE5851" w:rsidRPr="00DE5851" w:rsidRDefault="00DE5851" w:rsidP="00DE5851">
      <w:pPr>
        <w:numPr>
          <w:ilvl w:val="0"/>
          <w:numId w:val="33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6.2. Эксплуатационная документация на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разрабатывается для элементов АСОИ на рабочем этапе.</w:t>
      </w:r>
    </w:p>
    <w:p w14:paraId="72B8BD30" w14:textId="77777777" w:rsidR="00DE5851" w:rsidRPr="00DE5851" w:rsidRDefault="00DE5851" w:rsidP="00DE5851">
      <w:pPr>
        <w:numPr>
          <w:ilvl w:val="0"/>
          <w:numId w:val="33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6.3. Эксплуатационная документация на элементы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разрабатывается на стадии рабочего проекта. Перечень уточняется при проектировании архитектуры АСОИ.</w:t>
      </w:r>
    </w:p>
    <w:p w14:paraId="343ED2C6" w14:textId="77777777" w:rsidR="00DE5851" w:rsidRPr="00DE5851" w:rsidRDefault="00DE5851" w:rsidP="00DE5851">
      <w:pPr>
        <w:numPr>
          <w:ilvl w:val="0"/>
          <w:numId w:val="33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информационные средства (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)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6928C4FA" w14:textId="77777777" w:rsidR="00DE5851" w:rsidRPr="00DE5851" w:rsidRDefault="00DE5851" w:rsidP="00DE5851">
      <w:pPr>
        <w:numPr>
          <w:ilvl w:val="0"/>
          <w:numId w:val="3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Описание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(концептуальная, логическая и физическая модели БД).</w:t>
      </w:r>
    </w:p>
    <w:p w14:paraId="5C199CDC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Массивы данных ФТД и ФАТ.</w:t>
      </w:r>
    </w:p>
    <w:p w14:paraId="5DA38F4B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Инструкция по формированию и обслуживанию БД.</w:t>
      </w:r>
    </w:p>
    <w:p w14:paraId="66BD153F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БД.</w:t>
      </w:r>
    </w:p>
    <w:p w14:paraId="7EE50C64" w14:textId="77777777" w:rsidR="00DE5851" w:rsidRPr="00DE5851" w:rsidRDefault="00DE5851" w:rsidP="00DE5851">
      <w:pPr>
        <w:numPr>
          <w:ilvl w:val="0"/>
          <w:numId w:val="36"/>
        </w:numPr>
        <w:spacing w:before="12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программные средства (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ПСр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)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следующие документы (перечисленный комплект на каждый отдельно разрабатываемый элемент приложение):</w:t>
      </w:r>
    </w:p>
    <w:p w14:paraId="341957DB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Спецификация.</w:t>
      </w:r>
    </w:p>
    <w:p w14:paraId="4B4C4C64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Пояснительная записка.</w:t>
      </w:r>
    </w:p>
    <w:p w14:paraId="491B7E61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Текст программы.</w:t>
      </w:r>
    </w:p>
    <w:p w14:paraId="3ECC3837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Руководство оператора/пользователя.</w:t>
      </w:r>
    </w:p>
    <w:p w14:paraId="3B955BD0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Программа и методика испытания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ПСр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6BF01F7D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Руководство системного программиста.</w:t>
      </w:r>
    </w:p>
    <w:p w14:paraId="75F4F1F2" w14:textId="77777777" w:rsidR="00DE5851" w:rsidRPr="00DE5851" w:rsidRDefault="00DE5851" w:rsidP="00DE5851">
      <w:pPr>
        <w:numPr>
          <w:ilvl w:val="0"/>
          <w:numId w:val="39"/>
        </w:numPr>
        <w:spacing w:before="12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подразделение по эксплуатации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следующие документы:</w:t>
      </w:r>
    </w:p>
    <w:p w14:paraId="50F2D4B6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Положение о подразделении.</w:t>
      </w:r>
    </w:p>
    <w:p w14:paraId="0ED73771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Штатное расписание.</w:t>
      </w:r>
    </w:p>
    <w:p w14:paraId="71769E0C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Должностные обязанности сотрудников подразделения выполняются на основании должностной инструкции.</w:t>
      </w:r>
    </w:p>
    <w:p w14:paraId="6E9A34CF" w14:textId="77777777" w:rsidR="00DE5851" w:rsidRPr="00DE5851" w:rsidRDefault="00DE5851" w:rsidP="00DE5851">
      <w:pPr>
        <w:numPr>
          <w:ilvl w:val="0"/>
          <w:numId w:val="41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и содержание документов на АСОИ и ее элементы выполняются в соответствии с ГОСТ 34.201, РД 34-50.698 и ГОСТ ЕСПД.</w:t>
      </w:r>
    </w:p>
    <w:p w14:paraId="2CE8CC2E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349B6842" w14:textId="22506037" w:rsidR="00DE5851" w:rsidRPr="00333C09" w:rsidRDefault="00DE5851" w:rsidP="00333C09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lastRenderedPageBreak/>
        <w:t>7. ТРЕБОВАНИЯ К ПРОИЗВОДСТВУ А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СОИ</w:t>
      </w:r>
    </w:p>
    <w:p w14:paraId="48FB7D6C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7.1. В качестве модели жизненного цикла (ЖЦ) или модель производства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использовать:</w:t>
      </w:r>
    </w:p>
    <w:p w14:paraId="73078314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Внедрение системы АСОИ производится тремя очередями в соответствии с финансированием:</w:t>
      </w:r>
    </w:p>
    <w:p w14:paraId="023C9739" w14:textId="3B94BF85" w:rsidR="00DE5851" w:rsidRPr="00DE5851" w:rsidRDefault="00DE5851" w:rsidP="00DE5851">
      <w:pPr>
        <w:ind w:firstLine="720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Финансы на реализацию АСОИ выделяются тремя частями: </w:t>
      </w:r>
      <w:r w:rsidR="00333C09">
        <w:rPr>
          <w:rFonts w:ascii="Arial Narrow" w:hAnsi="Arial Narrow"/>
          <w:color w:val="000000"/>
          <w:sz w:val="24"/>
          <w:szCs w:val="24"/>
        </w:rPr>
        <w:t>15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%, </w:t>
      </w:r>
      <w:r w:rsidR="00333C09">
        <w:rPr>
          <w:rFonts w:ascii="Arial Narrow" w:hAnsi="Arial Narrow"/>
          <w:color w:val="000000"/>
          <w:sz w:val="24"/>
          <w:szCs w:val="24"/>
        </w:rPr>
        <w:t>4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0%, </w:t>
      </w:r>
      <w:r w:rsidR="00333C09">
        <w:rPr>
          <w:rFonts w:ascii="Arial Narrow" w:hAnsi="Arial Narrow"/>
          <w:color w:val="000000"/>
          <w:sz w:val="24"/>
          <w:szCs w:val="24"/>
        </w:rPr>
        <w:t>45</w:t>
      </w:r>
      <w:r w:rsidRPr="00DE5851">
        <w:rPr>
          <w:rFonts w:ascii="Arial Narrow" w:hAnsi="Arial Narrow"/>
          <w:color w:val="000000"/>
          <w:sz w:val="24"/>
          <w:szCs w:val="24"/>
        </w:rPr>
        <w:t>%.</w:t>
      </w:r>
    </w:p>
    <w:p w14:paraId="69820A0C" w14:textId="77777777" w:rsidR="00DE5851" w:rsidRPr="00DE5851" w:rsidRDefault="00DE5851" w:rsidP="00DE5851">
      <w:pPr>
        <w:spacing w:before="6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7.2. План производства </w:t>
      </w:r>
      <w:r w:rsidRPr="00DE5851">
        <w:rPr>
          <w:rFonts w:ascii="Arial Narrow" w:hAnsi="Arial Narrow"/>
          <w:color w:val="000000"/>
          <w:sz w:val="24"/>
          <w:szCs w:val="24"/>
        </w:rPr>
        <w:t>представлен в таблице</w:t>
      </w:r>
    </w:p>
    <w:tbl>
      <w:tblPr>
        <w:tblStyle w:val="TableGrid0"/>
        <w:tblW w:w="9676" w:type="dxa"/>
        <w:tblInd w:w="7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522"/>
        <w:gridCol w:w="1267"/>
        <w:gridCol w:w="1686"/>
        <w:gridCol w:w="1358"/>
        <w:gridCol w:w="1629"/>
        <w:gridCol w:w="2214"/>
      </w:tblGrid>
      <w:tr w:rsidR="00F57436" w14:paraId="3C9898C3" w14:textId="77777777" w:rsidTr="00D04BF5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85275" w14:textId="77777777" w:rsidR="00F57436" w:rsidRDefault="00F57436" w:rsidP="00D04BF5">
            <w:pPr>
              <w:jc w:val="center"/>
            </w:pPr>
            <w:bookmarkStart w:id="0" w:name="_Hlk99471644"/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04824" w14:textId="77777777" w:rsidR="00F57436" w:rsidRDefault="00F57436" w:rsidP="00D04BF5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C6DA9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7CB67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73148B" w14:textId="77777777" w:rsidR="00F57436" w:rsidRDefault="00F57436" w:rsidP="00D04BF5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80871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F57436" w14:paraId="5DDA9318" w14:textId="77777777" w:rsidTr="00D04BF5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95625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F57436" w14:paraId="5C0EA2BD" w14:textId="77777777" w:rsidTr="00D04BF5">
        <w:trPr>
          <w:trHeight w:val="389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9EEC4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99006" w14:textId="77777777" w:rsidR="00F57436" w:rsidRDefault="00F57436" w:rsidP="00D04BF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70036" w14:textId="77777777" w:rsidR="00F57436" w:rsidRDefault="00F57436" w:rsidP="00D04BF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FDCC6" w14:textId="77777777" w:rsidR="00F57436" w:rsidRPr="00242228" w:rsidRDefault="00F57436" w:rsidP="00D04BF5">
            <w:pPr>
              <w:ind w:right="5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43048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58ADE" w14:textId="77777777" w:rsidR="00F57436" w:rsidRDefault="00F57436" w:rsidP="00D04BF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D5910" w14:textId="77777777" w:rsidR="00F57436" w:rsidRDefault="00F57436" w:rsidP="00D04BF5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F57436" w14:paraId="1904E5A7" w14:textId="77777777" w:rsidTr="00D04BF5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60407" w14:textId="77777777" w:rsidR="00F57436" w:rsidRDefault="00F57436" w:rsidP="00D04BF5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55271" w14:textId="77777777" w:rsidR="00F57436" w:rsidRDefault="00F57436" w:rsidP="00D04BF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880FB" w14:textId="77777777" w:rsidR="00F57436" w:rsidRPr="00242228" w:rsidRDefault="00F57436" w:rsidP="00D04BF5">
            <w:pPr>
              <w:ind w:right="60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>ФАД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90569" w14:textId="77777777" w:rsidR="00F57436" w:rsidRPr="00242228" w:rsidRDefault="00F57436" w:rsidP="00D04BF5">
            <w:pPr>
              <w:ind w:right="5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75557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15A05" w14:textId="77777777" w:rsidR="00F57436" w:rsidRDefault="00F57436" w:rsidP="00D04BF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5998" w14:textId="77777777" w:rsidR="00F57436" w:rsidRDefault="00F57436" w:rsidP="00D04BF5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F57436" w14:paraId="349FBE37" w14:textId="77777777" w:rsidTr="00D04BF5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BEAEB71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73B99" w14:textId="77777777" w:rsidR="00F57436" w:rsidRDefault="00F57436" w:rsidP="00D04BF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625A3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EBBE1" w14:textId="77777777" w:rsidR="00F57436" w:rsidRPr="00242228" w:rsidRDefault="00F57436" w:rsidP="00D04BF5">
            <w:pPr>
              <w:ind w:right="5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18394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A5C2A" w14:textId="77777777" w:rsidR="00F57436" w:rsidRDefault="00F57436" w:rsidP="00D04BF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E7E4B" w14:textId="77777777" w:rsidR="00F57436" w:rsidRDefault="00F57436" w:rsidP="00D04BF5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П6 </w:t>
            </w:r>
          </w:p>
        </w:tc>
      </w:tr>
      <w:tr w:rsidR="00F57436" w14:paraId="4AB08522" w14:textId="77777777" w:rsidTr="00D04BF5">
        <w:trPr>
          <w:trHeight w:val="38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511BF2" w14:textId="77777777" w:rsidR="00F57436" w:rsidRDefault="00F57436" w:rsidP="00D04BF5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9F632" w14:textId="77777777" w:rsidR="00F57436" w:rsidRDefault="00F57436" w:rsidP="00D04BF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6A991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3EB80" w14:textId="77777777" w:rsidR="00F57436" w:rsidRPr="00B263C7" w:rsidRDefault="00F57436" w:rsidP="00D04BF5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38186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86CF" w14:textId="77777777" w:rsidR="00F57436" w:rsidRDefault="00F57436" w:rsidP="00D04BF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6900A" w14:textId="77777777" w:rsidR="00F57436" w:rsidRDefault="00F57436" w:rsidP="00D04BF5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П5</w:t>
            </w:r>
          </w:p>
        </w:tc>
      </w:tr>
      <w:tr w:rsidR="00F57436" w14:paraId="4414A38F" w14:textId="77777777" w:rsidTr="00D04BF5">
        <w:trPr>
          <w:trHeight w:val="536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70F03759" w14:textId="77777777" w:rsidR="00F57436" w:rsidRDefault="00F57436" w:rsidP="00D04BF5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54E8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E209F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П6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65385" w14:textId="77777777" w:rsidR="00F57436" w:rsidRPr="00B263C7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3679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EF48C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899E4" w14:textId="77777777" w:rsidR="00F57436" w:rsidRDefault="00F57436" w:rsidP="00D04BF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F57436" w14:paraId="37A77706" w14:textId="77777777" w:rsidTr="00D04BF5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375B8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80CB4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C2EB5" w14:textId="77777777" w:rsidR="00F57436" w:rsidRPr="00FE0466" w:rsidRDefault="00F57436" w:rsidP="00D04BF5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89D02" w14:textId="77777777" w:rsidR="00F57436" w:rsidRPr="00B263C7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7637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C4BF7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B0E7C" w14:textId="77777777" w:rsidR="00F57436" w:rsidRDefault="00F57436" w:rsidP="00D04BF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F57436" w14:paraId="2ADC413F" w14:textId="77777777" w:rsidTr="00D04BF5">
        <w:trPr>
          <w:trHeight w:val="766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E0210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1F456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73686" w14:textId="77777777" w:rsidR="00F57436" w:rsidRDefault="00F57436" w:rsidP="00D04BF5">
            <w:pPr>
              <w:jc w:val="center"/>
            </w:pPr>
            <w:r>
              <w:t>ФАТ + БД + П6 + П5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37DC3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C5578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795D8" w14:textId="77777777" w:rsidR="00F57436" w:rsidRDefault="00F57436" w:rsidP="00D04BF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F57436" w14:paraId="66BC1BA8" w14:textId="77777777" w:rsidTr="00D04BF5">
        <w:trPr>
          <w:trHeight w:val="763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FEAE9" w14:textId="77777777" w:rsidR="00F57436" w:rsidRDefault="00F57436" w:rsidP="00D04BF5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3C6C0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C644E" w14:textId="77777777" w:rsidR="00F57436" w:rsidRDefault="00F57436" w:rsidP="00D04BF5">
            <w:pPr>
              <w:jc w:val="center"/>
            </w:pPr>
            <w:r>
              <w:t>ФАТ + БД + П6 + П5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0D2CA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349AD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E57D4" w14:textId="77777777" w:rsidR="00F57436" w:rsidRDefault="00F57436" w:rsidP="00D04BF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F57436" w14:paraId="3411293B" w14:textId="77777777" w:rsidTr="00D04BF5">
        <w:trPr>
          <w:trHeight w:val="766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DEC59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0F6E3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C332A" w14:textId="77777777" w:rsidR="00F57436" w:rsidRDefault="00F57436" w:rsidP="00D04BF5">
            <w:pPr>
              <w:jc w:val="center"/>
            </w:pPr>
            <w:r>
              <w:t>ФАТ + БД + П6 + П5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9DC8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90575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2075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F57436" w14:paraId="45FF9A06" w14:textId="77777777" w:rsidTr="00D04BF5">
        <w:trPr>
          <w:trHeight w:val="766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798AC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8C8F6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27456" w14:textId="77777777" w:rsidR="00F57436" w:rsidRDefault="00F57436" w:rsidP="00D04BF5">
            <w:pPr>
              <w:jc w:val="center"/>
            </w:pPr>
            <w:r>
              <w:t>ФАТ + БД + П6 + П5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5E175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713A7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9D8D2" w14:textId="77777777" w:rsidR="00F57436" w:rsidRDefault="00F57436" w:rsidP="00D04BF5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F57436" w14:paraId="07A589CE" w14:textId="77777777" w:rsidTr="00D04BF5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4B8B0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E26FC" w14:textId="77777777" w:rsidR="00F57436" w:rsidRPr="00B263C7" w:rsidRDefault="00F57436" w:rsidP="00D04BF5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11316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A4C83" w14:textId="77777777" w:rsidR="00F57436" w:rsidRDefault="00F57436" w:rsidP="00D04BF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63BEB" w14:textId="77777777" w:rsidR="00F57436" w:rsidRDefault="00F57436" w:rsidP="00D04BF5">
            <w:pPr>
              <w:ind w:right="5"/>
              <w:jc w:val="center"/>
            </w:pPr>
            <w:r>
              <w:t xml:space="preserve"> </w:t>
            </w:r>
          </w:p>
        </w:tc>
      </w:tr>
      <w:tr w:rsidR="00F57436" w14:paraId="77D72CE9" w14:textId="77777777" w:rsidTr="00D04BF5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458BC" w14:textId="77777777" w:rsidR="00F57436" w:rsidRDefault="00F57436" w:rsidP="00D04BF5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D0747" w14:textId="77777777" w:rsidR="00F57436" w:rsidRPr="00B263C7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118605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D06B0" w14:textId="77777777" w:rsidR="00F57436" w:rsidRDefault="00F57436" w:rsidP="00D04BF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643E2" w14:textId="77777777" w:rsidR="00F57436" w:rsidRDefault="00F57436" w:rsidP="00D04BF5">
            <w:pPr>
              <w:ind w:right="5"/>
              <w:jc w:val="center"/>
            </w:pPr>
            <w:r>
              <w:t xml:space="preserve"> </w:t>
            </w:r>
          </w:p>
        </w:tc>
      </w:tr>
      <w:tr w:rsidR="00F57436" w14:paraId="40F17844" w14:textId="77777777" w:rsidTr="00D04BF5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2D192" w14:textId="77777777" w:rsidR="00F57436" w:rsidRDefault="00F57436" w:rsidP="00D04BF5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E894E" w14:textId="77777777" w:rsidR="00F57436" w:rsidRPr="00B263C7" w:rsidRDefault="00F57436" w:rsidP="00D04BF5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56580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6692C" w14:textId="77777777" w:rsidR="00F57436" w:rsidRDefault="00F57436" w:rsidP="00D04BF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DB625" w14:textId="77777777" w:rsidR="00F57436" w:rsidRDefault="00F57436" w:rsidP="00D04BF5">
            <w:pPr>
              <w:ind w:right="5"/>
              <w:jc w:val="center"/>
            </w:pPr>
            <w:r>
              <w:t xml:space="preserve"> </w:t>
            </w:r>
          </w:p>
        </w:tc>
      </w:tr>
      <w:tr w:rsidR="00F57436" w14:paraId="4992F36A" w14:textId="77777777" w:rsidTr="00D04BF5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FA5D8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9FA7B" w14:textId="77777777" w:rsidR="00F57436" w:rsidRDefault="00F57436" w:rsidP="00D04BF5">
            <w:pPr>
              <w:ind w:right="56"/>
              <w:jc w:val="center"/>
            </w:pPr>
            <w:r>
              <w:t>186500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AFE32" w14:textId="77777777" w:rsidR="00F57436" w:rsidRDefault="00F57436" w:rsidP="00D04BF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C93C" w14:textId="77777777" w:rsidR="00F57436" w:rsidRDefault="00F57436" w:rsidP="00D04BF5">
            <w:pPr>
              <w:ind w:right="5"/>
              <w:jc w:val="center"/>
            </w:pPr>
            <w:r>
              <w:t xml:space="preserve"> </w:t>
            </w:r>
          </w:p>
        </w:tc>
      </w:tr>
      <w:tr w:rsidR="00F57436" w14:paraId="4742DE9E" w14:textId="77777777" w:rsidTr="00D04BF5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10393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F57436" w14:paraId="29B98029" w14:textId="77777777" w:rsidTr="00D04BF5">
        <w:trPr>
          <w:trHeight w:val="391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B63206C" w14:textId="77777777" w:rsidR="00F57436" w:rsidRDefault="00F57436" w:rsidP="00D04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FC4F2" w14:textId="77777777" w:rsidR="00F57436" w:rsidRDefault="00F57436" w:rsidP="00D04BF5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35F8B" w14:textId="77777777" w:rsidR="00F57436" w:rsidRDefault="00F57436" w:rsidP="00D04BF5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512FD" w14:textId="77777777" w:rsidR="00F57436" w:rsidRPr="007C2356" w:rsidRDefault="00F57436" w:rsidP="00D04BF5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802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6564B" w14:textId="77777777" w:rsidR="00F57436" w:rsidRDefault="00F57436" w:rsidP="00D04BF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41AF" w14:textId="77777777" w:rsidR="00F57436" w:rsidRDefault="00F57436" w:rsidP="00D04BF5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F57436" w14:paraId="5BCEE385" w14:textId="77777777" w:rsidTr="00D04BF5">
        <w:trPr>
          <w:trHeight w:val="391"/>
        </w:trPr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767777" w14:textId="77777777" w:rsidR="00F57436" w:rsidRDefault="00F57436" w:rsidP="00D04BF5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1FC03" w14:textId="77777777" w:rsidR="00F57436" w:rsidRDefault="00F57436" w:rsidP="00D04BF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DF746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41FC2" w14:textId="77777777" w:rsidR="00F57436" w:rsidRPr="007C2356" w:rsidRDefault="00F57436" w:rsidP="00D04BF5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31664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31B75" w14:textId="77777777" w:rsidR="00F57436" w:rsidRDefault="00F57436" w:rsidP="00D04BF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4A5E" w14:textId="77777777" w:rsidR="00F57436" w:rsidRDefault="00F57436" w:rsidP="00D04BF5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П4</w:t>
            </w:r>
          </w:p>
        </w:tc>
      </w:tr>
      <w:tr w:rsidR="00F57436" w14:paraId="54888A2A" w14:textId="77777777" w:rsidTr="00D04BF5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FB4A52" w14:textId="77777777" w:rsidR="00F57436" w:rsidRDefault="00F57436" w:rsidP="00D04BF5"/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EFFF0" w14:textId="77777777" w:rsidR="00F57436" w:rsidRDefault="00F57436" w:rsidP="00D04BF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D4CFE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F6598" w14:textId="77777777" w:rsidR="00F57436" w:rsidRPr="007C2356" w:rsidRDefault="00F57436" w:rsidP="00D04BF5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33480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95055" w14:textId="77777777" w:rsidR="00F57436" w:rsidRDefault="00F57436" w:rsidP="00D04BF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BBE18" w14:textId="77777777" w:rsidR="00F57436" w:rsidRDefault="00F57436" w:rsidP="00D04BF5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П2</w:t>
            </w:r>
          </w:p>
        </w:tc>
      </w:tr>
      <w:tr w:rsidR="00F57436" w14:paraId="7F863F44" w14:textId="77777777" w:rsidTr="00D04BF5">
        <w:trPr>
          <w:trHeight w:val="536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529593B" w14:textId="77777777" w:rsidR="00F57436" w:rsidRDefault="00F57436" w:rsidP="00D04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FC74" w14:textId="77777777" w:rsidR="00F57436" w:rsidRDefault="00F57436" w:rsidP="00D04BF5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ТС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1EE0B" w14:textId="77777777" w:rsidR="00F57436" w:rsidRDefault="00F57436" w:rsidP="00D04BF5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5F83B" w14:textId="77777777" w:rsidR="00F57436" w:rsidRPr="007C2356" w:rsidRDefault="00F57436" w:rsidP="00D04BF5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0E047" w14:textId="77777777" w:rsidR="00F57436" w:rsidRDefault="00F57436" w:rsidP="00D04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8CC66" w14:textId="77777777" w:rsidR="00F57436" w:rsidRDefault="00F57436" w:rsidP="00D04BF5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F57436" w14:paraId="740BC796" w14:textId="77777777" w:rsidTr="00D04BF5">
        <w:trPr>
          <w:trHeight w:val="536"/>
        </w:trPr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360837" w14:textId="77777777" w:rsidR="00F57436" w:rsidRDefault="00F57436" w:rsidP="00D04BF5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61135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ECEF5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66965" w14:textId="77777777" w:rsidR="00F57436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</w:p>
          <w:p w14:paraId="54C5F9BE" w14:textId="77777777" w:rsidR="00F57436" w:rsidRPr="007C2356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6933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AD4C0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0A4B7" w14:textId="77777777" w:rsidR="00F57436" w:rsidRDefault="00F57436" w:rsidP="00D04BF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F57436" w14:paraId="6B106DB2" w14:textId="77777777" w:rsidTr="00D04BF5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4ADCC" w14:textId="77777777" w:rsidR="00F57436" w:rsidRDefault="00F57436" w:rsidP="00D04BF5"/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C1896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83C83" w14:textId="77777777" w:rsidR="00F57436" w:rsidRDefault="00F57436" w:rsidP="00D04BF5">
            <w:pPr>
              <w:ind w:right="55"/>
              <w:jc w:val="center"/>
            </w:pPr>
            <w:r>
              <w:t>П2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64E79" w14:textId="77777777" w:rsidR="00F57436" w:rsidRPr="007C2356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6696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D4C8E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E99D5" w14:textId="77777777" w:rsidR="00F57436" w:rsidRDefault="00F57436" w:rsidP="00D04BF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F57436" w14:paraId="1577D931" w14:textId="77777777" w:rsidTr="00D04BF5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D4663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24690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9F33C" w14:textId="77777777" w:rsidR="00F57436" w:rsidRDefault="00F57436" w:rsidP="00D04BF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П4 + П2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4EE02" w14:textId="77777777" w:rsidR="00F57436" w:rsidRPr="00FE0466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B98D3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27ED0" w14:textId="77777777" w:rsidR="00F57436" w:rsidRDefault="00F57436" w:rsidP="00D04BF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F57436" w14:paraId="3561AFDD" w14:textId="77777777" w:rsidTr="00D04BF5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3E85F" w14:textId="77777777" w:rsidR="00F57436" w:rsidRDefault="00F57436" w:rsidP="00D04BF5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64780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1BBD0" w14:textId="77777777" w:rsidR="00F57436" w:rsidRDefault="00F57436" w:rsidP="00D04BF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П4 + П2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EEAE2" w14:textId="77777777" w:rsidR="00F57436" w:rsidRPr="007C2356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5D584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CF4A2" w14:textId="77777777" w:rsidR="00F57436" w:rsidRDefault="00F57436" w:rsidP="00D04BF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F57436" w14:paraId="1BC2FDAD" w14:textId="77777777" w:rsidTr="00D04BF5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46FEC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6AB3E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C442C4" w14:textId="77777777" w:rsidR="00F57436" w:rsidRDefault="00F57436" w:rsidP="00D04BF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П4 + П2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2197D" w14:textId="77777777" w:rsidR="00F57436" w:rsidRPr="007C2356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8CAC6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7B2CB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F57436" w14:paraId="39601C41" w14:textId="77777777" w:rsidTr="00D04BF5">
        <w:trPr>
          <w:trHeight w:val="763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A86DA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Приемка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42B18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5FFA7" w14:textId="77777777" w:rsidR="00F57436" w:rsidRDefault="00F57436" w:rsidP="00D04BF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П4 + П2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D6B87" w14:textId="77777777" w:rsidR="00F57436" w:rsidRPr="007C2356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30D48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16AEF" w14:textId="77777777" w:rsidR="00F57436" w:rsidRDefault="00F57436" w:rsidP="00D04BF5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F57436" w14:paraId="3242E9E1" w14:textId="77777777" w:rsidTr="00D04BF5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C3C1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A8A4C" w14:textId="77777777" w:rsidR="00F57436" w:rsidRPr="007C2356" w:rsidRDefault="00F57436" w:rsidP="00D04BF5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13629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84E85" w14:textId="77777777" w:rsidR="00F57436" w:rsidRDefault="00F57436" w:rsidP="00D04BF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8EDAD" w14:textId="77777777" w:rsidR="00F57436" w:rsidRDefault="00F57436" w:rsidP="00D04BF5">
            <w:pPr>
              <w:ind w:right="5"/>
              <w:jc w:val="center"/>
            </w:pPr>
            <w:r>
              <w:t xml:space="preserve"> </w:t>
            </w:r>
          </w:p>
        </w:tc>
      </w:tr>
      <w:tr w:rsidR="00F57436" w14:paraId="317DD64B" w14:textId="77777777" w:rsidTr="00D04BF5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32305" w14:textId="77777777" w:rsidR="00F57436" w:rsidRDefault="00F57436" w:rsidP="00D04BF5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35F32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66106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7B59D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F2791" w14:textId="77777777" w:rsidR="00F57436" w:rsidRDefault="00F57436" w:rsidP="00D04BF5">
            <w:pPr>
              <w:ind w:right="3"/>
              <w:jc w:val="center"/>
            </w:pPr>
            <w:r>
              <w:t xml:space="preserve"> </w:t>
            </w:r>
          </w:p>
        </w:tc>
      </w:tr>
      <w:tr w:rsidR="00F57436" w14:paraId="3092A5D8" w14:textId="77777777" w:rsidTr="00D04BF5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2D54F" w14:textId="77777777" w:rsidR="00F57436" w:rsidRDefault="00F57436" w:rsidP="00D04BF5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E1E46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79135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C56D1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B85A4" w14:textId="77777777" w:rsidR="00F57436" w:rsidRDefault="00F57436" w:rsidP="00D04BF5">
            <w:pPr>
              <w:ind w:right="3"/>
              <w:jc w:val="center"/>
            </w:pPr>
            <w:r>
              <w:t xml:space="preserve"> </w:t>
            </w:r>
          </w:p>
        </w:tc>
      </w:tr>
      <w:tr w:rsidR="00F57436" w14:paraId="2E3E61C0" w14:textId="77777777" w:rsidTr="00D04BF5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10AF7" w14:textId="77777777" w:rsidR="00F57436" w:rsidRDefault="00F57436" w:rsidP="00D04BF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F57436" w14:paraId="555644E1" w14:textId="77777777" w:rsidTr="00D04BF5">
        <w:trPr>
          <w:trHeight w:val="389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8C92F" w14:textId="77777777" w:rsidR="00F57436" w:rsidRPr="00055483" w:rsidRDefault="00F57436" w:rsidP="00D04BF5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AE005" w14:textId="77777777" w:rsidR="00F57436" w:rsidRPr="00055483" w:rsidRDefault="00F57436" w:rsidP="00D04BF5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118C0" w14:textId="77777777" w:rsidR="00F57436" w:rsidRPr="00055483" w:rsidRDefault="00F57436" w:rsidP="00D04BF5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5E09" w14:textId="77777777" w:rsidR="00F57436" w:rsidRPr="007C2356" w:rsidRDefault="00F57436" w:rsidP="00D04BF5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69696</w:t>
            </w:r>
            <w:r w:rsidRPr="007C235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7427B" w14:textId="77777777" w:rsidR="00F57436" w:rsidRPr="00055483" w:rsidRDefault="00F57436" w:rsidP="00D04BF5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3FE7" w14:textId="77777777" w:rsidR="00F57436" w:rsidRPr="00055483" w:rsidRDefault="00F57436" w:rsidP="00D04BF5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F57436" w14:paraId="55263FC6" w14:textId="77777777" w:rsidTr="00D04BF5">
        <w:trPr>
          <w:trHeight w:val="389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D3BE9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0411F" w14:textId="77777777" w:rsidR="00F57436" w:rsidRDefault="00F57436" w:rsidP="00D04BF5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F162F" w14:textId="77777777" w:rsidR="00F57436" w:rsidRDefault="00F57436" w:rsidP="00D04BF5">
            <w:pPr>
              <w:ind w:right="53"/>
              <w:jc w:val="center"/>
            </w:pPr>
            <w:r>
              <w:t>П1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2CD55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37768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C21ED" w14:textId="77777777" w:rsidR="00F57436" w:rsidRDefault="00F57436" w:rsidP="00D04BF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E5818" w14:textId="77777777" w:rsidR="00F57436" w:rsidRDefault="00F57436" w:rsidP="00D04BF5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П1</w:t>
            </w:r>
          </w:p>
        </w:tc>
      </w:tr>
      <w:tr w:rsidR="00F57436" w14:paraId="7382590B" w14:textId="77777777" w:rsidTr="00D04BF5">
        <w:trPr>
          <w:trHeight w:val="389"/>
        </w:trPr>
        <w:tc>
          <w:tcPr>
            <w:tcW w:w="15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96B78" w14:textId="77777777" w:rsidR="00F57436" w:rsidRDefault="00F57436" w:rsidP="00D04BF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C9A95" w14:textId="77777777" w:rsidR="00F57436" w:rsidRDefault="00F57436" w:rsidP="00D04BF5">
            <w:pPr>
              <w:ind w:right="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3249D" w14:textId="77777777" w:rsidR="00F57436" w:rsidRDefault="00F57436" w:rsidP="00D04BF5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076BF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31132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863D1" w14:textId="77777777" w:rsidR="00F57436" w:rsidRDefault="00F57436" w:rsidP="00D04BF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0803" w14:textId="77777777" w:rsidR="00F57436" w:rsidRDefault="00F57436" w:rsidP="00D04BF5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П3</w:t>
            </w:r>
          </w:p>
        </w:tc>
      </w:tr>
      <w:tr w:rsidR="00F57436" w14:paraId="2DF28EED" w14:textId="77777777" w:rsidTr="00D04BF5">
        <w:trPr>
          <w:trHeight w:val="535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EE1DF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C10FC" w14:textId="77777777" w:rsidR="00F57436" w:rsidRDefault="00F57436" w:rsidP="00D04BF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47FBE" w14:textId="77777777" w:rsidR="00F57436" w:rsidRDefault="00F57436" w:rsidP="00D04BF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580F4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7554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0DDD1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A7835" w14:textId="77777777" w:rsidR="00F57436" w:rsidRDefault="00F57436" w:rsidP="00D04BF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F57436" w14:paraId="563BBE42" w14:textId="77777777" w:rsidTr="00D04BF5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1F5BC" w14:textId="77777777" w:rsidR="00F57436" w:rsidRDefault="00F57436" w:rsidP="00D04BF5"/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D0CC1" w14:textId="77777777" w:rsidR="00F57436" w:rsidRDefault="00F57436" w:rsidP="00D04BF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F31AF" w14:textId="77777777" w:rsidR="00F57436" w:rsidRDefault="00F57436" w:rsidP="00D04BF5">
            <w:pPr>
              <w:ind w:right="53"/>
              <w:jc w:val="center"/>
            </w:pPr>
            <w:r>
              <w:t>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20427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6226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6367E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55005" w14:textId="77777777" w:rsidR="00F57436" w:rsidRDefault="00F57436" w:rsidP="00D04BF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F57436" w14:paraId="2A331239" w14:textId="77777777" w:rsidTr="00D04BF5">
        <w:trPr>
          <w:trHeight w:val="533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EE04A" w14:textId="77777777" w:rsidR="00F57436" w:rsidRDefault="00F57436" w:rsidP="00D04BF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F4974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1C76D" w14:textId="77777777" w:rsidR="00F57436" w:rsidRDefault="00F57436" w:rsidP="00D04BF5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П1 + П3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C63BB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AF38B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E0A04" w14:textId="77777777" w:rsidR="00F57436" w:rsidRDefault="00F57436" w:rsidP="00D04BF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F57436" w14:paraId="36B05FB6" w14:textId="77777777" w:rsidTr="00D04BF5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4ED539" w14:textId="77777777" w:rsidR="00F57436" w:rsidRDefault="00F57436" w:rsidP="00D04BF5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6AE3E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765C1" w14:textId="77777777" w:rsidR="00F57436" w:rsidRDefault="00F57436" w:rsidP="00D04BF5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П1 + 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75FCC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30846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1463C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F57436" w14:paraId="31B25905" w14:textId="77777777" w:rsidTr="00D04BF5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4A2E2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982CD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BF659" w14:textId="77777777" w:rsidR="00F57436" w:rsidRDefault="00F57436" w:rsidP="00D04BF5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П1 + 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68230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D145A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27AEB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F57436" w14:paraId="5ADC1D4B" w14:textId="77777777" w:rsidTr="00D04BF5">
        <w:trPr>
          <w:trHeight w:val="766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DF1E1" w14:textId="77777777" w:rsidR="00F57436" w:rsidRDefault="00F57436" w:rsidP="00D04BF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50F25" w14:textId="77777777" w:rsidR="00F57436" w:rsidRDefault="00F57436" w:rsidP="00D04BF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2C014" w14:textId="77777777" w:rsidR="00F57436" w:rsidRDefault="00F57436" w:rsidP="00D04BF5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П1 + 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F9D9B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DEAB9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28384" w14:textId="77777777" w:rsidR="00F57436" w:rsidRDefault="00F57436" w:rsidP="00D04BF5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F57436" w14:paraId="0F51C948" w14:textId="77777777" w:rsidTr="00D04BF5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CA4E1" w14:textId="77777777" w:rsidR="00F57436" w:rsidRDefault="00F57436" w:rsidP="00D04BF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E3564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69696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F526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39902" w14:textId="77777777" w:rsidR="00F57436" w:rsidRDefault="00F57436" w:rsidP="00D04BF5">
            <w:pPr>
              <w:ind w:right="3"/>
              <w:jc w:val="center"/>
            </w:pPr>
            <w:r>
              <w:t xml:space="preserve"> </w:t>
            </w:r>
          </w:p>
        </w:tc>
      </w:tr>
      <w:tr w:rsidR="00F57436" w14:paraId="2DAE98DC" w14:textId="77777777" w:rsidTr="00D04BF5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383D5" w14:textId="77777777" w:rsidR="00F57436" w:rsidRDefault="00F57436" w:rsidP="00D04BF5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55074" w14:textId="77777777" w:rsidR="00F57436" w:rsidRPr="007C2356" w:rsidRDefault="00F57436" w:rsidP="00D04BF5">
            <w:pPr>
              <w:ind w:right="53"/>
              <w:jc w:val="center"/>
              <w:rPr>
                <w:rFonts w:ascii="Arial" w:eastAsia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13781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5653" w14:textId="77777777" w:rsidR="00F57436" w:rsidRDefault="00F57436" w:rsidP="00D04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85C03" w14:textId="77777777" w:rsidR="00F57436" w:rsidRDefault="00F57436" w:rsidP="00D04BF5">
            <w:pPr>
              <w:ind w:right="3"/>
              <w:jc w:val="center"/>
            </w:pPr>
            <w:r>
              <w:t xml:space="preserve"> </w:t>
            </w:r>
          </w:p>
        </w:tc>
      </w:tr>
      <w:tr w:rsidR="00F57436" w14:paraId="0CB81563" w14:textId="77777777" w:rsidTr="00D04BF5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B0B7D" w14:textId="77777777" w:rsidR="00F57436" w:rsidRDefault="00F57436" w:rsidP="00D04BF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46C89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68901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4B177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8F913" w14:textId="77777777" w:rsidR="00F57436" w:rsidRDefault="00F57436" w:rsidP="00D04BF5">
            <w:pPr>
              <w:ind w:right="3"/>
              <w:jc w:val="center"/>
            </w:pPr>
            <w:r>
              <w:t xml:space="preserve"> </w:t>
            </w:r>
          </w:p>
        </w:tc>
      </w:tr>
      <w:tr w:rsidR="00F57436" w14:paraId="584E3FF9" w14:textId="77777777" w:rsidTr="00D04BF5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93562" w14:textId="77777777" w:rsidR="00F57436" w:rsidRDefault="00F57436" w:rsidP="00D04BF5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1AFD8" w14:textId="77777777" w:rsidR="00F57436" w:rsidRPr="007C2356" w:rsidRDefault="00F57436" w:rsidP="00D04BF5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152378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3B0A1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C1569" w14:textId="77777777" w:rsidR="00F57436" w:rsidRDefault="00F57436" w:rsidP="00D04BF5">
            <w:pPr>
              <w:ind w:right="3"/>
              <w:jc w:val="center"/>
            </w:pPr>
            <w:r>
              <w:t xml:space="preserve"> </w:t>
            </w:r>
          </w:p>
        </w:tc>
      </w:tr>
      <w:tr w:rsidR="00F57436" w14:paraId="595D4913" w14:textId="77777777" w:rsidTr="00D04BF5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923B3" w14:textId="77777777" w:rsidR="00F57436" w:rsidRDefault="00F57436" w:rsidP="00D04BF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B679E" w14:textId="77777777" w:rsidR="00F57436" w:rsidRPr="00FE0466" w:rsidRDefault="00F57436" w:rsidP="00D04BF5">
            <w:pPr>
              <w:ind w:right="53"/>
              <w:jc w:val="center"/>
              <w:rPr>
                <w:rFonts w:ascii="Arial" w:hAnsi="Arial" w:cs="Arial"/>
                <w:b/>
                <w:i/>
                <w:iCs/>
                <w:u w:val="single"/>
              </w:rPr>
            </w:pPr>
            <w:r w:rsidRPr="00FE0466">
              <w:rPr>
                <w:rFonts w:ascii="Arial" w:eastAsia="Arial" w:hAnsi="Arial" w:cs="Arial"/>
                <w:b/>
                <w:i/>
                <w:iCs/>
                <w:u w:val="single"/>
              </w:rPr>
              <w:t xml:space="preserve">418012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2C6DA" w14:textId="77777777" w:rsidR="00F57436" w:rsidRDefault="00F57436" w:rsidP="00D04BF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38AB6" w14:textId="77777777" w:rsidR="00F57436" w:rsidRDefault="00F57436" w:rsidP="00D04BF5">
            <w:pPr>
              <w:ind w:right="3"/>
              <w:jc w:val="center"/>
            </w:pPr>
            <w:r>
              <w:t xml:space="preserve"> </w:t>
            </w:r>
          </w:p>
        </w:tc>
      </w:tr>
      <w:bookmarkEnd w:id="0"/>
    </w:tbl>
    <w:p w14:paraId="6AC93963" w14:textId="77777777" w:rsidR="00F57436" w:rsidRPr="00110DBA" w:rsidRDefault="00F57436" w:rsidP="00F57436"/>
    <w:p w14:paraId="661A904E" w14:textId="77777777" w:rsidR="00DE5851" w:rsidRPr="00DE5851" w:rsidRDefault="00DE5851" w:rsidP="00DE5851">
      <w:pPr>
        <w:rPr>
          <w:sz w:val="24"/>
          <w:szCs w:val="24"/>
        </w:rPr>
      </w:pPr>
    </w:p>
    <w:p w14:paraId="241EF1EE" w14:textId="77777777" w:rsidR="00DE5851" w:rsidRPr="00DE5851" w:rsidRDefault="00DE5851" w:rsidP="00DE5851">
      <w:pPr>
        <w:spacing w:before="6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7.3. Контроль и приемка АСОИ</w:t>
      </w:r>
    </w:p>
    <w:p w14:paraId="5233F906" w14:textId="77777777" w:rsidR="00DE5851" w:rsidRPr="00DE5851" w:rsidRDefault="00DE5851" w:rsidP="00DE5851">
      <w:pPr>
        <w:spacing w:before="60"/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Приемка АСОИ осуществляется на основе документа «Программа и методика испытаний», которая разрабатывается разработчиком и согласовывается до начала ввода АСОИ в действие.</w:t>
      </w:r>
    </w:p>
    <w:p w14:paraId="2EE5328C" w14:textId="77777777" w:rsidR="00DE5851" w:rsidRPr="00DE5851" w:rsidRDefault="00DE5851" w:rsidP="00DE5851">
      <w:pPr>
        <w:spacing w:before="60"/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основании реальной информации проводится опытная эксплуатация системы совместно с пользователем. Реальную информацию предоставляет пользователь. Начало и окончание опытной эксплуатации определяется приказом по подразделению пользователя. По окончанию опытной эксплуатации разработчик проводит доработку документации по АСОИ.</w:t>
      </w:r>
    </w:p>
    <w:p w14:paraId="29D0F6C2" w14:textId="301F1046" w:rsidR="00DE5851" w:rsidRDefault="00DE5851" w:rsidP="00DE5851">
      <w:pPr>
        <w:spacing w:before="60"/>
        <w:ind w:firstLine="426"/>
        <w:jc w:val="both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эксплуатации разработчик передает пользователю по акту.</w:t>
      </w:r>
    </w:p>
    <w:p w14:paraId="32C01716" w14:textId="77777777" w:rsidR="00333C09" w:rsidRPr="00DE5851" w:rsidRDefault="00333C09" w:rsidP="00DE5851">
      <w:pPr>
        <w:spacing w:before="60"/>
        <w:ind w:firstLine="426"/>
        <w:jc w:val="both"/>
        <w:rPr>
          <w:sz w:val="24"/>
          <w:szCs w:val="24"/>
        </w:rPr>
      </w:pPr>
    </w:p>
    <w:p w14:paraId="50973868" w14:textId="77777777" w:rsidR="00DE5851" w:rsidRPr="00DE5851" w:rsidRDefault="00DE5851" w:rsidP="00DE5851">
      <w:pPr>
        <w:rPr>
          <w:sz w:val="24"/>
          <w:szCs w:val="24"/>
        </w:rPr>
      </w:pPr>
    </w:p>
    <w:p w14:paraId="545BD601" w14:textId="05733759" w:rsidR="00DE5851" w:rsidRPr="00DE5851" w:rsidRDefault="00333C09" w:rsidP="00DE5851">
      <w:pPr>
        <w:ind w:hanging="785"/>
        <w:jc w:val="both"/>
        <w:rPr>
          <w:sz w:val="24"/>
          <w:szCs w:val="24"/>
        </w:rPr>
      </w:pPr>
      <w:r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                  </w:t>
      </w:r>
      <w:r w:rsidR="00DE5851"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8.ФИНАНСИРОВАНИЕ РАЗРАБОТКИ АСОИ</w:t>
      </w:r>
    </w:p>
    <w:p w14:paraId="622DD79A" w14:textId="77777777" w:rsidR="00DE5851" w:rsidRPr="00DE5851" w:rsidRDefault="00DE5851" w:rsidP="00DE5851">
      <w:pPr>
        <w:rPr>
          <w:sz w:val="24"/>
          <w:szCs w:val="24"/>
        </w:rPr>
      </w:pPr>
    </w:p>
    <w:p w14:paraId="13B516B9" w14:textId="77777777" w:rsidR="00DE5851" w:rsidRPr="00DE5851" w:rsidRDefault="00DE5851" w:rsidP="00DE5851">
      <w:pPr>
        <w:ind w:left="426" w:hanging="359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Финансы на разработку выделяются тремя частями:</w:t>
      </w:r>
    </w:p>
    <w:p w14:paraId="253580A4" w14:textId="5EEAAEAD" w:rsidR="00DE5851" w:rsidRPr="00DE5851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очередь 1 – </w:t>
      </w:r>
      <w:r w:rsidR="00333C09">
        <w:rPr>
          <w:rFonts w:ascii="Arial Narrow" w:hAnsi="Arial Narrow"/>
          <w:color w:val="000000"/>
          <w:sz w:val="24"/>
          <w:szCs w:val="24"/>
        </w:rPr>
        <w:t>15</w:t>
      </w:r>
      <w:r w:rsidRPr="00DE5851">
        <w:rPr>
          <w:rFonts w:ascii="Arial Narrow" w:hAnsi="Arial Narrow"/>
          <w:color w:val="000000"/>
          <w:sz w:val="24"/>
          <w:szCs w:val="24"/>
        </w:rPr>
        <w:t>% от суммы на техническое оборудование для ОА.</w:t>
      </w:r>
    </w:p>
    <w:p w14:paraId="1094C75B" w14:textId="28495FFB" w:rsidR="00DE5851" w:rsidRPr="00DE5851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очередь 2 – </w:t>
      </w:r>
      <w:r w:rsidR="00333C09">
        <w:rPr>
          <w:rFonts w:ascii="Arial Narrow" w:hAnsi="Arial Narrow"/>
          <w:color w:val="000000"/>
          <w:sz w:val="24"/>
          <w:szCs w:val="24"/>
        </w:rPr>
        <w:t>40</w:t>
      </w:r>
      <w:r w:rsidRPr="00DE5851">
        <w:rPr>
          <w:rFonts w:ascii="Arial Narrow" w:hAnsi="Arial Narrow"/>
          <w:color w:val="000000"/>
          <w:sz w:val="24"/>
          <w:szCs w:val="24"/>
        </w:rPr>
        <w:t>% от суммы для разработки АСОИ.</w:t>
      </w:r>
    </w:p>
    <w:p w14:paraId="10BE81FC" w14:textId="656D4C23" w:rsidR="00AB150A" w:rsidRPr="00CA18AE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очередь 3 </w:t>
      </w:r>
      <w:r w:rsidR="00A93F41" w:rsidRPr="00DE5851">
        <w:rPr>
          <w:rFonts w:ascii="Arial Narrow" w:hAnsi="Arial Narrow"/>
          <w:color w:val="000000"/>
          <w:sz w:val="24"/>
          <w:szCs w:val="24"/>
        </w:rPr>
        <w:t>–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</w:t>
      </w:r>
      <w:r w:rsidR="00333C09">
        <w:rPr>
          <w:rFonts w:ascii="Arial Narrow" w:hAnsi="Arial Narrow"/>
          <w:color w:val="000000"/>
          <w:sz w:val="24"/>
          <w:szCs w:val="24"/>
        </w:rPr>
        <w:t>45</w:t>
      </w:r>
      <w:r w:rsidRPr="00DE5851">
        <w:rPr>
          <w:rFonts w:ascii="Arial Narrow" w:hAnsi="Arial Narrow"/>
          <w:color w:val="000000"/>
          <w:sz w:val="24"/>
          <w:szCs w:val="24"/>
        </w:rPr>
        <w:t>% от суммы для поддержки проекта и АСОИ.</w:t>
      </w:r>
    </w:p>
    <w:sectPr w:rsidR="00AB150A" w:rsidRPr="00CA18AE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E67"/>
    <w:multiLevelType w:val="multilevel"/>
    <w:tmpl w:val="8688B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37515"/>
    <w:multiLevelType w:val="multilevel"/>
    <w:tmpl w:val="CD6ADC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0505F"/>
    <w:multiLevelType w:val="multilevel"/>
    <w:tmpl w:val="3164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92B18"/>
    <w:multiLevelType w:val="multilevel"/>
    <w:tmpl w:val="0520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51E35"/>
    <w:multiLevelType w:val="multilevel"/>
    <w:tmpl w:val="15F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A335E"/>
    <w:multiLevelType w:val="hybridMultilevel"/>
    <w:tmpl w:val="D8DAAFEE"/>
    <w:lvl w:ilvl="0" w:tplc="041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13E572EE"/>
    <w:multiLevelType w:val="multilevel"/>
    <w:tmpl w:val="CDC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729BB"/>
    <w:multiLevelType w:val="multilevel"/>
    <w:tmpl w:val="294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83503"/>
    <w:multiLevelType w:val="multilevel"/>
    <w:tmpl w:val="F2A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E08F4"/>
    <w:multiLevelType w:val="multilevel"/>
    <w:tmpl w:val="31D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F3E4E"/>
    <w:multiLevelType w:val="multilevel"/>
    <w:tmpl w:val="F48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B2B85"/>
    <w:multiLevelType w:val="multilevel"/>
    <w:tmpl w:val="828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A3BE8"/>
    <w:multiLevelType w:val="multilevel"/>
    <w:tmpl w:val="F372EF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A6C8D"/>
    <w:multiLevelType w:val="multilevel"/>
    <w:tmpl w:val="4BE066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21EE9"/>
    <w:multiLevelType w:val="multilevel"/>
    <w:tmpl w:val="26B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86951"/>
    <w:multiLevelType w:val="multilevel"/>
    <w:tmpl w:val="4C0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21105"/>
    <w:multiLevelType w:val="multilevel"/>
    <w:tmpl w:val="65F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0501DF"/>
    <w:multiLevelType w:val="multilevel"/>
    <w:tmpl w:val="0CE03D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231AC"/>
    <w:multiLevelType w:val="multilevel"/>
    <w:tmpl w:val="7FF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F2950"/>
    <w:multiLevelType w:val="multilevel"/>
    <w:tmpl w:val="512435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A4F22"/>
    <w:multiLevelType w:val="multilevel"/>
    <w:tmpl w:val="383C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B3670"/>
    <w:multiLevelType w:val="multilevel"/>
    <w:tmpl w:val="489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60E98"/>
    <w:multiLevelType w:val="multilevel"/>
    <w:tmpl w:val="FA82F6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B7204"/>
    <w:multiLevelType w:val="multilevel"/>
    <w:tmpl w:val="958A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72208"/>
    <w:multiLevelType w:val="multilevel"/>
    <w:tmpl w:val="99E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C658E"/>
    <w:multiLevelType w:val="multilevel"/>
    <w:tmpl w:val="8B2EC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FD11F2"/>
    <w:multiLevelType w:val="multilevel"/>
    <w:tmpl w:val="26EEE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8C7C1D"/>
    <w:multiLevelType w:val="multilevel"/>
    <w:tmpl w:val="61D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8291D"/>
    <w:multiLevelType w:val="multilevel"/>
    <w:tmpl w:val="D07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EF2AC5"/>
    <w:multiLevelType w:val="multilevel"/>
    <w:tmpl w:val="1730E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0A338A"/>
    <w:multiLevelType w:val="multilevel"/>
    <w:tmpl w:val="DCAA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573849"/>
    <w:multiLevelType w:val="multilevel"/>
    <w:tmpl w:val="F81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21682"/>
    <w:multiLevelType w:val="multilevel"/>
    <w:tmpl w:val="760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B5E3E"/>
    <w:multiLevelType w:val="multilevel"/>
    <w:tmpl w:val="578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9E6052"/>
    <w:multiLevelType w:val="multilevel"/>
    <w:tmpl w:val="F62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A6746"/>
    <w:multiLevelType w:val="hybridMultilevel"/>
    <w:tmpl w:val="513AA26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 w15:restartNumberingAfterBreak="0">
    <w:nsid w:val="61AD6840"/>
    <w:multiLevelType w:val="multilevel"/>
    <w:tmpl w:val="756636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6D4850"/>
    <w:multiLevelType w:val="multilevel"/>
    <w:tmpl w:val="E69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894C0B"/>
    <w:multiLevelType w:val="multilevel"/>
    <w:tmpl w:val="02C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47EB8"/>
    <w:multiLevelType w:val="multilevel"/>
    <w:tmpl w:val="7EB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D46A8C"/>
    <w:multiLevelType w:val="multilevel"/>
    <w:tmpl w:val="A21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07EE2"/>
    <w:multiLevelType w:val="multilevel"/>
    <w:tmpl w:val="0CF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396F19"/>
    <w:multiLevelType w:val="multilevel"/>
    <w:tmpl w:val="BD7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371DA"/>
    <w:multiLevelType w:val="hybridMultilevel"/>
    <w:tmpl w:val="0F966596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4" w15:restartNumberingAfterBreak="0">
    <w:nsid w:val="7B0968AD"/>
    <w:multiLevelType w:val="multilevel"/>
    <w:tmpl w:val="0504D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BF49E6"/>
    <w:multiLevelType w:val="multilevel"/>
    <w:tmpl w:val="92E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536520">
    <w:abstractNumId w:val="28"/>
  </w:num>
  <w:num w:numId="2" w16cid:durableId="352000165">
    <w:abstractNumId w:val="30"/>
  </w:num>
  <w:num w:numId="3" w16cid:durableId="131755632">
    <w:abstractNumId w:val="31"/>
  </w:num>
  <w:num w:numId="4" w16cid:durableId="1244216661">
    <w:abstractNumId w:val="11"/>
  </w:num>
  <w:num w:numId="5" w16cid:durableId="697662048">
    <w:abstractNumId w:val="18"/>
  </w:num>
  <w:num w:numId="6" w16cid:durableId="1005281285">
    <w:abstractNumId w:val="24"/>
  </w:num>
  <w:num w:numId="7" w16cid:durableId="925302947">
    <w:abstractNumId w:val="25"/>
    <w:lvlOverride w:ilvl="0">
      <w:lvl w:ilvl="0">
        <w:numFmt w:val="decimal"/>
        <w:lvlText w:val="%1."/>
        <w:lvlJc w:val="left"/>
      </w:lvl>
    </w:lvlOverride>
  </w:num>
  <w:num w:numId="8" w16cid:durableId="2086415410">
    <w:abstractNumId w:val="7"/>
  </w:num>
  <w:num w:numId="9" w16cid:durableId="145783281">
    <w:abstractNumId w:val="8"/>
  </w:num>
  <w:num w:numId="10" w16cid:durableId="314266163">
    <w:abstractNumId w:val="23"/>
  </w:num>
  <w:num w:numId="11" w16cid:durableId="1777014951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945644954">
    <w:abstractNumId w:val="10"/>
  </w:num>
  <w:num w:numId="13" w16cid:durableId="1259018189">
    <w:abstractNumId w:val="36"/>
    <w:lvlOverride w:ilvl="0">
      <w:lvl w:ilvl="0">
        <w:numFmt w:val="decimal"/>
        <w:lvlText w:val="%1."/>
        <w:lvlJc w:val="left"/>
      </w:lvl>
    </w:lvlOverride>
  </w:num>
  <w:num w:numId="14" w16cid:durableId="1356082381">
    <w:abstractNumId w:val="32"/>
  </w:num>
  <w:num w:numId="15" w16cid:durableId="1621762463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853298624">
    <w:abstractNumId w:val="16"/>
  </w:num>
  <w:num w:numId="17" w16cid:durableId="1015232580">
    <w:abstractNumId w:val="2"/>
  </w:num>
  <w:num w:numId="18" w16cid:durableId="795559628">
    <w:abstractNumId w:val="38"/>
  </w:num>
  <w:num w:numId="19" w16cid:durableId="195196821">
    <w:abstractNumId w:val="39"/>
  </w:num>
  <w:num w:numId="20" w16cid:durableId="563371801">
    <w:abstractNumId w:val="41"/>
  </w:num>
  <w:num w:numId="21" w16cid:durableId="1861360342">
    <w:abstractNumId w:val="3"/>
  </w:num>
  <w:num w:numId="22" w16cid:durableId="325205649">
    <w:abstractNumId w:val="15"/>
  </w:num>
  <w:num w:numId="23" w16cid:durableId="1402168783">
    <w:abstractNumId w:val="26"/>
    <w:lvlOverride w:ilvl="0">
      <w:lvl w:ilvl="0">
        <w:numFmt w:val="decimal"/>
        <w:lvlText w:val="%1."/>
        <w:lvlJc w:val="left"/>
      </w:lvl>
    </w:lvlOverride>
  </w:num>
  <w:num w:numId="24" w16cid:durableId="808937806">
    <w:abstractNumId w:val="9"/>
  </w:num>
  <w:num w:numId="25" w16cid:durableId="38669481">
    <w:abstractNumId w:val="44"/>
    <w:lvlOverride w:ilvl="0">
      <w:lvl w:ilvl="0">
        <w:numFmt w:val="decimal"/>
        <w:lvlText w:val="%1."/>
        <w:lvlJc w:val="left"/>
      </w:lvl>
    </w:lvlOverride>
  </w:num>
  <w:num w:numId="26" w16cid:durableId="1139373599">
    <w:abstractNumId w:val="37"/>
  </w:num>
  <w:num w:numId="27" w16cid:durableId="933511584">
    <w:abstractNumId w:val="22"/>
    <w:lvlOverride w:ilvl="0">
      <w:lvl w:ilvl="0">
        <w:numFmt w:val="decimal"/>
        <w:lvlText w:val="%1."/>
        <w:lvlJc w:val="left"/>
      </w:lvl>
    </w:lvlOverride>
  </w:num>
  <w:num w:numId="28" w16cid:durableId="2127581807">
    <w:abstractNumId w:val="21"/>
  </w:num>
  <w:num w:numId="29" w16cid:durableId="38358661">
    <w:abstractNumId w:val="13"/>
    <w:lvlOverride w:ilvl="0">
      <w:lvl w:ilvl="0">
        <w:numFmt w:val="decimal"/>
        <w:lvlText w:val="%1."/>
        <w:lvlJc w:val="left"/>
      </w:lvl>
    </w:lvlOverride>
  </w:num>
  <w:num w:numId="30" w16cid:durableId="249199254">
    <w:abstractNumId w:val="45"/>
  </w:num>
  <w:num w:numId="31" w16cid:durableId="880899451">
    <w:abstractNumId w:val="34"/>
  </w:num>
  <w:num w:numId="32" w16cid:durableId="1516070925">
    <w:abstractNumId w:val="33"/>
  </w:num>
  <w:num w:numId="33" w16cid:durableId="405106605">
    <w:abstractNumId w:val="20"/>
  </w:num>
  <w:num w:numId="34" w16cid:durableId="1345132147">
    <w:abstractNumId w:val="14"/>
  </w:num>
  <w:num w:numId="35" w16cid:durableId="1353996580">
    <w:abstractNumId w:val="6"/>
  </w:num>
  <w:num w:numId="36" w16cid:durableId="527792649">
    <w:abstractNumId w:val="29"/>
    <w:lvlOverride w:ilvl="0">
      <w:lvl w:ilvl="0">
        <w:numFmt w:val="decimal"/>
        <w:lvlText w:val="%1."/>
        <w:lvlJc w:val="left"/>
      </w:lvl>
    </w:lvlOverride>
  </w:num>
  <w:num w:numId="37" w16cid:durableId="1695498998">
    <w:abstractNumId w:val="27"/>
  </w:num>
  <w:num w:numId="38" w16cid:durableId="1851287707">
    <w:abstractNumId w:val="40"/>
  </w:num>
  <w:num w:numId="39" w16cid:durableId="1154953787">
    <w:abstractNumId w:val="17"/>
    <w:lvlOverride w:ilvl="0">
      <w:lvl w:ilvl="0">
        <w:numFmt w:val="decimal"/>
        <w:lvlText w:val="%1."/>
        <w:lvlJc w:val="left"/>
      </w:lvl>
    </w:lvlOverride>
  </w:num>
  <w:num w:numId="40" w16cid:durableId="602154246">
    <w:abstractNumId w:val="4"/>
  </w:num>
  <w:num w:numId="41" w16cid:durableId="1262834927">
    <w:abstractNumId w:val="19"/>
    <w:lvlOverride w:ilvl="0">
      <w:lvl w:ilvl="0">
        <w:numFmt w:val="decimal"/>
        <w:lvlText w:val="%1."/>
        <w:lvlJc w:val="left"/>
      </w:lvl>
    </w:lvlOverride>
  </w:num>
  <w:num w:numId="42" w16cid:durableId="305822966">
    <w:abstractNumId w:val="1"/>
    <w:lvlOverride w:ilvl="0">
      <w:lvl w:ilvl="0">
        <w:numFmt w:val="decimal"/>
        <w:lvlText w:val="%1."/>
        <w:lvlJc w:val="left"/>
      </w:lvl>
    </w:lvlOverride>
  </w:num>
  <w:num w:numId="43" w16cid:durableId="585962429">
    <w:abstractNumId w:val="42"/>
  </w:num>
  <w:num w:numId="44" w16cid:durableId="1311668441">
    <w:abstractNumId w:val="35"/>
  </w:num>
  <w:num w:numId="45" w16cid:durableId="1936597195">
    <w:abstractNumId w:val="43"/>
  </w:num>
  <w:num w:numId="46" w16cid:durableId="119030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A4"/>
    <w:rsid w:val="00054263"/>
    <w:rsid w:val="00055483"/>
    <w:rsid w:val="00110DBA"/>
    <w:rsid w:val="00124DB5"/>
    <w:rsid w:val="00230656"/>
    <w:rsid w:val="002440B3"/>
    <w:rsid w:val="00322DFC"/>
    <w:rsid w:val="00333C09"/>
    <w:rsid w:val="003B09A4"/>
    <w:rsid w:val="004F7137"/>
    <w:rsid w:val="005A72B2"/>
    <w:rsid w:val="006E65B5"/>
    <w:rsid w:val="007F71CA"/>
    <w:rsid w:val="0088454A"/>
    <w:rsid w:val="00892848"/>
    <w:rsid w:val="008F309F"/>
    <w:rsid w:val="00900AF1"/>
    <w:rsid w:val="00A26C03"/>
    <w:rsid w:val="00A93F41"/>
    <w:rsid w:val="00AB150A"/>
    <w:rsid w:val="00B02E27"/>
    <w:rsid w:val="00B337F6"/>
    <w:rsid w:val="00B9725D"/>
    <w:rsid w:val="00BB655D"/>
    <w:rsid w:val="00BE5A31"/>
    <w:rsid w:val="00C5321B"/>
    <w:rsid w:val="00C822E9"/>
    <w:rsid w:val="00CA18AE"/>
    <w:rsid w:val="00DA1E58"/>
    <w:rsid w:val="00DB3031"/>
    <w:rsid w:val="00DE5851"/>
    <w:rsid w:val="00DF6213"/>
    <w:rsid w:val="00E26BFB"/>
    <w:rsid w:val="00E55163"/>
    <w:rsid w:val="00E96B4D"/>
    <w:rsid w:val="00EF6075"/>
    <w:rsid w:val="00F232A4"/>
    <w:rsid w:val="00F5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AB1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0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E5851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8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AE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A9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405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Microsoft Office User</cp:lastModifiedBy>
  <cp:revision>3</cp:revision>
  <cp:lastPrinted>2023-04-06T12:33:00Z</cp:lastPrinted>
  <dcterms:created xsi:type="dcterms:W3CDTF">2023-04-06T12:32:00Z</dcterms:created>
  <dcterms:modified xsi:type="dcterms:W3CDTF">2023-04-06T12:35:00Z</dcterms:modified>
</cp:coreProperties>
</file>