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ПОРЯДОК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ОКАЗАНИЯ СКОРОЙ, В ТОМ ЧИСЛЕ СКОРОЙ СПЕЦИАЛИЗИРОВАННОЙ,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МЕДИЦИНСКОЙ ПОМОЩИ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1. Настоящий Порядок устанавливает правила оказания скорой, в том числе скорой специализированной, медицинской помощи на территории Российской Федерации.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2. Скорая, в том числе скорая специализированная, медицинская помощь оказывается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3. Скорая, в том числе скорая специализированная, медицинская помощь оказывается на основе стандартов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4. Скорая, в том числе скорая специализированная, медицинская помощь оказывается в следующих условиях: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вне медицинской организации - по месту вызова бригады скорой, в том числе скорой специализированной, медицинской помощи, а также в транспортном средстве при медицинской эвакуации;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амбулаторно (в условиях, не предусматривающих круглосуточного медицинского наблюдения и лечения);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стационарно (в условиях, обеспечивающих круглосуточное медицинское наблюдение и лечение).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5. Скорая, в том числе скорая специализированная, медицинская помощь оказывается в следующих формах: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экстренной - при внезапных острых заболеваниях, состояниях, обострении хронических заболеваний, представляющих угрозу жизни пациента;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неотложной - при внезапных острых заболеваниях, состояниях, обострении хронических заболеваний без явных признаков угрозы жизни пациента.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6. Скорая, в том числе скорая специализированная, медицинская помощь вне медицинской организации оказывается медицинскими работниками выездных бригад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7. Выездные бригады скорой медицинской помощи направляются на вызов фельдшером по приему вызовов скорой медицинской помощи и передаче их выездным бригадам скорой медицинской помощи или медицинской сестрой по приему вызовов скорой медицинской помощи и п</w:t>
      </w:r>
      <w:bookmarkStart w:id="0" w:name="_GoBack"/>
      <w:bookmarkEnd w:id="0"/>
      <w:r w:rsidRPr="00A4369D">
        <w:rPr>
          <w:rFonts w:ascii="Times New Roman" w:hAnsi="Times New Roman" w:cs="Times New Roman"/>
        </w:rPr>
        <w:t>ередаче их выездным бригадам скорой медицинской помощи с учетом профиля выездной бригады скорой медицинской помощи и формы оказания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8. Скорая, в том числе скорая специализированная, медицинская помощь в амбулаторных и стационарных условиях оказывается медицинскими работниками медицинских организаций, оказывающих медицинскую помощь в амбулаторных и стационарных условиях.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9. Вызов скорой медицинской помощи осуществляется: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по телефону путем набора номеров "03", "103", "112" и (или) номеров телефонов медицинской организации, оказывающей скорую медицинскую помощь;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с помощью коротких текстовых сообщений (SMS);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при непосредственном обращении в медицинскую организацию, оказывающую скорую медицинскую помощь.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 xml:space="preserve">10. В случае поступления вызова скорой медицинской помощи в экстренной форме на вызов направляется ближайшая свободная </w:t>
      </w:r>
      <w:proofErr w:type="spellStart"/>
      <w:r w:rsidRPr="00A4369D">
        <w:rPr>
          <w:rFonts w:ascii="Times New Roman" w:hAnsi="Times New Roman" w:cs="Times New Roman"/>
        </w:rPr>
        <w:t>общепрофильная</w:t>
      </w:r>
      <w:proofErr w:type="spellEnd"/>
      <w:r w:rsidRPr="00A4369D">
        <w:rPr>
          <w:rFonts w:ascii="Times New Roman" w:hAnsi="Times New Roman" w:cs="Times New Roman"/>
        </w:rPr>
        <w:t xml:space="preserve"> выездная бригада скорой медицинской помощи или специализированная выездная бригада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11. Поводами для вызова скорой медицинской помощи в экстренной форме являются: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нарушения сознания,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нарушения дыхания,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нарушения системы кровообращения,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г) психические расстройства, сопровождающиеся действиями пациента, представляющими непосредственную опасность для него или других лиц;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д) внезапный болевой синдром, представляющий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е) внезапные нарушения функции какого-либо органа или системы органов,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ж) травмы любой этиологии, представляющие угрозу жизни;</w:t>
      </w:r>
    </w:p>
    <w:p w:rsidR="00281771" w:rsidRPr="00A4369D" w:rsidRDefault="00A43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4" w:history="1"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</w:r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lastRenderedPageBreak/>
          <w:t>Приказ Минздрава России от 20.06.2013 N 388н "Об утверждении Порядка оказания скорой, в том числе скорой специализированной, медицинской помощи" {</w:t>
        </w:r>
        <w:proofErr w:type="spellStart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КонсультантПлюс</w:t>
        </w:r>
        <w:proofErr w:type="spellEnd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}</w:t>
        </w:r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</w:r>
      </w:hyperlink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Приложение N 1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к Порядку оказания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скорой, в том числе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скорой специализированной,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медицинской помощи,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утвержденному приказом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Министерства здравоохранения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Российской Федерации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от 20 июня 2013 г. N 388н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ПРАВИЛА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ОСУЩЕСТВЛЕНИЯ МЕДИЦИНСКОЙ ЭВАКУАЦИИ ПРИ ОКАЗАНИИ СКОРОЙ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МЕДИЦИНСКОЙ ПОМОЩИ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1. Настоящие Правила определяют порядок осуществления медицинской эвакуации при оказании скорой медицинской помощи (далее - медицинская эвакуация).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2. Действие настоящих Правил не распространяется на отношения по осуществлению медицинской эвакуации федеральными государственными учреждениями.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3. Медицинская эвакуация включает в себя: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санитарно-авиационную эвакуацию, осуществляемую авиационным транспортом;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санитарную эвакуацию, осуществляемую наземным, водным и другими видами транспорта.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4. Медицинская эвакуация осуществляется выездными бригадами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5. Медицинская эвакуация может осуществляться с места происшествия или места нахождения пациента (вне медицинской организации), а также из медицинской организации, в которой отсутствует возможность оказания необходимой медицинской помощи при угрожающих жизни состояниях, женщин в период беременности, родов, послеродовой период и новорожденных, лиц, пострадавших в результате чрезвычайных ситуаций и стихийных бедствий (далее - медицинская организация, в которой отсутствует возможность оказания необходимой медицинской помощи).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6. Выбор медицинской организации для доставки пациента при осуществлении медицинской эвакуации производится исходя из тяжести состояния пациента, минимальной транспортной доступности до места расположения медицинской организации и профиля медицинской организации, куда будет доставляться пациент.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7. Решение о необходимости медицинской эвакуации принимает: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с места происшествия или места нахождения пациента (вне медицинской организации) - медицинский работник выездной бригады скорой медицинской помощи, назначенный старшим указанной бригады;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из медицинской организации, в которой отсутствует возможность оказания необходимой медицинской помощи - руководитель (заместитель руководителя по лечебной работе) или дежурный врач (за исключением часов работы руководителя (заместителя руководителя по лечебной работе)) медицинской организации, в которой отсутствует возможность оказания необходимой медицинской помощи, по представлению лечащего врача и заведующего отделением или ответственного медицинского работника смены (за исключением часов работы лечащего врача и заведующего отделением).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8. Подготовка пациента, находящегося на лечении в медицинской организации, в которой отсутствует возможность оказания необходимой медицинской помощи, к медицинской эвакуации проводится медицинскими работниками указанной медицинской организации и включает все необходимые мероприятия для обеспечения стабильного состояния пациента во время медицинской эвакуации в соответствии с профилем и тяжестью заболевания (состояния), предполагаемой длительности медицинской эвакуации.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Во время осуществления медицинской эвакуации медицинские работники выездной бригады скорой медицинской помощи осуществляют мониторинг состояния функций организма пациента и оказывают ему необходимую медицинскую помощь.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lastRenderedPageBreak/>
        <w:t>9. По завершении медицинской эвакуации медицинский работник выездной бригады скорой медицинской помощи, назначенный старшим указанной бригады, передает пациента и соответствующую медицинскую документацию врачу приемного отделения медицинской организации и информирует фельдшера по приему вызовов скорой медицинской помощи и передаче их выездным бригадам скорой медицинской помощи или медицинскую сестру по приему вызовов скорой медицинской помощи и передаче их выездным бригадам скорой медицинской помощи о завершении медицинской эвакуации пациента с указанием фамилии, имени и отчества врача приемного отделения медицинской организации.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10. Медицинская эвакуация при дорожно-транспортных происшествиях осуществляется в медицинские организации, оказывающие медицинскую помощь пострадавшим с сочетанными, множественными и изолированными травмами, сопровождающимися шоком.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11. Санитарно-авиационная эвакуация осуществляется в случаях: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тяжести состояния пациента, требующей его скорейшей доставки в медицинскую организацию, при наличии технической возможности использования авиационного транспорта и невозможности обеспечить санитарную эвакуацию в оптимальные сроки другими видами транспорта;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наличия противопоказаний к медицинской эвакуации пострадавшего наземным транспортом;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удаленности места происшествия от ближайшей медицинской организации на расстояние, не позволяющее доставить пациента в медицинскую организацию в возможно короткий срок;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г) климатических и географических особенностей места происшествия и отсутствия транспортной доступности;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д) масштабов происшествия, не позволяющих выездным бригадам скорой медицинской помощи осуществить медицинскую эвакуацию другими видами транспорта.</w:t>
      </w:r>
    </w:p>
    <w:p w:rsidR="00281771" w:rsidRPr="00A4369D" w:rsidRDefault="00A43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5" w:history="1"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  <w:t>Приказ Минздрава России от 20.06.2013 N 388н "Об утверждении Порядка оказания скорой, в том числе скорой специализированной, медицинской помощи" {</w:t>
        </w:r>
        <w:proofErr w:type="spellStart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КонсультантПлюс</w:t>
        </w:r>
        <w:proofErr w:type="spellEnd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}</w:t>
        </w:r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</w:r>
      </w:hyperlink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Утвержден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приказом Министерства здравоохранения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Российской Федерации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от 20 июня 2013 г. N 388н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ПОРЯДОК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ОКАЗАНИЯ СКОРОЙ, В ТОМ ЧИСЛЕ СКОРОЙ СПЕЦИАЛИЗИРОВАННОЙ,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4369D">
        <w:rPr>
          <w:rFonts w:ascii="Times New Roman" w:hAnsi="Times New Roman" w:cs="Times New Roman"/>
          <w:b/>
          <w:bCs/>
        </w:rPr>
        <w:t>МЕДИЦИНСКОЙ ПОМОЩИ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1. Настоящий Порядок устанавливает правила оказания скорой, в том числе скорой специализированной, медицинской помощи на территории Российской Федерации.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2. Скорая, в том числе скорая специализированная, медицинская помощь оказывается при заболеваниях, несчастных случаях, травмах, отравлениях и других состояниях, требующих срочного медицинского вмешательства.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3. Скорая, в том числе скорая специализированная, медицинская помощь оказывается на основе стандартов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4. Скорая, в том числе скорая специализированная, медицинская помощь оказывается в следующих условиях: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вне медицинской организации - по месту вызова бригады скорой, в том числе скорой специализированной, медицинской помощи, а также в транспортном средстве при медицинской эвакуации;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амбулаторно (в условиях, не предусматривающих круглосуточного медицинского наблюдения и лечения);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стационарно (в условиях, обеспечивающих круглосуточное медицинское наблюдение и лечение).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5. Скорая, в том числе скорая специализированная, медицинская помощь оказывается в следующих формах: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экстренной - при внезапных острых заболеваниях, состояниях, обострении хронических заболеваний, представляющих угрозу жизни пациента;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lastRenderedPageBreak/>
        <w:t>б) неотложной - при внезапных острых заболеваниях, состояниях, обострении хронических заболеваний без явных признаков угрозы жизни пациента.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6. Скорая, в том числе скорая специализированная, медицинская помощь вне медицинской организации оказывается медицинскими работниками выездных бригад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7. Выездные бригады скорой медицинской помощи направляются на вызов фельдшером по приему вызовов скорой медицинской помощи и передаче их выездным бригадам скорой медицинской помощи или медицинской сестрой по приему вызовов скорой медицинской помощи и передаче их выездным бригадам скорой медицинской помощи с учетом профиля выездной бригады скорой медицинской помощи и формы оказания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8. Скорая, в том числе скорая специализированная, медицинская помощь в амбулаторных и стационарных условиях оказывается медицинскими работниками медицинских организаций, оказывающих медицинскую помощь в амбулаторных и стационарных условиях.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9. Вызов скорой медицинской помощи осуществляется: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по телефону путем набора номеров "03", "103", "112" и (или) номеров телефонов медицинской организации, оказывающей скорую медицинскую помощь;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с помощью коротких текстовых сообщений (SMS);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при непосредственном обращении в медицинскую организацию, оказывающую скорую медицинскую помощь.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 xml:space="preserve">10. В случае поступления вызова скорой медицинской помощи в экстренной форме на вызов направляется ближайшая свободная </w:t>
      </w:r>
      <w:proofErr w:type="spellStart"/>
      <w:r w:rsidRPr="00A4369D">
        <w:rPr>
          <w:rFonts w:ascii="Times New Roman" w:hAnsi="Times New Roman" w:cs="Times New Roman"/>
        </w:rPr>
        <w:t>общепрофильная</w:t>
      </w:r>
      <w:proofErr w:type="spellEnd"/>
      <w:r w:rsidRPr="00A4369D">
        <w:rPr>
          <w:rFonts w:ascii="Times New Roman" w:hAnsi="Times New Roman" w:cs="Times New Roman"/>
        </w:rPr>
        <w:t xml:space="preserve"> выездная бригада скорой медицинской помощи или специализированная выездная бригада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11. Поводами для вызова скорой медицинской помощи в экстренной форме являются: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нарушения сознания,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нарушения дыхания,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нарушения системы кровообращения,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г) психические расстройства, сопровождающиеся действиями пациента, представляющими непосредственную опасность для него или других лиц;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д) внезапный болевой синдром, представляющий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е) внезапные нарушения функции какого-либо органа или системы органов,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ж) травмы любой этиологии,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з) термические и химические ожоги,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и) внезапные кровотечения, представляющие угрозу жизни;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к) роды, угроза прерывания беременности;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л) дежурство при угрозе возникновения чрезвычайной ситуации, оказание скорой медицинской помощи и медицинская эвакуация при ликвидации медико-санитарных последствий чрезвычайной ситуации.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 xml:space="preserve">12. В случае поступления вызова скорой медицинской помощи в неотложной форме на вызов направляется ближайшая свободная </w:t>
      </w:r>
      <w:proofErr w:type="spellStart"/>
      <w:r w:rsidRPr="00A4369D">
        <w:rPr>
          <w:rFonts w:ascii="Times New Roman" w:hAnsi="Times New Roman" w:cs="Times New Roman"/>
        </w:rPr>
        <w:t>общепрофильная</w:t>
      </w:r>
      <w:proofErr w:type="spellEnd"/>
      <w:r w:rsidRPr="00A4369D">
        <w:rPr>
          <w:rFonts w:ascii="Times New Roman" w:hAnsi="Times New Roman" w:cs="Times New Roman"/>
        </w:rPr>
        <w:t xml:space="preserve"> выездная бригада скорой медицинской помощи при отсутствии вызовов скорой медицинской помощи в экстренной форме.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13. Поводами для вызова скорой медицинской помощи в неотложной форме являются: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а) внезапные острые заболевания (состояния) без явных признаков угрозы жизни, требующие срочного медицинского вмешательства;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б) внезапные обострения хронических заболеваний без явных признаков угрозы жизни, требующие срочного медицинского вмешательства;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в) констатация смерти (за исключением часов работы медицинских организаций, оказывающих медицинскую помощь в амбулаторных условиях).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14. При оказании скорой, в том числе скорой специализированной, медицинской помощи в случае необходимости осуществляется медицинская эвакуация.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15. Скорая, в том числе скорая специализированная, медицинская помощь в стационарных условиях оказывается медицинскими работниками стационарного отделения скорой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 xml:space="preserve">16. При поступлении пациента в медицинскую организацию для оказания скорой медицинской помощи в стационарных условиях в стационарном отделении скорой медицинской помощи осуществляется уточнение диагноза, диагностика, динамическое наблюдение и проведение лечебно-диагностических мероприятий на койках скорой медицинской помощи суточного </w:t>
      </w:r>
      <w:r w:rsidRPr="00A4369D">
        <w:rPr>
          <w:rFonts w:ascii="Times New Roman" w:hAnsi="Times New Roman" w:cs="Times New Roman"/>
        </w:rPr>
        <w:lastRenderedPageBreak/>
        <w:t>пребывания и, при наличии медицинских показаний, краткосрочное лечение длительностью не более трех суток на койках скорой медицинской помощи краткосрочного пребывания.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17. При наличии медицинских показаний пациенты направляются из стационарного отделения скорой медицинской помощи в профильные отделения медицинской организации, в составе которой создано стационарное отделение скорой медицинской помощи, или в другие медицинские организации для оказания специализированной, в том числе высокотехнологичной, медицинской помощи.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>18. В удаленных или труднодоступных населенных пунктах (участках населенных пунктов), вдоль автомобильных дорог для оказания скорой, в том числе скорой специализированной, медицинской помощи могут организовываться филиалы (посты, трассовые пункты) скорой медицинской помощи, являющиеся структурными подразделениями медицинской организации, оказывающей скорую медицинскую помощь вне медицинской организации.</w:t>
      </w:r>
    </w:p>
    <w:p w:rsidR="00281771" w:rsidRPr="00A4369D" w:rsidRDefault="00281771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</w:rPr>
      </w:pPr>
      <w:r w:rsidRPr="00A4369D">
        <w:rPr>
          <w:rFonts w:ascii="Times New Roman" w:hAnsi="Times New Roman" w:cs="Times New Roman"/>
        </w:rPr>
        <w:t xml:space="preserve">19. Скорая, в том числе скорая специализированная, медицинская помощь оказывается в соответствии с </w:t>
      </w:r>
      <w:hyperlink r:id="rId6" w:history="1">
        <w:r w:rsidRPr="00A4369D">
          <w:rPr>
            <w:rFonts w:ascii="Times New Roman" w:hAnsi="Times New Roman" w:cs="Times New Roman"/>
            <w:color w:val="0000FF"/>
          </w:rPr>
          <w:t>приложениями N 1</w:t>
        </w:r>
      </w:hyperlink>
      <w:r w:rsidRPr="00A4369D">
        <w:rPr>
          <w:rFonts w:ascii="Times New Roman" w:hAnsi="Times New Roman" w:cs="Times New Roman"/>
        </w:rPr>
        <w:t xml:space="preserve"> - </w:t>
      </w:r>
      <w:hyperlink r:id="rId7" w:history="1">
        <w:r w:rsidRPr="00A4369D">
          <w:rPr>
            <w:rFonts w:ascii="Times New Roman" w:hAnsi="Times New Roman" w:cs="Times New Roman"/>
            <w:color w:val="0000FF"/>
          </w:rPr>
          <w:t>15</w:t>
        </w:r>
      </w:hyperlink>
      <w:r w:rsidRPr="00A4369D">
        <w:rPr>
          <w:rFonts w:ascii="Times New Roman" w:hAnsi="Times New Roman" w:cs="Times New Roman"/>
        </w:rPr>
        <w:t xml:space="preserve"> к настоящему Порядку.</w:t>
      </w:r>
    </w:p>
    <w:p w:rsidR="00281771" w:rsidRPr="00A4369D" w:rsidRDefault="00A436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  <w:t>Приказ Минздрава России от 20.06.2013 N 388н "Об утверждении Порядка оказания скорой, в том числе скорой специализированной, медицинской помощи" {</w:t>
        </w:r>
        <w:proofErr w:type="spellStart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КонсультантПлюс</w:t>
        </w:r>
        <w:proofErr w:type="spellEnd"/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t>}</w:t>
        </w:r>
        <w:r w:rsidR="00281771" w:rsidRPr="00A4369D">
          <w:rPr>
            <w:rFonts w:ascii="Times New Roman" w:hAnsi="Times New Roman" w:cs="Times New Roman"/>
            <w:i/>
            <w:iCs/>
            <w:color w:val="0000FF"/>
          </w:rPr>
          <w:br/>
        </w:r>
      </w:hyperlink>
    </w:p>
    <w:p w:rsidR="00761E2E" w:rsidRPr="00A4369D" w:rsidRDefault="00A4369D">
      <w:pPr>
        <w:rPr>
          <w:rFonts w:ascii="Times New Roman" w:hAnsi="Times New Roman" w:cs="Times New Roman"/>
        </w:rPr>
      </w:pPr>
    </w:p>
    <w:sectPr w:rsidR="00761E2E" w:rsidRPr="00A4369D" w:rsidSect="00163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71"/>
    <w:rsid w:val="00281771"/>
    <w:rsid w:val="00846678"/>
    <w:rsid w:val="00A4369D"/>
    <w:rsid w:val="00C7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C5DF1-4BA7-45BF-9706-DCE03B67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F33565D057C8A7E5161B55CC2CE991DEB80963BF44CC14C6223491B0B11992D3EC01D46F58178B8UFT3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1F33565D057C8A7E5161B55CC2CE991DEB80963BF44CC14C6223491B0B11992D3EC01D46F58479BCUFT1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F33565D057C8A7E5161B55CC2CE991DEB80963BF44CC14C6223491B0B11992D3EC01D46F58178BCUFTFJ" TargetMode="External"/><Relationship Id="rId5" Type="http://schemas.openxmlformats.org/officeDocument/2006/relationships/hyperlink" Target="consultantplus://offline/ref=31CCA7292BD9E490256E9078543A94A4C4DCD543484DB687C42E572F3D8A7C8EFD399D9D36DCA2DFN0RFJ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31CCA7292BD9E490256E9078543A94A4C4DCD543484DB687C42E572F3D8A7C8EFD399D9D36DCA2DBN0RD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2360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4</cp:revision>
  <dcterms:created xsi:type="dcterms:W3CDTF">2015-06-02T09:17:00Z</dcterms:created>
  <dcterms:modified xsi:type="dcterms:W3CDTF">2015-06-02T09:22:00Z</dcterms:modified>
</cp:coreProperties>
</file>