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0D" w:rsidRDefault="001D510D" w:rsidP="001D510D"/>
    <w:p w:rsidR="001D510D" w:rsidRPr="00DA38B9" w:rsidRDefault="00DA38B9" w:rsidP="00DA38B9">
      <w:pPr>
        <w:jc w:val="center"/>
        <w:rPr>
          <w:b/>
        </w:rPr>
      </w:pPr>
      <w:r w:rsidRPr="00DA38B9">
        <w:rPr>
          <w:b/>
        </w:rPr>
        <w:t>Savarankiška užduotis</w:t>
      </w:r>
    </w:p>
    <w:p w:rsidR="001D510D" w:rsidRDefault="001D510D" w:rsidP="001D510D">
      <w:r>
        <w:t xml:space="preserve">Maksimalus įvertinimas </w:t>
      </w:r>
      <w:r w:rsidR="00DA38B9">
        <w:t>1 b.</w:t>
      </w:r>
      <w:r>
        <w:t xml:space="preserve"> Užduoties formuluotė:</w:t>
      </w:r>
    </w:p>
    <w:p w:rsidR="001D510D" w:rsidRDefault="00DA38B9" w:rsidP="00DA38B9">
      <w:pPr>
        <w:pStyle w:val="ListParagraph"/>
        <w:numPr>
          <w:ilvl w:val="0"/>
          <w:numId w:val="1"/>
        </w:numPr>
      </w:pPr>
      <w:r>
        <w:t>P</w:t>
      </w:r>
      <w:r w:rsidR="001D510D">
        <w:t>asirinkti ir pristatyti realų imčių iš baigtinių populiacijų tyrimą (straipsnis arba kitas šaltinis kuriame aprašomas tyrimas (pvz. EUROSTAT metodika), kuriame imtis sudaroma</w:t>
      </w:r>
      <w:r>
        <w:t xml:space="preserve"> </w:t>
      </w:r>
      <w:r w:rsidR="001D510D">
        <w:t>taikant sluoksninį, lizdinį ar kelių pakopų ėmimą.</w:t>
      </w:r>
    </w:p>
    <w:p w:rsidR="001D510D" w:rsidRDefault="001D510D" w:rsidP="00DA38B9">
      <w:pPr>
        <w:pStyle w:val="ListParagraph"/>
        <w:numPr>
          <w:ilvl w:val="0"/>
          <w:numId w:val="1"/>
        </w:numPr>
      </w:pPr>
      <w:r>
        <w:t>Pristatymo metu: ėmimo schema, vertinti populiacijos parametrai, taikyti metodai, tyrimo metu iškilusios problemos ir kaip jos buvo spręstos.</w:t>
      </w:r>
    </w:p>
    <w:p w:rsidR="001D510D" w:rsidRDefault="001D510D" w:rsidP="00DA38B9">
      <w:pPr>
        <w:pStyle w:val="ListParagraph"/>
        <w:numPr>
          <w:ilvl w:val="0"/>
          <w:numId w:val="1"/>
        </w:numPr>
      </w:pPr>
      <w:r>
        <w:t>3-4 studentų grupė.</w:t>
      </w:r>
    </w:p>
    <w:p w:rsidR="001D510D" w:rsidRDefault="00DA38B9" w:rsidP="00DA38B9">
      <w:pPr>
        <w:pStyle w:val="ListParagraph"/>
        <w:numPr>
          <w:ilvl w:val="0"/>
          <w:numId w:val="1"/>
        </w:numPr>
      </w:pPr>
      <w:r>
        <w:t>P</w:t>
      </w:r>
      <w:r w:rsidR="001D510D">
        <w:t>ristatymo trukmė 10</w:t>
      </w:r>
      <w:r w:rsidR="00254546">
        <w:t>-15</w:t>
      </w:r>
      <w:r w:rsidR="001D510D">
        <w:t xml:space="preserve"> min.</w:t>
      </w:r>
      <w:r w:rsidR="00254546">
        <w:t xml:space="preserve"> (priklausomai nuo susidariusių grupelių skaičiaus, visiems atsiskaitymams skiriamos vienos EKO ir vienos DM pratybos).</w:t>
      </w:r>
    </w:p>
    <w:p w:rsidR="001D510D" w:rsidRDefault="001D510D" w:rsidP="001D510D">
      <w:pPr>
        <w:pStyle w:val="ListParagraph"/>
        <w:numPr>
          <w:ilvl w:val="0"/>
          <w:numId w:val="1"/>
        </w:numPr>
      </w:pPr>
      <w:r>
        <w:t>Pristatymai</w:t>
      </w:r>
      <w:r w:rsidR="00FC2A05">
        <w:t xml:space="preserve"> (pratybų metu): DM – gegužės 10 d., EKO – gegužės 17 d. </w:t>
      </w:r>
      <w:r>
        <w:t xml:space="preserve">Ne vėliau kaip </w:t>
      </w:r>
      <w:r w:rsidR="00FC2A05">
        <w:t>gegužės 9 d. e-pa</w:t>
      </w:r>
      <w:r>
        <w:t xml:space="preserve">štu reikia atsiųsti </w:t>
      </w:r>
      <w:r w:rsidR="00CC67DA">
        <w:t xml:space="preserve">pristatymo </w:t>
      </w:r>
      <w:r>
        <w:t xml:space="preserve">skaidres, </w:t>
      </w:r>
      <w:r w:rsidR="00FC2A05">
        <w:t>skaidrėse turi būti pateikta</w:t>
      </w:r>
      <w:bookmarkStart w:id="0" w:name="_GoBack"/>
      <w:bookmarkEnd w:id="0"/>
      <w:r w:rsidR="00FC2A05">
        <w:t xml:space="preserve"> nuoroda į </w:t>
      </w:r>
      <w:r>
        <w:t>nagrinėtą straipsnį</w:t>
      </w:r>
      <w:r w:rsidR="00FC2A05">
        <w:t xml:space="preserve"> </w:t>
      </w:r>
      <w:r>
        <w:t xml:space="preserve">arba </w:t>
      </w:r>
      <w:r w:rsidR="00FC2A05">
        <w:t>tyrimo internetinį puslapį.</w:t>
      </w:r>
    </w:p>
    <w:p w:rsidR="0048589D" w:rsidRDefault="0048589D"/>
    <w:sectPr w:rsidR="0048589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5A8A"/>
    <w:multiLevelType w:val="hybridMultilevel"/>
    <w:tmpl w:val="69045A5C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0D"/>
    <w:rsid w:val="000823B9"/>
    <w:rsid w:val="001D510D"/>
    <w:rsid w:val="00254546"/>
    <w:rsid w:val="004426D7"/>
    <w:rsid w:val="0048589D"/>
    <w:rsid w:val="00CC67DA"/>
    <w:rsid w:val="00DA38B9"/>
    <w:rsid w:val="00F41CC2"/>
    <w:rsid w:val="00F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CD32"/>
  <w15:chartTrackingRefBased/>
  <w15:docId w15:val="{CF92CBED-6913-4551-9388-57BB6E25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537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 MIF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Levulienė</dc:creator>
  <cp:keywords/>
  <dc:description/>
  <cp:lastModifiedBy>Rūta Levulienė</cp:lastModifiedBy>
  <cp:revision>5</cp:revision>
  <dcterms:created xsi:type="dcterms:W3CDTF">2021-04-19T10:29:00Z</dcterms:created>
  <dcterms:modified xsi:type="dcterms:W3CDTF">2021-04-19T10:40:00Z</dcterms:modified>
</cp:coreProperties>
</file>