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EC67F" w14:textId="77777777" w:rsidR="00186726" w:rsidRPr="00186726" w:rsidRDefault="00186726" w:rsidP="00186726">
      <w:pPr>
        <w:rPr>
          <w:b/>
          <w:bCs/>
        </w:rPr>
      </w:pPr>
      <w:r w:rsidRPr="00186726">
        <w:rPr>
          <w:b/>
          <w:bCs/>
        </w:rPr>
        <w:t>README — Running the Saved Pipeline Notebook</w:t>
      </w:r>
    </w:p>
    <w:p w14:paraId="1461BD9F" w14:textId="4B5067FB" w:rsidR="00186726" w:rsidRPr="00186726" w:rsidRDefault="00186726" w:rsidP="00186726">
      <w:r w:rsidRPr="00186726">
        <w:t xml:space="preserve">This submission includes a notebook that loads the saved trained artifacts and reproduces the final GNN + </w:t>
      </w:r>
      <w:proofErr w:type="spellStart"/>
      <w:r w:rsidRPr="00186726">
        <w:t>CatBoost</w:t>
      </w:r>
      <w:proofErr w:type="spellEnd"/>
      <w:r w:rsidRPr="00186726">
        <w:t xml:space="preserve"> test results </w:t>
      </w:r>
      <w:r w:rsidRPr="00186726">
        <w:rPr>
          <w:b/>
          <w:bCs/>
        </w:rPr>
        <w:t>without retraining</w:t>
      </w:r>
      <w:r w:rsidRPr="00186726">
        <w:t>.</w:t>
      </w:r>
      <w:r>
        <w:t xml:space="preserve"> </w:t>
      </w:r>
    </w:p>
    <w:p w14:paraId="04B43B2E" w14:textId="77777777" w:rsidR="00186726" w:rsidRPr="00186726" w:rsidRDefault="00186726" w:rsidP="00186726">
      <w:pPr>
        <w:rPr>
          <w:b/>
          <w:bCs/>
        </w:rPr>
      </w:pPr>
      <w:r w:rsidRPr="00186726">
        <w:rPr>
          <w:b/>
          <w:bCs/>
        </w:rPr>
        <w:t>What this notebook does</w:t>
      </w:r>
    </w:p>
    <w:p w14:paraId="114F12F4" w14:textId="77777777" w:rsidR="00186726" w:rsidRPr="00186726" w:rsidRDefault="00186726" w:rsidP="00186726">
      <w:r w:rsidRPr="00186726">
        <w:t xml:space="preserve">The notebook loads a previously trained GNN + </w:t>
      </w:r>
      <w:proofErr w:type="spellStart"/>
      <w:r w:rsidRPr="00186726">
        <w:t>CatBoost</w:t>
      </w:r>
      <w:proofErr w:type="spellEnd"/>
      <w:r w:rsidRPr="00186726">
        <w:t xml:space="preserve"> pipeline and evaluates it on the saved validation and test splits. It does </w:t>
      </w:r>
      <w:r w:rsidRPr="00186726">
        <w:rPr>
          <w:b/>
          <w:bCs/>
        </w:rPr>
        <w:t>not</w:t>
      </w:r>
      <w:r w:rsidRPr="00186726">
        <w:t xml:space="preserve"> fit a new model. Instead, it:</w:t>
      </w:r>
    </w:p>
    <w:p w14:paraId="2196D9CF" w14:textId="77777777" w:rsidR="00186726" w:rsidRPr="00186726" w:rsidRDefault="00186726" w:rsidP="00186726">
      <w:pPr>
        <w:numPr>
          <w:ilvl w:val="0"/>
          <w:numId w:val="1"/>
        </w:numPr>
      </w:pPr>
      <w:r w:rsidRPr="00186726">
        <w:t>loads the saved trained artifacts</w:t>
      </w:r>
    </w:p>
    <w:p w14:paraId="332E9266" w14:textId="77777777" w:rsidR="00186726" w:rsidRPr="00186726" w:rsidRDefault="00186726" w:rsidP="00186726">
      <w:pPr>
        <w:numPr>
          <w:ilvl w:val="0"/>
          <w:numId w:val="1"/>
        </w:numPr>
      </w:pPr>
      <w:r w:rsidRPr="00186726">
        <w:t>loads the saved graph tensors and saved split IDs</w:t>
      </w:r>
    </w:p>
    <w:p w14:paraId="1CB30F60" w14:textId="77777777" w:rsidR="00186726" w:rsidRPr="00186726" w:rsidRDefault="00186726" w:rsidP="00186726">
      <w:pPr>
        <w:numPr>
          <w:ilvl w:val="0"/>
          <w:numId w:val="1"/>
        </w:numPr>
      </w:pPr>
      <w:r w:rsidRPr="00186726">
        <w:t xml:space="preserve">rebuilds the </w:t>
      </w:r>
      <w:proofErr w:type="spellStart"/>
      <w:r w:rsidRPr="00186726">
        <w:t>CatBoost</w:t>
      </w:r>
      <w:proofErr w:type="spellEnd"/>
      <w:r w:rsidRPr="00186726">
        <w:t xml:space="preserve"> tabular features from the saved GNN embeddings</w:t>
      </w:r>
    </w:p>
    <w:p w14:paraId="1C6191D2" w14:textId="77777777" w:rsidR="00186726" w:rsidRPr="00186726" w:rsidRDefault="00186726" w:rsidP="00186726">
      <w:pPr>
        <w:numPr>
          <w:ilvl w:val="0"/>
          <w:numId w:val="1"/>
        </w:numPr>
      </w:pPr>
      <w:r w:rsidRPr="00186726">
        <w:t xml:space="preserve">runs the saved </w:t>
      </w:r>
      <w:proofErr w:type="spellStart"/>
      <w:r w:rsidRPr="00186726">
        <w:t>CatBoost</w:t>
      </w:r>
      <w:proofErr w:type="spellEnd"/>
      <w:r w:rsidRPr="00186726">
        <w:t xml:space="preserve"> model on the validation and test sets</w:t>
      </w:r>
    </w:p>
    <w:p w14:paraId="6623E4C0" w14:textId="77777777" w:rsidR="00186726" w:rsidRPr="00186726" w:rsidRDefault="00186726" w:rsidP="00186726">
      <w:pPr>
        <w:numPr>
          <w:ilvl w:val="0"/>
          <w:numId w:val="1"/>
        </w:numPr>
      </w:pPr>
      <w:r w:rsidRPr="00186726">
        <w:t>reproduces the final evaluation metrics and confusion matrix</w:t>
      </w:r>
    </w:p>
    <w:p w14:paraId="0A0B9430" w14:textId="77777777" w:rsidR="00186726" w:rsidRPr="00186726" w:rsidRDefault="00186726" w:rsidP="00186726">
      <w:pPr>
        <w:rPr>
          <w:b/>
          <w:bCs/>
        </w:rPr>
      </w:pPr>
      <w:r w:rsidRPr="00186726">
        <w:rPr>
          <w:b/>
          <w:bCs/>
        </w:rPr>
        <w:t>Files used</w:t>
      </w:r>
    </w:p>
    <w:p w14:paraId="7940A144" w14:textId="77777777" w:rsidR="00186726" w:rsidRPr="00186726" w:rsidRDefault="00186726" w:rsidP="00186726">
      <w:r w:rsidRPr="00186726">
        <w:t>The load-and-run notebook expects the following saved files to already exist in the saved artifact folder.</w:t>
      </w:r>
    </w:p>
    <w:p w14:paraId="3F77B7DF" w14:textId="77777777" w:rsidR="00186726" w:rsidRPr="00186726" w:rsidRDefault="00186726" w:rsidP="00186726">
      <w:r w:rsidRPr="00186726">
        <w:t>Required files:</w:t>
      </w:r>
    </w:p>
    <w:p w14:paraId="6ED5BDC0" w14:textId="77777777" w:rsidR="00186726" w:rsidRPr="00186726" w:rsidRDefault="00186726" w:rsidP="00186726">
      <w:pPr>
        <w:numPr>
          <w:ilvl w:val="0"/>
          <w:numId w:val="2"/>
        </w:numPr>
      </w:pPr>
      <w:proofErr w:type="spellStart"/>
      <w:r w:rsidRPr="00186726">
        <w:t>catboost_model.cbm</w:t>
      </w:r>
      <w:proofErr w:type="spellEnd"/>
    </w:p>
    <w:p w14:paraId="18DD637E" w14:textId="77777777" w:rsidR="00186726" w:rsidRPr="00186726" w:rsidRDefault="00186726" w:rsidP="00186726">
      <w:pPr>
        <w:numPr>
          <w:ilvl w:val="0"/>
          <w:numId w:val="2"/>
        </w:numPr>
      </w:pPr>
      <w:r w:rsidRPr="00186726">
        <w:t>final_gnn_state_dict.pt</w:t>
      </w:r>
    </w:p>
    <w:p w14:paraId="003E8C41" w14:textId="77777777" w:rsidR="00186726" w:rsidRPr="00186726" w:rsidRDefault="00186726" w:rsidP="00186726">
      <w:pPr>
        <w:numPr>
          <w:ilvl w:val="0"/>
          <w:numId w:val="2"/>
        </w:numPr>
      </w:pPr>
      <w:proofErr w:type="spellStart"/>
      <w:r w:rsidRPr="00186726">
        <w:t>isotonic_calibrator.pkl</w:t>
      </w:r>
      <w:proofErr w:type="spellEnd"/>
    </w:p>
    <w:p w14:paraId="7A9744EB" w14:textId="77777777" w:rsidR="00186726" w:rsidRPr="00186726" w:rsidRDefault="00186726" w:rsidP="00186726">
      <w:pPr>
        <w:numPr>
          <w:ilvl w:val="0"/>
          <w:numId w:val="2"/>
        </w:numPr>
      </w:pPr>
      <w:proofErr w:type="spellStart"/>
      <w:r w:rsidRPr="00186726">
        <w:t>H_final_embeddings.npy</w:t>
      </w:r>
      <w:proofErr w:type="spellEnd"/>
    </w:p>
    <w:p w14:paraId="183BEB21" w14:textId="77777777" w:rsidR="00186726" w:rsidRPr="00186726" w:rsidRDefault="00186726" w:rsidP="00186726">
      <w:pPr>
        <w:numPr>
          <w:ilvl w:val="0"/>
          <w:numId w:val="2"/>
        </w:numPr>
      </w:pPr>
      <w:proofErr w:type="spellStart"/>
      <w:proofErr w:type="gramStart"/>
      <w:r w:rsidRPr="00186726">
        <w:t>metadata.json</w:t>
      </w:r>
      <w:proofErr w:type="spellEnd"/>
      <w:proofErr w:type="gramEnd"/>
    </w:p>
    <w:p w14:paraId="4DB80750" w14:textId="77777777" w:rsidR="00186726" w:rsidRPr="00186726" w:rsidRDefault="00186726" w:rsidP="00186726">
      <w:pPr>
        <w:numPr>
          <w:ilvl w:val="0"/>
          <w:numId w:val="2"/>
        </w:numPr>
      </w:pPr>
      <w:proofErr w:type="spellStart"/>
      <w:r w:rsidRPr="00186726">
        <w:t>edge_index.npy</w:t>
      </w:r>
      <w:proofErr w:type="spellEnd"/>
    </w:p>
    <w:p w14:paraId="27FD55FD" w14:textId="77777777" w:rsidR="00186726" w:rsidRPr="00186726" w:rsidRDefault="00186726" w:rsidP="00186726">
      <w:pPr>
        <w:numPr>
          <w:ilvl w:val="0"/>
          <w:numId w:val="2"/>
        </w:numPr>
      </w:pPr>
      <w:proofErr w:type="spellStart"/>
      <w:r w:rsidRPr="00186726">
        <w:t>edge_attr_t.npy</w:t>
      </w:r>
      <w:proofErr w:type="spellEnd"/>
    </w:p>
    <w:p w14:paraId="3CD8A127" w14:textId="77777777" w:rsidR="00186726" w:rsidRPr="00186726" w:rsidRDefault="00186726" w:rsidP="00186726">
      <w:pPr>
        <w:numPr>
          <w:ilvl w:val="0"/>
          <w:numId w:val="2"/>
        </w:numPr>
      </w:pPr>
      <w:proofErr w:type="spellStart"/>
      <w:r w:rsidRPr="00186726">
        <w:t>y_edge_t.npy</w:t>
      </w:r>
      <w:proofErr w:type="spellEnd"/>
    </w:p>
    <w:p w14:paraId="5DAB31A1" w14:textId="77777777" w:rsidR="00186726" w:rsidRPr="00186726" w:rsidRDefault="00186726" w:rsidP="00186726">
      <w:pPr>
        <w:numPr>
          <w:ilvl w:val="0"/>
          <w:numId w:val="2"/>
        </w:numPr>
      </w:pPr>
      <w:proofErr w:type="spellStart"/>
      <w:r w:rsidRPr="00186726">
        <w:t>val_ids.npy</w:t>
      </w:r>
      <w:proofErr w:type="spellEnd"/>
    </w:p>
    <w:p w14:paraId="0B9BCCE0" w14:textId="77777777" w:rsidR="00186726" w:rsidRPr="00186726" w:rsidRDefault="00186726" w:rsidP="00186726">
      <w:pPr>
        <w:numPr>
          <w:ilvl w:val="0"/>
          <w:numId w:val="2"/>
        </w:numPr>
      </w:pPr>
      <w:proofErr w:type="spellStart"/>
      <w:r w:rsidRPr="00186726">
        <w:t>test_ids.npy</w:t>
      </w:r>
      <w:proofErr w:type="spellEnd"/>
    </w:p>
    <w:p w14:paraId="3DCE9917" w14:textId="77777777" w:rsidR="00BE0797" w:rsidRDefault="00BE0797" w:rsidP="00186726">
      <w:pPr>
        <w:rPr>
          <w:b/>
          <w:bCs/>
        </w:rPr>
      </w:pPr>
    </w:p>
    <w:p w14:paraId="0D56D0AA" w14:textId="77777777" w:rsidR="00BE0797" w:rsidRDefault="00BE0797" w:rsidP="00186726">
      <w:pPr>
        <w:rPr>
          <w:b/>
          <w:bCs/>
        </w:rPr>
      </w:pPr>
    </w:p>
    <w:p w14:paraId="2DE2EEE4" w14:textId="222D23BA" w:rsidR="00186726" w:rsidRPr="00186726" w:rsidRDefault="00186726" w:rsidP="00186726">
      <w:pPr>
        <w:rPr>
          <w:b/>
          <w:bCs/>
        </w:rPr>
      </w:pPr>
      <w:r w:rsidRPr="00186726">
        <w:rPr>
          <w:b/>
          <w:bCs/>
        </w:rPr>
        <w:lastRenderedPageBreak/>
        <w:t xml:space="preserve">Why this notebook only works on </w:t>
      </w:r>
      <w:r w:rsidR="00BE0797">
        <w:rPr>
          <w:b/>
          <w:bCs/>
        </w:rPr>
        <w:t>HI-Small_Trans.csv</w:t>
      </w:r>
      <w:r w:rsidR="00BE0797" w:rsidRPr="00BE0797">
        <w:rPr>
          <w:b/>
          <w:bCs/>
        </w:rPr>
        <w:t xml:space="preserve"> </w:t>
      </w:r>
      <w:r w:rsidR="00BE0797" w:rsidRPr="00186726">
        <w:rPr>
          <w:b/>
          <w:bCs/>
        </w:rPr>
        <w:t>dataset</w:t>
      </w:r>
    </w:p>
    <w:p w14:paraId="75F35AD2" w14:textId="77777777" w:rsidR="00186726" w:rsidRPr="00186726" w:rsidRDefault="00186726" w:rsidP="00186726">
      <w:r w:rsidRPr="00186726">
        <w:t xml:space="preserve">This notebook is tied to the specific dataset used when the original model was trained, and it is </w:t>
      </w:r>
      <w:r w:rsidRPr="00186726">
        <w:rPr>
          <w:b/>
          <w:bCs/>
        </w:rPr>
        <w:t>not a general-purpose prediction notebook</w:t>
      </w:r>
      <w:r w:rsidRPr="00186726">
        <w:t xml:space="preserve"> for arbitrary new datasets.</w:t>
      </w:r>
    </w:p>
    <w:p w14:paraId="13F01AC2" w14:textId="77777777" w:rsidR="00186726" w:rsidRPr="00186726" w:rsidRDefault="00186726" w:rsidP="00186726">
      <w:r w:rsidRPr="00186726">
        <w:t>It only works correctly on this dataset because the saved artifacts were created from this exact graph and these exact edge records. In particular:</w:t>
      </w:r>
    </w:p>
    <w:p w14:paraId="7D3F50AD" w14:textId="77777777" w:rsidR="00186726" w:rsidRPr="00186726" w:rsidRDefault="00186726" w:rsidP="00186726">
      <w:pPr>
        <w:numPr>
          <w:ilvl w:val="0"/>
          <w:numId w:val="3"/>
        </w:numPr>
      </w:pPr>
      <w:r w:rsidRPr="00186726">
        <w:t xml:space="preserve">the saved node embeddings in </w:t>
      </w:r>
      <w:proofErr w:type="spellStart"/>
      <w:r w:rsidRPr="00186726">
        <w:t>H_final_embeddings.npy</w:t>
      </w:r>
      <w:proofErr w:type="spellEnd"/>
      <w:r w:rsidRPr="00186726">
        <w:t xml:space="preserve"> were learned from this dataset’s graph structure</w:t>
      </w:r>
    </w:p>
    <w:p w14:paraId="0106F2A4" w14:textId="77777777" w:rsidR="00186726" w:rsidRPr="00186726" w:rsidRDefault="00186726" w:rsidP="00186726">
      <w:pPr>
        <w:numPr>
          <w:ilvl w:val="0"/>
          <w:numId w:val="3"/>
        </w:numPr>
      </w:pPr>
      <w:r w:rsidRPr="00186726">
        <w:t xml:space="preserve">the saved arrays such as </w:t>
      </w:r>
      <w:proofErr w:type="spellStart"/>
      <w:r w:rsidRPr="00186726">
        <w:t>edge_index.npy</w:t>
      </w:r>
      <w:proofErr w:type="spellEnd"/>
      <w:r w:rsidRPr="00186726">
        <w:t xml:space="preserve">, </w:t>
      </w:r>
      <w:proofErr w:type="spellStart"/>
      <w:r w:rsidRPr="00186726">
        <w:t>edge_attr_t.npy</w:t>
      </w:r>
      <w:proofErr w:type="spellEnd"/>
      <w:r w:rsidRPr="00186726">
        <w:t xml:space="preserve">, and </w:t>
      </w:r>
      <w:proofErr w:type="spellStart"/>
      <w:r w:rsidRPr="00186726">
        <w:t>y_edge_t.npy</w:t>
      </w:r>
      <w:proofErr w:type="spellEnd"/>
      <w:r w:rsidRPr="00186726">
        <w:t xml:space="preserve"> correspond to this dataset only</w:t>
      </w:r>
    </w:p>
    <w:p w14:paraId="02971F60" w14:textId="77777777" w:rsidR="00186726" w:rsidRPr="00186726" w:rsidRDefault="00186726" w:rsidP="00186726">
      <w:pPr>
        <w:numPr>
          <w:ilvl w:val="0"/>
          <w:numId w:val="3"/>
        </w:numPr>
      </w:pPr>
      <w:r w:rsidRPr="00186726">
        <w:t xml:space="preserve">the saved split files </w:t>
      </w:r>
      <w:proofErr w:type="spellStart"/>
      <w:r w:rsidRPr="00186726">
        <w:t>val_ids.npy</w:t>
      </w:r>
      <w:proofErr w:type="spellEnd"/>
      <w:r w:rsidRPr="00186726">
        <w:t xml:space="preserve"> and </w:t>
      </w:r>
      <w:proofErr w:type="spellStart"/>
      <w:r w:rsidRPr="00186726">
        <w:t>test_ids.npy</w:t>
      </w:r>
      <w:proofErr w:type="spellEnd"/>
      <w:r w:rsidRPr="00186726">
        <w:t xml:space="preserve"> are indices into these exact saved edges</w:t>
      </w:r>
    </w:p>
    <w:p w14:paraId="7A9B5647" w14:textId="77777777" w:rsidR="00186726" w:rsidRPr="00186726" w:rsidRDefault="00186726" w:rsidP="00186726">
      <w:pPr>
        <w:numPr>
          <w:ilvl w:val="0"/>
          <w:numId w:val="3"/>
        </w:numPr>
      </w:pPr>
      <w:r w:rsidRPr="00186726">
        <w:t xml:space="preserve">the </w:t>
      </w:r>
      <w:proofErr w:type="spellStart"/>
      <w:r w:rsidRPr="00186726">
        <w:t>CatBoost</w:t>
      </w:r>
      <w:proofErr w:type="spellEnd"/>
      <w:r w:rsidRPr="00186726">
        <w:t xml:space="preserve"> input features are rebuilt from these saved graph embeddings and edge relationships, so they depend on the same node IDs, edge ordering, and feature format used during training</w:t>
      </w:r>
    </w:p>
    <w:p w14:paraId="3449D42B" w14:textId="77777777" w:rsidR="00186726" w:rsidRDefault="00186726" w:rsidP="00186726">
      <w:r w:rsidRPr="00186726">
        <w:t>If a different transaction dataset is used, the node indexing, edge structure, feature layout, and split indices will no longer match the saved artifacts. Because of that, the notebook would either fail due to shape/index mismatches or produce meaningless results.</w:t>
      </w:r>
    </w:p>
    <w:p w14:paraId="0F5D5635" w14:textId="38C05F40" w:rsidR="00186726" w:rsidRPr="00186726" w:rsidRDefault="00186726" w:rsidP="00186726">
      <w:r w:rsidRPr="00186726">
        <w:t>So</w:t>
      </w:r>
      <w:r w:rsidR="00BE0797">
        <w:t>,</w:t>
      </w:r>
      <w:r w:rsidRPr="00186726">
        <w:t xml:space="preserve"> this notebook should be understood as a </w:t>
      </w:r>
      <w:r w:rsidRPr="00186726">
        <w:rPr>
          <w:b/>
          <w:bCs/>
        </w:rPr>
        <w:t>saved-model reproduction notebook</w:t>
      </w:r>
      <w:r w:rsidRPr="00186726">
        <w:t xml:space="preserve"> for the original dataset, not as a notebook for evaluating the model on new external data.</w:t>
      </w:r>
    </w:p>
    <w:p w14:paraId="0AC0E7E7" w14:textId="77777777" w:rsidR="00186726" w:rsidRPr="00186726" w:rsidRDefault="00186726" w:rsidP="00186726">
      <w:pPr>
        <w:rPr>
          <w:b/>
          <w:bCs/>
        </w:rPr>
      </w:pPr>
      <w:r w:rsidRPr="00186726">
        <w:rPr>
          <w:b/>
          <w:bCs/>
        </w:rPr>
        <w:t xml:space="preserve">How to run the notebook in </w:t>
      </w:r>
      <w:proofErr w:type="spellStart"/>
      <w:r w:rsidRPr="00186726">
        <w:rPr>
          <w:b/>
          <w:bCs/>
        </w:rPr>
        <w:t>Colab</w:t>
      </w:r>
      <w:proofErr w:type="spellEnd"/>
    </w:p>
    <w:p w14:paraId="258D48AF" w14:textId="77777777" w:rsidR="00186726" w:rsidRPr="00186726" w:rsidRDefault="00186726" w:rsidP="00186726">
      <w:pPr>
        <w:rPr>
          <w:b/>
          <w:bCs/>
        </w:rPr>
      </w:pPr>
      <w:proofErr w:type="spellStart"/>
      <w:r w:rsidRPr="00186726">
        <w:rPr>
          <w:b/>
          <w:bCs/>
        </w:rPr>
        <w:t>Colab</w:t>
      </w:r>
      <w:proofErr w:type="spellEnd"/>
      <w:r w:rsidRPr="00186726">
        <w:rPr>
          <w:b/>
          <w:bCs/>
        </w:rPr>
        <w:t>-required cells</w:t>
      </w:r>
    </w:p>
    <w:p w14:paraId="382A2B28" w14:textId="77777777" w:rsidR="00186726" w:rsidRPr="00186726" w:rsidRDefault="00186726" w:rsidP="00186726">
      <w:r w:rsidRPr="00186726">
        <w:t xml:space="preserve">These cells are needed when running in </w:t>
      </w:r>
      <w:r w:rsidRPr="00186726">
        <w:rPr>
          <w:b/>
          <w:bCs/>
        </w:rPr>
        <w:t xml:space="preserve">Google </w:t>
      </w:r>
      <w:proofErr w:type="spellStart"/>
      <w:r w:rsidRPr="00186726">
        <w:rPr>
          <w:b/>
          <w:bCs/>
        </w:rPr>
        <w:t>Colab</w:t>
      </w:r>
      <w:proofErr w:type="spellEnd"/>
      <w:r w:rsidRPr="00186726">
        <w:t>:</w:t>
      </w:r>
    </w:p>
    <w:p w14:paraId="44C65F3E" w14:textId="77777777" w:rsidR="00186726" w:rsidRPr="00186726" w:rsidRDefault="00186726" w:rsidP="00186726">
      <w:pPr>
        <w:numPr>
          <w:ilvl w:val="0"/>
          <w:numId w:val="4"/>
        </w:numPr>
      </w:pPr>
      <w:r w:rsidRPr="00186726">
        <w:rPr>
          <w:b/>
          <w:bCs/>
        </w:rPr>
        <w:t>Package installation cell</w:t>
      </w:r>
    </w:p>
    <w:p w14:paraId="0940B2D5" w14:textId="77777777" w:rsidR="00186726" w:rsidRPr="00186726" w:rsidRDefault="00186726" w:rsidP="00186726">
      <w:pPr>
        <w:numPr>
          <w:ilvl w:val="1"/>
          <w:numId w:val="4"/>
        </w:numPr>
      </w:pPr>
      <w:r w:rsidRPr="00186726">
        <w:t>installs the required libraries</w:t>
      </w:r>
    </w:p>
    <w:p w14:paraId="121938AC" w14:textId="77777777" w:rsidR="00186726" w:rsidRPr="00186726" w:rsidRDefault="00186726" w:rsidP="00186726">
      <w:pPr>
        <w:numPr>
          <w:ilvl w:val="0"/>
          <w:numId w:val="4"/>
        </w:numPr>
      </w:pPr>
      <w:r w:rsidRPr="00186726">
        <w:rPr>
          <w:b/>
          <w:bCs/>
        </w:rPr>
        <w:t>Google Drive mount cell</w:t>
      </w:r>
    </w:p>
    <w:p w14:paraId="6C9FE72A" w14:textId="77777777" w:rsidR="00186726" w:rsidRPr="00186726" w:rsidRDefault="00186726" w:rsidP="00186726">
      <w:pPr>
        <w:numPr>
          <w:ilvl w:val="1"/>
          <w:numId w:val="4"/>
        </w:numPr>
      </w:pPr>
      <w:r w:rsidRPr="00186726">
        <w:t>mounts Drive so the notebook can access the dataset and saved artifacts</w:t>
      </w:r>
    </w:p>
    <w:p w14:paraId="4D741770" w14:textId="77777777" w:rsidR="00186726" w:rsidRPr="00186726" w:rsidRDefault="00186726" w:rsidP="00186726">
      <w:pPr>
        <w:numPr>
          <w:ilvl w:val="0"/>
          <w:numId w:val="4"/>
        </w:numPr>
      </w:pPr>
      <w:r w:rsidRPr="00186726">
        <w:rPr>
          <w:b/>
          <w:bCs/>
        </w:rPr>
        <w:t>Path definition cells</w:t>
      </w:r>
    </w:p>
    <w:p w14:paraId="79B41427" w14:textId="77777777" w:rsidR="00186726" w:rsidRPr="00186726" w:rsidRDefault="00186726" w:rsidP="00186726">
      <w:pPr>
        <w:numPr>
          <w:ilvl w:val="1"/>
          <w:numId w:val="4"/>
        </w:numPr>
      </w:pPr>
      <w:r w:rsidRPr="00186726">
        <w:t>these should point to the Google Drive locations for:</w:t>
      </w:r>
    </w:p>
    <w:p w14:paraId="0C760EA9" w14:textId="77777777" w:rsidR="00186726" w:rsidRPr="00186726" w:rsidRDefault="00186726" w:rsidP="00186726">
      <w:pPr>
        <w:numPr>
          <w:ilvl w:val="2"/>
          <w:numId w:val="4"/>
        </w:numPr>
      </w:pPr>
      <w:r w:rsidRPr="00186726">
        <w:t>the saved artifact folder</w:t>
      </w:r>
    </w:p>
    <w:p w14:paraId="030E447A" w14:textId="77777777" w:rsidR="00186726" w:rsidRPr="00186726" w:rsidRDefault="00186726" w:rsidP="00186726">
      <w:r w:rsidRPr="00186726">
        <w:lastRenderedPageBreak/>
        <w:t>After that, run the rest of the notebook from top to bottom in order.</w:t>
      </w:r>
    </w:p>
    <w:p w14:paraId="5565AC59" w14:textId="77777777" w:rsidR="00186726" w:rsidRPr="00186726" w:rsidRDefault="00186726" w:rsidP="00186726">
      <w:pPr>
        <w:rPr>
          <w:b/>
          <w:bCs/>
        </w:rPr>
      </w:pPr>
      <w:proofErr w:type="spellStart"/>
      <w:r w:rsidRPr="00186726">
        <w:rPr>
          <w:b/>
          <w:bCs/>
        </w:rPr>
        <w:t>Colab</w:t>
      </w:r>
      <w:proofErr w:type="spellEnd"/>
      <w:r w:rsidRPr="00186726">
        <w:rPr>
          <w:b/>
          <w:bCs/>
        </w:rPr>
        <w:t xml:space="preserve"> path settings</w:t>
      </w:r>
    </w:p>
    <w:p w14:paraId="3891BCBC" w14:textId="77777777" w:rsidR="00186726" w:rsidRPr="00186726" w:rsidRDefault="00186726" w:rsidP="00186726">
      <w:r w:rsidRPr="00186726">
        <w:t xml:space="preserve">For </w:t>
      </w:r>
      <w:proofErr w:type="spellStart"/>
      <w:r w:rsidRPr="00186726">
        <w:t>Colab</w:t>
      </w:r>
      <w:proofErr w:type="spellEnd"/>
      <w:r w:rsidRPr="00186726">
        <w:t>, the notebook expects:</w:t>
      </w:r>
    </w:p>
    <w:p w14:paraId="4A024014" w14:textId="77777777" w:rsidR="00186726" w:rsidRPr="00186726" w:rsidRDefault="00186726" w:rsidP="00186726">
      <w:r w:rsidRPr="00186726">
        <w:t>Saved artifact folder:</w:t>
      </w:r>
    </w:p>
    <w:p w14:paraId="5361198E" w14:textId="77777777" w:rsidR="00186726" w:rsidRDefault="00186726" w:rsidP="00186726">
      <w:r w:rsidRPr="00186726">
        <w:t>/content/drive/</w:t>
      </w:r>
      <w:proofErr w:type="spellStart"/>
      <w:r w:rsidRPr="00186726">
        <w:t>MyDrive</w:t>
      </w:r>
      <w:proofErr w:type="spellEnd"/>
      <w:r w:rsidRPr="00186726">
        <w:t>/</w:t>
      </w:r>
      <w:proofErr w:type="spellStart"/>
      <w:r w:rsidRPr="00186726">
        <w:t>saved_models</w:t>
      </w:r>
      <w:proofErr w:type="spellEnd"/>
      <w:r w:rsidRPr="00186726">
        <w:t>/</w:t>
      </w:r>
      <w:proofErr w:type="spellStart"/>
      <w:r w:rsidRPr="00186726">
        <w:t>full_pipeline</w:t>
      </w:r>
      <w:proofErr w:type="spellEnd"/>
    </w:p>
    <w:p w14:paraId="3E449B5B" w14:textId="77777777" w:rsidR="00BE0797" w:rsidRPr="00186726" w:rsidRDefault="00BE0797" w:rsidP="00186726"/>
    <w:p w14:paraId="5BBAB258" w14:textId="77777777" w:rsidR="00186726" w:rsidRPr="00186726" w:rsidRDefault="00186726" w:rsidP="00186726">
      <w:pPr>
        <w:rPr>
          <w:b/>
          <w:bCs/>
        </w:rPr>
      </w:pPr>
      <w:r w:rsidRPr="00186726">
        <w:rPr>
          <w:b/>
          <w:bCs/>
        </w:rPr>
        <w:t>How to run the notebook locally</w:t>
      </w:r>
    </w:p>
    <w:p w14:paraId="2458B6F5" w14:textId="77777777" w:rsidR="00186726" w:rsidRPr="00186726" w:rsidRDefault="00186726" w:rsidP="00186726">
      <w:pPr>
        <w:rPr>
          <w:b/>
          <w:bCs/>
        </w:rPr>
      </w:pPr>
      <w:r w:rsidRPr="00186726">
        <w:rPr>
          <w:b/>
          <w:bCs/>
        </w:rPr>
        <w:t>Local-run required changes</w:t>
      </w:r>
    </w:p>
    <w:p w14:paraId="7A6F9870" w14:textId="0AF06F22" w:rsidR="00186726" w:rsidRPr="00186726" w:rsidRDefault="00186726" w:rsidP="00186726">
      <w:r w:rsidRPr="00186726">
        <w:t>When running locally</w:t>
      </w:r>
      <w:r w:rsidR="00BE0797">
        <w:t>:</w:t>
      </w:r>
    </w:p>
    <w:p w14:paraId="4A849F3C" w14:textId="77777777" w:rsidR="00186726" w:rsidRPr="00186726" w:rsidRDefault="00186726" w:rsidP="00186726">
      <w:pPr>
        <w:numPr>
          <w:ilvl w:val="0"/>
          <w:numId w:val="5"/>
        </w:numPr>
      </w:pPr>
      <w:r w:rsidRPr="00186726">
        <w:rPr>
          <w:b/>
          <w:bCs/>
        </w:rPr>
        <w:t>Skip the Google Drive mount cell</w:t>
      </w:r>
    </w:p>
    <w:p w14:paraId="5CDD9910" w14:textId="27433ABE" w:rsidR="00186726" w:rsidRDefault="00BE0797" w:rsidP="00186726">
      <w:pPr>
        <w:numPr>
          <w:ilvl w:val="0"/>
          <w:numId w:val="5"/>
        </w:numPr>
      </w:pPr>
      <w:r>
        <w:t>R</w:t>
      </w:r>
      <w:r w:rsidR="00186726" w:rsidRPr="00186726">
        <w:t xml:space="preserve">un the </w:t>
      </w:r>
      <w:r w:rsidR="00186726" w:rsidRPr="00186726">
        <w:rPr>
          <w:b/>
          <w:bCs/>
        </w:rPr>
        <w:t>package installation cell</w:t>
      </w:r>
      <w:r w:rsidR="00186726" w:rsidRPr="00186726">
        <w:t xml:space="preserve"> only if your local environment still needs those packages</w:t>
      </w:r>
    </w:p>
    <w:p w14:paraId="52BB94B6" w14:textId="5F10C23F" w:rsidR="00BE0797" w:rsidRPr="00186726" w:rsidRDefault="00BE0797" w:rsidP="00186726">
      <w:pPr>
        <w:numPr>
          <w:ilvl w:val="0"/>
          <w:numId w:val="5"/>
        </w:numPr>
      </w:pPr>
      <w:r>
        <w:t>Restart the kernel</w:t>
      </w:r>
    </w:p>
    <w:p w14:paraId="3C45D39A" w14:textId="77777777" w:rsidR="00186726" w:rsidRPr="00186726" w:rsidRDefault="00186726" w:rsidP="00186726">
      <w:pPr>
        <w:numPr>
          <w:ilvl w:val="0"/>
          <w:numId w:val="5"/>
        </w:numPr>
      </w:pPr>
      <w:r w:rsidRPr="00186726">
        <w:t>Update the path cells so they point to your local folder locations</w:t>
      </w:r>
    </w:p>
    <w:p w14:paraId="5DD39E26" w14:textId="77777777" w:rsidR="00186726" w:rsidRPr="00186726" w:rsidRDefault="00186726" w:rsidP="00186726">
      <w:pPr>
        <w:numPr>
          <w:ilvl w:val="0"/>
          <w:numId w:val="5"/>
        </w:numPr>
      </w:pPr>
      <w:r w:rsidRPr="00186726">
        <w:t>Run the remaining notebook cells from top to bottom</w:t>
      </w:r>
    </w:p>
    <w:p w14:paraId="1A670487" w14:textId="77777777" w:rsidR="00186726" w:rsidRPr="00186726" w:rsidRDefault="00186726" w:rsidP="00186726">
      <w:pPr>
        <w:rPr>
          <w:b/>
          <w:bCs/>
        </w:rPr>
      </w:pPr>
      <w:r w:rsidRPr="00186726">
        <w:rPr>
          <w:b/>
          <w:bCs/>
        </w:rPr>
        <w:t>Local path settings</w:t>
      </w:r>
    </w:p>
    <w:p w14:paraId="7D257805" w14:textId="77777777" w:rsidR="00186726" w:rsidRPr="00186726" w:rsidRDefault="00186726" w:rsidP="00186726">
      <w:r w:rsidRPr="00186726">
        <w:t xml:space="preserve">For local use, replace </w:t>
      </w:r>
      <w:proofErr w:type="gramStart"/>
      <w:r w:rsidRPr="00186726">
        <w:t>the Google</w:t>
      </w:r>
      <w:proofErr w:type="gramEnd"/>
      <w:r w:rsidRPr="00186726">
        <w:t xml:space="preserve"> Drive paths with local paths.</w:t>
      </w:r>
    </w:p>
    <w:p w14:paraId="217A54E0" w14:textId="77777777" w:rsidR="00186726" w:rsidRPr="00186726" w:rsidRDefault="00186726" w:rsidP="00186726">
      <w:r w:rsidRPr="00186726">
        <w:t>For example:</w:t>
      </w:r>
    </w:p>
    <w:p w14:paraId="6D16CEFE" w14:textId="77777777" w:rsidR="00186726" w:rsidRPr="00186726" w:rsidRDefault="00186726" w:rsidP="00186726">
      <w:r w:rsidRPr="00186726">
        <w:t xml:space="preserve">from </w:t>
      </w:r>
      <w:proofErr w:type="spellStart"/>
      <w:r w:rsidRPr="00186726">
        <w:t>pathlib</w:t>
      </w:r>
      <w:proofErr w:type="spellEnd"/>
      <w:r w:rsidRPr="00186726">
        <w:t xml:space="preserve"> import Path</w:t>
      </w:r>
      <w:r w:rsidRPr="00186726">
        <w:br/>
        <w:t xml:space="preserve">SAVE_DIR = </w:t>
      </w:r>
      <w:proofErr w:type="spellStart"/>
      <w:proofErr w:type="gramStart"/>
      <w:r w:rsidRPr="00186726">
        <w:t>Path.cwd</w:t>
      </w:r>
      <w:proofErr w:type="spellEnd"/>
      <w:r w:rsidRPr="00186726">
        <w:t>(</w:t>
      </w:r>
      <w:proofErr w:type="gramEnd"/>
      <w:r w:rsidRPr="00186726">
        <w:t>)</w:t>
      </w:r>
    </w:p>
    <w:p w14:paraId="050FA92F" w14:textId="77777777" w:rsidR="00BE0797" w:rsidRDefault="00BE0797" w:rsidP="00186726">
      <w:pPr>
        <w:rPr>
          <w:b/>
          <w:bCs/>
        </w:rPr>
      </w:pPr>
    </w:p>
    <w:p w14:paraId="7DB85F3B" w14:textId="77777777" w:rsidR="00BE0797" w:rsidRDefault="00BE0797" w:rsidP="00186726">
      <w:pPr>
        <w:rPr>
          <w:b/>
          <w:bCs/>
        </w:rPr>
      </w:pPr>
    </w:p>
    <w:p w14:paraId="633D63E5" w14:textId="77777777" w:rsidR="00BE0797" w:rsidRDefault="00BE0797" w:rsidP="00186726">
      <w:pPr>
        <w:rPr>
          <w:b/>
          <w:bCs/>
        </w:rPr>
      </w:pPr>
    </w:p>
    <w:p w14:paraId="1A574AFB" w14:textId="77777777" w:rsidR="00BE0797" w:rsidRDefault="00BE0797" w:rsidP="00186726">
      <w:pPr>
        <w:rPr>
          <w:b/>
          <w:bCs/>
        </w:rPr>
      </w:pPr>
    </w:p>
    <w:p w14:paraId="4B3326A9" w14:textId="77777777" w:rsidR="00BE0797" w:rsidRDefault="00BE0797" w:rsidP="00186726">
      <w:pPr>
        <w:rPr>
          <w:b/>
          <w:bCs/>
        </w:rPr>
      </w:pPr>
    </w:p>
    <w:p w14:paraId="4AE19E15" w14:textId="77777777" w:rsidR="00BE0797" w:rsidRDefault="00BE0797" w:rsidP="00186726">
      <w:pPr>
        <w:rPr>
          <w:b/>
          <w:bCs/>
        </w:rPr>
      </w:pPr>
    </w:p>
    <w:p w14:paraId="0CA7F462" w14:textId="77777777" w:rsidR="00BE0797" w:rsidRDefault="00BE0797" w:rsidP="00186726">
      <w:pPr>
        <w:rPr>
          <w:b/>
          <w:bCs/>
        </w:rPr>
      </w:pPr>
    </w:p>
    <w:p w14:paraId="47ACDE83" w14:textId="4C7A58A8" w:rsidR="00186726" w:rsidRPr="00186726" w:rsidRDefault="00186726" w:rsidP="00186726">
      <w:pPr>
        <w:rPr>
          <w:b/>
          <w:bCs/>
        </w:rPr>
      </w:pPr>
      <w:r w:rsidRPr="00186726">
        <w:rPr>
          <w:b/>
          <w:bCs/>
        </w:rPr>
        <w:lastRenderedPageBreak/>
        <w:t>Expected output</w:t>
      </w:r>
    </w:p>
    <w:p w14:paraId="4DE11630" w14:textId="77777777" w:rsidR="00186726" w:rsidRPr="00186726" w:rsidRDefault="00186726" w:rsidP="00186726">
      <w:r w:rsidRPr="00186726">
        <w:t>The notebook reproduces the final test-set results for the saved pipeline, including:</w:t>
      </w:r>
    </w:p>
    <w:p w14:paraId="4F1D1E08" w14:textId="77777777" w:rsidR="00186726" w:rsidRPr="00186726" w:rsidRDefault="00186726" w:rsidP="00186726">
      <w:pPr>
        <w:numPr>
          <w:ilvl w:val="0"/>
          <w:numId w:val="10"/>
        </w:numPr>
      </w:pPr>
      <w:r w:rsidRPr="00186726">
        <w:t>validation PR-AUC and ROC-AUC</w:t>
      </w:r>
    </w:p>
    <w:p w14:paraId="2B15F6A5" w14:textId="77777777" w:rsidR="00186726" w:rsidRPr="00186726" w:rsidRDefault="00186726" w:rsidP="00186726">
      <w:pPr>
        <w:numPr>
          <w:ilvl w:val="0"/>
          <w:numId w:val="10"/>
        </w:numPr>
      </w:pPr>
      <w:r w:rsidRPr="00186726">
        <w:t>test PR-AUC and ROC-AUC</w:t>
      </w:r>
    </w:p>
    <w:p w14:paraId="04A3D456" w14:textId="77777777" w:rsidR="00186726" w:rsidRPr="00186726" w:rsidRDefault="00186726" w:rsidP="00186726">
      <w:pPr>
        <w:numPr>
          <w:ilvl w:val="0"/>
          <w:numId w:val="10"/>
        </w:numPr>
      </w:pPr>
      <w:r w:rsidRPr="00186726">
        <w:t>test confusion matrix</w:t>
      </w:r>
    </w:p>
    <w:p w14:paraId="1C15AA28" w14:textId="77777777" w:rsidR="00186726" w:rsidRPr="00186726" w:rsidRDefault="00186726" w:rsidP="00186726">
      <w:pPr>
        <w:numPr>
          <w:ilvl w:val="0"/>
          <w:numId w:val="10"/>
        </w:numPr>
      </w:pPr>
      <w:r w:rsidRPr="00186726">
        <w:t>test classification report</w:t>
      </w:r>
    </w:p>
    <w:p w14:paraId="062D7BE1" w14:textId="77777777" w:rsidR="00186726" w:rsidRPr="00186726" w:rsidRDefault="00186726" w:rsidP="00186726">
      <w:pPr>
        <w:numPr>
          <w:ilvl w:val="0"/>
          <w:numId w:val="10"/>
        </w:numPr>
      </w:pPr>
      <w:r w:rsidRPr="00186726">
        <w:t xml:space="preserve">final one-row summary table for the saved GNN + </w:t>
      </w:r>
      <w:proofErr w:type="spellStart"/>
      <w:r w:rsidRPr="00186726">
        <w:t>CatBoost</w:t>
      </w:r>
      <w:proofErr w:type="spellEnd"/>
      <w:r w:rsidRPr="00186726">
        <w:t xml:space="preserve"> pipeline</w:t>
      </w:r>
    </w:p>
    <w:p w14:paraId="19F614D2" w14:textId="77777777" w:rsidR="00186726" w:rsidRPr="00186726" w:rsidRDefault="00186726" w:rsidP="00186726">
      <w:pPr>
        <w:rPr>
          <w:b/>
          <w:bCs/>
        </w:rPr>
      </w:pPr>
      <w:r w:rsidRPr="00186726">
        <w:rPr>
          <w:b/>
          <w:bCs/>
        </w:rPr>
        <w:t>Important note</w:t>
      </w:r>
    </w:p>
    <w:p w14:paraId="10898AF8" w14:textId="77777777" w:rsidR="00186726" w:rsidRPr="00186726" w:rsidRDefault="00186726" w:rsidP="00186726">
      <w:r w:rsidRPr="00186726">
        <w:t xml:space="preserve">This notebook is an </w:t>
      </w:r>
      <w:r w:rsidRPr="00186726">
        <w:rPr>
          <w:b/>
          <w:bCs/>
        </w:rPr>
        <w:t>inference-only notebook</w:t>
      </w:r>
      <w:r w:rsidRPr="00186726">
        <w:t xml:space="preserve">. It does not retrain the GNN or </w:t>
      </w:r>
      <w:proofErr w:type="spellStart"/>
      <w:r w:rsidRPr="00186726">
        <w:t>CatBoost</w:t>
      </w:r>
      <w:proofErr w:type="spellEnd"/>
      <w:r w:rsidRPr="00186726">
        <w:t xml:space="preserve"> model.</w:t>
      </w:r>
    </w:p>
    <w:p w14:paraId="07A4F4EF" w14:textId="77777777" w:rsidR="00186726" w:rsidRPr="00186726" w:rsidRDefault="00186726" w:rsidP="00186726">
      <w:r w:rsidRPr="00186726">
        <w:t>It is intended to demonstrate that the saved trained pipeline can be loaded and evaluated directly on the original saved dataset artifacts.</w:t>
      </w:r>
    </w:p>
    <w:p w14:paraId="78AD37F3" w14:textId="77777777" w:rsidR="00186726" w:rsidRPr="00186726" w:rsidRDefault="00186726" w:rsidP="00186726">
      <w:pPr>
        <w:rPr>
          <w:b/>
          <w:bCs/>
        </w:rPr>
      </w:pPr>
      <w:r w:rsidRPr="00186726">
        <w:rPr>
          <w:b/>
          <w:bCs/>
        </w:rPr>
        <w:t>Summary</w:t>
      </w:r>
    </w:p>
    <w:p w14:paraId="28486389" w14:textId="77777777" w:rsidR="00186726" w:rsidRPr="00186726" w:rsidRDefault="00186726" w:rsidP="00186726">
      <w:r w:rsidRPr="00186726">
        <w:t>To reproduce the saved model results:</w:t>
      </w:r>
    </w:p>
    <w:p w14:paraId="7C1F34CA" w14:textId="77777777" w:rsidR="00186726" w:rsidRPr="00186726" w:rsidRDefault="00186726" w:rsidP="00186726">
      <w:pPr>
        <w:numPr>
          <w:ilvl w:val="0"/>
          <w:numId w:val="13"/>
        </w:numPr>
      </w:pPr>
      <w:r w:rsidRPr="00186726">
        <w:t>make sure the required files are present</w:t>
      </w:r>
    </w:p>
    <w:p w14:paraId="54392829" w14:textId="77777777" w:rsidR="00186726" w:rsidRPr="00186726" w:rsidRDefault="00186726" w:rsidP="00186726">
      <w:pPr>
        <w:numPr>
          <w:ilvl w:val="0"/>
          <w:numId w:val="13"/>
        </w:numPr>
      </w:pPr>
      <w:proofErr w:type="gramStart"/>
      <w:r w:rsidRPr="00186726">
        <w:t>use</w:t>
      </w:r>
      <w:proofErr w:type="gramEnd"/>
      <w:r w:rsidRPr="00186726">
        <w:t xml:space="preserve"> the correct paths for your environment</w:t>
      </w:r>
    </w:p>
    <w:p w14:paraId="2FC6939F" w14:textId="77777777" w:rsidR="00186726" w:rsidRPr="00186726" w:rsidRDefault="00186726" w:rsidP="00186726">
      <w:pPr>
        <w:numPr>
          <w:ilvl w:val="0"/>
          <w:numId w:val="13"/>
        </w:numPr>
      </w:pPr>
      <w:r w:rsidRPr="00186726">
        <w:t>run the notebook from top to bottom</w:t>
      </w:r>
    </w:p>
    <w:p w14:paraId="701A15B9" w14:textId="77777777" w:rsidR="00186726" w:rsidRPr="00186726" w:rsidRDefault="00186726" w:rsidP="00186726">
      <w:pPr>
        <w:numPr>
          <w:ilvl w:val="0"/>
          <w:numId w:val="13"/>
        </w:numPr>
      </w:pPr>
      <w:r w:rsidRPr="00186726">
        <w:t>do not use a different dataset with these saved artifacts</w:t>
      </w:r>
    </w:p>
    <w:p w14:paraId="33C047AE" w14:textId="77777777" w:rsidR="00186726" w:rsidRPr="00186726" w:rsidRDefault="00186726" w:rsidP="00186726">
      <w:r w:rsidRPr="00186726">
        <w:t>That should reproduce the final saved pipeline evaluation without retraining.</w:t>
      </w:r>
    </w:p>
    <w:p w14:paraId="7184B103" w14:textId="77777777" w:rsidR="001D11B0" w:rsidRDefault="001D11B0"/>
    <w:sectPr w:rsidR="001D11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67DE0"/>
    <w:multiLevelType w:val="multilevel"/>
    <w:tmpl w:val="7DFA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76E7C"/>
    <w:multiLevelType w:val="multilevel"/>
    <w:tmpl w:val="AC803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3A42A0"/>
    <w:multiLevelType w:val="multilevel"/>
    <w:tmpl w:val="4B6C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06F47"/>
    <w:multiLevelType w:val="multilevel"/>
    <w:tmpl w:val="84542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6006E"/>
    <w:multiLevelType w:val="multilevel"/>
    <w:tmpl w:val="532C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834C9"/>
    <w:multiLevelType w:val="multilevel"/>
    <w:tmpl w:val="7070E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B65EE0"/>
    <w:multiLevelType w:val="multilevel"/>
    <w:tmpl w:val="FB0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9D0C53"/>
    <w:multiLevelType w:val="multilevel"/>
    <w:tmpl w:val="FF70F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226829"/>
    <w:multiLevelType w:val="multilevel"/>
    <w:tmpl w:val="874E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0B6CF2"/>
    <w:multiLevelType w:val="multilevel"/>
    <w:tmpl w:val="A46A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001F16"/>
    <w:multiLevelType w:val="multilevel"/>
    <w:tmpl w:val="9DE0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6A2E5D"/>
    <w:multiLevelType w:val="multilevel"/>
    <w:tmpl w:val="AA94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A133A5"/>
    <w:multiLevelType w:val="multilevel"/>
    <w:tmpl w:val="ECD8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6686277">
    <w:abstractNumId w:val="2"/>
  </w:num>
  <w:num w:numId="2" w16cid:durableId="1661349539">
    <w:abstractNumId w:val="9"/>
  </w:num>
  <w:num w:numId="3" w16cid:durableId="1821772467">
    <w:abstractNumId w:val="10"/>
  </w:num>
  <w:num w:numId="4" w16cid:durableId="1645937602">
    <w:abstractNumId w:val="5"/>
  </w:num>
  <w:num w:numId="5" w16cid:durableId="809178929">
    <w:abstractNumId w:val="7"/>
  </w:num>
  <w:num w:numId="6" w16cid:durableId="201678465">
    <w:abstractNumId w:val="12"/>
  </w:num>
  <w:num w:numId="7" w16cid:durableId="484049640">
    <w:abstractNumId w:val="8"/>
  </w:num>
  <w:num w:numId="8" w16cid:durableId="158809128">
    <w:abstractNumId w:val="3"/>
  </w:num>
  <w:num w:numId="9" w16cid:durableId="1069229669">
    <w:abstractNumId w:val="1"/>
  </w:num>
  <w:num w:numId="10" w16cid:durableId="1519082662">
    <w:abstractNumId w:val="4"/>
  </w:num>
  <w:num w:numId="11" w16cid:durableId="827064487">
    <w:abstractNumId w:val="0"/>
  </w:num>
  <w:num w:numId="12" w16cid:durableId="1165507947">
    <w:abstractNumId w:val="6"/>
  </w:num>
  <w:num w:numId="13" w16cid:durableId="15653359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726"/>
    <w:rsid w:val="00186726"/>
    <w:rsid w:val="001D11B0"/>
    <w:rsid w:val="003B4C9B"/>
    <w:rsid w:val="00A317E2"/>
    <w:rsid w:val="00BE0797"/>
    <w:rsid w:val="00C33C82"/>
    <w:rsid w:val="00E31E0F"/>
    <w:rsid w:val="00EA0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3496D"/>
  <w15:chartTrackingRefBased/>
  <w15:docId w15:val="{04445158-E4F2-47EB-8C12-00A5B9E28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7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7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7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7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7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7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7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7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7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7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7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7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7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7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726"/>
    <w:rPr>
      <w:rFonts w:eastAsiaTheme="majorEastAsia" w:cstheme="majorBidi"/>
      <w:color w:val="272727" w:themeColor="text1" w:themeTint="D8"/>
    </w:rPr>
  </w:style>
  <w:style w:type="paragraph" w:styleId="Title">
    <w:name w:val="Title"/>
    <w:basedOn w:val="Normal"/>
    <w:next w:val="Normal"/>
    <w:link w:val="TitleChar"/>
    <w:uiPriority w:val="10"/>
    <w:qFormat/>
    <w:rsid w:val="00186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7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726"/>
    <w:pPr>
      <w:spacing w:before="160"/>
      <w:jc w:val="center"/>
    </w:pPr>
    <w:rPr>
      <w:i/>
      <w:iCs/>
      <w:color w:val="404040" w:themeColor="text1" w:themeTint="BF"/>
    </w:rPr>
  </w:style>
  <w:style w:type="character" w:customStyle="1" w:styleId="QuoteChar">
    <w:name w:val="Quote Char"/>
    <w:basedOn w:val="DefaultParagraphFont"/>
    <w:link w:val="Quote"/>
    <w:uiPriority w:val="29"/>
    <w:rsid w:val="00186726"/>
    <w:rPr>
      <w:i/>
      <w:iCs/>
      <w:color w:val="404040" w:themeColor="text1" w:themeTint="BF"/>
    </w:rPr>
  </w:style>
  <w:style w:type="paragraph" w:styleId="ListParagraph">
    <w:name w:val="List Paragraph"/>
    <w:basedOn w:val="Normal"/>
    <w:uiPriority w:val="34"/>
    <w:qFormat/>
    <w:rsid w:val="00186726"/>
    <w:pPr>
      <w:ind w:left="720"/>
      <w:contextualSpacing/>
    </w:pPr>
  </w:style>
  <w:style w:type="character" w:styleId="IntenseEmphasis">
    <w:name w:val="Intense Emphasis"/>
    <w:basedOn w:val="DefaultParagraphFont"/>
    <w:uiPriority w:val="21"/>
    <w:qFormat/>
    <w:rsid w:val="00186726"/>
    <w:rPr>
      <w:i/>
      <w:iCs/>
      <w:color w:val="0F4761" w:themeColor="accent1" w:themeShade="BF"/>
    </w:rPr>
  </w:style>
  <w:style w:type="paragraph" w:styleId="IntenseQuote">
    <w:name w:val="Intense Quote"/>
    <w:basedOn w:val="Normal"/>
    <w:next w:val="Normal"/>
    <w:link w:val="IntenseQuoteChar"/>
    <w:uiPriority w:val="30"/>
    <w:qFormat/>
    <w:rsid w:val="001867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726"/>
    <w:rPr>
      <w:i/>
      <w:iCs/>
      <w:color w:val="0F4761" w:themeColor="accent1" w:themeShade="BF"/>
    </w:rPr>
  </w:style>
  <w:style w:type="character" w:styleId="IntenseReference">
    <w:name w:val="Intense Reference"/>
    <w:basedOn w:val="DefaultParagraphFont"/>
    <w:uiPriority w:val="32"/>
    <w:qFormat/>
    <w:rsid w:val="001867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618</Words>
  <Characters>3524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Moghadam, Reza</dc:creator>
  <cp:keywords/>
  <dc:description/>
  <cp:lastModifiedBy>Moghadam, Reza</cp:lastModifiedBy>
  <cp:revision>1</cp:revision>
  <dcterms:created xsi:type="dcterms:W3CDTF">2026-03-12T03:24:00Z</dcterms:created>
  <dcterms:modified xsi:type="dcterms:W3CDTF">2026-03-12T03:57:00Z</dcterms:modified>
</cp:coreProperties>
</file>