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 problema de los fumadores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Primero definiremos el problema de los fumadores. Este cuenta con cuatro hilos, donde uno de estos es un agente y los otros tres son los fumadores.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fumadores entran en un ciclo infinito, primero esperando los ingredientes, entonces preparan y fuman los cigarros. Estos ingredientes son tabaco, papel y fósforo.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Asumimos que el agente tiene una cantidad infinita de todos los ingredientes y cada fumador solo posee un ingrediente pero igual en cantidad ilimitada, es decir, uno tiene tabaco, otro tiene papel y otro tiene fósforo.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agente repetidamente escoge dos ingredientes diferentes aleatoriamente y los hace disponibles a los fumadores. Dependiendo cuáles ingredientes son escogidos, el fumador con el ingrediente complementario debería recoger ambos y proceder.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ejemplo, si el agente pone tabaco y papel, el fumador con los fósforos debería recoger ambos ingredientes para preparar un cigarro y entonces avisar al agente.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</w:t>
      </w:r>
      <w:r w:rsidDel="00000000" w:rsidR="00000000" w:rsidRPr="00000000">
        <w:rPr>
          <w:b w:val="1"/>
          <w:sz w:val="26"/>
          <w:szCs w:val="26"/>
          <w:rtl w:val="0"/>
        </w:rPr>
        <w:t xml:space="preserve">la solución </w:t>
      </w:r>
      <w:r w:rsidDel="00000000" w:rsidR="00000000" w:rsidRPr="00000000">
        <w:rPr>
          <w:sz w:val="26"/>
          <w:szCs w:val="26"/>
          <w:rtl w:val="0"/>
        </w:rPr>
        <w:t xml:space="preserve">de este problema no se permite modificar el </w:t>
      </w:r>
      <w:r w:rsidDel="00000000" w:rsidR="00000000" w:rsidRPr="00000000">
        <w:rPr>
          <w:b w:val="1"/>
          <w:sz w:val="26"/>
          <w:szCs w:val="26"/>
          <w:rtl w:val="0"/>
        </w:rPr>
        <w:t xml:space="preserve">código del agente</w:t>
      </w:r>
      <w:r w:rsidDel="00000000" w:rsidR="00000000" w:rsidRPr="00000000">
        <w:rPr>
          <w:sz w:val="26"/>
          <w:szCs w:val="26"/>
          <w:rtl w:val="0"/>
        </w:rPr>
        <w:t xml:space="preserve">. Así que primero especificamos este último, el cual usa los siguientes semáforos.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Semaforos de agente.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semaforoAgente = Semaphore(1)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tabaco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papel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fosforo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importante aclarar que no se debe confundir con múltiples agentes, es solo uno pero este esta hecho por tres hilos concurrentes: Agente A, Agente B y Agente C. Cada uno espera un semaforoAgente, en cada momento semaforoAgente es avisado, uno de los agentes despierta y provee ingredientes por señalización de los dos semáforos.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Agente A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semaforoAgente.wait()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tabaco.signal()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papel.signal()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Agente B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semaforoAgente.wait()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papel.signal()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fosforo.signal()</w:t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Agente C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semaforoAgente.wait()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tabaco.signal()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fosforo.signal()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evitar un abrazo mortal o deadlock, usaremos tres hilos adicionales para ayudarnos, estos los llamaremos “empujadores” que responden a la señal del agente, manteniendo los ingredientes disponibles y avisar al fumador correspondiente.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Así que definimos nuevas variables y nuevos semáforos.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hayTabaco = hayPapel = hayFosforo = false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semaforoTabaco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semaforoPapel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semaforoFosforo = Semaphore(0)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variables booleanas indican si o no están en la mesa. Los empujadores usan semaforoTabaco para señalar el fumador con tabaco, por otra parte los otros semáforos son analogos.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Aquí se describe el código para uno de los empujadores, con este se puede entender los demás.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tabaco.wait()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mutex.wait()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hayPapel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hayPapel = false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semaforoFosforo.signal()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 is hayFosforo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hayFosforo = false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semaforoPapel.signal()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hayTabaco = true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mutex.signal()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empujador despierta en algún momento en que haya tabaco en la mesa. Si este encuentra hayPapel como verdadero, este sabe que Empujador B ya se ha ejecutado, asi que este puede avisar al fumador con fosforos. Similarmente este encuentra un fosforo en la mesa, este puede avisar al fumador con papel.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Pero si Empujador A se ejecuta primero, entonce este encontrara ambos hayPapel y hayFosforo como falsos. Esto no se puede avisar a otros fumadores, asi que este se asgina a hayTabaco.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los empujadores hacen todo el trabajo, el código del fumador es trivial.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Fumador con tabaco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semaforoTabaco.wait()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prepararCigarro()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semaforoAgente.signal()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fumar()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