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2C24C" w14:textId="77777777" w:rsidR="00E60AA8" w:rsidRDefault="005F60B9">
      <w:pPr>
        <w:spacing w:after="0" w:line="259" w:lineRule="auto"/>
        <w:ind w:left="0" w:right="6" w:firstLine="0"/>
        <w:jc w:val="center"/>
      </w:pPr>
      <w:r>
        <w:rPr>
          <w:b/>
        </w:rPr>
        <w:t xml:space="preserve">Пользовательское соглашение </w:t>
      </w:r>
    </w:p>
    <w:p w14:paraId="1DC4A65E" w14:textId="77777777" w:rsidR="00E60AA8" w:rsidRDefault="005F60B9">
      <w:pPr>
        <w:spacing w:after="26" w:line="259" w:lineRule="auto"/>
        <w:ind w:left="0" w:firstLine="0"/>
        <w:jc w:val="left"/>
      </w:pPr>
      <w:r>
        <w:t xml:space="preserve"> </w:t>
      </w:r>
    </w:p>
    <w:p w14:paraId="1C2F25F0" w14:textId="77777777" w:rsidR="00E60AA8" w:rsidRDefault="005F60B9" w:rsidP="00E0543B">
      <w:pPr>
        <w:pStyle w:val="1"/>
        <w:ind w:left="0" w:right="0" w:firstLine="0"/>
      </w:pPr>
      <w:r>
        <w:t xml:space="preserve">Общая информация </w:t>
      </w:r>
    </w:p>
    <w:p w14:paraId="57CF2E18" w14:textId="77777777" w:rsidR="00E60AA8" w:rsidRDefault="005F60B9">
      <w:pPr>
        <w:spacing w:after="24" w:line="259" w:lineRule="auto"/>
        <w:ind w:left="0" w:firstLine="0"/>
        <w:jc w:val="left"/>
      </w:pPr>
      <w:r>
        <w:t xml:space="preserve"> </w:t>
      </w:r>
    </w:p>
    <w:p w14:paraId="1C5D8875" w14:textId="67B7AB1C" w:rsidR="00E60AA8" w:rsidRDefault="005F60B9" w:rsidP="00E0543B">
      <w:pPr>
        <w:tabs>
          <w:tab w:val="right" w:pos="9360"/>
        </w:tabs>
        <w:ind w:left="0" w:firstLine="0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Настоящее Пользовательское соглашение (далее – Соглашение) разработано ООО </w:t>
      </w:r>
      <w:r>
        <w:t>«</w:t>
      </w:r>
      <w:r w:rsidR="00E0543B">
        <w:rPr>
          <w:lang w:val="en-US"/>
        </w:rPr>
        <w:t>MEET</w:t>
      </w:r>
      <w:r>
        <w:t>» - администратором веб-сайта «</w:t>
      </w:r>
      <w:r w:rsidR="00E0543B">
        <w:rPr>
          <w:lang w:val="en-US"/>
        </w:rPr>
        <w:t>MEET</w:t>
      </w:r>
      <w:r>
        <w:t>»</w:t>
      </w:r>
      <w:r w:rsidR="00E0543B">
        <w:t xml:space="preserve"> </w:t>
      </w:r>
      <w:r>
        <w:t>https://</w:t>
      </w:r>
      <w:r w:rsidR="00E0543B">
        <w:rPr>
          <w:lang w:val="en-US"/>
        </w:rPr>
        <w:t>meet</w:t>
      </w:r>
      <w:r>
        <w:t>.</w:t>
      </w:r>
      <w:proofErr w:type="spellStart"/>
      <w:r>
        <w:t>ru</w:t>
      </w:r>
      <w:proofErr w:type="spellEnd"/>
      <w:r>
        <w:t xml:space="preserve"> (далее – веб-сайт </w:t>
      </w:r>
      <w:r w:rsidR="00E0543B">
        <w:rPr>
          <w:lang w:val="en-US"/>
        </w:rPr>
        <w:t>MEET</w:t>
      </w:r>
      <w:r>
        <w:t>.RU) и определяет условия использования и</w:t>
      </w:r>
      <w:r w:rsidR="00E0543B">
        <w:t xml:space="preserve"> </w:t>
      </w:r>
      <w:r>
        <w:t xml:space="preserve">развития веб-сайта </w:t>
      </w:r>
      <w:r w:rsidR="00E0543B">
        <w:t>MEET.RU</w:t>
      </w:r>
      <w:r>
        <w:t xml:space="preserve">. </w:t>
      </w:r>
    </w:p>
    <w:p w14:paraId="4B48A7CD" w14:textId="77777777" w:rsidR="00E60AA8" w:rsidRDefault="005F60B9">
      <w:pPr>
        <w:spacing w:after="24" w:line="259" w:lineRule="auto"/>
        <w:ind w:left="706" w:firstLine="0"/>
        <w:jc w:val="left"/>
      </w:pPr>
      <w:r>
        <w:t xml:space="preserve"> </w:t>
      </w:r>
    </w:p>
    <w:p w14:paraId="3D5A3F43" w14:textId="48435161" w:rsidR="00E60AA8" w:rsidRPr="00E0543B" w:rsidRDefault="005F60B9" w:rsidP="00E0543B">
      <w:pPr>
        <w:ind w:left="0" w:firstLine="0"/>
      </w:pPr>
      <w:r>
        <w:t>1.2</w:t>
      </w:r>
      <w:r>
        <w:rPr>
          <w:rFonts w:ascii="Arial" w:eastAsia="Arial" w:hAnsi="Arial" w:cs="Arial"/>
        </w:rPr>
        <w:t xml:space="preserve"> </w:t>
      </w:r>
      <w:r w:rsidRPr="00E0543B">
        <w:t>Настоящее Соглашение регламентирует отношения между Обществом с ограниченной</w:t>
      </w:r>
      <w:r w:rsidR="00E0543B">
        <w:t xml:space="preserve"> </w:t>
      </w:r>
      <w:r w:rsidRPr="00E0543B">
        <w:t>ответственностью «</w:t>
      </w:r>
      <w:r w:rsidR="00E0543B">
        <w:t>MEET</w:t>
      </w:r>
      <w:r w:rsidRPr="00E0543B">
        <w:t>»</w:t>
      </w:r>
      <w:r w:rsidRPr="00E0543B">
        <w:t xml:space="preserve"> (далее – Организация) и физическим лицом</w:t>
      </w:r>
      <w:r w:rsidR="00E0543B">
        <w:t xml:space="preserve"> </w:t>
      </w:r>
      <w:r w:rsidRPr="00E0543B">
        <w:t xml:space="preserve">(далее – Пользователь), зарегистрированным на веб-сайте </w:t>
      </w:r>
      <w:r w:rsidR="00E0543B">
        <w:t>MEET.RU</w:t>
      </w:r>
      <w:r w:rsidRPr="00E0543B">
        <w:t>, по размещению</w:t>
      </w:r>
      <w:r w:rsidR="00E0543B">
        <w:t xml:space="preserve"> </w:t>
      </w:r>
      <w:r w:rsidRPr="00E0543B">
        <w:t xml:space="preserve">информации о Пользователе, включая персональные данные Пользователя (далее </w:t>
      </w:r>
      <w:r w:rsidRPr="00E0543B">
        <w:t>–</w:t>
      </w:r>
      <w:r w:rsidRPr="00E0543B">
        <w:t xml:space="preserve"> </w:t>
      </w:r>
      <w:r w:rsidRPr="00E0543B">
        <w:t xml:space="preserve">Информация о Пользователе). </w:t>
      </w:r>
    </w:p>
    <w:p w14:paraId="4A39B45F" w14:textId="77777777" w:rsidR="00E60AA8" w:rsidRDefault="005F60B9">
      <w:pPr>
        <w:spacing w:after="25" w:line="259" w:lineRule="auto"/>
        <w:ind w:left="706" w:firstLine="0"/>
        <w:jc w:val="left"/>
      </w:pPr>
      <w:r>
        <w:t xml:space="preserve"> </w:t>
      </w:r>
    </w:p>
    <w:p w14:paraId="22C981D8" w14:textId="441D9A91" w:rsidR="00E60AA8" w:rsidRPr="00E0543B" w:rsidRDefault="005F60B9" w:rsidP="00E0543B">
      <w:pPr>
        <w:ind w:left="0" w:firstLine="0"/>
      </w:pPr>
      <w:r>
        <w:t>1.3</w:t>
      </w:r>
      <w:r>
        <w:rPr>
          <w:rFonts w:ascii="Arial" w:eastAsia="Arial" w:hAnsi="Arial" w:cs="Arial"/>
        </w:rPr>
        <w:t xml:space="preserve"> </w:t>
      </w:r>
      <w:r w:rsidRPr="00E0543B">
        <w:t>Настоящее Соглашен</w:t>
      </w:r>
      <w:r w:rsidRPr="00E0543B">
        <w:t>ие является юридически обязательным договором между</w:t>
      </w:r>
      <w:r w:rsidR="00E0543B">
        <w:t xml:space="preserve"> </w:t>
      </w:r>
      <w:r w:rsidRPr="00E0543B">
        <w:t xml:space="preserve">Пользователем и Организацией, который регламентирует условия размещения </w:t>
      </w:r>
      <w:r w:rsidRPr="00E0543B">
        <w:t xml:space="preserve">Пользователем Информации о Пользователе на веб-сайте </w:t>
      </w:r>
      <w:r w:rsidR="00E0543B">
        <w:t>MEET.RU</w:t>
      </w:r>
      <w:r w:rsidRPr="00E0543B">
        <w:t xml:space="preserve"> и ее дальнейшее </w:t>
      </w:r>
      <w:r w:rsidRPr="00E0543B">
        <w:t xml:space="preserve">использование. </w:t>
      </w:r>
    </w:p>
    <w:p w14:paraId="27871370" w14:textId="77777777" w:rsidR="00E60AA8" w:rsidRDefault="005F60B9">
      <w:pPr>
        <w:spacing w:after="24" w:line="259" w:lineRule="auto"/>
        <w:ind w:left="706" w:firstLine="0"/>
        <w:jc w:val="left"/>
      </w:pPr>
      <w:r>
        <w:t xml:space="preserve"> </w:t>
      </w:r>
    </w:p>
    <w:p w14:paraId="04016C9C" w14:textId="521220FF" w:rsidR="00E60AA8" w:rsidRDefault="005F60B9" w:rsidP="00E0543B">
      <w:pPr>
        <w:ind w:left="0" w:firstLine="0"/>
      </w:pPr>
      <w:r>
        <w:t>1.4</w:t>
      </w:r>
      <w:r>
        <w:rPr>
          <w:rFonts w:ascii="Arial" w:eastAsia="Arial" w:hAnsi="Arial" w:cs="Arial"/>
        </w:rPr>
        <w:t xml:space="preserve"> </w:t>
      </w:r>
      <w:r>
        <w:t>Любые споры в рамках настоящ</w:t>
      </w:r>
      <w:r>
        <w:t>его Соглашения разрешаются согласно применимому</w:t>
      </w:r>
      <w:r w:rsidR="00E0543B">
        <w:t xml:space="preserve"> з</w:t>
      </w:r>
      <w:r>
        <w:t xml:space="preserve">аконодательству. </w:t>
      </w:r>
    </w:p>
    <w:p w14:paraId="45B043A2" w14:textId="77777777" w:rsidR="00E60AA8" w:rsidRDefault="005F60B9">
      <w:pPr>
        <w:spacing w:after="24" w:line="259" w:lineRule="auto"/>
        <w:ind w:left="706" w:firstLine="0"/>
        <w:jc w:val="left"/>
      </w:pPr>
      <w:r>
        <w:t xml:space="preserve"> </w:t>
      </w:r>
    </w:p>
    <w:p w14:paraId="161F8914" w14:textId="55D19987" w:rsidR="00E60AA8" w:rsidRDefault="005F60B9" w:rsidP="00E0543B">
      <w:pPr>
        <w:ind w:left="0" w:firstLine="0"/>
      </w:pPr>
      <w:r>
        <w:t>1.5</w:t>
      </w:r>
      <w:r>
        <w:rPr>
          <w:rFonts w:ascii="Arial" w:eastAsia="Arial" w:hAnsi="Arial" w:cs="Arial"/>
        </w:rPr>
        <w:t xml:space="preserve"> </w:t>
      </w:r>
      <w:r>
        <w:t>Настоящее Соглашение может быть изменено Организацией в одностороннем порядке без какого-</w:t>
      </w:r>
      <w:r>
        <w:t xml:space="preserve">либо специального уведомления. Любые изменения настоящего Соглашения вступают в силу с момента опубликования новой редакции Соглашения на веб-сайте </w:t>
      </w:r>
      <w:r w:rsidR="00E0543B">
        <w:t>MEET.RU</w:t>
      </w:r>
      <w:r>
        <w:t xml:space="preserve">. </w:t>
      </w:r>
    </w:p>
    <w:p w14:paraId="52DA74F8" w14:textId="77777777" w:rsidR="00E60AA8" w:rsidRDefault="005F60B9">
      <w:pPr>
        <w:spacing w:after="32" w:line="259" w:lineRule="auto"/>
        <w:ind w:left="0" w:firstLine="0"/>
        <w:jc w:val="left"/>
      </w:pPr>
      <w:r>
        <w:t xml:space="preserve"> </w:t>
      </w:r>
    </w:p>
    <w:p w14:paraId="21C62A7C" w14:textId="77777777" w:rsidR="00E60AA8" w:rsidRDefault="005F60B9" w:rsidP="00E0543B">
      <w:pPr>
        <w:pStyle w:val="1"/>
        <w:ind w:left="0" w:right="0" w:firstLine="0"/>
      </w:pPr>
      <w:r>
        <w:t xml:space="preserve">Условия размещения Информации о Пользователе </w:t>
      </w:r>
    </w:p>
    <w:p w14:paraId="4A588919" w14:textId="77777777" w:rsidR="00E60AA8" w:rsidRDefault="005F60B9">
      <w:pPr>
        <w:spacing w:after="24" w:line="259" w:lineRule="auto"/>
        <w:ind w:left="0" w:firstLine="0"/>
        <w:jc w:val="left"/>
      </w:pPr>
      <w:r>
        <w:t xml:space="preserve"> </w:t>
      </w:r>
    </w:p>
    <w:p w14:paraId="41906ACF" w14:textId="77777777" w:rsidR="00E60AA8" w:rsidRDefault="005F60B9" w:rsidP="00E0543B">
      <w:pPr>
        <w:ind w:left="0" w:firstLine="0"/>
      </w:pPr>
      <w:r>
        <w:t>2.1</w:t>
      </w:r>
      <w:r>
        <w:rPr>
          <w:rFonts w:ascii="Arial" w:eastAsia="Arial" w:hAnsi="Arial" w:cs="Arial"/>
        </w:rPr>
        <w:t xml:space="preserve"> </w:t>
      </w:r>
      <w:r>
        <w:t>Организация предлагает Пользователю исп</w:t>
      </w:r>
      <w:r>
        <w:t>ользовать сервис для размещения Информации о Пользователе на условиях, изложенных в настоящем Соглашении. Настоящее Соглашение вступает в силу с момента выражения Пользователем согласия с условиями настоящего Соглашения в порядке, предусмотренном настоящим</w:t>
      </w:r>
      <w:r>
        <w:t xml:space="preserve"> Соглашением. </w:t>
      </w:r>
    </w:p>
    <w:p w14:paraId="5C5E6229" w14:textId="77777777" w:rsidR="00E60AA8" w:rsidRDefault="005F60B9">
      <w:pPr>
        <w:spacing w:after="25" w:line="259" w:lineRule="auto"/>
        <w:ind w:left="360" w:firstLine="0"/>
        <w:jc w:val="left"/>
      </w:pPr>
      <w:r>
        <w:t xml:space="preserve"> </w:t>
      </w:r>
    </w:p>
    <w:p w14:paraId="2BE8AC5E" w14:textId="274C2248" w:rsidR="00E60AA8" w:rsidRDefault="005F60B9" w:rsidP="00E0543B">
      <w:pPr>
        <w:ind w:left="0" w:firstLine="0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Пользователь обязан ознакомиться с правилами и условиями настоящего Соглашения до осуществления регистрации на веб-сайте </w:t>
      </w:r>
      <w:r w:rsidR="00E0543B">
        <w:t>MEET.RU</w:t>
      </w:r>
      <w:r>
        <w:t xml:space="preserve">. </w:t>
      </w:r>
    </w:p>
    <w:p w14:paraId="18295417" w14:textId="77777777" w:rsidR="00E60AA8" w:rsidRDefault="005F60B9">
      <w:pPr>
        <w:spacing w:after="25" w:line="259" w:lineRule="auto"/>
        <w:ind w:left="360" w:firstLine="0"/>
        <w:jc w:val="left"/>
      </w:pPr>
      <w:r>
        <w:t xml:space="preserve"> </w:t>
      </w:r>
    </w:p>
    <w:p w14:paraId="048BA3D7" w14:textId="77777777" w:rsidR="00E60AA8" w:rsidRDefault="005F60B9" w:rsidP="00E0543B">
      <w:pPr>
        <w:ind w:left="0" w:firstLine="0"/>
      </w:pPr>
      <w:r>
        <w:t>2.3</w:t>
      </w:r>
      <w:r>
        <w:rPr>
          <w:rFonts w:ascii="Arial" w:eastAsia="Arial" w:hAnsi="Arial" w:cs="Arial"/>
        </w:rPr>
        <w:t xml:space="preserve"> </w:t>
      </w:r>
      <w:r>
        <w:t>Пользователь обязуется предоставлять достоверную и полную Информацию о Пользователе и поддерж</w:t>
      </w:r>
      <w:r>
        <w:t>ивать ее в актуальном состоянии. В случае возникновения ситуаций, при которых у Организации возникают сомнения в том, что Пользователь предоставил достоверную Информацию о Пользователе и (или) Пользователь является обладателем прав на размещаемую им Информ</w:t>
      </w:r>
      <w:r>
        <w:t xml:space="preserve">ацию о Пользователе, Организация вправе по своему усмотрению удалить размещенную Информацию о Пользователе или заблокировать к ней доступ. </w:t>
      </w:r>
    </w:p>
    <w:p w14:paraId="7C192C65" w14:textId="77777777" w:rsidR="00E60AA8" w:rsidRDefault="005F60B9">
      <w:pPr>
        <w:spacing w:after="25" w:line="259" w:lineRule="auto"/>
        <w:ind w:left="360" w:firstLine="0"/>
        <w:jc w:val="left"/>
      </w:pPr>
      <w:r>
        <w:t xml:space="preserve"> </w:t>
      </w:r>
    </w:p>
    <w:p w14:paraId="6CC90EDB" w14:textId="60B6EA02" w:rsidR="00E60AA8" w:rsidRDefault="005F60B9" w:rsidP="00E0543B">
      <w:pPr>
        <w:ind w:left="0" w:firstLine="0"/>
      </w:pPr>
      <w:r>
        <w:lastRenderedPageBreak/>
        <w:t>2.4</w:t>
      </w:r>
      <w:r>
        <w:rPr>
          <w:rFonts w:ascii="Arial" w:eastAsia="Arial" w:hAnsi="Arial" w:cs="Arial"/>
        </w:rPr>
        <w:t xml:space="preserve"> </w:t>
      </w:r>
      <w:r>
        <w:t>Ответственность за несанкционированное копирование и использование Информации о Пользователе несут лица и орга</w:t>
      </w:r>
      <w:r>
        <w:t xml:space="preserve">низации, неправомерно использующие Информацию о Пользователе, опубликованную на веб-сайте </w:t>
      </w:r>
      <w:r w:rsidR="00E0543B">
        <w:t>MEET.RU</w:t>
      </w:r>
      <w:r>
        <w:t xml:space="preserve">. </w:t>
      </w:r>
    </w:p>
    <w:p w14:paraId="784BE49C" w14:textId="77777777" w:rsidR="00E60AA8" w:rsidRDefault="005F60B9">
      <w:pPr>
        <w:spacing w:after="0" w:line="259" w:lineRule="auto"/>
        <w:ind w:left="360" w:firstLine="0"/>
        <w:jc w:val="left"/>
      </w:pPr>
      <w:r>
        <w:t xml:space="preserve"> </w:t>
      </w:r>
    </w:p>
    <w:p w14:paraId="128E3B05" w14:textId="75D592D9" w:rsidR="00E60AA8" w:rsidRDefault="005F60B9" w:rsidP="00E0543B">
      <w:pPr>
        <w:spacing w:after="34"/>
        <w:ind w:left="0" w:firstLine="0"/>
      </w:pPr>
      <w:r>
        <w:t>2.5</w:t>
      </w:r>
      <w:r>
        <w:rPr>
          <w:rFonts w:ascii="Arial" w:eastAsia="Arial" w:hAnsi="Arial" w:cs="Arial"/>
        </w:rPr>
        <w:t xml:space="preserve"> </w:t>
      </w:r>
      <w:r>
        <w:t xml:space="preserve">Информация о пользователе, размещаемая на веб-сайте </w:t>
      </w:r>
      <w:r w:rsidR="00E0543B">
        <w:t>MEET.RU</w:t>
      </w:r>
      <w:r>
        <w:t xml:space="preserve">, не должна содержать: </w:t>
      </w:r>
    </w:p>
    <w:p w14:paraId="757AFC84" w14:textId="77777777" w:rsidR="00E60AA8" w:rsidRDefault="005F60B9">
      <w:pPr>
        <w:numPr>
          <w:ilvl w:val="0"/>
          <w:numId w:val="1"/>
        </w:numPr>
        <w:spacing w:after="33"/>
        <w:ind w:hanging="360"/>
      </w:pPr>
      <w:r>
        <w:t xml:space="preserve">информацию, нарушающую применимое законодательство, охраняемые законом права и интересы третьих лиц; </w:t>
      </w:r>
    </w:p>
    <w:p w14:paraId="0A363BA8" w14:textId="77777777" w:rsidR="00E60AA8" w:rsidRDefault="005F60B9">
      <w:pPr>
        <w:numPr>
          <w:ilvl w:val="0"/>
          <w:numId w:val="1"/>
        </w:numPr>
        <w:ind w:hanging="360"/>
      </w:pPr>
      <w:r>
        <w:t xml:space="preserve">оскорбляющую нравственность, честь и достоинство; </w:t>
      </w:r>
    </w:p>
    <w:p w14:paraId="5D9B5E7E" w14:textId="77777777" w:rsidR="00E60AA8" w:rsidRDefault="005F60B9">
      <w:pPr>
        <w:numPr>
          <w:ilvl w:val="0"/>
          <w:numId w:val="1"/>
        </w:numPr>
        <w:spacing w:after="37"/>
        <w:ind w:hanging="360"/>
      </w:pPr>
      <w:r>
        <w:t>являющуюся вредоносной, угрожающей, клеветнической, оскорбляющей, пропагандирующей ненависть и/или диск</w:t>
      </w:r>
      <w:r>
        <w:t xml:space="preserve">риминацию людей по расовому, этническому, половому, социальному признакам; </w:t>
      </w:r>
    </w:p>
    <w:p w14:paraId="2C84E609" w14:textId="30900E21" w:rsidR="00E60AA8" w:rsidRDefault="005F60B9">
      <w:pPr>
        <w:numPr>
          <w:ilvl w:val="0"/>
          <w:numId w:val="1"/>
        </w:numPr>
        <w:spacing w:after="34"/>
        <w:ind w:hanging="360"/>
      </w:pPr>
      <w:r>
        <w:t xml:space="preserve">способствующую </w:t>
      </w:r>
      <w:r w:rsidR="00E0543B">
        <w:t>разжиганию религиозной</w:t>
      </w:r>
      <w:r>
        <w:t xml:space="preserve">, расовой или межнациональной розни; </w:t>
      </w:r>
    </w:p>
    <w:p w14:paraId="0179AE15" w14:textId="77777777" w:rsidR="00E60AA8" w:rsidRDefault="005F60B9">
      <w:pPr>
        <w:numPr>
          <w:ilvl w:val="0"/>
          <w:numId w:val="1"/>
        </w:numPr>
        <w:spacing w:after="38"/>
        <w:ind w:hanging="360"/>
      </w:pPr>
      <w:r>
        <w:t>содержащую сцены насилия, либо жестокого обращения с животными, порнографические материалы и (или) матер</w:t>
      </w:r>
      <w:r>
        <w:t>иалы, содержащие сцены детской эротики, рекламу услуг сексуального характера (в том числе под видом иных услуг), рекламу наркотических и психотропных средств или информацию о способах их изготовления, приобретения или использования, информацию о способах и</w:t>
      </w:r>
      <w:r>
        <w:t xml:space="preserve">зготовления, приобретения и использования взрывчатых веществ или иного оружия; </w:t>
      </w:r>
    </w:p>
    <w:p w14:paraId="341801B2" w14:textId="77777777" w:rsidR="00E60AA8" w:rsidRDefault="005F60B9">
      <w:pPr>
        <w:numPr>
          <w:ilvl w:val="0"/>
          <w:numId w:val="1"/>
        </w:numPr>
        <w:spacing w:after="33"/>
        <w:ind w:hanging="360"/>
      </w:pPr>
      <w:r>
        <w:t xml:space="preserve">информацию, которую Пользователь не имеет права делать доступной согласно заключенным договорам; </w:t>
      </w:r>
    </w:p>
    <w:p w14:paraId="1DD89AAB" w14:textId="77777777" w:rsidR="00E0543B" w:rsidRDefault="005F60B9">
      <w:pPr>
        <w:numPr>
          <w:ilvl w:val="0"/>
          <w:numId w:val="1"/>
        </w:numPr>
        <w:ind w:hanging="360"/>
      </w:pPr>
      <w:r>
        <w:t>информацию, которая затрагивает какой-либо патент, торговую марку, коммерческу</w:t>
      </w:r>
      <w:r>
        <w:t>ю тайну, копирайт, прочие права на объекты интеллектуальной собственности, включая авторские и (или) смежные с ними права третьей стороны;</w:t>
      </w:r>
    </w:p>
    <w:p w14:paraId="1805C7A2" w14:textId="6DACEBA2" w:rsidR="00E60AA8" w:rsidRDefault="005F60B9">
      <w:pPr>
        <w:numPr>
          <w:ilvl w:val="0"/>
          <w:numId w:val="1"/>
        </w:numPr>
        <w:ind w:hanging="360"/>
      </w:pPr>
      <w:r>
        <w:t xml:space="preserve">информацию, содержащую рекламу или коммерческие предложения, а также спам; </w:t>
      </w:r>
    </w:p>
    <w:p w14:paraId="30C85926" w14:textId="77777777" w:rsidR="00E60AA8" w:rsidRDefault="005F60B9">
      <w:pPr>
        <w:numPr>
          <w:ilvl w:val="0"/>
          <w:numId w:val="1"/>
        </w:numPr>
        <w:ind w:hanging="360"/>
      </w:pPr>
      <w:r>
        <w:t>материалы, содержащие компьютерные коды, предназначенные для нарушения, уничтожения либо ограничения функциональности любого компьютерного или телекоммуникационного оборудования, или программ, для осуществления несанкционированного доступа, а также серийны</w:t>
      </w:r>
      <w:r>
        <w:t xml:space="preserve">е номера к коммерческим программным продуктам, логины, пароли и прочие средства для получения </w:t>
      </w:r>
    </w:p>
    <w:p w14:paraId="1110C6FC" w14:textId="77777777" w:rsidR="00E60AA8" w:rsidRDefault="005F60B9">
      <w:pPr>
        <w:spacing w:after="36"/>
        <w:ind w:left="720" w:firstLine="0"/>
      </w:pPr>
      <w:r>
        <w:t xml:space="preserve">несанкционированного доступа к платным ресурсам в сети Интернет; </w:t>
      </w:r>
    </w:p>
    <w:p w14:paraId="4BAE67E8" w14:textId="77777777" w:rsidR="00E60AA8" w:rsidRDefault="005F60B9">
      <w:pPr>
        <w:numPr>
          <w:ilvl w:val="0"/>
          <w:numId w:val="1"/>
        </w:numPr>
        <w:ind w:hanging="360"/>
      </w:pPr>
      <w:r>
        <w:t xml:space="preserve">информацию, содержащую персональные данные других пользователей; </w:t>
      </w:r>
    </w:p>
    <w:p w14:paraId="7CD513DE" w14:textId="77777777" w:rsidR="00E60AA8" w:rsidRDefault="005F60B9">
      <w:pPr>
        <w:numPr>
          <w:ilvl w:val="0"/>
          <w:numId w:val="1"/>
        </w:numPr>
        <w:ind w:hanging="360"/>
      </w:pPr>
      <w:r>
        <w:t>информацию, содержащую недост</w:t>
      </w:r>
      <w:r>
        <w:t xml:space="preserve">оверные данные: представление себя за другого человека или представителя организации и/или сообщества при отсутствии на это прав. </w:t>
      </w:r>
    </w:p>
    <w:p w14:paraId="1568396A" w14:textId="77777777" w:rsidR="00E60AA8" w:rsidRDefault="005F60B9">
      <w:pPr>
        <w:spacing w:after="25" w:line="259" w:lineRule="auto"/>
        <w:ind w:left="720" w:firstLine="0"/>
        <w:jc w:val="left"/>
      </w:pPr>
      <w:r>
        <w:t xml:space="preserve"> </w:t>
      </w:r>
    </w:p>
    <w:p w14:paraId="5A6F6475" w14:textId="77777777" w:rsidR="00E60AA8" w:rsidRDefault="005F60B9" w:rsidP="00E0543B">
      <w:pPr>
        <w:numPr>
          <w:ilvl w:val="1"/>
          <w:numId w:val="2"/>
        </w:numPr>
        <w:ind w:left="0" w:firstLine="0"/>
      </w:pPr>
      <w:r>
        <w:t xml:space="preserve">Организация имеет право отказать Пользователю (заблокировать Пользователя) в размещении Информации о Пользователе, а также </w:t>
      </w:r>
      <w:r>
        <w:t xml:space="preserve">удалить материалы и информацию по своему усмотрению, если их содержание противоречит требованиям настоящего Соглашения и применимого законодательства. При этом Организация не обязана уведомлять Пользователя о причинах такого отказа, удаления. </w:t>
      </w:r>
    </w:p>
    <w:p w14:paraId="7E6DCB3F" w14:textId="77777777" w:rsidR="00E60AA8" w:rsidRDefault="005F60B9">
      <w:pPr>
        <w:spacing w:after="25" w:line="259" w:lineRule="auto"/>
        <w:ind w:left="360" w:firstLine="0"/>
        <w:jc w:val="left"/>
      </w:pPr>
      <w:r>
        <w:t xml:space="preserve"> </w:t>
      </w:r>
    </w:p>
    <w:p w14:paraId="551B1B8F" w14:textId="15C03363" w:rsidR="00E60AA8" w:rsidRDefault="005F60B9" w:rsidP="00E0543B">
      <w:pPr>
        <w:numPr>
          <w:ilvl w:val="1"/>
          <w:numId w:val="2"/>
        </w:numPr>
        <w:ind w:left="0" w:firstLine="0"/>
      </w:pPr>
      <w:r>
        <w:t>Пользовате</w:t>
      </w:r>
      <w:r>
        <w:t xml:space="preserve">ль соглашается с тем, что он несет ответственность в отношении размещаемой им Информации о Пользователе на веб-сайте </w:t>
      </w:r>
      <w:r w:rsidR="00E0543B">
        <w:t>MEET.RU</w:t>
      </w:r>
      <w:r>
        <w:t xml:space="preserve">. Организация не несет ответственности за содержание Информации о Пользователе, за ее соответствие </w:t>
      </w:r>
      <w:r>
        <w:lastRenderedPageBreak/>
        <w:t>требованиям применимого зако</w:t>
      </w:r>
      <w:r>
        <w:t xml:space="preserve">нодательства, за нарушение авторских прав, несанкционированное использование товарных знаков, коммерческих обозначений и так далее, а также за возможные нарушения прав третьих лиц в связи с размещением Информации о Пользователе на веб-сайте </w:t>
      </w:r>
      <w:r w:rsidR="00E0543B">
        <w:t>MEET.RU</w:t>
      </w:r>
      <w:r>
        <w:t xml:space="preserve"> и/</w:t>
      </w:r>
      <w:r>
        <w:t xml:space="preserve">или их использованием в соответствии с условиями настоящего Соглашения. В случае поступления от третьих лиц претензий, связанных с размещением Информации о Пользователе на веб-сайте </w:t>
      </w:r>
      <w:r w:rsidR="00E0543B">
        <w:t>MEET.RU</w:t>
      </w:r>
      <w:r>
        <w:t xml:space="preserve"> и/или ее использованием, Пользователь самостоятельно и за сво</w:t>
      </w:r>
      <w:r>
        <w:t xml:space="preserve">й счет урегулирует указанные претензии. </w:t>
      </w:r>
    </w:p>
    <w:p w14:paraId="0BFD178B" w14:textId="77777777" w:rsidR="00E60AA8" w:rsidRDefault="005F60B9">
      <w:pPr>
        <w:spacing w:after="0" w:line="259" w:lineRule="auto"/>
        <w:ind w:left="0" w:firstLine="0"/>
        <w:jc w:val="left"/>
      </w:pPr>
      <w:r>
        <w:t xml:space="preserve"> </w:t>
      </w:r>
    </w:p>
    <w:p w14:paraId="077CD3C4" w14:textId="77777777" w:rsidR="00E60AA8" w:rsidRDefault="005F60B9" w:rsidP="00E0543B">
      <w:pPr>
        <w:pStyle w:val="1"/>
        <w:ind w:left="0" w:right="0" w:firstLine="0"/>
      </w:pPr>
      <w:r>
        <w:t xml:space="preserve">Правила обработки Информации о Пользователе </w:t>
      </w:r>
    </w:p>
    <w:p w14:paraId="5AD4B661" w14:textId="77777777" w:rsidR="00E60AA8" w:rsidRDefault="005F60B9">
      <w:pPr>
        <w:spacing w:after="25" w:line="259" w:lineRule="auto"/>
        <w:ind w:left="0" w:firstLine="0"/>
        <w:jc w:val="left"/>
      </w:pPr>
      <w:r>
        <w:t xml:space="preserve"> </w:t>
      </w:r>
    </w:p>
    <w:p w14:paraId="2D659F93" w14:textId="000F58C7" w:rsidR="00E60AA8" w:rsidRDefault="005F60B9" w:rsidP="00E0543B">
      <w:pPr>
        <w:ind w:left="0" w:firstLine="0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Персональные данные Пользователя обрабатываются согласно требованиям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(далее – GDPR) (</w:t>
      </w:r>
      <w:proofErr w:type="spellStart"/>
      <w:r>
        <w:t>Regulation</w:t>
      </w:r>
      <w:proofErr w:type="spellEnd"/>
      <w:r>
        <w:t xml:space="preserve"> (EU) 2016/679) от 27 апреля 2016 года и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2018 (далее – </w:t>
      </w:r>
      <w:proofErr w:type="spellStart"/>
      <w:r>
        <w:t>Law</w:t>
      </w:r>
      <w:proofErr w:type="spellEnd"/>
      <w:r>
        <w:t>) от 21 ноября 2018 года. Пользов</w:t>
      </w:r>
      <w:r>
        <w:t xml:space="preserve">атель может дать свое согласие на обработку его персональных данных, </w:t>
      </w:r>
      <w:r w:rsidR="00E0543B">
        <w:t>поставив галочку</w:t>
      </w:r>
      <w:r>
        <w:t xml:space="preserve"> напротив соответствующего поля в форме регистрации или других формах на веб-сайте </w:t>
      </w:r>
      <w:r w:rsidR="00E0543B">
        <w:t>MEET.RU</w:t>
      </w:r>
      <w:r>
        <w:t xml:space="preserve">, предназначенных для сбора персональных данных. </w:t>
      </w:r>
    </w:p>
    <w:p w14:paraId="2EA7994E" w14:textId="77777777" w:rsidR="00E60AA8" w:rsidRDefault="005F60B9">
      <w:pPr>
        <w:spacing w:after="25" w:line="259" w:lineRule="auto"/>
        <w:ind w:left="360" w:firstLine="0"/>
        <w:jc w:val="left"/>
      </w:pPr>
      <w:r>
        <w:t xml:space="preserve"> </w:t>
      </w:r>
    </w:p>
    <w:p w14:paraId="6EB10313" w14:textId="77777777" w:rsidR="00E60AA8" w:rsidRDefault="005F60B9" w:rsidP="00E0543B">
      <w:pPr>
        <w:ind w:left="0" w:firstLine="0"/>
      </w:pPr>
      <w:r>
        <w:t>3.2</w:t>
      </w:r>
      <w:r>
        <w:rPr>
          <w:rFonts w:ascii="Arial" w:eastAsia="Arial" w:hAnsi="Arial" w:cs="Arial"/>
        </w:rPr>
        <w:t xml:space="preserve"> </w:t>
      </w:r>
      <w:r>
        <w:t>Политика Организаци</w:t>
      </w:r>
      <w:r>
        <w:t xml:space="preserve">и по обработке персональных данных Пользователя, перечень персональных данных, которые Пользователь разрешает использовать Организации, цели обработки персональных данных определены в Политике конфиденциальности. </w:t>
      </w:r>
    </w:p>
    <w:p w14:paraId="17CFE385" w14:textId="77777777" w:rsidR="00E60AA8" w:rsidRDefault="005F60B9">
      <w:pPr>
        <w:spacing w:after="24" w:line="259" w:lineRule="auto"/>
        <w:ind w:left="360" w:firstLine="0"/>
        <w:jc w:val="left"/>
      </w:pPr>
      <w:r>
        <w:t xml:space="preserve"> </w:t>
      </w:r>
    </w:p>
    <w:p w14:paraId="1D582349" w14:textId="77777777" w:rsidR="00E60AA8" w:rsidRDefault="005F60B9" w:rsidP="00E0543B">
      <w:pPr>
        <w:ind w:left="0" w:firstLine="0"/>
      </w:pPr>
      <w:r>
        <w:t>3.3</w:t>
      </w:r>
      <w:r>
        <w:rPr>
          <w:rFonts w:ascii="Arial" w:eastAsia="Arial" w:hAnsi="Arial" w:cs="Arial"/>
        </w:rPr>
        <w:t xml:space="preserve"> </w:t>
      </w:r>
      <w:r>
        <w:t>Организация гарантирует, что Пользов</w:t>
      </w:r>
      <w:r>
        <w:t xml:space="preserve">атель обладает всеми необходимыми правами в соответствии с Политикой конфиденциальности. Пользователь разрешает Организации использование Информации о Пользователе в соответствии с условиями настоящего Соглашения. </w:t>
      </w:r>
    </w:p>
    <w:p w14:paraId="594E6350" w14:textId="77777777" w:rsidR="00E60AA8" w:rsidRDefault="005F60B9">
      <w:pPr>
        <w:spacing w:after="25" w:line="259" w:lineRule="auto"/>
        <w:ind w:left="360" w:firstLine="0"/>
        <w:jc w:val="left"/>
      </w:pPr>
      <w:r>
        <w:t xml:space="preserve"> </w:t>
      </w:r>
    </w:p>
    <w:p w14:paraId="2F44CBF4" w14:textId="77777777" w:rsidR="00E60AA8" w:rsidRDefault="005F60B9" w:rsidP="00E0543B">
      <w:pPr>
        <w:ind w:left="0" w:firstLine="0"/>
      </w:pPr>
      <w:r>
        <w:t>3.4</w:t>
      </w:r>
      <w:r>
        <w:rPr>
          <w:rFonts w:ascii="Arial" w:eastAsia="Arial" w:hAnsi="Arial" w:cs="Arial"/>
        </w:rPr>
        <w:t xml:space="preserve"> </w:t>
      </w:r>
      <w:r>
        <w:t>Информация о мерах защиты персональ</w:t>
      </w:r>
      <w:r>
        <w:t xml:space="preserve">ных данных Пользователя представлена в Политике конфиденциальности и Политике обработки персональных данных </w:t>
      </w:r>
    </w:p>
    <w:p w14:paraId="7D512BF3" w14:textId="77777777" w:rsidR="00E60AA8" w:rsidRDefault="005F60B9">
      <w:pPr>
        <w:spacing w:after="31" w:line="259" w:lineRule="auto"/>
        <w:ind w:left="0" w:firstLine="0"/>
        <w:jc w:val="left"/>
      </w:pPr>
      <w:r>
        <w:t xml:space="preserve"> </w:t>
      </w:r>
    </w:p>
    <w:p w14:paraId="2E100117" w14:textId="22EEB8AF" w:rsidR="00E60AA8" w:rsidRDefault="005F60B9">
      <w:pPr>
        <w:pStyle w:val="1"/>
        <w:ind w:left="225" w:right="0" w:hanging="240"/>
      </w:pPr>
      <w:r>
        <w:t xml:space="preserve">Правила работы Пользователей на веб-сайте </w:t>
      </w:r>
      <w:r w:rsidR="00E0543B">
        <w:t>MEET.RU</w:t>
      </w:r>
      <w:r>
        <w:t xml:space="preserve"> </w:t>
      </w:r>
    </w:p>
    <w:p w14:paraId="370693EA" w14:textId="77777777" w:rsidR="00E60AA8" w:rsidRDefault="005F60B9">
      <w:pPr>
        <w:spacing w:after="25" w:line="259" w:lineRule="auto"/>
        <w:ind w:left="0" w:firstLine="0"/>
        <w:jc w:val="left"/>
      </w:pPr>
      <w:r>
        <w:t xml:space="preserve"> </w:t>
      </w:r>
    </w:p>
    <w:p w14:paraId="12655991" w14:textId="77777777" w:rsidR="00E60AA8" w:rsidRDefault="005F60B9" w:rsidP="00E0543B">
      <w:pPr>
        <w:spacing w:after="36"/>
        <w:ind w:left="0" w:firstLine="0"/>
      </w:pPr>
      <w:r>
        <w:t>4.1</w:t>
      </w:r>
      <w:r>
        <w:rPr>
          <w:rFonts w:ascii="Arial" w:eastAsia="Arial" w:hAnsi="Arial" w:cs="Arial"/>
        </w:rPr>
        <w:t xml:space="preserve"> </w:t>
      </w:r>
      <w:r>
        <w:t>Организация предполагает не только предоставление Пользователям услуг, но также тре</w:t>
      </w:r>
      <w:r>
        <w:t xml:space="preserve">бует от них соблюдения определенных правил работы. В связи с этим, Организация ожидает от Пользователей: </w:t>
      </w:r>
    </w:p>
    <w:p w14:paraId="5529D62F" w14:textId="77777777" w:rsidR="00E60AA8" w:rsidRDefault="005F60B9">
      <w:pPr>
        <w:numPr>
          <w:ilvl w:val="0"/>
          <w:numId w:val="3"/>
        </w:numPr>
        <w:ind w:firstLine="0"/>
      </w:pPr>
      <w:r>
        <w:t xml:space="preserve">инициативной работы в проектах Организации; </w:t>
      </w:r>
    </w:p>
    <w:p w14:paraId="410A9FFE" w14:textId="77777777" w:rsidR="00E60AA8" w:rsidRDefault="005F60B9">
      <w:pPr>
        <w:numPr>
          <w:ilvl w:val="0"/>
          <w:numId w:val="3"/>
        </w:numPr>
        <w:ind w:firstLine="0"/>
      </w:pPr>
      <w:r>
        <w:t xml:space="preserve">участия в мероприятиях, организуемых Организацией и ее партнерами; </w:t>
      </w:r>
    </w:p>
    <w:p w14:paraId="4FA8A1B9" w14:textId="77777777" w:rsidR="00E60AA8" w:rsidRDefault="005F60B9">
      <w:pPr>
        <w:numPr>
          <w:ilvl w:val="0"/>
          <w:numId w:val="3"/>
        </w:numPr>
        <w:ind w:firstLine="0"/>
      </w:pPr>
      <w:r>
        <w:t xml:space="preserve">готовности предоставления участником необходимой для этого информации; </w:t>
      </w:r>
    </w:p>
    <w:p w14:paraId="51BC5D94" w14:textId="77777777" w:rsidR="00E0543B" w:rsidRDefault="005F60B9">
      <w:pPr>
        <w:numPr>
          <w:ilvl w:val="0"/>
          <w:numId w:val="3"/>
        </w:numPr>
        <w:ind w:firstLine="0"/>
      </w:pPr>
      <w:r>
        <w:t>готовности откликаться на предложения Организации в части выполнения ее задач;</w:t>
      </w:r>
    </w:p>
    <w:p w14:paraId="135116DE" w14:textId="4D124A62" w:rsidR="00E60AA8" w:rsidRDefault="005F60B9">
      <w:pPr>
        <w:numPr>
          <w:ilvl w:val="0"/>
          <w:numId w:val="3"/>
        </w:numPr>
        <w:ind w:firstLine="0"/>
      </w:pPr>
      <w:r>
        <w:t xml:space="preserve">корректного поведения по отношению </w:t>
      </w:r>
      <w:r>
        <w:t xml:space="preserve">к другим участникам и Организации;  </w:t>
      </w:r>
    </w:p>
    <w:p w14:paraId="28E70244" w14:textId="77777777" w:rsidR="00E60AA8" w:rsidRDefault="005F60B9">
      <w:pPr>
        <w:numPr>
          <w:ilvl w:val="0"/>
          <w:numId w:val="3"/>
        </w:numPr>
        <w:ind w:firstLine="0"/>
      </w:pPr>
      <w:r>
        <w:t xml:space="preserve">использования по назначению предлагаемых Организацией ресурсов. </w:t>
      </w:r>
    </w:p>
    <w:p w14:paraId="414EA659" w14:textId="77777777" w:rsidR="00E60AA8" w:rsidRDefault="005F60B9">
      <w:pPr>
        <w:spacing w:after="25" w:line="259" w:lineRule="auto"/>
        <w:ind w:left="0" w:firstLine="0"/>
        <w:jc w:val="left"/>
      </w:pPr>
      <w:r>
        <w:t xml:space="preserve"> </w:t>
      </w:r>
    </w:p>
    <w:p w14:paraId="01506E4A" w14:textId="37811D87" w:rsidR="00E60AA8" w:rsidRDefault="005F60B9" w:rsidP="00E0543B">
      <w:pPr>
        <w:ind w:left="0" w:firstLine="0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Организация оставляет за собой право исключения Пользователей (удаление профиля Пользователя на веб-сайте </w:t>
      </w:r>
      <w:r w:rsidR="00E0543B">
        <w:t>MEET.RU</w:t>
      </w:r>
      <w:r>
        <w:t>) в случае нарушения правил ра</w:t>
      </w:r>
      <w:r>
        <w:t xml:space="preserve">боты, а также некорректного поведения Пользователя. </w:t>
      </w:r>
    </w:p>
    <w:p w14:paraId="05A3CB14" w14:textId="77777777" w:rsidR="00E60AA8" w:rsidRDefault="005F60B9">
      <w:pPr>
        <w:spacing w:after="31" w:line="259" w:lineRule="auto"/>
        <w:ind w:left="0" w:firstLine="0"/>
        <w:jc w:val="left"/>
      </w:pPr>
      <w:r>
        <w:t xml:space="preserve"> </w:t>
      </w:r>
    </w:p>
    <w:p w14:paraId="77B26899" w14:textId="77777777" w:rsidR="00E60AA8" w:rsidRDefault="005F60B9">
      <w:pPr>
        <w:pStyle w:val="1"/>
        <w:ind w:left="225" w:right="0" w:hanging="240"/>
      </w:pPr>
      <w:r>
        <w:lastRenderedPageBreak/>
        <w:t xml:space="preserve">Основания для исключения Пользователя </w:t>
      </w:r>
    </w:p>
    <w:p w14:paraId="1263B2F9" w14:textId="77777777" w:rsidR="00E60AA8" w:rsidRDefault="005F60B9">
      <w:pPr>
        <w:spacing w:after="25" w:line="259" w:lineRule="auto"/>
        <w:ind w:left="0" w:firstLine="0"/>
        <w:jc w:val="left"/>
      </w:pPr>
      <w:r>
        <w:t xml:space="preserve"> </w:t>
      </w:r>
    </w:p>
    <w:p w14:paraId="15D5B893" w14:textId="77777777" w:rsidR="00E60AA8" w:rsidRDefault="005F60B9">
      <w:pPr>
        <w:spacing w:after="37"/>
        <w:ind w:left="0" w:firstLine="0"/>
      </w:pPr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Удаление профиля Пользователя может быть произведено в следующих случаях: </w:t>
      </w:r>
    </w:p>
    <w:p w14:paraId="4316A922" w14:textId="668C9472" w:rsidR="00E60AA8" w:rsidRDefault="005F60B9">
      <w:pPr>
        <w:numPr>
          <w:ilvl w:val="0"/>
          <w:numId w:val="4"/>
        </w:numPr>
        <w:spacing w:after="34"/>
      </w:pPr>
      <w:r>
        <w:t xml:space="preserve">распространение информации, порочащей Организацию, </w:t>
      </w:r>
      <w:r w:rsidR="00E0543B">
        <w:t>MEET.RU</w:t>
      </w:r>
      <w:r>
        <w:t xml:space="preserve"> или других участн</w:t>
      </w:r>
      <w:r>
        <w:t xml:space="preserve">иков, вне зависимости от места и формы ее появления; </w:t>
      </w:r>
    </w:p>
    <w:p w14:paraId="57634D00" w14:textId="77777777" w:rsidR="00E60AA8" w:rsidRDefault="005F60B9">
      <w:pPr>
        <w:numPr>
          <w:ilvl w:val="0"/>
          <w:numId w:val="4"/>
        </w:numPr>
      </w:pPr>
      <w:r>
        <w:t xml:space="preserve">предоставление заведомо ложной информации в профиле Пользователя; </w:t>
      </w:r>
    </w:p>
    <w:p w14:paraId="178DD610" w14:textId="389E2941" w:rsidR="00E60AA8" w:rsidRDefault="005F60B9">
      <w:pPr>
        <w:numPr>
          <w:ilvl w:val="0"/>
          <w:numId w:val="4"/>
        </w:numPr>
        <w:spacing w:after="34"/>
      </w:pPr>
      <w:r>
        <w:t xml:space="preserve">использование веб-сайта </w:t>
      </w:r>
      <w:r w:rsidR="00E0543B">
        <w:t>MEET.RU</w:t>
      </w:r>
      <w:r>
        <w:t xml:space="preserve"> для распространения информации несоответствующей целям и задачам </w:t>
      </w:r>
      <w:r w:rsidR="00E0543B">
        <w:t>MEET.RU</w:t>
      </w:r>
      <w:r>
        <w:t xml:space="preserve">; </w:t>
      </w:r>
    </w:p>
    <w:p w14:paraId="3759EE38" w14:textId="77777777" w:rsidR="00E60AA8" w:rsidRDefault="005F60B9">
      <w:pPr>
        <w:numPr>
          <w:ilvl w:val="0"/>
          <w:numId w:val="4"/>
        </w:numPr>
        <w:spacing w:after="34"/>
      </w:pPr>
      <w:r>
        <w:t>отсутствие активно</w:t>
      </w:r>
      <w:r>
        <w:t xml:space="preserve">сти (участие в мероприятиях, обновление профиля, обновление компетенций, нахождение на веб-сайте) более двенадцати месяцев; </w:t>
      </w:r>
    </w:p>
    <w:p w14:paraId="10149BFC" w14:textId="1AA95167" w:rsidR="00E60AA8" w:rsidRDefault="005F60B9">
      <w:pPr>
        <w:numPr>
          <w:ilvl w:val="0"/>
          <w:numId w:val="4"/>
        </w:numPr>
      </w:pPr>
      <w:r>
        <w:t xml:space="preserve">отказ в предоставлении необходимой информации Администрации </w:t>
      </w:r>
      <w:r w:rsidR="00E0543B">
        <w:t>MEET.RU</w:t>
      </w:r>
      <w:r>
        <w:t xml:space="preserve"> по ее запросу; </w:t>
      </w:r>
    </w:p>
    <w:p w14:paraId="01B0CA86" w14:textId="77777777" w:rsidR="00E60AA8" w:rsidRDefault="005F60B9">
      <w:pPr>
        <w:numPr>
          <w:ilvl w:val="0"/>
          <w:numId w:val="4"/>
        </w:numPr>
      </w:pPr>
      <w:r>
        <w:t xml:space="preserve">неоднократный (более трех раз) отказ от участия в мероприятиях, инициированных Организацией и предполагающих участие всех оповещенных Пользователей (например: опросы). </w:t>
      </w:r>
    </w:p>
    <w:p w14:paraId="76561E17" w14:textId="77777777" w:rsidR="00E60AA8" w:rsidRDefault="005F60B9">
      <w:pPr>
        <w:spacing w:after="24" w:line="259" w:lineRule="auto"/>
        <w:ind w:left="720" w:firstLine="0"/>
        <w:jc w:val="left"/>
      </w:pPr>
      <w:r>
        <w:t xml:space="preserve"> </w:t>
      </w:r>
    </w:p>
    <w:p w14:paraId="60CD4706" w14:textId="77777777" w:rsidR="00E60AA8" w:rsidRDefault="005F60B9">
      <w:pPr>
        <w:spacing w:after="35"/>
        <w:ind w:left="0" w:firstLine="0"/>
      </w:pPr>
      <w:r>
        <w:t>5.2</w:t>
      </w:r>
      <w:r>
        <w:rPr>
          <w:rFonts w:ascii="Arial" w:eastAsia="Arial" w:hAnsi="Arial" w:cs="Arial"/>
        </w:rPr>
        <w:t xml:space="preserve"> </w:t>
      </w:r>
      <w:r>
        <w:t xml:space="preserve">При наличии одного из оснований для исключения Пользователя: </w:t>
      </w:r>
    </w:p>
    <w:p w14:paraId="3E2AACE3" w14:textId="4B56856A" w:rsidR="00E60AA8" w:rsidRDefault="005F60B9">
      <w:pPr>
        <w:numPr>
          <w:ilvl w:val="0"/>
          <w:numId w:val="4"/>
        </w:numPr>
        <w:spacing w:after="34"/>
      </w:pPr>
      <w:r>
        <w:t>Организация проводит проверку достоверности,</w:t>
      </w:r>
      <w:r>
        <w:t xml:space="preserve"> предоставленной Пользователем информации; </w:t>
      </w:r>
    </w:p>
    <w:p w14:paraId="06375609" w14:textId="77777777" w:rsidR="00E60AA8" w:rsidRDefault="005F60B9">
      <w:pPr>
        <w:numPr>
          <w:ilvl w:val="0"/>
          <w:numId w:val="4"/>
        </w:numPr>
        <w:spacing w:after="37"/>
      </w:pPr>
      <w:r>
        <w:t xml:space="preserve">в случае неоднозначной трактовки информации, Организация обращается с запросом к Пользователю, в отношении </w:t>
      </w:r>
      <w:r>
        <w:t xml:space="preserve">которого имеются подозрения в недопустимых действиях; </w:t>
      </w:r>
    </w:p>
    <w:p w14:paraId="7B4CB898" w14:textId="77777777" w:rsidR="005F60B9" w:rsidRDefault="005F60B9">
      <w:pPr>
        <w:numPr>
          <w:ilvl w:val="0"/>
          <w:numId w:val="4"/>
        </w:numPr>
        <w:spacing w:after="0" w:line="284" w:lineRule="auto"/>
      </w:pPr>
      <w:r>
        <w:t xml:space="preserve">в случае, если действия Пользователя были не преднамеренны, а стали результатам ошибки, Организация: </w:t>
      </w:r>
    </w:p>
    <w:p w14:paraId="13EC5B62" w14:textId="51491237" w:rsidR="00E60AA8" w:rsidRDefault="005F60B9" w:rsidP="005F60B9">
      <w:pPr>
        <w:spacing w:after="0" w:line="284" w:lineRule="auto"/>
        <w:ind w:left="715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выносит Пользователю предупреждение (два и более предупреждений являются основанием для удаления п</w:t>
      </w:r>
      <w:r>
        <w:t xml:space="preserve">рофиля Пользователя); </w:t>
      </w:r>
    </w:p>
    <w:p w14:paraId="6D7A7659" w14:textId="77777777" w:rsidR="00E60AA8" w:rsidRDefault="005F60B9" w:rsidP="005F60B9">
      <w:pPr>
        <w:spacing w:after="33"/>
        <w:ind w:left="709" w:hanging="1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обращается к Пользователю с требованием нивелировать последствия нарушения (невыполнение данного требования является основанием для удаления профиля Пользователя). </w:t>
      </w:r>
    </w:p>
    <w:p w14:paraId="0E1B1392" w14:textId="77777777" w:rsidR="00E60AA8" w:rsidRDefault="005F60B9">
      <w:pPr>
        <w:numPr>
          <w:ilvl w:val="0"/>
          <w:numId w:val="4"/>
        </w:numPr>
      </w:pPr>
      <w:r>
        <w:t>в случае злонамеренных действий Пользователя, профиль Пользователя</w:t>
      </w:r>
      <w:r>
        <w:t xml:space="preserve"> удаляется Организацией. </w:t>
      </w:r>
      <w:bookmarkStart w:id="0" w:name="_GoBack"/>
      <w:bookmarkEnd w:id="0"/>
    </w:p>
    <w:p w14:paraId="3FCA766C" w14:textId="77777777" w:rsidR="00E60AA8" w:rsidRDefault="005F60B9">
      <w:pPr>
        <w:spacing w:after="22" w:line="259" w:lineRule="auto"/>
        <w:ind w:left="0" w:firstLine="0"/>
        <w:jc w:val="left"/>
      </w:pPr>
      <w:r>
        <w:t xml:space="preserve"> </w:t>
      </w:r>
    </w:p>
    <w:p w14:paraId="552DD16B" w14:textId="77777777" w:rsidR="00E60AA8" w:rsidRDefault="005F60B9">
      <w:pPr>
        <w:spacing w:after="36"/>
        <w:ind w:left="0" w:firstLine="0"/>
      </w:pPr>
      <w:r>
        <w:t>5.3</w:t>
      </w:r>
      <w:r>
        <w:rPr>
          <w:rFonts w:ascii="Arial" w:eastAsia="Arial" w:hAnsi="Arial" w:cs="Arial"/>
        </w:rPr>
        <w:t xml:space="preserve"> </w:t>
      </w:r>
      <w:r>
        <w:t xml:space="preserve">В случае удаления профиля Пользователя: </w:t>
      </w:r>
    </w:p>
    <w:p w14:paraId="59C7DAF3" w14:textId="77777777" w:rsidR="00E60AA8" w:rsidRDefault="005F60B9">
      <w:pPr>
        <w:numPr>
          <w:ilvl w:val="0"/>
          <w:numId w:val="4"/>
        </w:numPr>
      </w:pPr>
      <w:r>
        <w:t xml:space="preserve">восстановление профиля Пользователя не предусматривается; </w:t>
      </w:r>
    </w:p>
    <w:p w14:paraId="63277763" w14:textId="03A0AE4B" w:rsidR="00E60AA8" w:rsidRDefault="005F60B9">
      <w:pPr>
        <w:numPr>
          <w:ilvl w:val="0"/>
          <w:numId w:val="4"/>
        </w:numPr>
        <w:spacing w:after="33"/>
      </w:pPr>
      <w:r>
        <w:t xml:space="preserve">Пользователь, удаленный из системы </w:t>
      </w:r>
      <w:r w:rsidR="00E0543B">
        <w:t>MEET.RU</w:t>
      </w:r>
      <w:r>
        <w:t xml:space="preserve">, не имеет права на создание нового профиля Пользователя; </w:t>
      </w:r>
    </w:p>
    <w:p w14:paraId="7C1C0C5E" w14:textId="77777777" w:rsidR="00E60AA8" w:rsidRDefault="005F60B9">
      <w:pPr>
        <w:numPr>
          <w:ilvl w:val="0"/>
          <w:numId w:val="4"/>
        </w:numPr>
      </w:pPr>
      <w:r>
        <w:t>при обнаружении но</w:t>
      </w:r>
      <w:r>
        <w:t xml:space="preserve">вого профиля Пользователя, Организация удаляет такой профиль без предупреждения. </w:t>
      </w:r>
    </w:p>
    <w:p w14:paraId="5B137892" w14:textId="77777777" w:rsidR="00E60AA8" w:rsidRDefault="005F60B9">
      <w:pPr>
        <w:spacing w:after="0" w:line="259" w:lineRule="auto"/>
        <w:ind w:left="720" w:firstLine="0"/>
        <w:jc w:val="left"/>
      </w:pPr>
      <w:r>
        <w:t xml:space="preserve"> </w:t>
      </w:r>
    </w:p>
    <w:p w14:paraId="15054DC9" w14:textId="77777777" w:rsidR="00E60AA8" w:rsidRDefault="005F60B9">
      <w:pPr>
        <w:spacing w:after="21" w:line="259" w:lineRule="auto"/>
        <w:ind w:left="0" w:firstLine="0"/>
        <w:jc w:val="left"/>
      </w:pPr>
      <w:r>
        <w:t xml:space="preserve"> </w:t>
      </w:r>
    </w:p>
    <w:p w14:paraId="0785DC35" w14:textId="77777777" w:rsidR="00E60AA8" w:rsidRDefault="005F60B9">
      <w:pPr>
        <w:ind w:left="0" w:firstLine="0"/>
      </w:pPr>
      <w:r>
        <w:t xml:space="preserve">Приложение: </w:t>
      </w:r>
    </w:p>
    <w:p w14:paraId="355D9BF8" w14:textId="77777777" w:rsidR="00E60AA8" w:rsidRDefault="005F60B9">
      <w:pPr>
        <w:spacing w:after="20" w:line="259" w:lineRule="auto"/>
        <w:ind w:left="0" w:firstLine="0"/>
        <w:jc w:val="left"/>
      </w:pPr>
      <w:r>
        <w:t xml:space="preserve"> </w:t>
      </w:r>
    </w:p>
    <w:p w14:paraId="63355434" w14:textId="77777777" w:rsidR="00E60AA8" w:rsidRDefault="005F60B9">
      <w:pPr>
        <w:ind w:left="0" w:firstLine="0"/>
      </w:pPr>
      <w:r>
        <w:t xml:space="preserve">- Политика обработки персональных данных </w:t>
      </w:r>
    </w:p>
    <w:sectPr w:rsidR="00E60AA8">
      <w:pgSz w:w="11906" w:h="16838"/>
      <w:pgMar w:top="1180" w:right="844" w:bottom="117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7789"/>
    <w:multiLevelType w:val="hybridMultilevel"/>
    <w:tmpl w:val="14F2CA44"/>
    <w:lvl w:ilvl="0" w:tplc="4DE840B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F8CF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A4B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279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0AB1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496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2BF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C0B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D6B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04AC6"/>
    <w:multiLevelType w:val="multilevel"/>
    <w:tmpl w:val="856C12E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BA06C0"/>
    <w:multiLevelType w:val="hybridMultilevel"/>
    <w:tmpl w:val="40627A5C"/>
    <w:lvl w:ilvl="0" w:tplc="7DCEE5FE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442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253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076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E453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C7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620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27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A30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EA2D36"/>
    <w:multiLevelType w:val="hybridMultilevel"/>
    <w:tmpl w:val="6B3449B6"/>
    <w:lvl w:ilvl="0" w:tplc="482C2D8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C4F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076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0E39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04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015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5AA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6A62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A39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8F0C43"/>
    <w:multiLevelType w:val="hybridMultilevel"/>
    <w:tmpl w:val="0F64E8E0"/>
    <w:lvl w:ilvl="0" w:tplc="63088D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85C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6E01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E84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E2C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E6E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1A44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4EB3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22CE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A8"/>
    <w:rsid w:val="000C1E0B"/>
    <w:rsid w:val="005F60B9"/>
    <w:rsid w:val="00E0543B"/>
    <w:rsid w:val="00E6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25AA"/>
  <w15:docId w15:val="{AD7A5528-6138-4FF0-87F7-1102F50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0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Денис Александрович</dc:creator>
  <cp:keywords/>
  <cp:lastModifiedBy>user</cp:lastModifiedBy>
  <cp:revision>3</cp:revision>
  <dcterms:created xsi:type="dcterms:W3CDTF">2025-04-01T10:20:00Z</dcterms:created>
  <dcterms:modified xsi:type="dcterms:W3CDTF">2025-04-01T10:35:00Z</dcterms:modified>
</cp:coreProperties>
</file>