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bookmarkStart w:id="0" w:name="_GoBack"/>
      <w:bookmarkEnd w:id="0"/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14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30 Minutes  </w:t>
      </w:r>
    </w:p>
    <w:p>
      <w:pPr>
        <w:pStyle w:val="4"/>
        <w:rPr>
          <w:rFonts w:eastAsia="Calibri" w:cstheme="minorBidi"/>
          <w:b w:val="0"/>
          <w:sz w:val="24"/>
          <w:szCs w:val="22"/>
        </w:rPr>
      </w:pPr>
      <w:r>
        <w:rPr>
          <w:rFonts w:eastAsia="Calibri" w:cstheme="minorBidi"/>
          <w:b w:val="0"/>
          <w:sz w:val="24"/>
          <w:szCs w:val="22"/>
        </w:rPr>
        <w:t>Write a program to compare two strings whether they are exactly equal or not.</w:t>
      </w:r>
    </w:p>
    <w:p>
      <w:pPr>
        <w:pStyle w:val="4"/>
        <w:rPr>
          <w:rFonts w:eastAsia="Calibri" w:cstheme="minorBidi"/>
          <w:b w:val="0"/>
          <w:sz w:val="24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6250305" cy="3029585"/>
                <wp:effectExtent l="12700" t="12700" r="23495" b="24765"/>
                <wp:wrapTopAndBottom/>
                <wp:docPr id="5136" name="Rectangle 5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302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36" o:spid="_x0000_s1026" o:spt="1" style="position:absolute;left:0pt;margin-left:0pt;margin-top:19.45pt;height:238.55pt;width:492.15pt;mso-position-horizontal-relative:margin;mso-wrap-distance-bottom:0pt;mso-wrap-distance-top:0pt;z-index:251661312;v-text-anchor:middle;mso-width-relative:page;mso-height-relative:page;" filled="f" stroked="t" coordsize="21600,21600" o:gfxdata="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X1qRNgAAAAHAQAADwAAAAAAAAABACAAAAAiAAAAZHJzL2Rvd25yZXYueG1sUEsBAhQAFAAAAAgA&#10;h07iQLExpOteAgAAyQQAAA4AAAAAAAAAAQAgAAAAJw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rPr>
          <w:rFonts w:eastAsia="Calibri"/>
        </w:rPr>
      </w:pPr>
      <w:r>
        <w:rPr>
          <w:rFonts w:eastAsia="Calibri"/>
        </w:rPr>
        <w:t>Task2: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 xml:space="preserve">30 Minutes  </w:t>
      </w:r>
    </w:p>
    <w:p>
      <w:pPr>
        <w:pStyle w:val="4"/>
        <w:rPr>
          <w:rFonts w:eastAsiaTheme="minorEastAsia" w:cstheme="minorBidi"/>
          <w:b w:val="0"/>
          <w:sz w:val="24"/>
          <w:szCs w:val="22"/>
        </w:rPr>
      </w:pPr>
      <w:r>
        <w:rPr>
          <w:rFonts w:eastAsiaTheme="minorEastAsia" w:cstheme="minorBidi"/>
          <w:b w:val="0"/>
          <w:sz w:val="24"/>
          <w:szCs w:val="22"/>
        </w:rPr>
        <w:t>Write a program to check a string is palindrome or not.</w:t>
      </w:r>
    </w:p>
    <w:p>
      <w:pPr>
        <w:pStyle w:val="4"/>
        <w:rPr>
          <w:rFonts w:eastAsiaTheme="minorEastAsia" w:cstheme="minorBidi"/>
          <w:b w:val="0"/>
          <w:sz w:val="24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6250305" cy="3029585"/>
                <wp:effectExtent l="12700" t="12700" r="23495" b="24765"/>
                <wp:wrapTopAndBottom/>
                <wp:docPr id="5138" name="Rectangle 5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302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38" o:spid="_x0000_s1026" o:spt="1" style="position:absolute;left:0pt;margin-left:0pt;margin-top:19.45pt;height:238.55pt;width:492.15pt;mso-position-horizontal-relative:margin;mso-wrap-distance-bottom:0pt;mso-wrap-distance-top:0pt;z-index:251663360;v-text-anchor:middle;mso-width-relative:page;mso-height-relative:page;" filled="f" stroked="t" coordsize="21600,21600" o:gfxdata="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fWpE2AAAAAcBAAAPAAAAAAAAAAEAIAAAACIAAABkcnMvZG93bnJldi54bWxQSwECFAAUAAAACACH&#10;TuJA9XUDpV0CAADJBAAADgAAAAAAAAABACAAAAAnAQAAZHJzL2Uyb0RvYy54bWxQSwUGAAAAAAYA&#10;BgBZAQAA9g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rPr>
          <w:rFonts w:eastAsiaTheme="minorEastAsia" w:cstheme="minorBidi"/>
          <w:b w:val="0"/>
          <w:sz w:val="24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603885</wp:posOffset>
                </wp:positionV>
                <wp:extent cx="6250305" cy="3029585"/>
                <wp:effectExtent l="12700" t="12700" r="23495" b="24765"/>
                <wp:wrapTopAndBottom/>
                <wp:docPr id="5137" name="Rectangle 5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302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37" o:spid="_x0000_s1026" o:spt="1" style="position:absolute;left:0pt;margin-left:0pt;margin-top:47.55pt;height:238.55pt;width:492.15pt;mso-position-horizontal-relative:margin;mso-wrap-distance-bottom:0pt;mso-wrap-distance-top:0pt;z-index:251662336;v-text-anchor:middle;mso-width-relative:page;mso-height-relative:page;" filled="f" stroked="t" coordsize="21600,21600" o:gfxdata="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4I4sdgAAAAHAQAADwAAAAAAAAABACAAAAAiAAAAZHJzL2Rvd25yZXYueG1sUEsBAhQAFAAAAAgA&#10;h07iQGfRD+deAgAAyQQAAA4AAAAAAAAAAQAgAAAAJw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30 Minutes  </w:t>
      </w:r>
    </w:p>
    <w:p>
      <w:pPr>
        <w:pStyle w:val="4"/>
        <w:rPr>
          <w:rFonts w:eastAsiaTheme="minorEastAsia" w:cstheme="minorBidi"/>
          <w:b w:val="0"/>
          <w:sz w:val="24"/>
          <w:szCs w:val="22"/>
        </w:rPr>
      </w:pPr>
      <w:r>
        <w:rPr>
          <w:rFonts w:eastAsiaTheme="minorEastAsia" w:cstheme="minorBidi"/>
          <w:b w:val="0"/>
          <w:sz w:val="24"/>
          <w:szCs w:val="22"/>
        </w:rPr>
        <w:t>Write a program to convert a string in uppercase.</w:t>
      </w:r>
    </w:p>
    <w:p>
      <w:pPr>
        <w:rPr>
          <w:b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alibri" w:hAnsi="Calibri" w:cs="Calibri"/>
      </w:rPr>
    </w:pP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1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261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372B20"/>
    <w:rsid w:val="02A35FEF"/>
    <w:rsid w:val="02E75680"/>
    <w:rsid w:val="0DFE22CC"/>
    <w:rsid w:val="10DD2A6D"/>
    <w:rsid w:val="11020FDA"/>
    <w:rsid w:val="169D35D5"/>
    <w:rsid w:val="16EA33C6"/>
    <w:rsid w:val="189955F1"/>
    <w:rsid w:val="1F0A7897"/>
    <w:rsid w:val="21D10024"/>
    <w:rsid w:val="250E2047"/>
    <w:rsid w:val="25421322"/>
    <w:rsid w:val="267A740D"/>
    <w:rsid w:val="28D80422"/>
    <w:rsid w:val="2A385615"/>
    <w:rsid w:val="2A590C42"/>
    <w:rsid w:val="2D052FB0"/>
    <w:rsid w:val="2E171F6E"/>
    <w:rsid w:val="31924926"/>
    <w:rsid w:val="33CA16BD"/>
    <w:rsid w:val="35E634E1"/>
    <w:rsid w:val="39175FEC"/>
    <w:rsid w:val="3A326588"/>
    <w:rsid w:val="3A415542"/>
    <w:rsid w:val="3BC54EEB"/>
    <w:rsid w:val="418A0DD2"/>
    <w:rsid w:val="454139E1"/>
    <w:rsid w:val="45734625"/>
    <w:rsid w:val="457D37C6"/>
    <w:rsid w:val="499524F4"/>
    <w:rsid w:val="4C2D3C29"/>
    <w:rsid w:val="4D1C0754"/>
    <w:rsid w:val="4FFA78C5"/>
    <w:rsid w:val="501A3298"/>
    <w:rsid w:val="5084478B"/>
    <w:rsid w:val="527062D6"/>
    <w:rsid w:val="530E07F7"/>
    <w:rsid w:val="55583370"/>
    <w:rsid w:val="57AA6807"/>
    <w:rsid w:val="5A481604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6C7B2E2F"/>
    <w:rsid w:val="6E840FF3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5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HTML Preformatted"/>
    <w:basedOn w:val="1"/>
    <w:link w:val="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Subtitle"/>
    <w:basedOn w:val="1"/>
    <w:next w:val="1"/>
    <w:link w:val="32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5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7">
    <w:name w:val="Title"/>
    <w:basedOn w:val="1"/>
    <w:next w:val="1"/>
    <w:link w:val="28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8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9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0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1">
    <w:name w:val="Quiz_Question"/>
    <w:basedOn w:val="1"/>
    <w:qFormat/>
    <w:uiPriority w:val="0"/>
    <w:pPr>
      <w:spacing w:before="120" w:after="60"/>
    </w:pPr>
  </w:style>
  <w:style w:type="paragraph" w:customStyle="1" w:styleId="22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3">
    <w:name w:val="Quiz_Instruction"/>
    <w:basedOn w:val="22"/>
    <w:qFormat/>
    <w:uiPriority w:val="0"/>
    <w:pPr>
      <w:jc w:val="center"/>
    </w:pPr>
    <w:rPr>
      <w:b/>
      <w:spacing w:val="10"/>
    </w:rPr>
  </w:style>
  <w:style w:type="paragraph" w:customStyle="1" w:styleId="24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7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8">
    <w:name w:val="Title Char"/>
    <w:basedOn w:val="5"/>
    <w:link w:val="17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1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2">
    <w:name w:val="Subtitle Char"/>
    <w:basedOn w:val="5"/>
    <w:link w:val="14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3">
    <w:name w:val="SUB HEADING"/>
    <w:basedOn w:val="1"/>
    <w:link w:val="34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4">
    <w:name w:val="SUB HEADING Char"/>
    <w:basedOn w:val="5"/>
    <w:link w:val="33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5">
    <w:name w:val="EXPLANATION"/>
    <w:basedOn w:val="1"/>
    <w:link w:val="36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6">
    <w:name w:val="EXPLANATION Char"/>
    <w:basedOn w:val="5"/>
    <w:link w:val="35"/>
    <w:qFormat/>
    <w:uiPriority w:val="0"/>
    <w:rPr>
      <w:rFonts w:eastAsiaTheme="minorHAnsi"/>
      <w:sz w:val="28"/>
      <w:szCs w:val="28"/>
      <w:u w:val="single"/>
    </w:rPr>
  </w:style>
  <w:style w:type="paragraph" w:customStyle="1" w:styleId="37">
    <w:name w:val="code"/>
    <w:basedOn w:val="12"/>
    <w:link w:val="38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  <w:style w:type="character" w:customStyle="1" w:styleId="38">
    <w:name w:val="code Char"/>
    <w:basedOn w:val="39"/>
    <w:link w:val="37"/>
    <w:qFormat/>
    <w:uiPriority w:val="0"/>
    <w:rPr>
      <w:rFonts w:ascii="Consolas" w:hAnsi="Consolas" w:cs="Times New Roman"/>
      <w:bCs/>
      <w:sz w:val="22"/>
      <w:szCs w:val="28"/>
      <w:u w:val="single"/>
    </w:rPr>
  </w:style>
  <w:style w:type="character" w:customStyle="1" w:styleId="39">
    <w:name w:val="HTML Preformatted Char"/>
    <w:basedOn w:val="5"/>
    <w:link w:val="12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2</TotalTime>
  <ScaleCrop>false</ScaleCrop>
  <LinksUpToDate>false</LinksUpToDate>
  <CharactersWithSpaces>1191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2023-06-18T19:23:43Z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