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FEDF3" w14:textId="77777777" w:rsidR="006A2C82" w:rsidRPr="008E674A" w:rsidRDefault="006A2C82" w:rsidP="006A2C82">
      <w:pPr>
        <w:spacing w:after="0" w:line="240" w:lineRule="auto"/>
        <w:jc w:val="center"/>
        <w:rPr>
          <w:rFonts w:ascii="Times New Roman" w:eastAsia="Times New Roman" w:hAnsi="Times New Roman" w:cs="Times New Roman"/>
          <w:b/>
          <w:sz w:val="32"/>
          <w:szCs w:val="36"/>
        </w:rPr>
      </w:pPr>
      <w:r w:rsidRPr="008E674A">
        <w:rPr>
          <w:rFonts w:ascii="Times New Roman" w:eastAsia="Times New Roman" w:hAnsi="Times New Roman" w:cs="Times New Roman"/>
          <w:b/>
          <w:noProof/>
          <w:sz w:val="24"/>
          <w:szCs w:val="24"/>
          <w:u w:val="single"/>
        </w:rPr>
        <w:drawing>
          <wp:anchor distT="0" distB="0" distL="114300" distR="114300" simplePos="0" relativeHeight="251661312" behindDoc="0" locked="0" layoutInCell="1" allowOverlap="1" wp14:anchorId="62DD67DC" wp14:editId="62E648D3">
            <wp:simplePos x="0" y="0"/>
            <wp:positionH relativeFrom="column">
              <wp:posOffset>-76200</wp:posOffset>
            </wp:positionH>
            <wp:positionV relativeFrom="paragraph">
              <wp:posOffset>90170</wp:posOffset>
            </wp:positionV>
            <wp:extent cx="657225" cy="723900"/>
            <wp:effectExtent l="19050" t="0" r="9525" b="0"/>
            <wp:wrapNone/>
            <wp:docPr id="233"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ahria logo.bmp"/>
                    <pic:cNvPicPr>
                      <a:picLocks noChangeAspect="1" noChangeArrowheads="1"/>
                    </pic:cNvPicPr>
                  </pic:nvPicPr>
                  <pic:blipFill>
                    <a:blip r:embed="rId5" cstate="print"/>
                    <a:srcRect/>
                    <a:stretch>
                      <a:fillRect/>
                    </a:stretch>
                  </pic:blipFill>
                  <pic:spPr bwMode="auto">
                    <a:xfrm>
                      <a:off x="0" y="0"/>
                      <a:ext cx="657225" cy="723900"/>
                    </a:xfrm>
                    <a:prstGeom prst="rect">
                      <a:avLst/>
                    </a:prstGeom>
                    <a:noFill/>
                    <a:ln w="9525">
                      <a:noFill/>
                      <a:miter lim="800000"/>
                      <a:headEnd/>
                      <a:tailEnd/>
                    </a:ln>
                  </pic:spPr>
                </pic:pic>
              </a:graphicData>
            </a:graphic>
          </wp:anchor>
        </w:drawing>
      </w:r>
      <w:r w:rsidRPr="008E674A">
        <w:rPr>
          <w:rFonts w:ascii="Times New Roman" w:eastAsia="Times New Roman" w:hAnsi="Times New Roman" w:cs="Times New Roman"/>
          <w:b/>
          <w:sz w:val="32"/>
          <w:szCs w:val="36"/>
        </w:rPr>
        <w:t>Bahria University, Lahore Campus</w:t>
      </w:r>
    </w:p>
    <w:p w14:paraId="745846C9" w14:textId="77777777" w:rsidR="006A2C82" w:rsidRPr="008E674A" w:rsidRDefault="006A2C82" w:rsidP="006A2C82">
      <w:pPr>
        <w:spacing w:after="0" w:line="240" w:lineRule="auto"/>
        <w:jc w:val="center"/>
        <w:rPr>
          <w:rFonts w:ascii="Times New Roman" w:eastAsia="Times New Roman" w:hAnsi="Times New Roman" w:cs="Times New Roman"/>
          <w:sz w:val="32"/>
          <w:szCs w:val="36"/>
        </w:rPr>
      </w:pPr>
      <w:r w:rsidRPr="008E674A">
        <w:rPr>
          <w:rFonts w:ascii="Times New Roman" w:eastAsia="Times New Roman" w:hAnsi="Times New Roman" w:cs="Times New Roman"/>
          <w:sz w:val="32"/>
          <w:szCs w:val="36"/>
        </w:rPr>
        <w:t>Department of Computer Sciences</w:t>
      </w:r>
    </w:p>
    <w:p w14:paraId="79A0801B" w14:textId="1611DA4F" w:rsidR="006A2C82" w:rsidRPr="008E674A" w:rsidRDefault="006A2C82" w:rsidP="006A2C82">
      <w:pPr>
        <w:spacing w:after="0" w:line="240" w:lineRule="auto"/>
        <w:jc w:val="center"/>
        <w:rPr>
          <w:rFonts w:ascii="Times New Roman" w:eastAsia="Times New Roman" w:hAnsi="Times New Roman" w:cs="Times New Roman"/>
          <w:sz w:val="28"/>
          <w:szCs w:val="28"/>
        </w:rPr>
      </w:pPr>
      <w:r w:rsidRPr="008E674A">
        <w:rPr>
          <w:rFonts w:ascii="Times New Roman" w:eastAsia="Times New Roman" w:hAnsi="Times New Roman" w:cs="Times New Roman"/>
          <w:sz w:val="32"/>
          <w:szCs w:val="36"/>
        </w:rPr>
        <w:t xml:space="preserve"> </w:t>
      </w:r>
      <w:r w:rsidRPr="008E674A">
        <w:rPr>
          <w:rFonts w:ascii="Times New Roman" w:eastAsia="Times New Roman" w:hAnsi="Times New Roman" w:cs="Times New Roman"/>
          <w:sz w:val="28"/>
          <w:szCs w:val="28"/>
        </w:rPr>
        <w:t>Lab Journal 0</w:t>
      </w:r>
      <w:r w:rsidR="008516B6">
        <w:rPr>
          <w:rFonts w:ascii="Times New Roman" w:eastAsia="Times New Roman" w:hAnsi="Times New Roman" w:cs="Times New Roman"/>
          <w:sz w:val="28"/>
          <w:szCs w:val="28"/>
        </w:rPr>
        <w:t>7</w:t>
      </w:r>
    </w:p>
    <w:p w14:paraId="1D5F8C03" w14:textId="77777777" w:rsidR="006A2C82" w:rsidRPr="008E674A" w:rsidRDefault="006A2C82" w:rsidP="006A2C82">
      <w:pPr>
        <w:pBdr>
          <w:bottom w:val="single" w:sz="12" w:space="1" w:color="auto"/>
        </w:pBdr>
        <w:spacing w:after="0" w:line="240" w:lineRule="auto"/>
        <w:jc w:val="center"/>
        <w:rPr>
          <w:rFonts w:ascii="Times New Roman" w:eastAsia="Times New Roman" w:hAnsi="Times New Roman" w:cs="Times New Roman"/>
          <w:b/>
          <w:sz w:val="24"/>
          <w:szCs w:val="24"/>
        </w:rPr>
      </w:pPr>
      <w:r w:rsidRPr="008E674A">
        <w:rPr>
          <w:rFonts w:ascii="Times New Roman" w:eastAsia="Times New Roman" w:hAnsi="Times New Roman" w:cs="Times New Roman"/>
          <w:b/>
          <w:sz w:val="24"/>
          <w:szCs w:val="24"/>
        </w:rPr>
        <w:t>(Fall 2023)</w:t>
      </w:r>
    </w:p>
    <w:p w14:paraId="758B20D5" w14:textId="77777777" w:rsidR="006A2C82" w:rsidRPr="008E674A" w:rsidRDefault="006A2C82" w:rsidP="006A2C82">
      <w:pPr>
        <w:pBdr>
          <w:bottom w:val="single" w:sz="12" w:space="1" w:color="auto"/>
        </w:pBdr>
        <w:spacing w:after="0" w:line="240" w:lineRule="auto"/>
        <w:jc w:val="center"/>
        <w:rPr>
          <w:rFonts w:ascii="Times New Roman" w:eastAsia="Times New Roman" w:hAnsi="Times New Roman" w:cs="Times New Roman"/>
          <w:b/>
          <w:sz w:val="24"/>
          <w:szCs w:val="24"/>
        </w:rPr>
      </w:pPr>
    </w:p>
    <w:tbl>
      <w:tblPr>
        <w:tblW w:w="8959" w:type="dxa"/>
        <w:tblLook w:val="04A0" w:firstRow="1" w:lastRow="0" w:firstColumn="1" w:lastColumn="0" w:noHBand="0" w:noVBand="1"/>
      </w:tblPr>
      <w:tblGrid>
        <w:gridCol w:w="1958"/>
        <w:gridCol w:w="3352"/>
        <w:gridCol w:w="3649"/>
      </w:tblGrid>
      <w:tr w:rsidR="006A2C82" w:rsidRPr="008E674A" w14:paraId="09DD52CE" w14:textId="77777777" w:rsidTr="00F6349F">
        <w:trPr>
          <w:trHeight w:val="358"/>
        </w:trPr>
        <w:tc>
          <w:tcPr>
            <w:tcW w:w="1958" w:type="dxa"/>
            <w:vAlign w:val="bottom"/>
          </w:tcPr>
          <w:p w14:paraId="75779219"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Course:</w:t>
            </w:r>
          </w:p>
        </w:tc>
        <w:tc>
          <w:tcPr>
            <w:tcW w:w="3352" w:type="dxa"/>
            <w:vAlign w:val="bottom"/>
          </w:tcPr>
          <w:p w14:paraId="072CB9B4" w14:textId="358AA586" w:rsidR="006A2C82" w:rsidRPr="008E674A" w:rsidRDefault="006A2C82" w:rsidP="00F6349F">
            <w:pPr>
              <w:spacing w:after="0" w:line="240" w:lineRule="auto"/>
              <w:rPr>
                <w:rFonts w:ascii="Times New Roman" w:eastAsia="Times New Roman" w:hAnsi="Times New Roman" w:cs="Times New Roman"/>
                <w:b/>
                <w:sz w:val="24"/>
                <w:szCs w:val="24"/>
              </w:rPr>
            </w:pPr>
            <w:r w:rsidRPr="008E674A">
              <w:rPr>
                <w:rFonts w:ascii="Times New Roman" w:eastAsia="Times New Roman" w:hAnsi="Times New Roman" w:cs="Times New Roman"/>
                <w:b/>
                <w:sz w:val="24"/>
                <w:szCs w:val="24"/>
              </w:rPr>
              <w:t>Digital Communication Network Lab</w:t>
            </w:r>
          </w:p>
        </w:tc>
        <w:tc>
          <w:tcPr>
            <w:tcW w:w="3649" w:type="dxa"/>
            <w:vAlign w:val="bottom"/>
          </w:tcPr>
          <w:p w14:paraId="59DCE22A" w14:textId="3A232F19"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 xml:space="preserve">Date:    </w:t>
            </w:r>
            <w:r w:rsidR="008516B6">
              <w:rPr>
                <w:rFonts w:ascii="Times New Roman" w:eastAsia="Times New Roman" w:hAnsi="Times New Roman" w:cs="Times New Roman"/>
                <w:sz w:val="24"/>
                <w:szCs w:val="24"/>
              </w:rPr>
              <w:t>0</w:t>
            </w:r>
            <w:r w:rsidR="007C22DC">
              <w:rPr>
                <w:rFonts w:ascii="Times New Roman" w:eastAsia="Times New Roman" w:hAnsi="Times New Roman" w:cs="Times New Roman"/>
                <w:sz w:val="24"/>
                <w:szCs w:val="24"/>
              </w:rPr>
              <w:t>2</w:t>
            </w:r>
            <w:r w:rsidRPr="008E674A">
              <w:rPr>
                <w:rFonts w:ascii="Times New Roman" w:eastAsia="Times New Roman" w:hAnsi="Times New Roman" w:cs="Times New Roman"/>
                <w:sz w:val="24"/>
                <w:szCs w:val="24"/>
              </w:rPr>
              <w:t>-</w:t>
            </w:r>
            <w:r w:rsidR="003905BD">
              <w:rPr>
                <w:rFonts w:ascii="Times New Roman" w:eastAsia="Times New Roman" w:hAnsi="Times New Roman" w:cs="Times New Roman"/>
                <w:sz w:val="24"/>
                <w:szCs w:val="24"/>
              </w:rPr>
              <w:t>1</w:t>
            </w:r>
            <w:r w:rsidR="008516B6">
              <w:rPr>
                <w:rFonts w:ascii="Times New Roman" w:eastAsia="Times New Roman" w:hAnsi="Times New Roman" w:cs="Times New Roman"/>
                <w:sz w:val="24"/>
                <w:szCs w:val="24"/>
              </w:rPr>
              <w:t>1</w:t>
            </w:r>
            <w:r w:rsidRPr="008E674A">
              <w:rPr>
                <w:rFonts w:ascii="Times New Roman" w:eastAsia="Times New Roman" w:hAnsi="Times New Roman" w:cs="Times New Roman"/>
                <w:sz w:val="24"/>
                <w:szCs w:val="24"/>
              </w:rPr>
              <w:t xml:space="preserve">-2023     </w:t>
            </w:r>
          </w:p>
        </w:tc>
      </w:tr>
      <w:tr w:rsidR="006A2C82" w:rsidRPr="008E674A" w14:paraId="49352327" w14:textId="77777777" w:rsidTr="00F6349F">
        <w:trPr>
          <w:trHeight w:val="75"/>
        </w:trPr>
        <w:tc>
          <w:tcPr>
            <w:tcW w:w="1958" w:type="dxa"/>
            <w:vAlign w:val="center"/>
          </w:tcPr>
          <w:p w14:paraId="0ABE71BF"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Course Code:</w:t>
            </w:r>
          </w:p>
        </w:tc>
        <w:tc>
          <w:tcPr>
            <w:tcW w:w="3352" w:type="dxa"/>
            <w:vAlign w:val="center"/>
          </w:tcPr>
          <w:p w14:paraId="471E55BF"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CSL-320</w:t>
            </w:r>
          </w:p>
        </w:tc>
        <w:tc>
          <w:tcPr>
            <w:tcW w:w="3649" w:type="dxa"/>
            <w:vAlign w:val="center"/>
          </w:tcPr>
          <w:p w14:paraId="71CC646A"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Max Marks: 20</w:t>
            </w:r>
          </w:p>
        </w:tc>
      </w:tr>
      <w:tr w:rsidR="006A2C82" w:rsidRPr="008E674A" w14:paraId="54264061" w14:textId="77777777" w:rsidTr="00F6349F">
        <w:trPr>
          <w:trHeight w:val="367"/>
        </w:trPr>
        <w:tc>
          <w:tcPr>
            <w:tcW w:w="1958" w:type="dxa"/>
            <w:vAlign w:val="center"/>
          </w:tcPr>
          <w:p w14:paraId="169277B2"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Faculty’s Name:</w:t>
            </w:r>
          </w:p>
        </w:tc>
        <w:tc>
          <w:tcPr>
            <w:tcW w:w="3352" w:type="dxa"/>
            <w:vAlign w:val="center"/>
          </w:tcPr>
          <w:p w14:paraId="0C06AA0E" w14:textId="35DC3A1E"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Dawood Akram</w:t>
            </w:r>
          </w:p>
        </w:tc>
        <w:tc>
          <w:tcPr>
            <w:tcW w:w="3649" w:type="dxa"/>
          </w:tcPr>
          <w:p w14:paraId="76B68C03" w14:textId="77777777" w:rsidR="006A2C82" w:rsidRPr="008E674A" w:rsidRDefault="006A2C82" w:rsidP="00F6349F">
            <w:pPr>
              <w:spacing w:after="0" w:line="240" w:lineRule="auto"/>
              <w:ind w:left="-530"/>
              <w:jc w:val="center"/>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 xml:space="preserve">    Lab Engineer: Muhammad Umar Nasir</w:t>
            </w:r>
          </w:p>
        </w:tc>
      </w:tr>
    </w:tbl>
    <w:p w14:paraId="5A80BBA7" w14:textId="77777777" w:rsidR="006A2C82" w:rsidRPr="008E674A" w:rsidRDefault="006A2C82" w:rsidP="006A2C82">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noProof/>
          <w:sz w:val="24"/>
          <w:szCs w:val="24"/>
        </w:rPr>
        <mc:AlternateContent>
          <mc:Choice Requires="wps">
            <w:drawing>
              <wp:anchor distT="4294967294" distB="4294967294" distL="114300" distR="114300" simplePos="0" relativeHeight="251659264" behindDoc="0" locked="0" layoutInCell="1" allowOverlap="1" wp14:anchorId="3784A1B1" wp14:editId="763BD160">
                <wp:simplePos x="0" y="0"/>
                <wp:positionH relativeFrom="column">
                  <wp:posOffset>0</wp:posOffset>
                </wp:positionH>
                <wp:positionV relativeFrom="paragraph">
                  <wp:posOffset>71120</wp:posOffset>
                </wp:positionV>
                <wp:extent cx="6751320" cy="0"/>
                <wp:effectExtent l="0" t="25400" r="43180" b="38100"/>
                <wp:wrapNone/>
                <wp:docPr id="230"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513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3E11B" id="Line 3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5.6pt" to="531.6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RZtuwEAAFoDAAAOAAAAZHJzL2Uyb0RvYy54bWysU8Fu2zAMvQ/YPwi6L44zpB2MOD2k7S7d&#10;FqDZBzCSbAuVREFUYufvJ6lJWmy3oT4QlEg+Pz5Sq7vJGnZUgTS6ltezOWfKCZTa9S3/vXv88o0z&#10;iuAkGHSq5SdF/G79+dNq9I1a4IBGqsASiKNm9C0fYvRNVZEYlAWaoVcuBTsMFmI6hr6SAcaEbk21&#10;mM9vqhGD9AGFIkq3969Bvi74XadE/NV1pCIzLU/cYrGh2H221XoFTR/AD1qcacB/sLCgXfrpFeoe&#10;IrBD0P9AWS0CEnZxJtBW2HVaqNJD6qae/9XN8wBelV6SOOSvMtHHwYqfx43bhkxdTO7ZP6F4IeZw&#10;M4DrVSGwO/k0uDpLVY2emmtJPpDfBrYff6BMOXCIWFSYumAzZOqPTUXs01VsNUUm0uXN7bL+ukgz&#10;EZdYBc2l0AeK3xValp2WG+2yDtDA8YliJgLNJSVfO3zUxpRZGsfGli9v62WGtl62PA7a7dJ8XwoE&#10;odEyp+dCCv1+YwI7Qt6P8pU+U+R9WsCDkwV+UCAfzn4EbV79RMe4szxZkbx+1OxRnrbhIlsaYOF9&#10;Xra8Ie/PpfrtSaz/AAAA//8DAFBLAwQUAAYACAAAACEAACvDp90AAAAHAQAADwAAAGRycy9kb3du&#10;cmV2LnhtbEyPMW/CMBCF90r8B+uQuqDiABKKQhxUIVg6VAI6tJuJjyRqfA62IWl/fQ91aLe7907v&#10;vpevB9uKG/rQOFIwmyYgkEpnGqoUvB13TymIEDUZ3TpCBV8YYF2MHnKdGdfTHm+HWAkOoZBpBXWM&#10;XSZlKGu0Okxdh8Te2XmrI6++ksbrnsNtK+dJspRWN8Qfat3hpsby83C1Csw+hO1mSL8Xr/7lcnlP&#10;Jx/9caLU43h4XoGIOMS/Y7jjMzoUzHRyVzJBtAq4SGR1Ngdxd5PlgqfTryKLXP7nL34AAAD//wMA&#10;UEsBAi0AFAAGAAgAAAAhALaDOJL+AAAA4QEAABMAAAAAAAAAAAAAAAAAAAAAAFtDb250ZW50X1R5&#10;cGVzXS54bWxQSwECLQAUAAYACAAAACEAOP0h/9YAAACUAQAACwAAAAAAAAAAAAAAAAAvAQAAX3Jl&#10;bHMvLnJlbHNQSwECLQAUAAYACAAAACEA+QUWbbsBAABaAwAADgAAAAAAAAAAAAAAAAAuAgAAZHJz&#10;L2Uyb0RvYy54bWxQSwECLQAUAAYACAAAACEAACvDp90AAAAHAQAADwAAAAAAAAAAAAAAAAAVBAAA&#10;ZHJzL2Rvd25yZXYueG1sUEsFBgAAAAAEAAQA8wAAAB8FAAAAAA==&#10;" strokeweight="4.5pt">
                <v:stroke linestyle="thinThick"/>
              </v:line>
            </w:pict>
          </mc:Fallback>
        </mc:AlternateContent>
      </w:r>
    </w:p>
    <w:p w14:paraId="17ABDD85" w14:textId="77777777" w:rsidR="006A2C82" w:rsidRPr="008E674A" w:rsidRDefault="006A2C82" w:rsidP="006A2C82">
      <w:pPr>
        <w:spacing w:after="0" w:line="240" w:lineRule="auto"/>
        <w:rPr>
          <w:rFonts w:ascii="Times New Roman" w:eastAsia="Times New Roman" w:hAnsi="Times New Roman" w:cs="Times New Roman"/>
          <w:sz w:val="24"/>
          <w:szCs w:val="24"/>
        </w:rPr>
      </w:pPr>
    </w:p>
    <w:p w14:paraId="375E07B7" w14:textId="77777777" w:rsidR="006A2C82" w:rsidRPr="008E674A" w:rsidRDefault="006A2C82" w:rsidP="006A2C82">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Name: _____________________________</w:t>
      </w:r>
      <w:r w:rsidRPr="008E674A">
        <w:rPr>
          <w:rFonts w:ascii="Times New Roman" w:eastAsia="Times New Roman" w:hAnsi="Times New Roman" w:cs="Times New Roman"/>
          <w:sz w:val="24"/>
          <w:szCs w:val="24"/>
        </w:rPr>
        <w:tab/>
        <w:t xml:space="preserve"> Enroll No: _______________________</w:t>
      </w:r>
    </w:p>
    <w:p w14:paraId="2D5ACD80" w14:textId="77777777" w:rsidR="006A2C82" w:rsidRPr="008E674A" w:rsidRDefault="006A2C82" w:rsidP="006A2C82">
      <w:pPr>
        <w:spacing w:after="0" w:line="240" w:lineRule="auto"/>
        <w:rPr>
          <w:rFonts w:ascii="Times New Roman" w:eastAsia="Times New Roman" w:hAnsi="Times New Roman" w:cs="Times New Roman"/>
          <w:sz w:val="12"/>
          <w:szCs w:val="24"/>
        </w:rPr>
      </w:pPr>
      <w:r w:rsidRPr="008E674A">
        <w:rPr>
          <w:rFonts w:ascii="Times New Roman" w:eastAsia="Times New Roman" w:hAnsi="Times New Roman" w:cs="Times New Roman"/>
          <w:sz w:val="24"/>
          <w:szCs w:val="24"/>
        </w:rPr>
        <w:t xml:space="preserve">                                      </w:t>
      </w:r>
    </w:p>
    <w:p w14:paraId="0F8A6F0F" w14:textId="77777777" w:rsidR="006A2C82" w:rsidRPr="008E674A" w:rsidRDefault="006A2C82" w:rsidP="006A2C82">
      <w:pPr>
        <w:spacing w:after="0" w:line="240" w:lineRule="auto"/>
        <w:ind w:left="360"/>
        <w:rPr>
          <w:rFonts w:ascii="Times New Roman" w:eastAsia="Times New Roman" w:hAnsi="Times New Roman" w:cs="Times New Roman"/>
          <w:sz w:val="16"/>
          <w:szCs w:val="20"/>
        </w:rPr>
      </w:pPr>
    </w:p>
    <w:p w14:paraId="4CD357D5" w14:textId="77777777" w:rsidR="006A2C82" w:rsidRPr="008E674A" w:rsidRDefault="006A2C82" w:rsidP="006A2C82">
      <w:pPr>
        <w:spacing w:after="200" w:line="276" w:lineRule="auto"/>
        <w:ind w:left="1440"/>
        <w:contextualSpacing/>
        <w:jc w:val="both"/>
        <w:rPr>
          <w:rFonts w:ascii="Times New Roman" w:eastAsia="Times New Roman" w:hAnsi="Times New Roman" w:cs="Times New Roman"/>
          <w:bCs/>
          <w:sz w:val="18"/>
          <w:szCs w:val="18"/>
        </w:rPr>
      </w:pPr>
      <w:r w:rsidRPr="008E674A">
        <w:rPr>
          <w:rFonts w:ascii="Times New Roman" w:eastAsia="Times New Roman" w:hAnsi="Times New Roman" w:cs="Times New Roman"/>
          <w:noProof/>
          <w:sz w:val="20"/>
          <w:szCs w:val="24"/>
        </w:rPr>
        <mc:AlternateContent>
          <mc:Choice Requires="wps">
            <w:drawing>
              <wp:anchor distT="4294967294" distB="4294967294" distL="114300" distR="114300" simplePos="0" relativeHeight="251660288" behindDoc="0" locked="0" layoutInCell="1" allowOverlap="1" wp14:anchorId="6FDC340D" wp14:editId="6DC5D161">
                <wp:simplePos x="0" y="0"/>
                <wp:positionH relativeFrom="column">
                  <wp:posOffset>30480</wp:posOffset>
                </wp:positionH>
                <wp:positionV relativeFrom="paragraph">
                  <wp:posOffset>26670</wp:posOffset>
                </wp:positionV>
                <wp:extent cx="6720840" cy="0"/>
                <wp:effectExtent l="0" t="25400" r="35560" b="38100"/>
                <wp:wrapNone/>
                <wp:docPr id="232"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B60C9F" id="Line 33"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4pt,2.1pt" to="531.6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XLpuwEAAFoDAAAOAAAAZHJzL2Uyb0RvYy54bWysU01v2zAMvQ/ofxB0b+wE6weMOD2k6y5d&#10;F6DZD2Ak2RYqiYKoxM6/r6QmWbHdhvlAUCL5/PhILR8ma9hBBdLoWj6f1ZwpJ1Bq17f81/bp+p4z&#10;iuAkGHSq5UdF/GF19WU5+kYtcEAjVWAJxFEz+pYPMfqmqkgMygLN0CuXgh0GCzEdQ1/JAGNCt6Za&#10;1PVtNWKQPqBQROn28SPIVwW/65SIP7uOVGSm5YlbLDYUu8u2Wi2h6QP4QYsTDfgHFha0Sz+9QD1C&#10;BLYP+i8oq0VAwi7OBNoKu04LVXpI3czrP7p5HcCr0ksSh/xFJvp/sOLlsHabkKmLyb36ZxRvxByu&#10;B3C9KgS2R58GN89SVaOn5lKSD+Q3ge3GHyhTDuwjFhWmLtgMmfpjUxH7eBFbTZGJdHl7t6jvv6aZ&#10;iHOsguZc6APF7woty07LjXZZB2jg8EwxE4HmnJKvHT5pY8osjWNjy2/u5jcZ2nrZ8jhot03zfSsQ&#10;hEbLnJ4LKfS7tQnsAHk/ylf6TJHPaQH3Thb4QYH8dvIjaPPhJzrGneTJiuT1o2aH8rgJZ9nSAAvv&#10;07LlDfl8LtW/n8TqHQAA//8DAFBLAwQUAAYACAAAACEAHJPLw9wAAAAGAQAADwAAAGRycy9kb3du&#10;cmV2LnhtbEyOzW7CMBCE70h9B2srcUHFKSAUhTioQuXSQyWgh/Zm4iWJGq+DbUjap+/SS3vanxnN&#10;fPl6sK24og+NIwWP0wQEUulMQ5WCt8P2IQURoiajW0eo4AsDrIu7Ua4z43ra4XUfK8EhFDKtoI6x&#10;y6QMZY1Wh6nrkFg7OW915NNX0njdc7ht5SxJltLqhrih1h1uaiw/9xerwOxCeN4M6ff81b+cz+/p&#10;5KM/TJQa3w9PKxARh/hnhhs+o0PBTEd3IRNEq2DB4JHHDMRNTZZz3o6/D1nk8j9+8QMAAP//AwBQ&#10;SwECLQAUAAYACAAAACEAtoM4kv4AAADhAQAAEwAAAAAAAAAAAAAAAAAAAAAAW0NvbnRlbnRfVHlw&#10;ZXNdLnhtbFBLAQItABQABgAIAAAAIQA4/SH/1gAAAJQBAAALAAAAAAAAAAAAAAAAAC8BAABfcmVs&#10;cy8ucmVsc1BLAQItABQABgAIAAAAIQA17XLpuwEAAFoDAAAOAAAAAAAAAAAAAAAAAC4CAABkcnMv&#10;ZTJvRG9jLnhtbFBLAQItABQABgAIAAAAIQAck8vD3AAAAAYBAAAPAAAAAAAAAAAAAAAAABUEAABk&#10;cnMvZG93bnJldi54bWxQSwUGAAAAAAQABADzAAAAHgUAAAAA&#10;" strokeweight="4.5pt">
                <v:stroke linestyle="thinThick"/>
              </v:line>
            </w:pict>
          </mc:Fallback>
        </mc:AlternateContent>
      </w:r>
    </w:p>
    <w:p w14:paraId="73F9A5EC" w14:textId="77777777" w:rsidR="008561A3" w:rsidRDefault="008561A3" w:rsidP="008561A3">
      <w:pPr>
        <w:rPr>
          <w:rFonts w:cs="Times New Roman"/>
          <w:b/>
          <w:szCs w:val="24"/>
          <w:u w:val="single"/>
        </w:rPr>
      </w:pPr>
      <w:r>
        <w:rPr>
          <w:rFonts w:cs="Times New Roman"/>
          <w:b/>
          <w:szCs w:val="24"/>
          <w:u w:val="single"/>
        </w:rPr>
        <w:t>Objective(s):</w:t>
      </w:r>
    </w:p>
    <w:p w14:paraId="4B5F4652" w14:textId="77777777" w:rsidR="008561A3" w:rsidRDefault="008561A3" w:rsidP="008561A3">
      <w:pPr>
        <w:ind w:firstLine="720"/>
        <w:rPr>
          <w:rFonts w:cs="Times New Roman"/>
          <w:szCs w:val="24"/>
        </w:rPr>
      </w:pPr>
      <w:r>
        <w:rPr>
          <w:rFonts w:cs="Times New Roman"/>
          <w:szCs w:val="24"/>
        </w:rPr>
        <w:t xml:space="preserve">In this lab, students will configure OSPF routing protocol. </w:t>
      </w:r>
    </w:p>
    <w:p w14:paraId="21198DBC" w14:textId="77777777" w:rsidR="008561A3" w:rsidRDefault="008561A3" w:rsidP="008561A3">
      <w:pPr>
        <w:rPr>
          <w:rFonts w:cs="Times New Roman"/>
          <w:b/>
          <w:u w:val="single"/>
        </w:rPr>
      </w:pPr>
      <w:r>
        <w:rPr>
          <w:rFonts w:cs="Times New Roman"/>
          <w:b/>
          <w:u w:val="single"/>
        </w:rPr>
        <w:t>Tool(s) used:</w:t>
      </w:r>
    </w:p>
    <w:p w14:paraId="6C5F25E2" w14:textId="77777777" w:rsidR="008561A3" w:rsidRDefault="008561A3" w:rsidP="008561A3">
      <w:pPr>
        <w:ind w:firstLine="720"/>
        <w:rPr>
          <w:rFonts w:cs="Times New Roman"/>
          <w:szCs w:val="24"/>
        </w:rPr>
      </w:pPr>
      <w:r>
        <w:rPr>
          <w:rFonts w:cs="Times New Roman"/>
          <w:szCs w:val="24"/>
        </w:rPr>
        <w:t>CISCO packet tracer</w:t>
      </w:r>
    </w:p>
    <w:p w14:paraId="193D3EF9" w14:textId="77777777" w:rsidR="008561A3" w:rsidRDefault="008561A3" w:rsidP="008561A3">
      <w:pPr>
        <w:rPr>
          <w:rFonts w:cs="Times New Roman"/>
          <w:b/>
          <w:bCs/>
          <w:szCs w:val="24"/>
        </w:rPr>
      </w:pPr>
    </w:p>
    <w:p w14:paraId="5DA59146" w14:textId="77777777" w:rsidR="008561A3" w:rsidRDefault="008561A3" w:rsidP="008561A3">
      <w:pPr>
        <w:pStyle w:val="Heading2"/>
        <w:rPr>
          <w:rFonts w:cstheme="majorBidi"/>
          <w:b w:val="0"/>
          <w:bCs w:val="0"/>
          <w:szCs w:val="24"/>
        </w:rPr>
      </w:pPr>
      <w:r>
        <w:rPr>
          <w:szCs w:val="24"/>
        </w:rPr>
        <w:t>Open Shortest Path First (OSPF) Basics</w:t>
      </w:r>
    </w:p>
    <w:p w14:paraId="33C31AD3" w14:textId="77777777" w:rsidR="008561A3" w:rsidRDefault="008561A3" w:rsidP="008561A3">
      <w:pPr>
        <w:rPr>
          <w:rFonts w:cs="Times New Roman"/>
          <w:szCs w:val="24"/>
        </w:rPr>
      </w:pPr>
      <w:r>
        <w:rPr>
          <w:rFonts w:cs="Times New Roman"/>
          <w:szCs w:val="24"/>
        </w:rPr>
        <w:t xml:space="preserve">Open Shortest Path First (OSPF) is an open standard link state routing protocol that’s been implemented by a wide variety of network vendors, including Cisco. And it’s </w:t>
      </w:r>
      <w:proofErr w:type="gramStart"/>
      <w:r>
        <w:rPr>
          <w:rFonts w:cs="Times New Roman"/>
          <w:szCs w:val="24"/>
        </w:rPr>
        <w:t>open</w:t>
      </w:r>
      <w:proofErr w:type="gramEnd"/>
      <w:r>
        <w:rPr>
          <w:rFonts w:cs="Times New Roman"/>
          <w:szCs w:val="24"/>
        </w:rPr>
        <w:t xml:space="preserve"> standard characteristic that’s the key to OSPF’s flexibility and popularity.</w:t>
      </w:r>
    </w:p>
    <w:p w14:paraId="5EE8D5CF" w14:textId="77777777" w:rsidR="008561A3" w:rsidRDefault="008561A3" w:rsidP="008561A3">
      <w:pPr>
        <w:rPr>
          <w:rFonts w:cs="Times New Roman"/>
          <w:szCs w:val="24"/>
        </w:rPr>
      </w:pPr>
      <w:r>
        <w:rPr>
          <w:rFonts w:cs="Times New Roman"/>
          <w:szCs w:val="24"/>
        </w:rPr>
        <w:t>OSPF works by using the Dijkstra Algorithm to initially construct a shortest path tree and follows that by populating the routing table with the resulting best paths. It is quickly convergent. Another two great advantages OSPF offers are that it supports multiple, equal cost routes to the same destination, also supports both IP and IPv6 routed protocols. OSPF’s best features are:</w:t>
      </w:r>
    </w:p>
    <w:p w14:paraId="255F5924" w14:textId="77777777" w:rsidR="008561A3" w:rsidRDefault="008561A3" w:rsidP="008561A3">
      <w:pPr>
        <w:pStyle w:val="ListParagraph"/>
        <w:numPr>
          <w:ilvl w:val="0"/>
          <w:numId w:val="14"/>
        </w:numPr>
        <w:spacing w:line="276" w:lineRule="auto"/>
        <w:rPr>
          <w:rFonts w:cs="Times New Roman"/>
          <w:szCs w:val="24"/>
        </w:rPr>
      </w:pPr>
      <w:r>
        <w:rPr>
          <w:rFonts w:cs="Times New Roman"/>
          <w:szCs w:val="24"/>
        </w:rPr>
        <w:t>Allows the creation of areas and autonomous systems.</w:t>
      </w:r>
    </w:p>
    <w:p w14:paraId="55EB85FB" w14:textId="77777777" w:rsidR="008561A3" w:rsidRDefault="008561A3" w:rsidP="008561A3">
      <w:pPr>
        <w:pStyle w:val="ListParagraph"/>
        <w:numPr>
          <w:ilvl w:val="0"/>
          <w:numId w:val="14"/>
        </w:numPr>
        <w:spacing w:line="276" w:lineRule="auto"/>
        <w:rPr>
          <w:rFonts w:cs="Times New Roman"/>
          <w:szCs w:val="24"/>
        </w:rPr>
      </w:pPr>
      <w:r>
        <w:rPr>
          <w:rFonts w:cs="Times New Roman"/>
          <w:szCs w:val="24"/>
        </w:rPr>
        <w:t>Minimizing routing update traffic.</w:t>
      </w:r>
    </w:p>
    <w:p w14:paraId="477FC819" w14:textId="77777777" w:rsidR="008561A3" w:rsidRDefault="008561A3" w:rsidP="008561A3">
      <w:pPr>
        <w:pStyle w:val="ListParagraph"/>
        <w:numPr>
          <w:ilvl w:val="0"/>
          <w:numId w:val="14"/>
        </w:numPr>
        <w:spacing w:line="276" w:lineRule="auto"/>
        <w:rPr>
          <w:rFonts w:cs="Times New Roman"/>
          <w:szCs w:val="24"/>
        </w:rPr>
      </w:pPr>
      <w:r>
        <w:rPr>
          <w:rFonts w:cs="Times New Roman"/>
          <w:szCs w:val="24"/>
        </w:rPr>
        <w:t xml:space="preserve">Is highly flexible, </w:t>
      </w:r>
      <w:proofErr w:type="gramStart"/>
      <w:r>
        <w:rPr>
          <w:rFonts w:cs="Times New Roman"/>
          <w:szCs w:val="24"/>
        </w:rPr>
        <w:t>versatile</w:t>
      </w:r>
      <w:proofErr w:type="gramEnd"/>
      <w:r>
        <w:rPr>
          <w:rFonts w:cs="Times New Roman"/>
          <w:szCs w:val="24"/>
        </w:rPr>
        <w:t xml:space="preserve"> and scalable.</w:t>
      </w:r>
    </w:p>
    <w:p w14:paraId="0C2C3FBA" w14:textId="77777777" w:rsidR="008561A3" w:rsidRDefault="008561A3" w:rsidP="008561A3">
      <w:pPr>
        <w:rPr>
          <w:rFonts w:cs="Times New Roman"/>
          <w:szCs w:val="24"/>
        </w:rPr>
      </w:pPr>
      <w:r>
        <w:rPr>
          <w:rFonts w:cs="Times New Roman"/>
          <w:szCs w:val="24"/>
        </w:rPr>
        <w:t>Using OSPF:</w:t>
      </w:r>
    </w:p>
    <w:p w14:paraId="1895717A" w14:textId="77777777" w:rsidR="008561A3" w:rsidRDefault="008561A3" w:rsidP="008561A3">
      <w:pPr>
        <w:pStyle w:val="ListParagraph"/>
        <w:numPr>
          <w:ilvl w:val="0"/>
          <w:numId w:val="15"/>
        </w:numPr>
        <w:spacing w:line="256" w:lineRule="auto"/>
        <w:rPr>
          <w:rFonts w:cs="Times New Roman"/>
          <w:szCs w:val="24"/>
        </w:rPr>
      </w:pPr>
      <w:r>
        <w:rPr>
          <w:rFonts w:cs="Times New Roman"/>
          <w:szCs w:val="24"/>
        </w:rPr>
        <w:t xml:space="preserve">Decrease routing </w:t>
      </w:r>
      <w:proofErr w:type="gramStart"/>
      <w:r>
        <w:rPr>
          <w:rFonts w:cs="Times New Roman"/>
          <w:szCs w:val="24"/>
        </w:rPr>
        <w:t>overhead</w:t>
      </w:r>
      <w:proofErr w:type="gramEnd"/>
    </w:p>
    <w:p w14:paraId="382F23EC" w14:textId="77777777" w:rsidR="008561A3" w:rsidRDefault="008561A3" w:rsidP="008561A3">
      <w:pPr>
        <w:pStyle w:val="ListParagraph"/>
        <w:numPr>
          <w:ilvl w:val="0"/>
          <w:numId w:val="15"/>
        </w:numPr>
        <w:spacing w:line="256" w:lineRule="auto"/>
        <w:rPr>
          <w:rFonts w:cs="Times New Roman"/>
          <w:szCs w:val="24"/>
        </w:rPr>
      </w:pPr>
      <w:r>
        <w:rPr>
          <w:rFonts w:cs="Times New Roman"/>
          <w:szCs w:val="24"/>
        </w:rPr>
        <w:t>To speed up convergence</w:t>
      </w:r>
    </w:p>
    <w:p w14:paraId="0381DCF8" w14:textId="77777777" w:rsidR="008561A3" w:rsidRDefault="008561A3" w:rsidP="008561A3">
      <w:pPr>
        <w:pStyle w:val="ListParagraph"/>
        <w:numPr>
          <w:ilvl w:val="0"/>
          <w:numId w:val="15"/>
        </w:numPr>
        <w:spacing w:line="256" w:lineRule="auto"/>
        <w:rPr>
          <w:rFonts w:cs="Times New Roman"/>
          <w:szCs w:val="24"/>
        </w:rPr>
      </w:pPr>
      <w:r>
        <w:rPr>
          <w:rFonts w:cs="Times New Roman"/>
          <w:szCs w:val="24"/>
        </w:rPr>
        <w:t>To confine network instability to single areas of network.</w:t>
      </w:r>
    </w:p>
    <w:p w14:paraId="2806CD78" w14:textId="77777777" w:rsidR="008561A3" w:rsidRDefault="008561A3" w:rsidP="008561A3">
      <w:pPr>
        <w:rPr>
          <w:rFonts w:cs="Times New Roman"/>
          <w:szCs w:val="24"/>
        </w:rPr>
      </w:pPr>
    </w:p>
    <w:p w14:paraId="280530FD" w14:textId="77777777" w:rsidR="008561A3" w:rsidRDefault="008561A3" w:rsidP="008561A3">
      <w:pPr>
        <w:rPr>
          <w:rFonts w:cs="Times New Roman"/>
          <w:b/>
          <w:bCs/>
          <w:szCs w:val="24"/>
        </w:rPr>
      </w:pPr>
      <w:r>
        <w:rPr>
          <w:rFonts w:cs="Times New Roman"/>
          <w:b/>
          <w:bCs/>
          <w:szCs w:val="24"/>
        </w:rPr>
        <w:lastRenderedPageBreak/>
        <w:t xml:space="preserve">OSPF application on Packet Tracer </w:t>
      </w:r>
    </w:p>
    <w:p w14:paraId="6A351CD2" w14:textId="77777777" w:rsidR="008561A3" w:rsidRDefault="008561A3" w:rsidP="008561A3">
      <w:pPr>
        <w:rPr>
          <w:rFonts w:cs="Times New Roman"/>
          <w:szCs w:val="24"/>
        </w:rPr>
      </w:pPr>
      <w:r>
        <w:rPr>
          <w:rFonts w:cs="Times New Roman"/>
          <w:b/>
          <w:szCs w:val="24"/>
        </w:rPr>
        <w:t>Task 1:</w:t>
      </w:r>
      <w:r>
        <w:rPr>
          <w:rFonts w:cs="Times New Roman"/>
          <w:szCs w:val="24"/>
        </w:rPr>
        <w:t xml:space="preserve"> Apply </w:t>
      </w:r>
      <w:proofErr w:type="gramStart"/>
      <w:r>
        <w:rPr>
          <w:rFonts w:cs="Times New Roman"/>
          <w:szCs w:val="24"/>
        </w:rPr>
        <w:t>OSPF(</w:t>
      </w:r>
      <w:proofErr w:type="gramEnd"/>
      <w:r>
        <w:rPr>
          <w:rFonts w:cs="Times New Roman"/>
          <w:szCs w:val="24"/>
        </w:rPr>
        <w:t>open shortest path first) protocol on packet tracer. Let us take the following simple topology. </w:t>
      </w:r>
    </w:p>
    <w:p w14:paraId="129F8600" w14:textId="448D1262" w:rsidR="008561A3" w:rsidRDefault="008561A3" w:rsidP="008561A3">
      <w:pPr>
        <w:rPr>
          <w:rStyle w:val="Hyperlink"/>
          <w:b/>
          <w:bCs/>
        </w:rPr>
      </w:pPr>
      <w:r>
        <w:rPr>
          <w:rFonts w:cs="Times New Roman"/>
          <w:szCs w:val="24"/>
        </w:rPr>
        <w:br/>
      </w:r>
      <w:r>
        <w:rPr>
          <w:rFonts w:cs="Times New Roman"/>
          <w:noProof/>
          <w:szCs w:val="24"/>
        </w:rPr>
        <w:drawing>
          <wp:inline distT="0" distB="0" distL="0" distR="0" wp14:anchorId="35FDB136" wp14:editId="0007C13E">
            <wp:extent cx="5943600" cy="3148965"/>
            <wp:effectExtent l="0" t="0" r="0" b="13335"/>
            <wp:docPr id="549775732" name="Picture 11" descr="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
                    <pic:cNvPicPr>
                      <a:picLocks noChangeAspect="1" noChangeArrowheads="1"/>
                    </pic:cNvPicPr>
                  </pic:nvPicPr>
                  <pic:blipFill>
                    <a:blip r:embed="rId7" r:link="rId8">
                      <a:extLst>
                        <a:ext uri="{28A0092B-C50C-407E-A947-70E740481C1C}">
                          <a14:useLocalDpi xmlns:a14="http://schemas.microsoft.com/office/drawing/2010/main" val="0"/>
                        </a:ext>
                      </a:extLst>
                    </a:blip>
                    <a:srcRect b="5769"/>
                    <a:stretch>
                      <a:fillRect/>
                    </a:stretch>
                  </pic:blipFill>
                  <pic:spPr bwMode="auto">
                    <a:xfrm>
                      <a:off x="0" y="0"/>
                      <a:ext cx="5943600" cy="3148965"/>
                    </a:xfrm>
                    <a:prstGeom prst="rect">
                      <a:avLst/>
                    </a:prstGeom>
                    <a:noFill/>
                    <a:ln>
                      <a:noFill/>
                    </a:ln>
                  </pic:spPr>
                </pic:pic>
              </a:graphicData>
            </a:graphic>
          </wp:inline>
        </w:drawing>
      </w:r>
    </w:p>
    <w:p w14:paraId="0CE45C16" w14:textId="2769E9A2" w:rsidR="008561A3" w:rsidRDefault="008561A3" w:rsidP="008561A3">
      <w:r>
        <w:rPr>
          <w:rFonts w:cs="Times New Roman"/>
          <w:szCs w:val="24"/>
        </w:rPr>
        <w:br/>
      </w:r>
      <w:r>
        <w:rPr>
          <w:rFonts w:cs="Times New Roman"/>
          <w:noProof/>
          <w:szCs w:val="24"/>
        </w:rPr>
        <w:drawing>
          <wp:inline distT="0" distB="0" distL="0" distR="0" wp14:anchorId="60843BE8" wp14:editId="6B228C36">
            <wp:extent cx="5943600" cy="3148965"/>
            <wp:effectExtent l="0" t="0" r="0" b="13335"/>
            <wp:docPr id="1289168523" name="Picture 10" descr="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
                    <pic:cNvPicPr>
                      <a:picLocks noChangeAspect="1" noChangeArrowheads="1"/>
                    </pic:cNvPicPr>
                  </pic:nvPicPr>
                  <pic:blipFill>
                    <a:blip r:embed="rId7" r:link="rId8">
                      <a:extLst>
                        <a:ext uri="{28A0092B-C50C-407E-A947-70E740481C1C}">
                          <a14:useLocalDpi xmlns:a14="http://schemas.microsoft.com/office/drawing/2010/main" val="0"/>
                        </a:ext>
                      </a:extLst>
                    </a:blip>
                    <a:srcRect b="5769"/>
                    <a:stretch>
                      <a:fillRect/>
                    </a:stretch>
                  </pic:blipFill>
                  <pic:spPr bwMode="auto">
                    <a:xfrm>
                      <a:off x="0" y="0"/>
                      <a:ext cx="5943600" cy="3148965"/>
                    </a:xfrm>
                    <a:prstGeom prst="rect">
                      <a:avLst/>
                    </a:prstGeom>
                    <a:noFill/>
                    <a:ln>
                      <a:noFill/>
                    </a:ln>
                  </pic:spPr>
                </pic:pic>
              </a:graphicData>
            </a:graphic>
          </wp:inline>
        </w:drawing>
      </w:r>
      <w:r>
        <w:rPr>
          <w:rFonts w:cs="Times New Roman"/>
          <w:szCs w:val="24"/>
        </w:rPr>
        <w:br/>
      </w:r>
      <w:r>
        <w:rPr>
          <w:rFonts w:cs="Times New Roman"/>
          <w:szCs w:val="24"/>
        </w:rPr>
        <w:br/>
      </w:r>
    </w:p>
    <w:p w14:paraId="2FAD604E" w14:textId="77777777" w:rsidR="008561A3" w:rsidRDefault="008561A3" w:rsidP="008561A3">
      <w:pPr>
        <w:rPr>
          <w:rFonts w:cs="Times New Roman"/>
          <w:b/>
          <w:szCs w:val="24"/>
        </w:rPr>
      </w:pPr>
    </w:p>
    <w:p w14:paraId="29545F89" w14:textId="77777777" w:rsidR="008561A3" w:rsidRDefault="008561A3" w:rsidP="008561A3">
      <w:pPr>
        <w:rPr>
          <w:rFonts w:cs="Times New Roman"/>
          <w:szCs w:val="24"/>
        </w:rPr>
      </w:pPr>
      <w:r>
        <w:rPr>
          <w:rFonts w:cs="Times New Roman"/>
          <w:b/>
          <w:szCs w:val="24"/>
        </w:rPr>
        <w:lastRenderedPageBreak/>
        <w:t>Task 2:</w:t>
      </w:r>
      <w:r>
        <w:rPr>
          <w:rFonts w:cs="Times New Roman"/>
          <w:szCs w:val="24"/>
        </w:rPr>
        <w:t xml:space="preserve"> Apply the OSPF on it. But before that, as usual, let us assign IP addresses and change the state of interfaces.</w:t>
      </w:r>
    </w:p>
    <w:p w14:paraId="24E1E463" w14:textId="2794D9E1" w:rsidR="008561A3" w:rsidRDefault="008561A3" w:rsidP="008561A3">
      <w:pPr>
        <w:rPr>
          <w:rStyle w:val="Hyperlink"/>
        </w:rPr>
      </w:pPr>
      <w:r>
        <w:rPr>
          <w:rFonts w:cs="Times New Roman"/>
          <w:szCs w:val="24"/>
        </w:rPr>
        <w:t>  </w:t>
      </w:r>
      <w:r>
        <w:rPr>
          <w:rFonts w:cs="Times New Roman"/>
          <w:noProof/>
          <w:szCs w:val="24"/>
        </w:rPr>
        <w:drawing>
          <wp:inline distT="0" distB="0" distL="0" distR="0" wp14:anchorId="4BFB2493" wp14:editId="1AE6E967">
            <wp:extent cx="5943600" cy="3096895"/>
            <wp:effectExtent l="0" t="0" r="0" b="8255"/>
            <wp:docPr id="711179384" name="Picture 9" descr="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
                    <pic:cNvPicPr>
                      <a:picLocks noChangeAspect="1" noChangeArrowheads="1"/>
                    </pic:cNvPicPr>
                  </pic:nvPicPr>
                  <pic:blipFill>
                    <a:blip r:embed="rId10" r:link="rId11">
                      <a:extLst>
                        <a:ext uri="{28A0092B-C50C-407E-A947-70E740481C1C}">
                          <a14:useLocalDpi xmlns:a14="http://schemas.microsoft.com/office/drawing/2010/main" val="0"/>
                        </a:ext>
                      </a:extLst>
                    </a:blip>
                    <a:srcRect b="7692"/>
                    <a:stretch>
                      <a:fillRect/>
                    </a:stretch>
                  </pic:blipFill>
                  <pic:spPr bwMode="auto">
                    <a:xfrm>
                      <a:off x="0" y="0"/>
                      <a:ext cx="5943600" cy="3096895"/>
                    </a:xfrm>
                    <a:prstGeom prst="rect">
                      <a:avLst/>
                    </a:prstGeom>
                    <a:noFill/>
                    <a:ln>
                      <a:noFill/>
                    </a:ln>
                  </pic:spPr>
                </pic:pic>
              </a:graphicData>
            </a:graphic>
          </wp:inline>
        </w:drawing>
      </w:r>
    </w:p>
    <w:p w14:paraId="090366BC" w14:textId="6DC80D90" w:rsidR="008561A3" w:rsidRDefault="008561A3" w:rsidP="008561A3">
      <w:pPr>
        <w:rPr>
          <w:rStyle w:val="Hyperlink"/>
          <w:rFonts w:cs="Times New Roman"/>
          <w:szCs w:val="24"/>
        </w:rPr>
      </w:pPr>
      <w:r>
        <w:rPr>
          <w:rFonts w:cs="Times New Roman"/>
          <w:szCs w:val="24"/>
        </w:rPr>
        <w:br/>
      </w:r>
      <w:r>
        <w:rPr>
          <w:rFonts w:cs="Times New Roman"/>
          <w:noProof/>
          <w:szCs w:val="24"/>
        </w:rPr>
        <w:drawing>
          <wp:inline distT="0" distB="0" distL="0" distR="0" wp14:anchorId="7CB6E774" wp14:editId="64B423A3">
            <wp:extent cx="5943600" cy="2990215"/>
            <wp:effectExtent l="0" t="0" r="0" b="635"/>
            <wp:docPr id="14584632" name="Picture 8" descr="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
                    <pic:cNvPicPr>
                      <a:picLocks noChangeAspect="1" noChangeArrowheads="1"/>
                    </pic:cNvPicPr>
                  </pic:nvPicPr>
                  <pic:blipFill>
                    <a:blip r:embed="rId13" r:link="rId14">
                      <a:extLst>
                        <a:ext uri="{28A0092B-C50C-407E-A947-70E740481C1C}">
                          <a14:useLocalDpi xmlns:a14="http://schemas.microsoft.com/office/drawing/2010/main" val="0"/>
                        </a:ext>
                      </a:extLst>
                    </a:blip>
                    <a:srcRect r="-156" b="10774"/>
                    <a:stretch>
                      <a:fillRect/>
                    </a:stretch>
                  </pic:blipFill>
                  <pic:spPr bwMode="auto">
                    <a:xfrm>
                      <a:off x="0" y="0"/>
                      <a:ext cx="5943600" cy="2990215"/>
                    </a:xfrm>
                    <a:prstGeom prst="rect">
                      <a:avLst/>
                    </a:prstGeom>
                    <a:noFill/>
                    <a:ln>
                      <a:noFill/>
                    </a:ln>
                  </pic:spPr>
                </pic:pic>
              </a:graphicData>
            </a:graphic>
          </wp:inline>
        </w:drawing>
      </w:r>
      <w:r>
        <w:rPr>
          <w:rFonts w:cs="Times New Roman"/>
          <w:szCs w:val="24"/>
        </w:rPr>
        <w:br/>
        <w:t>Similarly for the other router. </w:t>
      </w:r>
      <w:r>
        <w:rPr>
          <w:rFonts w:cs="Times New Roman"/>
          <w:szCs w:val="24"/>
        </w:rPr>
        <w:br/>
      </w:r>
      <w:r>
        <w:rPr>
          <w:rFonts w:cs="Times New Roman"/>
          <w:szCs w:val="24"/>
        </w:rPr>
        <w:br/>
      </w:r>
      <w:r>
        <w:rPr>
          <w:rFonts w:cs="Times New Roman"/>
          <w:szCs w:val="24"/>
        </w:rPr>
        <w:br/>
        <w:t> </w:t>
      </w:r>
      <w:r>
        <w:rPr>
          <w:rFonts w:cs="Times New Roman"/>
          <w:noProof/>
          <w:szCs w:val="24"/>
        </w:rPr>
        <w:lastRenderedPageBreak/>
        <w:drawing>
          <wp:inline distT="0" distB="0" distL="0" distR="0" wp14:anchorId="0FDA34FF" wp14:editId="0BB1692C">
            <wp:extent cx="5943600" cy="3116580"/>
            <wp:effectExtent l="0" t="0" r="0" b="7620"/>
            <wp:docPr id="395450078" name="Picture 7" descr="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4"/>
                    <pic:cNvPicPr>
                      <a:picLocks noChangeAspect="1" noChangeArrowheads="1"/>
                    </pic:cNvPicPr>
                  </pic:nvPicPr>
                  <pic:blipFill>
                    <a:blip r:embed="rId16" r:link="rId17">
                      <a:extLst>
                        <a:ext uri="{28A0092B-C50C-407E-A947-70E740481C1C}">
                          <a14:useLocalDpi xmlns:a14="http://schemas.microsoft.com/office/drawing/2010/main" val="0"/>
                        </a:ext>
                      </a:extLst>
                    </a:blip>
                    <a:srcRect r="465" b="7693"/>
                    <a:stretch>
                      <a:fillRect/>
                    </a:stretch>
                  </pic:blipFill>
                  <pic:spPr bwMode="auto">
                    <a:xfrm>
                      <a:off x="0" y="0"/>
                      <a:ext cx="5943600" cy="3116580"/>
                    </a:xfrm>
                    <a:prstGeom prst="rect">
                      <a:avLst/>
                    </a:prstGeom>
                    <a:noFill/>
                    <a:ln>
                      <a:noFill/>
                    </a:ln>
                  </pic:spPr>
                </pic:pic>
              </a:graphicData>
            </a:graphic>
          </wp:inline>
        </w:drawing>
      </w:r>
      <w:r>
        <w:rPr>
          <w:rFonts w:cs="Times New Roman"/>
          <w:szCs w:val="24"/>
        </w:rPr>
        <w:br/>
        <w:t>Assigning the IP addresses to PCs as follows. </w:t>
      </w:r>
      <w:r>
        <w:rPr>
          <w:rFonts w:cs="Times New Roman"/>
          <w:szCs w:val="24"/>
        </w:rPr>
        <w:br/>
      </w:r>
      <w:r>
        <w:rPr>
          <w:rFonts w:cs="Times New Roman"/>
          <w:szCs w:val="24"/>
        </w:rPr>
        <w:br/>
        <w:t> </w:t>
      </w:r>
      <w:r>
        <w:rPr>
          <w:rFonts w:cs="Times New Roman"/>
          <w:noProof/>
          <w:szCs w:val="24"/>
        </w:rPr>
        <w:drawing>
          <wp:inline distT="0" distB="0" distL="0" distR="0" wp14:anchorId="412FC4D2" wp14:editId="1D647BFC">
            <wp:extent cx="3909060" cy="2506980"/>
            <wp:effectExtent l="0" t="0" r="15240" b="7620"/>
            <wp:docPr id="2087297205" name="Picture 6" descr="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5"/>
                    <pic:cNvPicPr>
                      <a:picLocks noChangeAspect="1" noChangeArrowheads="1"/>
                    </pic:cNvPicPr>
                  </pic:nvPicPr>
                  <pic:blipFill>
                    <a:blip r:embed="rId19" r:link="rId20">
                      <a:extLst>
                        <a:ext uri="{28A0092B-C50C-407E-A947-70E740481C1C}">
                          <a14:useLocalDpi xmlns:a14="http://schemas.microsoft.com/office/drawing/2010/main" val="0"/>
                        </a:ext>
                      </a:extLst>
                    </a:blip>
                    <a:srcRect r="-818" b="4504"/>
                    <a:stretch>
                      <a:fillRect/>
                    </a:stretch>
                  </pic:blipFill>
                  <pic:spPr bwMode="auto">
                    <a:xfrm>
                      <a:off x="0" y="0"/>
                      <a:ext cx="3909060" cy="2506980"/>
                    </a:xfrm>
                    <a:prstGeom prst="rect">
                      <a:avLst/>
                    </a:prstGeom>
                    <a:noFill/>
                    <a:ln>
                      <a:noFill/>
                    </a:ln>
                  </pic:spPr>
                </pic:pic>
              </a:graphicData>
            </a:graphic>
          </wp:inline>
        </w:drawing>
      </w:r>
    </w:p>
    <w:p w14:paraId="6288F9AF" w14:textId="58D03C8C" w:rsidR="008561A3" w:rsidRDefault="008561A3" w:rsidP="008561A3">
      <w:r>
        <w:rPr>
          <w:rFonts w:cs="Times New Roman"/>
          <w:szCs w:val="24"/>
        </w:rPr>
        <w:lastRenderedPageBreak/>
        <w:t> </w:t>
      </w:r>
      <w:r>
        <w:rPr>
          <w:rFonts w:cs="Times New Roman"/>
          <w:noProof/>
          <w:szCs w:val="24"/>
        </w:rPr>
        <w:drawing>
          <wp:inline distT="0" distB="0" distL="0" distR="0" wp14:anchorId="609E903E" wp14:editId="57043E20">
            <wp:extent cx="5410200" cy="4160520"/>
            <wp:effectExtent l="0" t="0" r="0" b="11430"/>
            <wp:docPr id="671444427" name="Picture 5" descr="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6"/>
                    <pic:cNvPicPr>
                      <a:picLocks noChangeAspect="1" noChangeArrowheads="1"/>
                    </pic:cNvPicPr>
                  </pic:nvPicPr>
                  <pic:blipFill>
                    <a:blip r:embed="rId22" r:link="rId23">
                      <a:extLst>
                        <a:ext uri="{28A0092B-C50C-407E-A947-70E740481C1C}">
                          <a14:useLocalDpi xmlns:a14="http://schemas.microsoft.com/office/drawing/2010/main" val="0"/>
                        </a:ext>
                      </a:extLst>
                    </a:blip>
                    <a:srcRect b="3926"/>
                    <a:stretch>
                      <a:fillRect/>
                    </a:stretch>
                  </pic:blipFill>
                  <pic:spPr bwMode="auto">
                    <a:xfrm>
                      <a:off x="0" y="0"/>
                      <a:ext cx="5410200" cy="4160520"/>
                    </a:xfrm>
                    <a:prstGeom prst="rect">
                      <a:avLst/>
                    </a:prstGeom>
                    <a:noFill/>
                    <a:ln>
                      <a:noFill/>
                    </a:ln>
                  </pic:spPr>
                </pic:pic>
              </a:graphicData>
            </a:graphic>
          </wp:inline>
        </w:drawing>
      </w:r>
      <w:r>
        <w:rPr>
          <w:rFonts w:cs="Times New Roman"/>
          <w:szCs w:val="24"/>
        </w:rPr>
        <w:br/>
      </w:r>
      <w:r>
        <w:rPr>
          <w:rFonts w:cs="Times New Roman"/>
          <w:szCs w:val="24"/>
        </w:rPr>
        <w:br/>
        <w:t>Now, as we can see, interfaces are up but the communication is not enabled because we have not applied the protocol yet. </w:t>
      </w:r>
      <w:r>
        <w:rPr>
          <w:rFonts w:cs="Times New Roman"/>
          <w:szCs w:val="24"/>
        </w:rPr>
        <w:br/>
      </w:r>
      <w:r>
        <w:rPr>
          <w:rFonts w:cs="Times New Roman"/>
          <w:szCs w:val="24"/>
        </w:rPr>
        <w:br/>
        <w:t> </w:t>
      </w:r>
      <w:r>
        <w:rPr>
          <w:rFonts w:cs="Times New Roman"/>
          <w:noProof/>
          <w:szCs w:val="24"/>
        </w:rPr>
        <w:drawing>
          <wp:inline distT="0" distB="0" distL="0" distR="0" wp14:anchorId="3E108034" wp14:editId="5F26A7F6">
            <wp:extent cx="5943600" cy="2437765"/>
            <wp:effectExtent l="0" t="0" r="0" b="635"/>
            <wp:docPr id="1256541361" name="Picture 4" descr="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7"/>
                    <pic:cNvPicPr>
                      <a:picLocks noChangeAspect="1" noChangeArrowheads="1"/>
                    </pic:cNvPicPr>
                  </pic:nvPicPr>
                  <pic:blipFill>
                    <a:blip r:embed="rId25" r:link="rId26">
                      <a:extLst>
                        <a:ext uri="{28A0092B-C50C-407E-A947-70E740481C1C}">
                          <a14:useLocalDpi xmlns:a14="http://schemas.microsoft.com/office/drawing/2010/main" val="0"/>
                        </a:ext>
                      </a:extLst>
                    </a:blip>
                    <a:srcRect b="6329"/>
                    <a:stretch>
                      <a:fillRect/>
                    </a:stretch>
                  </pic:blipFill>
                  <pic:spPr bwMode="auto">
                    <a:xfrm>
                      <a:off x="0" y="0"/>
                      <a:ext cx="5943600" cy="2437765"/>
                    </a:xfrm>
                    <a:prstGeom prst="rect">
                      <a:avLst/>
                    </a:prstGeom>
                    <a:noFill/>
                    <a:ln>
                      <a:noFill/>
                    </a:ln>
                  </pic:spPr>
                </pic:pic>
              </a:graphicData>
            </a:graphic>
          </wp:inline>
        </w:drawing>
      </w:r>
      <w:r>
        <w:rPr>
          <w:rFonts w:cs="Times New Roman"/>
          <w:szCs w:val="24"/>
        </w:rPr>
        <w:br/>
      </w:r>
      <w:r>
        <w:rPr>
          <w:rFonts w:cs="Times New Roman"/>
          <w:szCs w:val="24"/>
        </w:rPr>
        <w:br/>
      </w:r>
      <w:r>
        <w:rPr>
          <w:rFonts w:cs="Times New Roman"/>
          <w:szCs w:val="24"/>
        </w:rPr>
        <w:br/>
        <w:t> </w:t>
      </w:r>
      <w:r>
        <w:rPr>
          <w:rFonts w:cs="Times New Roman"/>
          <w:noProof/>
          <w:szCs w:val="24"/>
        </w:rPr>
        <w:lastRenderedPageBreak/>
        <w:drawing>
          <wp:inline distT="0" distB="0" distL="0" distR="0" wp14:anchorId="1A131107" wp14:editId="0616BD25">
            <wp:extent cx="5943600" cy="3118485"/>
            <wp:effectExtent l="0" t="0" r="0" b="5715"/>
            <wp:docPr id="1762374759" name="Picture 3" descr="8">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8"/>
                    <pic:cNvPicPr>
                      <a:picLocks noChangeAspect="1" noChangeArrowheads="1"/>
                    </pic:cNvPicPr>
                  </pic:nvPicPr>
                  <pic:blipFill>
                    <a:blip r:embed="rId28" r:link="rId29">
                      <a:extLst>
                        <a:ext uri="{28A0092B-C50C-407E-A947-70E740481C1C}">
                          <a14:useLocalDpi xmlns:a14="http://schemas.microsoft.com/office/drawing/2010/main" val="0"/>
                        </a:ext>
                      </a:extLst>
                    </a:blip>
                    <a:srcRect r="-777" b="6319"/>
                    <a:stretch>
                      <a:fillRect/>
                    </a:stretch>
                  </pic:blipFill>
                  <pic:spPr bwMode="auto">
                    <a:xfrm>
                      <a:off x="0" y="0"/>
                      <a:ext cx="5943600" cy="3118485"/>
                    </a:xfrm>
                    <a:prstGeom prst="rect">
                      <a:avLst/>
                    </a:prstGeom>
                    <a:noFill/>
                    <a:ln>
                      <a:noFill/>
                    </a:ln>
                  </pic:spPr>
                </pic:pic>
              </a:graphicData>
            </a:graphic>
          </wp:inline>
        </w:drawing>
      </w:r>
      <w:r>
        <w:rPr>
          <w:rFonts w:cs="Times New Roman"/>
          <w:szCs w:val="24"/>
        </w:rPr>
        <w:br/>
        <w:t>On router 1. </w:t>
      </w:r>
      <w:r>
        <w:rPr>
          <w:rFonts w:cs="Times New Roman"/>
          <w:szCs w:val="24"/>
        </w:rPr>
        <w:br/>
      </w:r>
      <w:r>
        <w:rPr>
          <w:rFonts w:cs="Times New Roman"/>
          <w:szCs w:val="24"/>
        </w:rPr>
        <w:br/>
        <w:t> </w:t>
      </w:r>
      <w:r>
        <w:rPr>
          <w:rFonts w:cs="Times New Roman"/>
          <w:noProof/>
          <w:szCs w:val="24"/>
        </w:rPr>
        <w:drawing>
          <wp:inline distT="0" distB="0" distL="0" distR="0" wp14:anchorId="6880ED9E" wp14:editId="109A28F4">
            <wp:extent cx="5943600" cy="3171190"/>
            <wp:effectExtent l="0" t="0" r="0" b="10160"/>
            <wp:docPr id="523342668" name="Picture 2" descr="9">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9"/>
                    <pic:cNvPicPr>
                      <a:picLocks noChangeAspect="1" noChangeArrowheads="1"/>
                    </pic:cNvPicPr>
                  </pic:nvPicPr>
                  <pic:blipFill>
                    <a:blip r:embed="rId31" r:link="rId32">
                      <a:extLst>
                        <a:ext uri="{28A0092B-C50C-407E-A947-70E740481C1C}">
                          <a14:useLocalDpi xmlns:a14="http://schemas.microsoft.com/office/drawing/2010/main" val="0"/>
                        </a:ext>
                      </a:extLst>
                    </a:blip>
                    <a:srcRect b="5220"/>
                    <a:stretch>
                      <a:fillRect/>
                    </a:stretch>
                  </pic:blipFill>
                  <pic:spPr bwMode="auto">
                    <a:xfrm>
                      <a:off x="0" y="0"/>
                      <a:ext cx="5943600" cy="3171190"/>
                    </a:xfrm>
                    <a:prstGeom prst="rect">
                      <a:avLst/>
                    </a:prstGeom>
                    <a:noFill/>
                    <a:ln>
                      <a:noFill/>
                    </a:ln>
                  </pic:spPr>
                </pic:pic>
              </a:graphicData>
            </a:graphic>
          </wp:inline>
        </w:drawing>
      </w:r>
      <w:r>
        <w:rPr>
          <w:rFonts w:cs="Times New Roman"/>
          <w:szCs w:val="24"/>
        </w:rPr>
        <w:br/>
      </w:r>
    </w:p>
    <w:p w14:paraId="3BDFA20A" w14:textId="6BEE16E5" w:rsidR="008561A3" w:rsidRDefault="008561A3" w:rsidP="008561A3">
      <w:pPr>
        <w:spacing w:line="360" w:lineRule="auto"/>
        <w:rPr>
          <w:rFonts w:cs="Times New Roman"/>
          <w:szCs w:val="24"/>
        </w:rPr>
      </w:pPr>
      <w:r>
        <w:rPr>
          <w:rFonts w:cs="Times New Roman"/>
          <w:szCs w:val="24"/>
        </w:rPr>
        <w:t xml:space="preserve">After applying protocol </w:t>
      </w:r>
      <w:proofErr w:type="gramStart"/>
      <w:r>
        <w:rPr>
          <w:rFonts w:cs="Times New Roman"/>
          <w:szCs w:val="24"/>
        </w:rPr>
        <w:t>successfully ,</w:t>
      </w:r>
      <w:proofErr w:type="gramEnd"/>
      <w:r>
        <w:rPr>
          <w:rFonts w:cs="Times New Roman"/>
          <w:szCs w:val="24"/>
        </w:rPr>
        <w:t xml:space="preserve"> the traffic is flowing . Couple of things worth discussing</w:t>
      </w:r>
      <w:r>
        <w:rPr>
          <w:rFonts w:cs="Times New Roman"/>
          <w:szCs w:val="24"/>
        </w:rPr>
        <w:br/>
        <w:t>Provide area id and process id on OSPF protocol. </w:t>
      </w:r>
      <w:r>
        <w:rPr>
          <w:rFonts w:cs="Times New Roman"/>
          <w:szCs w:val="24"/>
        </w:rPr>
        <w:br/>
        <w:t xml:space="preserve"> Provide wildcard mask on OSPF. </w:t>
      </w:r>
      <w:r>
        <w:rPr>
          <w:rFonts w:cs="Times New Roman"/>
          <w:szCs w:val="24"/>
        </w:rPr>
        <w:br/>
      </w:r>
      <w:r>
        <w:rPr>
          <w:rFonts w:cs="Times New Roman"/>
          <w:szCs w:val="24"/>
        </w:rPr>
        <w:lastRenderedPageBreak/>
        <w:t> </w:t>
      </w:r>
      <w:r>
        <w:rPr>
          <w:rFonts w:cs="Times New Roman"/>
          <w:noProof/>
          <w:szCs w:val="24"/>
        </w:rPr>
        <w:drawing>
          <wp:inline distT="0" distB="0" distL="0" distR="0" wp14:anchorId="3528A974" wp14:editId="2173A0D7">
            <wp:extent cx="5943600" cy="2663825"/>
            <wp:effectExtent l="0" t="0" r="0" b="3175"/>
            <wp:docPr id="1998308961" name="Picture 1" descr="10">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0"/>
                    <pic:cNvPicPr>
                      <a:picLocks noChangeAspect="1" noChangeArrowheads="1"/>
                    </pic:cNvPicPr>
                  </pic:nvPicPr>
                  <pic:blipFill>
                    <a:blip r:embed="rId34" r:link="rId35">
                      <a:extLst>
                        <a:ext uri="{28A0092B-C50C-407E-A947-70E740481C1C}">
                          <a14:useLocalDpi xmlns:a14="http://schemas.microsoft.com/office/drawing/2010/main" val="0"/>
                        </a:ext>
                      </a:extLst>
                    </a:blip>
                    <a:srcRect r="-1131" b="4333"/>
                    <a:stretch>
                      <a:fillRect/>
                    </a:stretch>
                  </pic:blipFill>
                  <pic:spPr bwMode="auto">
                    <a:xfrm>
                      <a:off x="0" y="0"/>
                      <a:ext cx="5943600" cy="2663825"/>
                    </a:xfrm>
                    <a:prstGeom prst="rect">
                      <a:avLst/>
                    </a:prstGeom>
                    <a:noFill/>
                    <a:ln>
                      <a:noFill/>
                    </a:ln>
                  </pic:spPr>
                </pic:pic>
              </a:graphicData>
            </a:graphic>
          </wp:inline>
        </w:drawing>
      </w:r>
    </w:p>
    <w:p w14:paraId="0D582FF4" w14:textId="77777777" w:rsidR="008561A3" w:rsidRDefault="008561A3" w:rsidP="008561A3">
      <w:pPr>
        <w:jc w:val="center"/>
        <w:rPr>
          <w:rFonts w:cs="Times New Roman"/>
          <w:b/>
          <w:szCs w:val="24"/>
        </w:rPr>
      </w:pPr>
    </w:p>
    <w:p w14:paraId="0B3460B6" w14:textId="77777777" w:rsidR="008561A3" w:rsidRDefault="008561A3" w:rsidP="008561A3">
      <w:pPr>
        <w:rPr>
          <w:rFonts w:eastAsia="Calibri" w:cs="Times New Roman"/>
          <w:b/>
          <w:szCs w:val="24"/>
        </w:rPr>
      </w:pPr>
    </w:p>
    <w:p w14:paraId="736EDB04" w14:textId="77777777" w:rsidR="008561A3" w:rsidRDefault="008561A3" w:rsidP="008561A3">
      <w:pPr>
        <w:pStyle w:val="Heading2"/>
        <w:rPr>
          <w:rFonts w:eastAsia="Calibri" w:cstheme="majorBidi"/>
          <w:b w:val="0"/>
          <w:szCs w:val="26"/>
        </w:rPr>
      </w:pPr>
    </w:p>
    <w:p w14:paraId="137FFDBE" w14:textId="7409C5FF" w:rsidR="00D961FA" w:rsidRPr="008E674A" w:rsidRDefault="00D961FA" w:rsidP="008561A3"/>
    <w:sectPr w:rsidR="00D961FA" w:rsidRPr="008E674A" w:rsidSect="00974368">
      <w:pgSz w:w="12240" w:h="15840"/>
      <w:pgMar w:top="1440" w:right="1440" w:bottom="1440" w:left="1440" w:header="720" w:footer="720" w:gutter="0"/>
      <w:pgNumType w:start="1" w:chapStyle="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7D1D"/>
    <w:multiLevelType w:val="hybridMultilevel"/>
    <w:tmpl w:val="DFBCC538"/>
    <w:lvl w:ilvl="0" w:tplc="DE260494">
      <w:start w:val="1"/>
      <w:numFmt w:val="lowerLetter"/>
      <w:lvlText w:val="%1)"/>
      <w:lvlJc w:val="left"/>
      <w:pPr>
        <w:ind w:left="720" w:hanging="360"/>
      </w:pPr>
      <w:rPr>
        <w:b/>
      </w:rPr>
    </w:lvl>
    <w:lvl w:ilvl="1" w:tplc="9B70AE8A">
      <w:numFmt w:val="bullet"/>
      <w:lvlText w:val=""/>
      <w:lvlJc w:val="left"/>
      <w:pPr>
        <w:ind w:left="1440" w:hanging="360"/>
      </w:pPr>
      <w:rPr>
        <w:rFonts w:ascii="Symbol" w:eastAsiaTheme="minorEastAsia" w:hAnsi="Symbol"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024AD"/>
    <w:multiLevelType w:val="hybridMultilevel"/>
    <w:tmpl w:val="61D6D152"/>
    <w:lvl w:ilvl="0" w:tplc="DE26049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10211"/>
    <w:multiLevelType w:val="hybridMultilevel"/>
    <w:tmpl w:val="BC72F426"/>
    <w:lvl w:ilvl="0" w:tplc="F778780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7297B"/>
    <w:multiLevelType w:val="hybridMultilevel"/>
    <w:tmpl w:val="61D6D152"/>
    <w:lvl w:ilvl="0" w:tplc="DE26049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57CF5"/>
    <w:multiLevelType w:val="multilevel"/>
    <w:tmpl w:val="DE4CAA92"/>
    <w:lvl w:ilvl="0">
      <w:start w:val="1"/>
      <w:numFmt w:val="lowerLetter"/>
      <w:lvlText w:val="%1)"/>
      <w:lvlJc w:val="left"/>
      <w:pPr>
        <w:tabs>
          <w:tab w:val="num" w:pos="720"/>
        </w:tabs>
        <w:ind w:left="720" w:hanging="360"/>
      </w:pPr>
      <w:rPr>
        <w:b/>
      </w:rPr>
    </w:lvl>
    <w:lvl w:ilvl="1">
      <w:start w:val="1"/>
      <w:numFmt w:val="lowerRoman"/>
      <w:lvlText w:val="%2."/>
      <w:lvlJc w:val="right"/>
      <w:pPr>
        <w:tabs>
          <w:tab w:val="num" w:pos="1440"/>
        </w:tabs>
        <w:ind w:left="1440" w:hanging="360"/>
      </w:pPr>
      <w:rPr>
        <w:b/>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B5045BC"/>
    <w:multiLevelType w:val="hybridMultilevel"/>
    <w:tmpl w:val="8D660F3A"/>
    <w:lvl w:ilvl="0" w:tplc="7A129244">
      <w:start w:val="1"/>
      <w:numFmt w:val="lowerLetter"/>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A17698"/>
    <w:multiLevelType w:val="hybridMultilevel"/>
    <w:tmpl w:val="D0945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55E60F2"/>
    <w:multiLevelType w:val="hybridMultilevel"/>
    <w:tmpl w:val="B50C2A84"/>
    <w:lvl w:ilvl="0" w:tplc="799E0F4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503A22"/>
    <w:multiLevelType w:val="hybridMultilevel"/>
    <w:tmpl w:val="B00A0002"/>
    <w:lvl w:ilvl="0" w:tplc="C33E9DA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1A7FBB"/>
    <w:multiLevelType w:val="multilevel"/>
    <w:tmpl w:val="232241A6"/>
    <w:lvl w:ilvl="0">
      <w:start w:val="1"/>
      <w:numFmt w:val="lowerLetter"/>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5948695F"/>
    <w:multiLevelType w:val="hybridMultilevel"/>
    <w:tmpl w:val="3F142B4C"/>
    <w:lvl w:ilvl="0" w:tplc="725A6A4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B52708"/>
    <w:multiLevelType w:val="hybridMultilevel"/>
    <w:tmpl w:val="7B1C84BA"/>
    <w:lvl w:ilvl="0" w:tplc="ABC8B70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3E061B"/>
    <w:multiLevelType w:val="hybridMultilevel"/>
    <w:tmpl w:val="EC225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2A27A1C"/>
    <w:multiLevelType w:val="hybridMultilevel"/>
    <w:tmpl w:val="B50C2A84"/>
    <w:lvl w:ilvl="0" w:tplc="799E0F4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F102FF"/>
    <w:multiLevelType w:val="hybridMultilevel"/>
    <w:tmpl w:val="C31CA48E"/>
    <w:lvl w:ilvl="0" w:tplc="725A6A4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8965094">
    <w:abstractNumId w:val="14"/>
  </w:num>
  <w:num w:numId="2" w16cid:durableId="1417283630">
    <w:abstractNumId w:val="10"/>
  </w:num>
  <w:num w:numId="3" w16cid:durableId="1504931595">
    <w:abstractNumId w:val="11"/>
  </w:num>
  <w:num w:numId="4" w16cid:durableId="1174224741">
    <w:abstractNumId w:val="2"/>
  </w:num>
  <w:num w:numId="5" w16cid:durableId="1124734372">
    <w:abstractNumId w:val="4"/>
  </w:num>
  <w:num w:numId="6" w16cid:durableId="1902983503">
    <w:abstractNumId w:val="9"/>
  </w:num>
  <w:num w:numId="7" w16cid:durableId="1323896225">
    <w:abstractNumId w:val="7"/>
  </w:num>
  <w:num w:numId="8" w16cid:durableId="123698953">
    <w:abstractNumId w:val="13"/>
  </w:num>
  <w:num w:numId="9" w16cid:durableId="1554997437">
    <w:abstractNumId w:val="8"/>
  </w:num>
  <w:num w:numId="10" w16cid:durableId="1895462494">
    <w:abstractNumId w:val="1"/>
  </w:num>
  <w:num w:numId="11" w16cid:durableId="1117485936">
    <w:abstractNumId w:val="3"/>
  </w:num>
  <w:num w:numId="12" w16cid:durableId="1299995761">
    <w:abstractNumId w:val="0"/>
  </w:num>
  <w:num w:numId="13" w16cid:durableId="596407950">
    <w:abstractNumId w:val="5"/>
  </w:num>
  <w:num w:numId="14" w16cid:durableId="1897736212">
    <w:abstractNumId w:val="12"/>
  </w:num>
  <w:num w:numId="15" w16cid:durableId="11664372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825"/>
    <w:rsid w:val="00173F12"/>
    <w:rsid w:val="002352F2"/>
    <w:rsid w:val="002C619F"/>
    <w:rsid w:val="00352825"/>
    <w:rsid w:val="003905BD"/>
    <w:rsid w:val="003A4162"/>
    <w:rsid w:val="003D55E3"/>
    <w:rsid w:val="004A6271"/>
    <w:rsid w:val="004C004B"/>
    <w:rsid w:val="004C6CA8"/>
    <w:rsid w:val="005B34BB"/>
    <w:rsid w:val="00617FAB"/>
    <w:rsid w:val="00664253"/>
    <w:rsid w:val="006715F6"/>
    <w:rsid w:val="006A2C82"/>
    <w:rsid w:val="007C22DC"/>
    <w:rsid w:val="008516B6"/>
    <w:rsid w:val="008561A3"/>
    <w:rsid w:val="00891339"/>
    <w:rsid w:val="008D39DF"/>
    <w:rsid w:val="008E674A"/>
    <w:rsid w:val="00911A4C"/>
    <w:rsid w:val="00974368"/>
    <w:rsid w:val="009C256F"/>
    <w:rsid w:val="00A43345"/>
    <w:rsid w:val="00AA3763"/>
    <w:rsid w:val="00B20B68"/>
    <w:rsid w:val="00B351BE"/>
    <w:rsid w:val="00B773A1"/>
    <w:rsid w:val="00BF34E6"/>
    <w:rsid w:val="00C16C43"/>
    <w:rsid w:val="00C21887"/>
    <w:rsid w:val="00C92535"/>
    <w:rsid w:val="00C96AC2"/>
    <w:rsid w:val="00CA3BB2"/>
    <w:rsid w:val="00D03262"/>
    <w:rsid w:val="00D13643"/>
    <w:rsid w:val="00D961FA"/>
    <w:rsid w:val="00F7127D"/>
    <w:rsid w:val="00FB4109"/>
    <w:rsid w:val="00FB6577"/>
    <w:rsid w:val="00FF363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4B0FC"/>
  <w15:chartTrackingRefBased/>
  <w15:docId w15:val="{E29A185E-CE76-4A15-A06E-446B5043D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C82"/>
    <w:rPr>
      <w:kern w:val="0"/>
      <w:lang w:val="en-US"/>
      <w14:ligatures w14:val="none"/>
    </w:rPr>
  </w:style>
  <w:style w:type="paragraph" w:styleId="Heading2">
    <w:name w:val="heading 2"/>
    <w:basedOn w:val="Normal"/>
    <w:next w:val="Normal"/>
    <w:link w:val="Heading2Char"/>
    <w:uiPriority w:val="9"/>
    <w:qFormat/>
    <w:rsid w:val="008E674A"/>
    <w:pPr>
      <w:spacing w:before="100" w:beforeAutospacing="1" w:after="100" w:afterAutospacing="1" w:line="240" w:lineRule="auto"/>
      <w:outlineLvl w:val="1"/>
    </w:pPr>
    <w:rPr>
      <w:rFonts w:ascii="Times New Roman" w:eastAsia="Times New Roman" w:hAnsi="Times New Roman" w:cs="Times New Roman"/>
      <w:b/>
      <w:bCs/>
      <w:sz w:val="24"/>
      <w:szCs w:val="36"/>
    </w:rPr>
  </w:style>
  <w:style w:type="paragraph" w:styleId="Heading3">
    <w:name w:val="heading 3"/>
    <w:basedOn w:val="Normal"/>
    <w:next w:val="Normal"/>
    <w:link w:val="Heading3Char"/>
    <w:uiPriority w:val="9"/>
    <w:semiHidden/>
    <w:unhideWhenUsed/>
    <w:qFormat/>
    <w:rsid w:val="00B351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674A"/>
    <w:rPr>
      <w:rFonts w:ascii="Times New Roman" w:eastAsia="Times New Roman" w:hAnsi="Times New Roman" w:cs="Times New Roman"/>
      <w:b/>
      <w:bCs/>
      <w:kern w:val="0"/>
      <w:sz w:val="24"/>
      <w:szCs w:val="36"/>
      <w:lang w:val="en-US"/>
      <w14:ligatures w14:val="none"/>
    </w:rPr>
  </w:style>
  <w:style w:type="paragraph" w:styleId="ListParagraph">
    <w:name w:val="List Paragraph"/>
    <w:basedOn w:val="Normal"/>
    <w:uiPriority w:val="34"/>
    <w:qFormat/>
    <w:rsid w:val="008E674A"/>
    <w:pPr>
      <w:ind w:left="720"/>
      <w:contextualSpacing/>
    </w:pPr>
    <w:rPr>
      <w:rFonts w:ascii="Times New Roman" w:hAnsi="Times New Roman"/>
      <w:sz w:val="24"/>
    </w:rPr>
  </w:style>
  <w:style w:type="character" w:customStyle="1" w:styleId="apple-converted-space">
    <w:name w:val="apple-converted-space"/>
    <w:basedOn w:val="DefaultParagraphFont"/>
    <w:rsid w:val="008E674A"/>
  </w:style>
  <w:style w:type="character" w:styleId="Strong">
    <w:name w:val="Strong"/>
    <w:basedOn w:val="DefaultParagraphFont"/>
    <w:uiPriority w:val="22"/>
    <w:qFormat/>
    <w:rsid w:val="008E674A"/>
    <w:rPr>
      <w:b/>
      <w:bCs/>
    </w:rPr>
  </w:style>
  <w:style w:type="character" w:styleId="Hyperlink">
    <w:name w:val="Hyperlink"/>
    <w:basedOn w:val="DefaultParagraphFont"/>
    <w:uiPriority w:val="99"/>
    <w:unhideWhenUsed/>
    <w:rsid w:val="00C92535"/>
    <w:rPr>
      <w:color w:val="0563C1" w:themeColor="hyperlink"/>
      <w:u w:val="single"/>
    </w:rPr>
  </w:style>
  <w:style w:type="paragraph" w:customStyle="1" w:styleId="parajust">
    <w:name w:val="parajust"/>
    <w:basedOn w:val="Normal"/>
    <w:rsid w:val="00C925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351BE"/>
    <w:rPr>
      <w:rFonts w:asciiTheme="majorHAnsi" w:eastAsiaTheme="majorEastAsia" w:hAnsiTheme="majorHAnsi" w:cstheme="majorBidi"/>
      <w:color w:val="1F3763" w:themeColor="accent1" w:themeShade="7F"/>
      <w:kern w:val="0"/>
      <w:sz w:val="24"/>
      <w:szCs w:val="24"/>
      <w:lang w:val="en-US"/>
      <w14:ligatures w14:val="none"/>
    </w:rPr>
  </w:style>
  <w:style w:type="paragraph" w:styleId="NormalWeb">
    <w:name w:val="Normal (Web)"/>
    <w:basedOn w:val="Normal"/>
    <w:uiPriority w:val="99"/>
    <w:unhideWhenUsed/>
    <w:rsid w:val="002C619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74368"/>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65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lh5.ggpht.com/-03v-zcOv_gs/UVgTzXM38YI/AAAAAAAADG8/wsVGJv2krXc/s1600-h/5%25255B4%25255D.png" TargetMode="External"/><Relationship Id="rId26" Type="http://schemas.openxmlformats.org/officeDocument/2006/relationships/image" Target="http://lh5.ggpht.com/-Ra_YOY5YC-I/UVgUJ8P115I/AAAAAAAADHk/3Y-oL3bjdCw/7_thumb%5b2%5d.png?imgmax=800" TargetMode="External"/><Relationship Id="rId21" Type="http://schemas.openxmlformats.org/officeDocument/2006/relationships/hyperlink" Target="http://lh5.ggpht.com/-Z_oYiKqC-5c/UVgT7rdaopI/AAAAAAAADHM/iKfxA-o8AjQ/s1600-h/6%25255B4%25255D.png" TargetMode="External"/><Relationship Id="rId34"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http://lh3.ggpht.com/-jyeiT3G_UrY/UVgTif8153I/AAAAAAAADGc/fGhz0bb-Lzg/s1600-h/3%25255B4%25255D.png" TargetMode="External"/><Relationship Id="rId17" Type="http://schemas.openxmlformats.org/officeDocument/2006/relationships/image" Target="http://lh5.ggpht.com/-As9_ibyjULc/UVgTw8kJw5I/AAAAAAAADG0/TrCm9lNTt8U/4_thumb%5b2%5d.png?imgmax=800" TargetMode="External"/><Relationship Id="rId25" Type="http://schemas.openxmlformats.org/officeDocument/2006/relationships/image" Target="media/image8.png"/><Relationship Id="rId33" Type="http://schemas.openxmlformats.org/officeDocument/2006/relationships/hyperlink" Target="http://lh4.ggpht.com/-aFyVZkvRuok/UVgUnJTbfaI/AAAAAAAADIM/KWlRiqA1ICM/s1600-h/10%25255B4%25255D.png"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http://lh4.ggpht.com/-GccnZqct4MU/UVgT3k4Vy6I/AAAAAAAADHE/ljAGtcJR5XA/5_thumb%5b2%5d.png?imgmax=800" TargetMode="External"/><Relationship Id="rId29" Type="http://schemas.openxmlformats.org/officeDocument/2006/relationships/image" Target="http://lh3.ggpht.com/-eVnpoFq6-M0/UVgUYPUyX-I/AAAAAAAADH0/1ra_joFwj0I/8_thumb%5b2%5d.png?imgmax=800" TargetMode="External"/><Relationship Id="rId1" Type="http://schemas.openxmlformats.org/officeDocument/2006/relationships/numbering" Target="numbering.xml"/><Relationship Id="rId6" Type="http://schemas.openxmlformats.org/officeDocument/2006/relationships/hyperlink" Target="http://lh3.ggpht.com/-lhbZ2ilkpb8/UVgTSFfW5oI/AAAAAAAADF8/LWVAgdohAuU/s1600-h/1%25255B9%25255D.png" TargetMode="External"/><Relationship Id="rId11" Type="http://schemas.openxmlformats.org/officeDocument/2006/relationships/image" Target="http://lh5.ggpht.com/-rrFcK-8deu4/UVgTdPPA7II/AAAAAAAADGU/b3Ip7SmIlRI/2_thumb%5b2%5d.png?imgmax=800" TargetMode="External"/><Relationship Id="rId24" Type="http://schemas.openxmlformats.org/officeDocument/2006/relationships/hyperlink" Target="http://lh6.ggpht.com/-0K6cdoBdJ9k/UVgUEAWRSyI/AAAAAAAADHc/gwkMDssWOnA/s1600-h/7%25255B4%25255D.png" TargetMode="External"/><Relationship Id="rId32" Type="http://schemas.openxmlformats.org/officeDocument/2006/relationships/image" Target="http://lh4.ggpht.com/-c-5cC8s-f6I/UVgUh5cYk_I/AAAAAAAADIE/NMB2KPxm65g/9_thumb%5b2%5d.png?imgmax=800"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lh4.ggpht.com/-rBRnqvYH9Jk/UVgTrm_lIeI/AAAAAAAADGs/4FhOvPo8Uaw/s1600-h/4%25255B4%25255D.png" TargetMode="External"/><Relationship Id="rId23" Type="http://schemas.openxmlformats.org/officeDocument/2006/relationships/image" Target="http://lh5.ggpht.com/-Bc4qwQeLur8/UVgT_pXi91I/AAAAAAAADHU/5EUGfCOsIFk/6_thumb%5b2%5d.png?imgmax=800" TargetMode="External"/><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lh5.ggpht.com/-EJcTbCdYOAI/UVgTZCWEdVI/AAAAAAAADGM/Gz7-yCPLbV0/s1600-h/2%25255B4%25255D.png" TargetMode="External"/><Relationship Id="rId14" Type="http://schemas.openxmlformats.org/officeDocument/2006/relationships/image" Target="http://lh4.ggpht.com/-Bc9MiGGnDeM/UVgTmL7rGqI/AAAAAAAADGk/qXRQktvf7oE/3_thumb%5b2%5d.png?imgmax=800" TargetMode="External"/><Relationship Id="rId22" Type="http://schemas.openxmlformats.org/officeDocument/2006/relationships/image" Target="media/image7.png"/><Relationship Id="rId27" Type="http://schemas.openxmlformats.org/officeDocument/2006/relationships/hyperlink" Target="http://lh6.ggpht.com/-XlmD4r0CCBQ/UVgUQ-nSJ9I/AAAAAAAADHs/ohC1HLFVgFs/s1600-h/8%25255B4%25255D.png" TargetMode="External"/><Relationship Id="rId30" Type="http://schemas.openxmlformats.org/officeDocument/2006/relationships/hyperlink" Target="http://lh4.ggpht.com/-oDEh-pwvnRg/UVgUbI43OSI/AAAAAAAADH8/Pei2PLQZDZg/s1600-h/9%25255B4%25255D.png" TargetMode="External"/><Relationship Id="rId35" Type="http://schemas.openxmlformats.org/officeDocument/2006/relationships/image" Target="http://lh3.ggpht.com/-MkXk1-UlEMk/UVgUr6-TTRI/AAAAAAAADIU/HcNleqP5C24/10_thumb%5b2%5d.png?imgmax=800" TargetMode="External"/><Relationship Id="rId8" Type="http://schemas.openxmlformats.org/officeDocument/2006/relationships/image" Target="http://lh4.ggpht.com/-hFZugwYDvuM/UVgTV2mUv2I/AAAAAAAADGE/ZMCj20A21uE/1_thumb%5b7%5d.png?imgmax=80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7</Pages>
  <Words>309</Words>
  <Characters>1709</Characters>
  <Application>Microsoft Office Word</Application>
  <DocSecurity>0</DocSecurity>
  <Lines>91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Nasir BULC</dc:creator>
  <cp:keywords/>
  <dc:description/>
  <cp:lastModifiedBy>Muhammad Umar Nasir BULC</cp:lastModifiedBy>
  <cp:revision>43</cp:revision>
  <dcterms:created xsi:type="dcterms:W3CDTF">2023-09-19T11:10:00Z</dcterms:created>
  <dcterms:modified xsi:type="dcterms:W3CDTF">2023-10-30T05:41:00Z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f924a77c22f835d9fa3d968bb444b2741fce224293cd4670a30fa38ea6e1a1f5</vt:lpwstr>
  </property>
</Properties>
</file>