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36"/>
          <w:szCs w:val="24"/>
        </w:rPr>
        <w:t xml:space="preserve">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26" w:type="dxa"/>
          </w:tcPr>
          <w:p>
            <w:pPr>
              <w:spacing w:after="0" w:line="240" w:lineRule="auto"/>
              <w:rPr>
                <w:rFonts w:ascii="Times New Roman" w:hAnsi="Times New Roman" w:cs="Times New Roman"/>
                <w:b/>
                <w:sz w:val="28"/>
                <w:szCs w:val="20"/>
              </w:rPr>
            </w:pPr>
            <w:r>
              <w:rPr>
                <w:rFonts w:ascii="Times New Roman" w:hAnsi="Times New Roman" w:cs="Times New Roman"/>
                <w:b/>
                <w:sz w:val="28"/>
                <w:szCs w:val="20"/>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ascii="Times New Roman" w:hAnsi="Times New Roman" w:cs="Times New Roman"/>
                <w:b/>
                <w:sz w:val="28"/>
                <w:szCs w:val="20"/>
              </w:rPr>
            </w:pPr>
            <w:r>
              <w:rPr>
                <w:rFonts w:ascii="Times New Roman" w:hAnsi="Times New Roman"/>
                <w:b/>
                <w:sz w:val="28"/>
                <w:szCs w:val="20"/>
              </w:rPr>
              <w:t>Database Management Systems</w:t>
            </w:r>
          </w:p>
          <w:p>
            <w:pPr>
              <w:spacing w:after="0" w:line="240" w:lineRule="auto"/>
              <w:rPr>
                <w:rFonts w:ascii="Times New Roman" w:hAnsi="Times New Roman" w:cs="Times New Roman"/>
                <w:b/>
                <w:sz w:val="28"/>
                <w:szCs w:val="20"/>
              </w:rPr>
            </w:pPr>
          </w:p>
          <w:p>
            <w:pPr>
              <w:spacing w:after="0" w:line="240" w:lineRule="auto"/>
              <w:rPr>
                <w:rFonts w:ascii="Times New Roman" w:hAnsi="Times New Roman" w:cs="Times New Roman"/>
                <w:b/>
                <w:sz w:val="28"/>
                <w:szCs w:val="20"/>
              </w:rPr>
            </w:pPr>
            <w:r>
              <w:rPr>
                <w:rFonts w:ascii="Times New Roman" w:hAnsi="Times New Roman" w:cs="Times New Roman"/>
                <w:b/>
                <w:sz w:val="28"/>
                <w:szCs w:val="20"/>
              </w:rPr>
              <w:t>BSCS-4</w:t>
            </w:r>
          </w:p>
          <w:p>
            <w:pPr>
              <w:spacing w:after="0" w:line="240" w:lineRule="auto"/>
              <w:rPr>
                <w:rFonts w:ascii="Times New Roman" w:hAnsi="Times New Roman" w:cs="Times New Roman"/>
                <w:b/>
                <w:sz w:val="28"/>
                <w:szCs w:val="20"/>
              </w:rPr>
            </w:pPr>
          </w:p>
          <w:p>
            <w:pPr>
              <w:spacing w:after="0" w:line="240" w:lineRule="auto"/>
              <w:rPr>
                <w:rFonts w:ascii="Times New Roman" w:hAnsi="Times New Roman" w:cs="Times New Roman"/>
                <w:b/>
                <w:sz w:val="28"/>
                <w:szCs w:val="20"/>
              </w:rPr>
            </w:pPr>
            <w:r>
              <w:rPr>
                <w:rFonts w:ascii="Times New Roman" w:hAnsi="Times New Roman" w:cs="Times New Roman"/>
                <w:b/>
                <w:sz w:val="28"/>
                <w:szCs w:val="20"/>
              </w:rPr>
              <w:t>Department of Computer Science</w:t>
            </w:r>
          </w:p>
          <w:p>
            <w:pPr>
              <w:spacing w:after="0" w:line="240" w:lineRule="auto"/>
              <w:rPr>
                <w:rFonts w:ascii="Times New Roman" w:hAnsi="Times New Roman" w:cs="Times New Roman"/>
                <w:b/>
                <w:sz w:val="28"/>
                <w:szCs w:val="20"/>
              </w:rPr>
            </w:pPr>
            <w:r>
              <w:rPr>
                <w:rFonts w:ascii="Times New Roman" w:hAnsi="Times New Roman" w:cs="Times New Roman"/>
                <w:b/>
                <w:sz w:val="28"/>
                <w:szCs w:val="20"/>
              </w:rPr>
              <w:t>Bahria University, Lahore Campus</w:t>
            </w:r>
          </w:p>
          <w:p>
            <w:pPr>
              <w:spacing w:after="0" w:line="240" w:lineRule="auto"/>
              <w:rPr>
                <w:rFonts w:ascii="Times New Roman" w:hAnsi="Times New Roman" w:cs="Times New Roman"/>
                <w:b/>
                <w:sz w:val="28"/>
                <w:szCs w:val="20"/>
              </w:rPr>
            </w:pPr>
          </w:p>
        </w:tc>
      </w:tr>
    </w:tbl>
    <w:p>
      <w:pPr>
        <w:rPr>
          <w:rFonts w:ascii="Times New Roman" w:hAnsi="Times New Roman" w:cs="Times New Roman"/>
          <w:b/>
          <w:sz w:val="36"/>
          <w:szCs w:val="24"/>
        </w:rPr>
      </w:pPr>
      <w:r>
        <w:rPr>
          <w:rFonts w:ascii="Times New Roman" w:hAnsi="Times New Roman" w:cs="Times New Roman"/>
          <w:b/>
          <w:sz w:val="32"/>
          <w:szCs w:val="24"/>
        </w:rPr>
        <w:t xml:space="preserve">Assignment: </w:t>
      </w:r>
      <w:r>
        <w:rPr>
          <w:rFonts w:ascii="Times New Roman" w:hAnsi="Times New Roman" w:cs="Times New Roman"/>
          <w:b/>
          <w:sz w:val="32"/>
          <w:szCs w:val="24"/>
          <w:u w:val="single"/>
        </w:rPr>
        <w:t>[2]</w:t>
      </w:r>
      <w:r>
        <w:rPr>
          <w:rFonts w:ascii="Times New Roman" w:hAnsi="Times New Roman" w:cs="Times New Roman"/>
          <w:b/>
          <w:sz w:val="32"/>
          <w:szCs w:val="24"/>
        </w:rPr>
        <w:tab/>
      </w:r>
      <w:r>
        <w:rPr>
          <w:rFonts w:ascii="Times New Roman" w:hAnsi="Times New Roman" w:cs="Times New Roman"/>
          <w:b/>
          <w:sz w:val="36"/>
          <w:szCs w:val="24"/>
        </w:rPr>
        <w:tab/>
      </w:r>
      <w:r>
        <w:rPr>
          <w:rFonts w:ascii="Times New Roman" w:hAnsi="Times New Roman" w:cs="Times New Roman"/>
          <w:b/>
          <w:sz w:val="36"/>
          <w:szCs w:val="24"/>
        </w:rPr>
        <w:tab/>
      </w:r>
    </w:p>
    <w:p>
      <w:pPr>
        <w:rPr>
          <w:rFonts w:ascii="Times New Roman" w:hAnsi="Times New Roman" w:cs="Times New Roman"/>
          <w:b/>
          <w:sz w:val="32"/>
          <w:szCs w:val="24"/>
        </w:rPr>
      </w:pPr>
      <w:r>
        <w:rPr>
          <w:rFonts w:ascii="Times New Roman" w:hAnsi="Times New Roman" w:cs="Times New Roman"/>
          <w:sz w:val="28"/>
          <w:szCs w:val="24"/>
        </w:rPr>
        <w:t>Date: Week 13, 11</w:t>
      </w:r>
      <w:r>
        <w:rPr>
          <w:rFonts w:ascii="Times New Roman" w:hAnsi="Times New Roman" w:cs="Times New Roman"/>
          <w:sz w:val="28"/>
          <w:szCs w:val="24"/>
          <w:vertAlign w:val="superscript"/>
        </w:rPr>
        <w:t>th</w:t>
      </w:r>
      <w:r>
        <w:rPr>
          <w:rFonts w:ascii="Times New Roman" w:hAnsi="Times New Roman" w:cs="Times New Roman"/>
          <w:sz w:val="28"/>
          <w:szCs w:val="24"/>
        </w:rPr>
        <w:t xml:space="preserve"> December 2023</w:t>
      </w:r>
      <w:r>
        <w:rPr>
          <w:rFonts w:ascii="Times New Roman" w:hAnsi="Times New Roman" w:cs="Times New Roman"/>
          <w:b/>
          <w:sz w:val="28"/>
          <w:szCs w:val="24"/>
        </w:rPr>
        <w:t xml:space="preserve">  </w:t>
      </w:r>
    </w:p>
    <w:p>
      <w:pPr>
        <w:rPr>
          <w:rFonts w:ascii="Times New Roman" w:hAnsi="Times New Roman" w:cs="Times New Roman"/>
          <w:sz w:val="28"/>
          <w:szCs w:val="24"/>
        </w:rPr>
      </w:pPr>
      <w:r>
        <w:rPr>
          <w:rFonts w:ascii="Times New Roman" w:hAnsi="Times New Roman" w:cs="Times New Roman"/>
          <w:sz w:val="28"/>
          <w:szCs w:val="24"/>
        </w:rPr>
        <w:t xml:space="preserve">Name: </w:t>
      </w:r>
      <w:r>
        <w:rPr>
          <w:rFonts w:hint="default" w:ascii="Times New Roman" w:hAnsi="Times New Roman" w:cs="Times New Roman"/>
          <w:sz w:val="28"/>
          <w:szCs w:val="24"/>
          <w:lang w:val="en-US"/>
        </w:rPr>
        <w:t xml:space="preserve"> AFFAN AHMAD</w:t>
      </w:r>
      <w:r>
        <w:rPr>
          <w:rFonts w:ascii="Times New Roman" w:hAnsi="Times New Roman" w:cs="Times New Roman"/>
          <w:sz w:val="28"/>
          <w:szCs w:val="24"/>
        </w:rPr>
        <w:tab/>
      </w:r>
    </w:p>
    <w:p>
      <w:pPr>
        <w:rPr>
          <w:rFonts w:hint="default" w:ascii="Times New Roman" w:hAnsi="Times New Roman" w:cs="Times New Roman"/>
          <w:sz w:val="28"/>
          <w:szCs w:val="24"/>
          <w:lang w:val="en-US"/>
        </w:rPr>
      </w:pPr>
      <w:r>
        <w:rPr>
          <w:rFonts w:ascii="Times New Roman" w:hAnsi="Times New Roman" w:cs="Times New Roman"/>
          <w:sz w:val="28"/>
          <w:szCs w:val="24"/>
        </w:rPr>
        <w:t>Roll No:  03-134221-00</w:t>
      </w:r>
      <w:r>
        <w:rPr>
          <w:rFonts w:hint="default" w:ascii="Times New Roman" w:hAnsi="Times New Roman" w:cs="Times New Roman"/>
          <w:sz w:val="28"/>
          <w:szCs w:val="24"/>
          <w:lang w:val="en-US"/>
        </w:rPr>
        <w:t>3</w:t>
      </w:r>
      <w:bookmarkStart w:id="0" w:name="_GoBack"/>
      <w:bookmarkEnd w:id="0"/>
    </w:p>
    <w:tbl>
      <w:tblPr>
        <w:tblStyle w:val="9"/>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1"/>
        <w:gridCol w:w="1137"/>
        <w:gridCol w:w="1095"/>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Evaluation of CLO</w:t>
            </w:r>
          </w:p>
        </w:tc>
        <w:tc>
          <w:tcPr>
            <w:tcW w:w="1125"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 Number</w:t>
            </w:r>
          </w:p>
        </w:tc>
        <w:tc>
          <w:tcPr>
            <w:tcW w:w="1099"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Marks</w:t>
            </w:r>
          </w:p>
        </w:tc>
        <w:tc>
          <w:tcPr>
            <w:tcW w:w="1097"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i/>
                <w:sz w:val="24"/>
                <w:szCs w:val="24"/>
              </w:rPr>
            </w:pPr>
            <w:r>
              <w:rPr>
                <w:rFonts w:ascii="Times New Roman" w:hAnsi="Times New Roman" w:cs="Times New Roman"/>
                <w:b/>
                <w:sz w:val="24"/>
                <w:szCs w:val="24"/>
              </w:rPr>
              <w:t xml:space="preserve">CLO:  Analyze user requirements to design a database for the given scenarios </w:t>
            </w:r>
          </w:p>
        </w:tc>
        <w:tc>
          <w:tcPr>
            <w:tcW w:w="1125" w:type="dxa"/>
            <w:vAlign w:val="center"/>
          </w:tcPr>
          <w:p>
            <w:pPr>
              <w:spacing w:after="0" w:line="240" w:lineRule="auto"/>
              <w:jc w:val="center"/>
              <w:rPr>
                <w:rFonts w:ascii="Times New Roman" w:hAnsi="Times New Roman" w:cs="Times New Roman"/>
                <w:sz w:val="24"/>
                <w:szCs w:val="24"/>
              </w:rPr>
            </w:pPr>
          </w:p>
        </w:tc>
        <w:tc>
          <w:tcPr>
            <w:tcW w:w="1099" w:type="dxa"/>
            <w:vAlign w:val="center"/>
          </w:tcPr>
          <w:p>
            <w:pPr>
              <w:spacing w:after="0" w:line="240" w:lineRule="auto"/>
              <w:jc w:val="center"/>
              <w:rPr>
                <w:rFonts w:ascii="Times New Roman" w:hAnsi="Times New Roman" w:cs="Times New Roman"/>
                <w:sz w:val="24"/>
                <w:szCs w:val="24"/>
              </w:rPr>
            </w:pPr>
          </w:p>
        </w:tc>
        <w:tc>
          <w:tcPr>
            <w:tcW w:w="1097"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sz w:val="24"/>
                <w:szCs w:val="24"/>
              </w:rPr>
            </w:pPr>
          </w:p>
        </w:tc>
        <w:tc>
          <w:tcPr>
            <w:tcW w:w="1125" w:type="dxa"/>
            <w:vAlign w:val="center"/>
          </w:tcPr>
          <w:p>
            <w:pPr>
              <w:spacing w:after="0" w:line="240" w:lineRule="auto"/>
              <w:jc w:val="center"/>
              <w:rPr>
                <w:rFonts w:ascii="Times New Roman" w:hAnsi="Times New Roman" w:cs="Times New Roman"/>
                <w:sz w:val="24"/>
                <w:szCs w:val="24"/>
              </w:rPr>
            </w:pPr>
          </w:p>
        </w:tc>
        <w:tc>
          <w:tcPr>
            <w:tcW w:w="1099" w:type="dxa"/>
            <w:vAlign w:val="center"/>
          </w:tcPr>
          <w:p>
            <w:pPr>
              <w:spacing w:after="0" w:line="240" w:lineRule="auto"/>
              <w:jc w:val="center"/>
              <w:rPr>
                <w:rFonts w:ascii="Times New Roman" w:hAnsi="Times New Roman" w:cs="Times New Roman"/>
                <w:sz w:val="24"/>
                <w:szCs w:val="24"/>
              </w:rPr>
            </w:pPr>
          </w:p>
        </w:tc>
        <w:tc>
          <w:tcPr>
            <w:tcW w:w="1097"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sz w:val="24"/>
                <w:szCs w:val="24"/>
              </w:rPr>
            </w:pPr>
          </w:p>
        </w:tc>
        <w:tc>
          <w:tcPr>
            <w:tcW w:w="1125" w:type="dxa"/>
            <w:vAlign w:val="center"/>
          </w:tcPr>
          <w:p>
            <w:pPr>
              <w:spacing w:after="0" w:line="240" w:lineRule="auto"/>
              <w:jc w:val="center"/>
              <w:rPr>
                <w:rFonts w:ascii="Times New Roman" w:hAnsi="Times New Roman" w:cs="Times New Roman"/>
                <w:sz w:val="24"/>
                <w:szCs w:val="24"/>
              </w:rPr>
            </w:pPr>
          </w:p>
        </w:tc>
        <w:tc>
          <w:tcPr>
            <w:tcW w:w="1099" w:type="dxa"/>
            <w:vAlign w:val="center"/>
          </w:tcPr>
          <w:p>
            <w:pPr>
              <w:spacing w:after="0" w:line="240" w:lineRule="auto"/>
              <w:jc w:val="center"/>
              <w:rPr>
                <w:rFonts w:ascii="Times New Roman" w:hAnsi="Times New Roman" w:cs="Times New Roman"/>
                <w:sz w:val="24"/>
                <w:szCs w:val="24"/>
              </w:rPr>
            </w:pPr>
          </w:p>
        </w:tc>
        <w:tc>
          <w:tcPr>
            <w:tcW w:w="1097"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sz w:val="24"/>
                <w:szCs w:val="24"/>
              </w:rPr>
            </w:pPr>
          </w:p>
        </w:tc>
        <w:tc>
          <w:tcPr>
            <w:tcW w:w="1125" w:type="dxa"/>
            <w:vAlign w:val="center"/>
          </w:tcPr>
          <w:p>
            <w:pPr>
              <w:spacing w:after="0" w:line="240" w:lineRule="auto"/>
              <w:jc w:val="center"/>
              <w:rPr>
                <w:rFonts w:ascii="Times New Roman" w:hAnsi="Times New Roman" w:cs="Times New Roman"/>
                <w:sz w:val="24"/>
                <w:szCs w:val="24"/>
              </w:rPr>
            </w:pPr>
          </w:p>
        </w:tc>
        <w:tc>
          <w:tcPr>
            <w:tcW w:w="1099" w:type="dxa"/>
            <w:vAlign w:val="center"/>
          </w:tcPr>
          <w:p>
            <w:pPr>
              <w:spacing w:after="0" w:line="240" w:lineRule="auto"/>
              <w:jc w:val="center"/>
              <w:rPr>
                <w:rFonts w:ascii="Times New Roman" w:hAnsi="Times New Roman" w:cs="Times New Roman"/>
                <w:sz w:val="24"/>
                <w:szCs w:val="24"/>
              </w:rPr>
            </w:pPr>
          </w:p>
        </w:tc>
        <w:tc>
          <w:tcPr>
            <w:tcW w:w="1097"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sz w:val="24"/>
                <w:szCs w:val="24"/>
              </w:rPr>
            </w:pPr>
          </w:p>
        </w:tc>
        <w:tc>
          <w:tcPr>
            <w:tcW w:w="1125" w:type="dxa"/>
            <w:vAlign w:val="center"/>
          </w:tcPr>
          <w:p>
            <w:pPr>
              <w:spacing w:after="0" w:line="240" w:lineRule="auto"/>
              <w:jc w:val="center"/>
              <w:rPr>
                <w:rFonts w:ascii="Times New Roman" w:hAnsi="Times New Roman" w:cs="Times New Roman"/>
                <w:sz w:val="24"/>
                <w:szCs w:val="24"/>
              </w:rPr>
            </w:pPr>
          </w:p>
        </w:tc>
        <w:tc>
          <w:tcPr>
            <w:tcW w:w="1099" w:type="dxa"/>
            <w:vAlign w:val="center"/>
          </w:tcPr>
          <w:p>
            <w:pPr>
              <w:spacing w:after="0" w:line="240" w:lineRule="auto"/>
              <w:jc w:val="center"/>
              <w:rPr>
                <w:rFonts w:ascii="Times New Roman" w:hAnsi="Times New Roman" w:cs="Times New Roman"/>
                <w:sz w:val="24"/>
                <w:szCs w:val="24"/>
              </w:rPr>
            </w:pPr>
          </w:p>
        </w:tc>
        <w:tc>
          <w:tcPr>
            <w:tcW w:w="1097"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Total Marks</w:t>
            </w:r>
          </w:p>
        </w:tc>
        <w:tc>
          <w:tcPr>
            <w:tcW w:w="1099" w:type="dxa"/>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w:t>
            </w:r>
          </w:p>
        </w:tc>
        <w:tc>
          <w:tcPr>
            <w:tcW w:w="1097" w:type="dxa"/>
          </w:tcPr>
          <w:p>
            <w:pPr>
              <w:spacing w:after="0" w:line="240" w:lineRule="auto"/>
              <w:rPr>
                <w:rFonts w:ascii="Times New Roman" w:hAnsi="Times New Roman" w:cs="Times New Roman"/>
                <w:sz w:val="24"/>
                <w:szCs w:val="24"/>
              </w:rPr>
            </w:pPr>
          </w:p>
        </w:tc>
      </w:tr>
    </w:tbl>
    <w:p>
      <w:pPr>
        <w:rPr>
          <w:rFonts w:ascii="Times New Roman" w:hAnsi="Times New Roman"/>
          <w:bCs/>
          <w:sz w:val="28"/>
          <w:szCs w:val="28"/>
        </w:rPr>
      </w:pPr>
    </w:p>
    <w:p>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Question 1</w:t>
      </w:r>
    </w:p>
    <w:p>
      <w:pPr>
        <w:tabs>
          <w:tab w:val="left" w:pos="425"/>
        </w:tabs>
        <w:jc w:val="both"/>
        <w:rPr>
          <w:rFonts w:ascii="Times New Roman" w:hAnsi="Times New Roman" w:eastAsia="SimSun" w:cs="Times New Roman"/>
          <w:bCs/>
          <w:color w:val="000000"/>
          <w:lang w:eastAsia="zh-CN" w:bidi="ar"/>
        </w:rPr>
      </w:pPr>
      <w:r>
        <w:rPr>
          <w:rFonts w:ascii="Times New Roman" w:hAnsi="Times New Roman" w:eastAsia="SimSun" w:cs="Times New Roman"/>
          <w:bCs/>
          <w:color w:val="000000"/>
          <w:lang w:eastAsia="zh-CN" w:bidi="ar"/>
        </w:rPr>
        <w:t xml:space="preserve">Write a short proposal on your project which must include introduction, scope of the project, why you choose this project (problem statement), and methodology diagram. </w:t>
      </w:r>
    </w:p>
    <w:p>
      <w:pPr>
        <w:tabs>
          <w:tab w:val="left" w:pos="425"/>
        </w:tabs>
        <w:jc w:val="both"/>
        <w:rPr>
          <w:rFonts w:ascii="Times New Roman" w:hAnsi="Times New Roman" w:eastAsia="SimSun" w:cs="Times New Roman"/>
          <w:b/>
          <w:bCs/>
          <w:color w:val="000000"/>
          <w:lang w:eastAsia="zh-CN" w:bidi="ar"/>
        </w:rPr>
      </w:pPr>
      <w:r>
        <w:rPr>
          <w:rFonts w:ascii="Times New Roman" w:hAnsi="Times New Roman" w:eastAsia="SimSun" w:cs="Times New Roman"/>
          <w:b/>
          <w:bCs/>
          <w:color w:val="000000"/>
          <w:lang w:eastAsia="zh-CN" w:bidi="ar"/>
        </w:rPr>
        <w:t xml:space="preserve">Note: </w:t>
      </w:r>
      <w:r>
        <w:rPr>
          <w:rFonts w:ascii="Times New Roman" w:hAnsi="Times New Roman" w:eastAsia="SimSun" w:cs="Times New Roman"/>
          <w:bCs/>
          <w:color w:val="000000"/>
          <w:lang w:eastAsia="zh-CN" w:bidi="ar"/>
        </w:rPr>
        <w:t>proposal should not be more than 3 pages.</w:t>
      </w:r>
      <w:r>
        <w:rPr>
          <w:rFonts w:ascii="Times New Roman" w:hAnsi="Times New Roman" w:eastAsia="SimSun" w:cs="Times New Roman"/>
          <w:b/>
          <w:bCs/>
          <w:color w:val="000000"/>
          <w:lang w:eastAsia="zh-CN" w:bidi="ar"/>
        </w:rPr>
        <w:t xml:space="preserve"> </w:t>
      </w:r>
    </w:p>
    <w:p>
      <w:pPr>
        <w:tabs>
          <w:tab w:val="left" w:pos="425"/>
        </w:tabs>
        <w:jc w:val="both"/>
        <w:rPr>
          <w:rFonts w:ascii="Times New Roman" w:hAnsi="Times New Roman" w:eastAsia="SimSun" w:cs="Times New Roman"/>
          <w:b/>
          <w:bCs/>
          <w:color w:val="000000"/>
          <w:lang w:eastAsia="zh-CN" w:bidi="ar"/>
        </w:rPr>
      </w:pPr>
      <w:r>
        <w:rPr>
          <w:rFonts w:ascii="Times New Roman" w:hAnsi="Times New Roman" w:eastAsia="SimSun" w:cs="Times New Roman"/>
          <w:b/>
          <w:bCs/>
          <w:color w:val="000000"/>
          <w:lang w:eastAsia="zh-CN" w:bidi="ar"/>
        </w:rPr>
        <w:t xml:space="preserve">Some examples of projects </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Blood Donation Management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Cooking Recipe Website</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Library Database Management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Online Retail Database Software</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Inventory Management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Voice Commands Transport Enquiry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Carbon-Emission Calculator</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Railway Control System Database</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Student Database Management</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Hospital Management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Payroll Management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Grocery Store Sales</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Food Service Database SQL Project</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Power Bill Database System</w:t>
      </w:r>
    </w:p>
    <w:p>
      <w:pPr>
        <w:pStyle w:val="10"/>
        <w:numPr>
          <w:ilvl w:val="0"/>
          <w:numId w:val="1"/>
        </w:numPr>
        <w:tabs>
          <w:tab w:val="left" w:pos="425"/>
        </w:tabs>
        <w:jc w:val="both"/>
        <w:rPr>
          <w:rFonts w:eastAsia="SimSun"/>
          <w:bCs/>
          <w:color w:val="000000"/>
          <w:sz w:val="22"/>
          <w:szCs w:val="22"/>
          <w:lang w:eastAsia="zh-CN" w:bidi="ar"/>
        </w:rPr>
      </w:pPr>
      <w:r>
        <w:rPr>
          <w:rFonts w:eastAsia="SimSun"/>
          <w:bCs/>
          <w:color w:val="000000"/>
          <w:sz w:val="22"/>
          <w:szCs w:val="22"/>
          <w:lang w:eastAsia="zh-CN" w:bidi="ar"/>
        </w:rPr>
        <w:t>Bus Booking System Mini Project</w:t>
      </w: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tabs>
          <w:tab w:val="left" w:pos="425"/>
        </w:tabs>
        <w:jc w:val="both"/>
        <w:rPr>
          <w:rFonts w:eastAsia="SimSun"/>
          <w:bCs/>
          <w:color w:val="000000"/>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30"/>
          <w:szCs w:val="30"/>
          <w:lang w:eastAsia="zh-CN" w:bidi="ar"/>
        </w:rPr>
      </w:pPr>
      <w:r>
        <w:rPr>
          <w:rFonts w:eastAsia="SimSun"/>
          <w:b/>
          <w:color w:val="000000"/>
          <w:sz w:val="30"/>
          <w:szCs w:val="30"/>
          <w:lang w:eastAsia="zh-CN" w:bidi="ar"/>
        </w:rPr>
        <w:t>Title: Modernizing Healthcare: A Hospital Management System</w:t>
      </w:r>
      <w:r>
        <w:rPr>
          <w:rFonts w:eastAsia="SimSun"/>
          <w:bCs/>
          <w:color w:val="000000"/>
          <w:sz w:val="30"/>
          <w:szCs w:val="30"/>
          <w:lang w:eastAsia="zh-CN" w:bidi="ar"/>
        </w:rPr>
        <w:cr/>
      </w:r>
    </w:p>
    <w:p>
      <w:pPr>
        <w:pStyle w:val="10"/>
        <w:tabs>
          <w:tab w:val="left" w:pos="425"/>
        </w:tabs>
        <w:jc w:val="both"/>
        <w:rPr>
          <w:rFonts w:eastAsia="SimSun"/>
          <w:bCs/>
          <w:color w:val="000000"/>
          <w:sz w:val="22"/>
          <w:szCs w:val="22"/>
          <w:lang w:eastAsia="zh-CN" w:bidi="ar"/>
        </w:rPr>
      </w:pPr>
      <w:r>
        <w:rPr>
          <w:rFonts w:eastAsia="SimSun"/>
          <w:b/>
          <w:color w:val="000000"/>
          <w:sz w:val="28"/>
          <w:szCs w:val="28"/>
          <w:lang w:eastAsia="zh-CN" w:bidi="ar"/>
        </w:rPr>
        <w:t>Introduction:</w:t>
      </w:r>
      <w:r>
        <w:rPr>
          <w:rFonts w:eastAsia="SimSun"/>
          <w:b/>
          <w:color w:val="000000"/>
          <w:sz w:val="28"/>
          <w:szCs w:val="28"/>
          <w:lang w:eastAsia="zh-CN" w:bidi="ar"/>
        </w:rPr>
        <w:cr/>
      </w:r>
      <w:r>
        <w:rPr>
          <w:rFonts w:eastAsia="SimSun"/>
          <w:bCs/>
          <w:color w:val="000000"/>
          <w:lang w:eastAsia="zh-CN" w:bidi="ar"/>
        </w:rPr>
        <w:t>In the dynamic landscape of healthcare, the efficient management of hospital operations is crucial for providing quality patient care. Our proposed project, the "Hospital Management System," aims to streamline and automate various administrative and clinical processes within a healthcare facility. This system leverages technology to enhance efficiency, improve patient outcomes, and optimize resource utilization.</w:t>
      </w:r>
      <w:r>
        <w:rPr>
          <w:rFonts w:eastAsia="SimSun"/>
          <w:bCs/>
          <w:color w:val="000000"/>
          <w:lang w:eastAsia="zh-CN" w:bidi="ar"/>
        </w:rPr>
        <w:cr/>
      </w:r>
    </w:p>
    <w:p>
      <w:pPr>
        <w:pStyle w:val="10"/>
        <w:tabs>
          <w:tab w:val="left" w:pos="425"/>
        </w:tabs>
        <w:jc w:val="both"/>
        <w:rPr>
          <w:rFonts w:eastAsia="SimSun"/>
          <w:bCs/>
          <w:color w:val="000000"/>
          <w:sz w:val="22"/>
          <w:szCs w:val="22"/>
          <w:lang w:eastAsia="zh-CN" w:bidi="ar"/>
        </w:rPr>
      </w:pPr>
      <w:r>
        <w:rPr>
          <w:rFonts w:eastAsia="SimSun"/>
          <w:b/>
          <w:color w:val="000000"/>
          <w:sz w:val="28"/>
          <w:szCs w:val="28"/>
          <w:lang w:eastAsia="zh-CN" w:bidi="ar"/>
        </w:rPr>
        <w:t>Scope of the Project:</w:t>
      </w:r>
      <w:r>
        <w:rPr>
          <w:rFonts w:eastAsia="SimSun"/>
          <w:b/>
          <w:color w:val="000000"/>
          <w:sz w:val="28"/>
          <w:szCs w:val="28"/>
          <w:lang w:eastAsia="zh-CN" w:bidi="ar"/>
        </w:rPr>
        <w:cr/>
      </w:r>
      <w:r>
        <w:rPr>
          <w:rFonts w:eastAsia="SimSun"/>
          <w:bCs/>
          <w:color w:val="000000"/>
          <w:lang w:eastAsia="zh-CN" w:bidi="ar"/>
        </w:rPr>
        <w:t>The scope of this project encompasses the development of a comprehensive Hospital Management System that integrates various modules, including patient registration, appointment scheduling, electronic health records (EHR), billing, pharmacy management, and staff administration. The system will provide a centralized platform for seamless communication and coordination among different departments, ensuring a smooth flow of information and enhancing the overall healthcare delivery process.</w:t>
      </w:r>
      <w:r>
        <w:rPr>
          <w:rFonts w:eastAsia="SimSun"/>
          <w:bCs/>
          <w:color w:val="000000"/>
          <w:lang w:eastAsia="zh-CN" w:bidi="ar"/>
        </w:rPr>
        <w:cr/>
      </w:r>
    </w:p>
    <w:p>
      <w:pPr>
        <w:pStyle w:val="10"/>
        <w:tabs>
          <w:tab w:val="left" w:pos="425"/>
        </w:tabs>
        <w:jc w:val="both"/>
        <w:rPr>
          <w:rFonts w:eastAsia="SimSun"/>
          <w:bCs/>
          <w:color w:val="000000"/>
          <w:lang w:eastAsia="zh-CN" w:bidi="ar"/>
        </w:rPr>
      </w:pPr>
      <w:r>
        <w:rPr>
          <w:rFonts w:eastAsia="SimSun"/>
          <w:b/>
          <w:color w:val="000000"/>
          <w:sz w:val="22"/>
          <w:szCs w:val="22"/>
          <w:lang w:eastAsia="zh-CN" w:bidi="ar"/>
        </w:rPr>
        <w:t>Why We Choose This Project (Problem Statement):</w:t>
      </w:r>
      <w:r>
        <w:rPr>
          <w:rFonts w:eastAsia="SimSun"/>
          <w:b/>
          <w:color w:val="000000"/>
          <w:sz w:val="22"/>
          <w:szCs w:val="22"/>
          <w:lang w:eastAsia="zh-CN" w:bidi="ar"/>
        </w:rPr>
        <w:cr/>
      </w:r>
      <w:r>
        <w:rPr>
          <w:rFonts w:eastAsia="SimSun"/>
          <w:bCs/>
          <w:color w:val="000000"/>
          <w:lang w:eastAsia="zh-CN" w:bidi="ar"/>
        </w:rPr>
        <w:t>The healthcare industry faces challenges such as manual paperwork, inefficient communication between departments, and difficulty in accessing patient information in a timely manner. Our project addresses these issues by introducing a modern Hospital Management System, aiming to eliminate paperwork, improve data accuracy, and enhance collaboration among healthcare professionals. By choosing this project, we aim to contribute to the modernization of healthcare facilities, leading to improved patient care and operational efficiency.</w:t>
      </w:r>
      <w:r>
        <w:rPr>
          <w:rFonts w:eastAsia="SimSun"/>
          <w:bCs/>
          <w:color w:val="000000"/>
          <w:lang w:eastAsia="zh-CN" w:bidi="ar"/>
        </w:rPr>
        <w:cr/>
      </w: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Cs/>
          <w:color w:val="000000"/>
          <w:sz w:val="22"/>
          <w:szCs w:val="22"/>
          <w:lang w:eastAsia="zh-CN" w:bidi="ar"/>
        </w:rPr>
      </w:pPr>
    </w:p>
    <w:p>
      <w:pPr>
        <w:pStyle w:val="10"/>
        <w:tabs>
          <w:tab w:val="left" w:pos="425"/>
        </w:tabs>
        <w:jc w:val="both"/>
        <w:rPr>
          <w:rFonts w:eastAsia="SimSun"/>
          <w:b/>
          <w:color w:val="000000"/>
          <w:lang w:eastAsia="zh-CN" w:bidi="ar"/>
        </w:rPr>
      </w:pPr>
      <w:r>
        <w:rPr>
          <w:rFonts w:eastAsia="SimSun"/>
          <w:b/>
          <w:color w:val="000000"/>
          <w:lang w:eastAsia="zh-CN" w:bidi="ar"/>
        </w:rPr>
        <w:t>Methodology Diagram:</w:t>
      </w:r>
      <w:r>
        <w:rPr>
          <w:rFonts w:eastAsia="SimSun"/>
          <w:b/>
          <w:color w:val="000000"/>
          <w:lang w:eastAsia="zh-CN" w:bidi="ar"/>
        </w:rPr>
        <w:cr/>
      </w:r>
    </w:p>
    <w:p>
      <w:pPr>
        <w:pStyle w:val="7"/>
        <w:pBdr>
          <w:top w:val="single" w:color="D9D9E3" w:sz="2" w:space="0"/>
          <w:left w:val="single" w:color="D9D9E3" w:sz="2" w:space="0"/>
          <w:bottom w:val="single" w:color="D9D9E3" w:sz="2" w:space="0"/>
          <w:right w:val="single" w:color="D9D9E3" w:sz="2" w:space="0"/>
        </w:pBdr>
        <w:spacing w:before="263" w:beforeAutospacing="0" w:after="263" w:afterAutospacing="0"/>
        <w:rPr>
          <w:rStyle w:val="8"/>
          <w:rFonts w:ascii="Segoe UI" w:hAnsi="Segoe UI" w:eastAsia="Segoe UI" w:cs="Segoe UI"/>
          <w:color w:val="374151"/>
          <w:sz w:val="28"/>
          <w:szCs w:val="28"/>
          <w:bdr w:val="single" w:color="D9D9E3" w:sz="2" w:space="0"/>
        </w:rPr>
      </w:pPr>
      <w:r>
        <w:rPr>
          <w:sz w:val="28"/>
          <w:szCs w:val="28"/>
        </w:rPr>
        <w:drawing>
          <wp:inline distT="0" distB="0" distL="114300" distR="114300">
            <wp:extent cx="6383020" cy="32385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386554" cy="3240293"/>
                    </a:xfrm>
                    <a:prstGeom prst="rect">
                      <a:avLst/>
                    </a:prstGeom>
                    <a:noFill/>
                    <a:ln>
                      <a:noFill/>
                    </a:ln>
                  </pic:spPr>
                </pic:pic>
              </a:graphicData>
            </a:graphic>
          </wp:inline>
        </w:drawing>
      </w:r>
    </w:p>
    <w:p>
      <w:pPr>
        <w:pStyle w:val="7"/>
        <w:pBdr>
          <w:top w:val="single" w:color="D9D9E3" w:sz="2" w:space="0"/>
          <w:left w:val="single" w:color="D9D9E3" w:sz="2" w:space="0"/>
          <w:bottom w:val="single" w:color="D9D9E3" w:sz="2" w:space="0"/>
          <w:right w:val="single" w:color="D9D9E3" w:sz="2" w:space="0"/>
        </w:pBdr>
        <w:spacing w:before="263" w:beforeAutospacing="0" w:after="263" w:afterAutospacing="0"/>
        <w:rPr>
          <w:rFonts w:ascii="Segoe UI" w:hAnsi="Segoe UI" w:eastAsia="Segoe UI" w:cs="Segoe UI"/>
          <w:color w:val="374151"/>
          <w:sz w:val="28"/>
          <w:szCs w:val="28"/>
        </w:rPr>
      </w:pPr>
    </w:p>
    <w:p>
      <w:pPr>
        <w:pStyle w:val="7"/>
        <w:pBdr>
          <w:top w:val="single" w:color="D9D9E3" w:sz="2" w:space="0"/>
          <w:left w:val="single" w:color="D9D9E3" w:sz="2" w:space="0"/>
          <w:bottom w:val="single" w:color="D9D9E3" w:sz="2" w:space="0"/>
          <w:right w:val="single" w:color="D9D9E3" w:sz="2" w:space="0"/>
        </w:pBdr>
        <w:spacing w:before="263" w:beforeAutospacing="0" w:after="263" w:afterAutospacing="0"/>
        <w:rPr>
          <w:rFonts w:ascii="Segoe UI" w:hAnsi="Segoe UI" w:eastAsia="Segoe UI" w:cs="Segoe UI"/>
          <w:color w:val="374151"/>
          <w:sz w:val="28"/>
          <w:szCs w:val="28"/>
        </w:rPr>
      </w:pPr>
    </w:p>
    <w:p>
      <w:pPr>
        <w:pStyle w:val="7"/>
        <w:pBdr>
          <w:top w:val="single" w:color="D9D9E3" w:sz="2" w:space="0"/>
          <w:left w:val="single" w:color="D9D9E3" w:sz="2" w:space="0"/>
          <w:bottom w:val="single" w:color="D9D9E3" w:sz="2" w:space="0"/>
          <w:right w:val="single" w:color="D9D9E3" w:sz="2" w:space="0"/>
        </w:pBdr>
        <w:spacing w:before="263" w:beforeAutospacing="0" w:after="263" w:afterAutospacing="0"/>
        <w:rPr>
          <w:rFonts w:ascii="Segoe UI" w:hAnsi="Segoe UI" w:eastAsia="Segoe UI" w:cs="Segoe UI"/>
          <w:color w:val="374151"/>
          <w:sz w:val="28"/>
          <w:szCs w:val="28"/>
        </w:rPr>
      </w:pPr>
      <w:r>
        <w:rPr>
          <w:sz w:val="28"/>
          <w:szCs w:val="28"/>
        </w:rPr>
        <w:t>The methodology diagram outlines the key steps in our project:.</w:t>
      </w:r>
    </w:p>
    <w:p>
      <w:pPr>
        <w:pStyle w:val="10"/>
        <w:numPr>
          <w:ilvl w:val="0"/>
          <w:numId w:val="2"/>
        </w:numPr>
        <w:tabs>
          <w:tab w:val="left" w:pos="425"/>
        </w:tabs>
        <w:jc w:val="both"/>
        <w:rPr>
          <w:sz w:val="28"/>
          <w:szCs w:val="28"/>
        </w:rPr>
      </w:pPr>
      <w:r>
        <w:rPr>
          <w:b/>
          <w:bCs/>
          <w:sz w:val="28"/>
          <w:szCs w:val="28"/>
        </w:rPr>
        <w:t>Requirement Analysis:</w:t>
      </w:r>
      <w:r>
        <w:rPr>
          <w:sz w:val="28"/>
          <w:szCs w:val="28"/>
        </w:rPr>
        <w:t xml:space="preserve"> </w:t>
      </w:r>
      <w:r>
        <w:t>Collaborate with healthcare professionals to identify specific needs and requirements for each module of the Hospital Management System</w:t>
      </w:r>
      <w:r>
        <w:rPr>
          <w:sz w:val="28"/>
          <w:szCs w:val="28"/>
        </w:rPr>
        <w:t>.</w:t>
      </w:r>
      <w:r>
        <w:rPr>
          <w:sz w:val="28"/>
          <w:szCs w:val="28"/>
        </w:rPr>
        <w:cr/>
      </w:r>
    </w:p>
    <w:p>
      <w:pPr>
        <w:pStyle w:val="10"/>
        <w:numPr>
          <w:ilvl w:val="0"/>
          <w:numId w:val="2"/>
        </w:numPr>
        <w:tabs>
          <w:tab w:val="left" w:pos="425"/>
        </w:tabs>
        <w:jc w:val="both"/>
        <w:rPr>
          <w:sz w:val="28"/>
          <w:szCs w:val="28"/>
        </w:rPr>
      </w:pPr>
      <w:r>
        <w:rPr>
          <w:b/>
          <w:bCs/>
          <w:sz w:val="28"/>
          <w:szCs w:val="28"/>
        </w:rPr>
        <w:t>System Design:</w:t>
      </w:r>
      <w:r>
        <w:rPr>
          <w:sz w:val="28"/>
          <w:szCs w:val="28"/>
        </w:rPr>
        <w:t xml:space="preserve"> </w:t>
      </w:r>
      <w:r>
        <w:t>Plan the architecture and design of the system, considering scalability, security, and user interface design.</w:t>
      </w:r>
      <w:r>
        <w:cr/>
      </w:r>
    </w:p>
    <w:p>
      <w:pPr>
        <w:pStyle w:val="10"/>
        <w:numPr>
          <w:ilvl w:val="0"/>
          <w:numId w:val="2"/>
        </w:numPr>
        <w:tabs>
          <w:tab w:val="left" w:pos="425"/>
        </w:tabs>
        <w:jc w:val="both"/>
        <w:rPr>
          <w:sz w:val="28"/>
          <w:szCs w:val="28"/>
        </w:rPr>
      </w:pPr>
      <w:r>
        <w:rPr>
          <w:b/>
          <w:bCs/>
          <w:sz w:val="28"/>
          <w:szCs w:val="28"/>
        </w:rPr>
        <w:t>Database Design:</w:t>
      </w:r>
      <w:r>
        <w:rPr>
          <w:sz w:val="28"/>
          <w:szCs w:val="28"/>
        </w:rPr>
        <w:t xml:space="preserve"> </w:t>
      </w:r>
      <w:r>
        <w:t>Create a robust and secure database schema for storing patient information, appointments, medical records, and other relevant data.</w:t>
      </w:r>
      <w:r>
        <w:cr/>
      </w:r>
    </w:p>
    <w:p>
      <w:pPr>
        <w:pStyle w:val="10"/>
        <w:numPr>
          <w:ilvl w:val="0"/>
          <w:numId w:val="2"/>
        </w:numPr>
        <w:tabs>
          <w:tab w:val="left" w:pos="425"/>
        </w:tabs>
        <w:jc w:val="both"/>
        <w:rPr>
          <w:sz w:val="28"/>
          <w:szCs w:val="28"/>
        </w:rPr>
      </w:pPr>
      <w:r>
        <w:rPr>
          <w:b/>
          <w:bCs/>
          <w:sz w:val="28"/>
          <w:szCs w:val="28"/>
        </w:rPr>
        <w:t>Development:</w:t>
      </w:r>
      <w:r>
        <w:rPr>
          <w:sz w:val="28"/>
          <w:szCs w:val="28"/>
        </w:rPr>
        <w:t xml:space="preserve"> </w:t>
      </w:r>
      <w:r>
        <w:t>Implement each module of the system using appropriate technologies, ensuring integration and compatibility.</w:t>
      </w:r>
      <w:r>
        <w:cr/>
      </w:r>
    </w:p>
    <w:p>
      <w:pPr>
        <w:pStyle w:val="10"/>
        <w:numPr>
          <w:ilvl w:val="0"/>
          <w:numId w:val="2"/>
        </w:numPr>
        <w:tabs>
          <w:tab w:val="left" w:pos="425"/>
        </w:tabs>
        <w:jc w:val="both"/>
        <w:rPr>
          <w:sz w:val="28"/>
          <w:szCs w:val="28"/>
        </w:rPr>
      </w:pPr>
      <w:r>
        <w:rPr>
          <w:b/>
          <w:bCs/>
          <w:sz w:val="28"/>
          <w:szCs w:val="28"/>
        </w:rPr>
        <w:t xml:space="preserve">Testing: </w:t>
      </w:r>
      <w:r>
        <w:t>Conduct thorough testing, including unit testing, integration testing, and user acceptance testing, to ensure the system's reliability and accuracy.</w:t>
      </w:r>
      <w:r>
        <w:cr/>
      </w:r>
    </w:p>
    <w:p>
      <w:pPr>
        <w:pStyle w:val="10"/>
        <w:numPr>
          <w:ilvl w:val="0"/>
          <w:numId w:val="2"/>
        </w:numPr>
        <w:tabs>
          <w:tab w:val="left" w:pos="425"/>
        </w:tabs>
        <w:jc w:val="both"/>
        <w:rPr>
          <w:sz w:val="28"/>
          <w:szCs w:val="28"/>
        </w:rPr>
      </w:pPr>
      <w:r>
        <w:rPr>
          <w:b/>
          <w:bCs/>
          <w:sz w:val="28"/>
          <w:szCs w:val="28"/>
        </w:rPr>
        <w:t>Deployment:</w:t>
      </w:r>
      <w:r>
        <w:rPr>
          <w:sz w:val="28"/>
          <w:szCs w:val="28"/>
        </w:rPr>
        <w:t xml:space="preserve"> </w:t>
      </w:r>
      <w:r>
        <w:t>Roll out the system in a phased manner, ensuring minimal disruption to hospital operations.</w:t>
      </w:r>
      <w:r>
        <w:cr/>
      </w:r>
    </w:p>
    <w:p>
      <w:pPr>
        <w:pStyle w:val="10"/>
        <w:numPr>
          <w:ilvl w:val="0"/>
          <w:numId w:val="2"/>
        </w:numPr>
        <w:tabs>
          <w:tab w:val="left" w:pos="425"/>
        </w:tabs>
        <w:jc w:val="both"/>
        <w:rPr>
          <w:sz w:val="28"/>
          <w:szCs w:val="28"/>
        </w:rPr>
      </w:pPr>
      <w:r>
        <w:rPr>
          <w:b/>
          <w:bCs/>
          <w:sz w:val="28"/>
          <w:szCs w:val="28"/>
        </w:rPr>
        <w:t>Training and Support:</w:t>
      </w:r>
      <w:r>
        <w:rPr>
          <w:sz w:val="28"/>
          <w:szCs w:val="28"/>
        </w:rPr>
        <w:t xml:space="preserve"> </w:t>
      </w:r>
      <w:r>
        <w:t>Provide training sessions for hospital staff on using the system and establish a support mechanism for ongoing assistance</w:t>
      </w:r>
      <w:r>
        <w:rPr>
          <w:sz w:val="28"/>
          <w:szCs w:val="28"/>
        </w:rPr>
        <w:t>.</w:t>
      </w:r>
      <w:r>
        <w:rPr>
          <w:sz w:val="28"/>
          <w:szCs w:val="28"/>
        </w:rPr>
        <w:cr/>
      </w:r>
    </w:p>
    <w:p>
      <w:pPr>
        <w:tabs>
          <w:tab w:val="left" w:pos="425"/>
        </w:tabs>
        <w:jc w:val="both"/>
        <w:rPr>
          <w:b/>
          <w:bCs/>
          <w:sz w:val="28"/>
          <w:szCs w:val="28"/>
        </w:rPr>
      </w:pPr>
    </w:p>
    <w:p>
      <w:pPr>
        <w:tabs>
          <w:tab w:val="left" w:pos="425"/>
        </w:tabs>
        <w:jc w:val="both"/>
        <w:rPr>
          <w:sz w:val="24"/>
          <w:szCs w:val="24"/>
        </w:rPr>
      </w:pPr>
      <w:r>
        <w:rPr>
          <w:b/>
          <w:bCs/>
          <w:sz w:val="28"/>
          <w:szCs w:val="28"/>
        </w:rPr>
        <w:t>Conclusion:</w:t>
      </w:r>
      <w:r>
        <w:rPr>
          <w:b/>
          <w:bCs/>
          <w:sz w:val="28"/>
          <w:szCs w:val="28"/>
        </w:rPr>
        <w:cr/>
      </w:r>
      <w:r>
        <w:rPr>
          <w:sz w:val="24"/>
          <w:szCs w:val="24"/>
        </w:rPr>
        <w:t>The Hospital Management System project addresses the critical need for modernizing healthcare administration and improving patient care. By implementing this system, we aim to contribute to the efficiency and effectiveness of healthcare facilities, ultimately enhancing the overall healthcare experience for both patients and healthcare professionals.</w:t>
      </w:r>
      <w:r>
        <w:rPr>
          <w:sz w:val="24"/>
          <w:szCs w:val="24"/>
        </w:rPr>
        <w:cr/>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B13CD"/>
    <w:multiLevelType w:val="multilevel"/>
    <w:tmpl w:val="381B13C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9E1A4C"/>
    <w:multiLevelType w:val="multilevel"/>
    <w:tmpl w:val="659E1A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06EED"/>
    <w:rsid w:val="0005752E"/>
    <w:rsid w:val="00084D14"/>
    <w:rsid w:val="00207436"/>
    <w:rsid w:val="00216E2C"/>
    <w:rsid w:val="002E2FD7"/>
    <w:rsid w:val="002E6413"/>
    <w:rsid w:val="00387647"/>
    <w:rsid w:val="003C48F1"/>
    <w:rsid w:val="003F7BB1"/>
    <w:rsid w:val="004032DA"/>
    <w:rsid w:val="00453BD2"/>
    <w:rsid w:val="00485A78"/>
    <w:rsid w:val="004C23ED"/>
    <w:rsid w:val="004F6199"/>
    <w:rsid w:val="00595326"/>
    <w:rsid w:val="006E36A9"/>
    <w:rsid w:val="00743A0A"/>
    <w:rsid w:val="00746286"/>
    <w:rsid w:val="007C3190"/>
    <w:rsid w:val="007D0C19"/>
    <w:rsid w:val="008871C5"/>
    <w:rsid w:val="008E4EB1"/>
    <w:rsid w:val="009253EE"/>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30BD8"/>
    <w:rsid w:val="00D5230D"/>
    <w:rsid w:val="00E200CB"/>
    <w:rsid w:val="00EC7240"/>
    <w:rsid w:val="00ED2265"/>
    <w:rsid w:val="00F94F9D"/>
    <w:rsid w:val="00FA7C61"/>
    <w:rsid w:val="00FC19B3"/>
    <w:rsid w:val="00FD48E3"/>
    <w:rsid w:val="02743245"/>
    <w:rsid w:val="041F054D"/>
    <w:rsid w:val="069845E6"/>
    <w:rsid w:val="080A32C2"/>
    <w:rsid w:val="086D0DB0"/>
    <w:rsid w:val="0A3035BA"/>
    <w:rsid w:val="0C6B2558"/>
    <w:rsid w:val="0F1C4747"/>
    <w:rsid w:val="0FE10DAC"/>
    <w:rsid w:val="1175349A"/>
    <w:rsid w:val="14226E0F"/>
    <w:rsid w:val="1A312930"/>
    <w:rsid w:val="1ACF6986"/>
    <w:rsid w:val="25F3318F"/>
    <w:rsid w:val="286D7229"/>
    <w:rsid w:val="289E28EC"/>
    <w:rsid w:val="28C1711B"/>
    <w:rsid w:val="2C842D93"/>
    <w:rsid w:val="2D1F59ED"/>
    <w:rsid w:val="2E173B07"/>
    <w:rsid w:val="2F2E4E1D"/>
    <w:rsid w:val="31165CCF"/>
    <w:rsid w:val="33E32C9F"/>
    <w:rsid w:val="36B67FED"/>
    <w:rsid w:val="3DC71F72"/>
    <w:rsid w:val="3DD05E38"/>
    <w:rsid w:val="45727F0B"/>
    <w:rsid w:val="47D34E7E"/>
    <w:rsid w:val="49926698"/>
    <w:rsid w:val="4B6F2C4E"/>
    <w:rsid w:val="5244074B"/>
    <w:rsid w:val="534C5B09"/>
    <w:rsid w:val="55851636"/>
    <w:rsid w:val="565C42B5"/>
    <w:rsid w:val="58520EAD"/>
    <w:rsid w:val="58C27F7B"/>
    <w:rsid w:val="58C90949"/>
    <w:rsid w:val="59DD63CA"/>
    <w:rsid w:val="5AC0292C"/>
    <w:rsid w:val="5FD8663F"/>
    <w:rsid w:val="60C242A0"/>
    <w:rsid w:val="62247C98"/>
    <w:rsid w:val="638C0C4D"/>
    <w:rsid w:val="65207F1C"/>
    <w:rsid w:val="65F55B8D"/>
    <w:rsid w:val="66BE44D4"/>
    <w:rsid w:val="68287CBB"/>
    <w:rsid w:val="69FE4B39"/>
    <w:rsid w:val="6C571D87"/>
    <w:rsid w:val="6FFD7A9D"/>
    <w:rsid w:val="71E04D89"/>
    <w:rsid w:val="7F4925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outlineLvl w:val="0"/>
    </w:pPr>
    <w:rPr>
      <w:rFonts w:eastAsiaTheme="majorEastAsia" w:cstheme="majorBidi"/>
      <w:b/>
      <w:color w:val="000000" w:themeColor="text1"/>
      <w:sz w:val="24"/>
      <w:szCs w:val="32"/>
      <w:u w:val="single"/>
      <w14:textFill>
        <w14:solidFill>
          <w14:schemeClr w14:val="tx1"/>
        </w14:solidFill>
      </w14:textFill>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4"/>
    <w:qFormat/>
    <w:uiPriority w:val="22"/>
    <w:rPr>
      <w:b/>
      <w:bCs/>
    </w:rPr>
  </w:style>
  <w:style w:type="table" w:styleId="9">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11">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12">
    <w:name w:val="Heading 3 Char"/>
    <w:basedOn w:val="4"/>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634</Words>
  <Characters>3615</Characters>
  <Lines>30</Lines>
  <Paragraphs>8</Paragraphs>
  <TotalTime>14</TotalTime>
  <ScaleCrop>false</ScaleCrop>
  <LinksUpToDate>false</LinksUpToDate>
  <CharactersWithSpaces>4241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2023-12-17T17:01:00Z</dcterms:created>
  <dc:creator>Dr. Iram Noreen</dc:creator>
  <cp:lastModifiedBy>DELL</cp:lastModifiedBy>
  <dcterms:modified xsi:type="dcterms:W3CDTF">2023-12-17T17:19:11Z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7F9F8DB05A974B4E8EFEB81AAFCB9A7B_13</vt:lpwstr>
  </property>
</Properties>
</file>