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976" w:rsidRPr="00F54976" w:rsidRDefault="00F54976" w:rsidP="00F54976">
      <w:pPr>
        <w:autoSpaceDE w:val="0"/>
        <w:autoSpaceDN w:val="0"/>
        <w:adjustRightInd w:val="0"/>
        <w:spacing w:after="0" w:line="240" w:lineRule="auto"/>
        <w:rPr>
          <w:rFonts w:ascii="Garamond" w:hAnsi="Garamond" w:cs="Garamond"/>
          <w:color w:val="000000"/>
          <w:sz w:val="24"/>
          <w:szCs w:val="24"/>
        </w:rPr>
      </w:pPr>
    </w:p>
    <w:p w:rsidR="00C85F17" w:rsidRDefault="00F54976" w:rsidP="00F54976">
      <w:pPr>
        <w:rPr>
          <w:rFonts w:ascii="Garamond" w:hAnsi="Garamond" w:cs="Garamond"/>
          <w:b/>
          <w:bCs/>
          <w:color w:val="000000"/>
          <w:sz w:val="28"/>
          <w:szCs w:val="28"/>
        </w:rPr>
      </w:pPr>
      <w:r w:rsidRPr="00F54976">
        <w:rPr>
          <w:rFonts w:ascii="Garamond" w:hAnsi="Garamond" w:cs="Garamond"/>
          <w:b/>
          <w:bCs/>
          <w:color w:val="000000"/>
          <w:sz w:val="28"/>
          <w:szCs w:val="28"/>
        </w:rPr>
        <w:t>CS4532 Concurrent Programming</w:t>
      </w:r>
    </w:p>
    <w:p w:rsidR="00F54976" w:rsidRDefault="00F54976" w:rsidP="00F54976">
      <w:pPr>
        <w:rPr>
          <w:rFonts w:ascii="Garamond" w:hAnsi="Garamond" w:cs="Garamond"/>
          <w:b/>
          <w:bCs/>
          <w:color w:val="000000"/>
          <w:sz w:val="28"/>
          <w:szCs w:val="28"/>
        </w:rPr>
      </w:pPr>
      <w:r>
        <w:rPr>
          <w:rFonts w:ascii="Garamond" w:hAnsi="Garamond" w:cs="Garamond"/>
          <w:b/>
          <w:bCs/>
          <w:color w:val="000000"/>
          <w:sz w:val="28"/>
          <w:szCs w:val="28"/>
        </w:rPr>
        <w:t>Lab 02</w:t>
      </w:r>
    </w:p>
    <w:p w:rsidR="00F54976" w:rsidRPr="009905FF" w:rsidRDefault="00F54976" w:rsidP="00F54976">
      <w:pPr>
        <w:rPr>
          <w:rFonts w:ascii="Times New Roman" w:hAnsi="Times New Roman" w:cs="Times New Roman"/>
          <w:b/>
          <w:sz w:val="28"/>
          <w:szCs w:val="28"/>
        </w:rPr>
      </w:pPr>
      <w:r>
        <w:rPr>
          <w:rFonts w:ascii="Garamond" w:hAnsi="Garamond" w:cs="Garamond"/>
          <w:b/>
          <w:bCs/>
          <w:color w:val="000000"/>
          <w:sz w:val="28"/>
          <w:szCs w:val="28"/>
        </w:rPr>
        <w:t>120314K, 120337H</w:t>
      </w:r>
    </w:p>
    <w:p w:rsidR="009905FF" w:rsidRPr="009905FF" w:rsidRDefault="009905FF">
      <w:pPr>
        <w:rPr>
          <w:rFonts w:ascii="Times New Roman" w:hAnsi="Times New Roman" w:cs="Times New Roman"/>
          <w:b/>
          <w:sz w:val="28"/>
          <w:szCs w:val="28"/>
        </w:rPr>
      </w:pPr>
      <w:r w:rsidRPr="009905FF">
        <w:rPr>
          <w:rFonts w:ascii="Times New Roman" w:hAnsi="Times New Roman" w:cs="Times New Roman"/>
          <w:b/>
          <w:sz w:val="28"/>
          <w:szCs w:val="28"/>
        </w:rPr>
        <w:t>Step 3</w:t>
      </w:r>
      <w:r w:rsidR="00F54976">
        <w:rPr>
          <w:rFonts w:ascii="Times New Roman" w:hAnsi="Times New Roman" w:cs="Times New Roman"/>
          <w:b/>
          <w:sz w:val="28"/>
          <w:szCs w:val="28"/>
        </w:rPr>
        <w:t>:</w:t>
      </w:r>
    </w:p>
    <w:p w:rsidR="009905FF" w:rsidRPr="009905FF" w:rsidRDefault="009905FF" w:rsidP="009905FF">
      <w:pPr>
        <w:spacing w:after="0"/>
        <w:rPr>
          <w:rFonts w:ascii="Times New Roman" w:hAnsi="Times New Roman" w:cs="Times New Roman"/>
          <w:b/>
          <w:sz w:val="24"/>
          <w:szCs w:val="24"/>
        </w:rPr>
      </w:pPr>
      <w:r w:rsidRPr="009905FF">
        <w:rPr>
          <w:rFonts w:ascii="Times New Roman" w:hAnsi="Times New Roman" w:cs="Times New Roman"/>
          <w:b/>
          <w:sz w:val="24"/>
          <w:szCs w:val="24"/>
        </w:rPr>
        <w:t>Case 1</w:t>
      </w:r>
    </w:p>
    <w:p w:rsidR="009905FF" w:rsidRPr="009905FF" w:rsidRDefault="009905FF" w:rsidP="009905FF">
      <w:pPr>
        <w:spacing w:after="0"/>
        <w:rPr>
          <w:rFonts w:ascii="Times New Roman" w:hAnsi="Times New Roman" w:cs="Times New Roman"/>
          <w:sz w:val="24"/>
          <w:szCs w:val="24"/>
        </w:rPr>
      </w:pPr>
      <w:r w:rsidRPr="009905FF">
        <w:rPr>
          <w:rFonts w:ascii="Times New Roman" w:hAnsi="Times New Roman" w:cs="Times New Roman"/>
          <w:i/>
          <w:iCs/>
          <w:sz w:val="24"/>
          <w:szCs w:val="24"/>
        </w:rPr>
        <w:t xml:space="preserve">n </w:t>
      </w:r>
      <w:r w:rsidRPr="009905FF">
        <w:rPr>
          <w:rFonts w:ascii="Times New Roman" w:hAnsi="Times New Roman" w:cs="Times New Roman"/>
          <w:sz w:val="24"/>
          <w:szCs w:val="24"/>
        </w:rPr>
        <w:t xml:space="preserve">= 1,000 and </w:t>
      </w:r>
      <w:r w:rsidRPr="009905FF">
        <w:rPr>
          <w:rFonts w:ascii="Times New Roman" w:hAnsi="Times New Roman" w:cs="Times New Roman"/>
          <w:i/>
          <w:iCs/>
          <w:sz w:val="24"/>
          <w:szCs w:val="24"/>
        </w:rPr>
        <w:t xml:space="preserve">m </w:t>
      </w:r>
      <w:r w:rsidRPr="009905FF">
        <w:rPr>
          <w:rFonts w:ascii="Times New Roman" w:hAnsi="Times New Roman" w:cs="Times New Roman"/>
          <w:sz w:val="24"/>
          <w:szCs w:val="24"/>
        </w:rPr>
        <w:t xml:space="preserve">= 10,000, </w:t>
      </w:r>
      <w:proofErr w:type="spellStart"/>
      <w:r w:rsidRPr="009905FF">
        <w:rPr>
          <w:rFonts w:ascii="Times New Roman" w:hAnsi="Times New Roman" w:cs="Times New Roman"/>
          <w:i/>
          <w:iCs/>
          <w:sz w:val="24"/>
          <w:szCs w:val="24"/>
        </w:rPr>
        <w:t>mMember</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0.99, </w:t>
      </w:r>
      <w:proofErr w:type="spellStart"/>
      <w:r w:rsidRPr="009905FF">
        <w:rPr>
          <w:rFonts w:ascii="Times New Roman" w:hAnsi="Times New Roman" w:cs="Times New Roman"/>
          <w:i/>
          <w:iCs/>
          <w:sz w:val="24"/>
          <w:szCs w:val="24"/>
        </w:rPr>
        <w:t>m</w:t>
      </w:r>
      <w:r w:rsidR="001C0CA8">
        <w:rPr>
          <w:rFonts w:ascii="Times New Roman" w:hAnsi="Times New Roman" w:cs="Times New Roman"/>
          <w:i/>
          <w:iCs/>
          <w:sz w:val="24"/>
          <w:szCs w:val="24"/>
        </w:rPr>
        <w:t>Ins</w:t>
      </w:r>
      <w:r w:rsidRPr="009905FF">
        <w:rPr>
          <w:rFonts w:ascii="Times New Roman" w:hAnsi="Times New Roman" w:cs="Times New Roman"/>
          <w:i/>
          <w:iCs/>
          <w:sz w:val="24"/>
          <w:szCs w:val="24"/>
        </w:rPr>
        <w:t>ert</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0.005, </w:t>
      </w:r>
      <w:proofErr w:type="spellStart"/>
      <w:r w:rsidRPr="009905FF">
        <w:rPr>
          <w:rFonts w:ascii="Times New Roman" w:hAnsi="Times New Roman" w:cs="Times New Roman"/>
          <w:i/>
          <w:iCs/>
          <w:sz w:val="24"/>
          <w:szCs w:val="24"/>
        </w:rPr>
        <w:t>mDelete</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0.005</w:t>
      </w:r>
    </w:p>
    <w:tbl>
      <w:tblPr>
        <w:tblStyle w:val="TableGrid"/>
        <w:tblpPr w:leftFromText="180" w:rightFromText="180" w:vertAnchor="page" w:horzAnchor="margin" w:tblpY="4456"/>
        <w:tblW w:w="5000" w:type="pct"/>
        <w:tblCellMar>
          <w:left w:w="115" w:type="dxa"/>
          <w:right w:w="115" w:type="dxa"/>
        </w:tblCellMar>
        <w:tblLook w:val="04A0" w:firstRow="1" w:lastRow="0" w:firstColumn="1" w:lastColumn="0" w:noHBand="0" w:noVBand="1"/>
      </w:tblPr>
      <w:tblGrid>
        <w:gridCol w:w="1602"/>
        <w:gridCol w:w="941"/>
        <w:gridCol w:w="1533"/>
        <w:gridCol w:w="941"/>
        <w:gridCol w:w="1533"/>
        <w:gridCol w:w="941"/>
        <w:gridCol w:w="1526"/>
      </w:tblGrid>
      <w:tr w:rsidR="00F54976" w:rsidRPr="009905FF" w:rsidTr="00F54976">
        <w:tc>
          <w:tcPr>
            <w:tcW w:w="888" w:type="pct"/>
            <w:vMerge w:val="restart"/>
            <w:vAlign w:val="center"/>
          </w:tcPr>
          <w:p w:rsidR="00F54976" w:rsidRPr="00D02003" w:rsidRDefault="00F54976" w:rsidP="00F54976">
            <w:pPr>
              <w:jc w:val="center"/>
              <w:rPr>
                <w:rFonts w:ascii="Times New Roman" w:hAnsi="Times New Roman" w:cs="Times New Roman"/>
                <w:b/>
                <w:sz w:val="20"/>
                <w:szCs w:val="20"/>
              </w:rPr>
            </w:pPr>
            <w:r w:rsidRPr="00D02003">
              <w:rPr>
                <w:rFonts w:ascii="Times New Roman" w:hAnsi="Times New Roman" w:cs="Times New Roman"/>
                <w:b/>
                <w:sz w:val="20"/>
                <w:szCs w:val="20"/>
              </w:rPr>
              <w:t>Implementation</w:t>
            </w:r>
          </w:p>
        </w:tc>
        <w:tc>
          <w:tcPr>
            <w:tcW w:w="4112" w:type="pct"/>
            <w:gridSpan w:val="6"/>
            <w:vAlign w:val="center"/>
          </w:tcPr>
          <w:p w:rsidR="00F54976" w:rsidRPr="00D02003" w:rsidRDefault="00F54976" w:rsidP="00F54976">
            <w:pPr>
              <w:jc w:val="center"/>
              <w:rPr>
                <w:rFonts w:ascii="Times New Roman" w:hAnsi="Times New Roman" w:cs="Times New Roman"/>
                <w:b/>
                <w:sz w:val="20"/>
                <w:szCs w:val="20"/>
              </w:rPr>
            </w:pPr>
            <w:r w:rsidRPr="00D02003">
              <w:rPr>
                <w:rFonts w:ascii="Times New Roman" w:hAnsi="Times New Roman" w:cs="Times New Roman"/>
                <w:b/>
                <w:sz w:val="20"/>
                <w:szCs w:val="20"/>
              </w:rPr>
              <w:t>Number of threads</w:t>
            </w:r>
          </w:p>
        </w:tc>
      </w:tr>
      <w:tr w:rsidR="00F54976" w:rsidRPr="009905FF" w:rsidTr="00F54976">
        <w:tc>
          <w:tcPr>
            <w:tcW w:w="888" w:type="pct"/>
            <w:vMerge/>
            <w:vAlign w:val="center"/>
          </w:tcPr>
          <w:p w:rsidR="00F54976" w:rsidRPr="00D02003" w:rsidRDefault="00F54976" w:rsidP="00F54976">
            <w:pPr>
              <w:jc w:val="center"/>
              <w:rPr>
                <w:rFonts w:ascii="Times New Roman" w:hAnsi="Times New Roman" w:cs="Times New Roman"/>
                <w:b/>
                <w:sz w:val="20"/>
                <w:szCs w:val="20"/>
              </w:rPr>
            </w:pPr>
          </w:p>
        </w:tc>
        <w:tc>
          <w:tcPr>
            <w:tcW w:w="1372" w:type="pct"/>
            <w:gridSpan w:val="2"/>
            <w:tcBorders>
              <w:right w:val="single" w:sz="12" w:space="0" w:color="auto"/>
            </w:tcBorders>
            <w:vAlign w:val="center"/>
          </w:tcPr>
          <w:p w:rsidR="00F54976" w:rsidRPr="00D02003" w:rsidRDefault="00F54976" w:rsidP="00F54976">
            <w:pPr>
              <w:jc w:val="center"/>
              <w:rPr>
                <w:rFonts w:ascii="Times New Roman" w:hAnsi="Times New Roman" w:cs="Times New Roman"/>
                <w:b/>
                <w:sz w:val="20"/>
                <w:szCs w:val="20"/>
              </w:rPr>
            </w:pPr>
            <w:r w:rsidRPr="00D02003">
              <w:rPr>
                <w:rFonts w:ascii="Times New Roman" w:hAnsi="Times New Roman" w:cs="Times New Roman"/>
                <w:b/>
                <w:sz w:val="20"/>
                <w:szCs w:val="20"/>
              </w:rPr>
              <w:t>1</w:t>
            </w:r>
          </w:p>
        </w:tc>
        <w:tc>
          <w:tcPr>
            <w:tcW w:w="1372" w:type="pct"/>
            <w:gridSpan w:val="2"/>
            <w:tcBorders>
              <w:left w:val="single" w:sz="12" w:space="0" w:color="auto"/>
              <w:right w:val="single" w:sz="12" w:space="0" w:color="auto"/>
            </w:tcBorders>
            <w:vAlign w:val="center"/>
          </w:tcPr>
          <w:p w:rsidR="00F54976" w:rsidRPr="00D02003" w:rsidRDefault="00F54976" w:rsidP="00F54976">
            <w:pPr>
              <w:jc w:val="center"/>
              <w:rPr>
                <w:rFonts w:ascii="Times New Roman" w:hAnsi="Times New Roman" w:cs="Times New Roman"/>
                <w:b/>
                <w:sz w:val="20"/>
                <w:szCs w:val="20"/>
              </w:rPr>
            </w:pPr>
            <w:r w:rsidRPr="00D02003">
              <w:rPr>
                <w:rFonts w:ascii="Times New Roman" w:hAnsi="Times New Roman" w:cs="Times New Roman"/>
                <w:b/>
                <w:sz w:val="20"/>
                <w:szCs w:val="20"/>
              </w:rPr>
              <w:t>2</w:t>
            </w:r>
          </w:p>
        </w:tc>
        <w:tc>
          <w:tcPr>
            <w:tcW w:w="1369" w:type="pct"/>
            <w:gridSpan w:val="2"/>
            <w:tcBorders>
              <w:left w:val="single" w:sz="12" w:space="0" w:color="auto"/>
            </w:tcBorders>
            <w:vAlign w:val="center"/>
          </w:tcPr>
          <w:p w:rsidR="00F54976" w:rsidRPr="00D02003" w:rsidRDefault="00F54976" w:rsidP="00F54976">
            <w:pPr>
              <w:jc w:val="center"/>
              <w:rPr>
                <w:rFonts w:ascii="Times New Roman" w:hAnsi="Times New Roman" w:cs="Times New Roman"/>
                <w:b/>
                <w:sz w:val="20"/>
                <w:szCs w:val="20"/>
              </w:rPr>
            </w:pPr>
            <w:r w:rsidRPr="00D02003">
              <w:rPr>
                <w:rFonts w:ascii="Times New Roman" w:hAnsi="Times New Roman" w:cs="Times New Roman"/>
                <w:b/>
                <w:sz w:val="20"/>
                <w:szCs w:val="20"/>
              </w:rPr>
              <w:t>4</w:t>
            </w:r>
          </w:p>
        </w:tc>
      </w:tr>
      <w:tr w:rsidR="00F54976" w:rsidRPr="009905FF" w:rsidTr="00F54976">
        <w:tc>
          <w:tcPr>
            <w:tcW w:w="888" w:type="pct"/>
            <w:vMerge/>
            <w:vAlign w:val="center"/>
          </w:tcPr>
          <w:p w:rsidR="00F54976" w:rsidRPr="00D02003" w:rsidRDefault="00F54976" w:rsidP="00F54976">
            <w:pPr>
              <w:jc w:val="center"/>
              <w:rPr>
                <w:rFonts w:ascii="Times New Roman" w:hAnsi="Times New Roman" w:cs="Times New Roman"/>
                <w:b/>
                <w:sz w:val="20"/>
                <w:szCs w:val="20"/>
              </w:rPr>
            </w:pPr>
          </w:p>
        </w:tc>
        <w:tc>
          <w:tcPr>
            <w:tcW w:w="522" w:type="pct"/>
            <w:vAlign w:val="center"/>
          </w:tcPr>
          <w:p w:rsidR="00F54976" w:rsidRPr="009905FF" w:rsidRDefault="00F54976" w:rsidP="00F54976">
            <w:pPr>
              <w:pStyle w:val="Default"/>
              <w:jc w:val="center"/>
              <w:rPr>
                <w:rFonts w:ascii="Times New Roman" w:hAnsi="Times New Roman" w:cs="Times New Roman"/>
                <w:sz w:val="20"/>
                <w:szCs w:val="20"/>
              </w:rPr>
            </w:pPr>
            <w:r w:rsidRPr="009905FF">
              <w:rPr>
                <w:rFonts w:ascii="Times New Roman" w:hAnsi="Times New Roman" w:cs="Times New Roman"/>
                <w:b/>
                <w:bCs/>
                <w:sz w:val="20"/>
                <w:szCs w:val="20"/>
              </w:rPr>
              <w:t>Average</w:t>
            </w:r>
          </w:p>
        </w:tc>
        <w:tc>
          <w:tcPr>
            <w:tcW w:w="850" w:type="pct"/>
            <w:tcBorders>
              <w:right w:val="single" w:sz="12" w:space="0" w:color="auto"/>
            </w:tcBorders>
            <w:vAlign w:val="center"/>
          </w:tcPr>
          <w:p w:rsidR="00F54976" w:rsidRPr="009905FF" w:rsidRDefault="00F54976" w:rsidP="00F54976">
            <w:pPr>
              <w:pStyle w:val="Default"/>
              <w:jc w:val="center"/>
              <w:rPr>
                <w:rFonts w:ascii="Times New Roman" w:hAnsi="Times New Roman" w:cs="Times New Roman"/>
                <w:sz w:val="20"/>
                <w:szCs w:val="20"/>
              </w:rPr>
            </w:pPr>
            <w:proofErr w:type="spellStart"/>
            <w:r w:rsidRPr="009905FF">
              <w:rPr>
                <w:rFonts w:ascii="Times New Roman" w:hAnsi="Times New Roman" w:cs="Times New Roman"/>
                <w:b/>
                <w:bCs/>
                <w:sz w:val="20"/>
                <w:szCs w:val="20"/>
              </w:rPr>
              <w:t>Std</w:t>
            </w:r>
            <w:proofErr w:type="spellEnd"/>
          </w:p>
        </w:tc>
        <w:tc>
          <w:tcPr>
            <w:tcW w:w="522" w:type="pct"/>
            <w:tcBorders>
              <w:left w:val="single" w:sz="12" w:space="0" w:color="auto"/>
            </w:tcBorders>
            <w:vAlign w:val="center"/>
          </w:tcPr>
          <w:p w:rsidR="00F54976" w:rsidRPr="009905FF" w:rsidRDefault="00F54976" w:rsidP="00F54976">
            <w:pPr>
              <w:pStyle w:val="Default"/>
              <w:jc w:val="center"/>
              <w:rPr>
                <w:rFonts w:ascii="Times New Roman" w:hAnsi="Times New Roman" w:cs="Times New Roman"/>
                <w:sz w:val="20"/>
                <w:szCs w:val="20"/>
              </w:rPr>
            </w:pPr>
            <w:r w:rsidRPr="009905FF">
              <w:rPr>
                <w:rFonts w:ascii="Times New Roman" w:hAnsi="Times New Roman" w:cs="Times New Roman"/>
                <w:b/>
                <w:bCs/>
                <w:sz w:val="20"/>
                <w:szCs w:val="20"/>
              </w:rPr>
              <w:t>Average</w:t>
            </w:r>
          </w:p>
        </w:tc>
        <w:tc>
          <w:tcPr>
            <w:tcW w:w="850" w:type="pct"/>
            <w:tcBorders>
              <w:right w:val="single" w:sz="12" w:space="0" w:color="auto"/>
            </w:tcBorders>
            <w:vAlign w:val="center"/>
          </w:tcPr>
          <w:p w:rsidR="00F54976" w:rsidRPr="009905FF" w:rsidRDefault="00F54976" w:rsidP="00F54976">
            <w:pPr>
              <w:pStyle w:val="Default"/>
              <w:jc w:val="center"/>
              <w:rPr>
                <w:rFonts w:ascii="Times New Roman" w:hAnsi="Times New Roman" w:cs="Times New Roman"/>
                <w:sz w:val="20"/>
                <w:szCs w:val="20"/>
              </w:rPr>
            </w:pPr>
            <w:proofErr w:type="spellStart"/>
            <w:r w:rsidRPr="009905FF">
              <w:rPr>
                <w:rFonts w:ascii="Times New Roman" w:hAnsi="Times New Roman" w:cs="Times New Roman"/>
                <w:b/>
                <w:bCs/>
                <w:sz w:val="20"/>
                <w:szCs w:val="20"/>
              </w:rPr>
              <w:t>Std</w:t>
            </w:r>
            <w:proofErr w:type="spellEnd"/>
          </w:p>
        </w:tc>
        <w:tc>
          <w:tcPr>
            <w:tcW w:w="522" w:type="pct"/>
            <w:tcBorders>
              <w:left w:val="single" w:sz="12" w:space="0" w:color="auto"/>
            </w:tcBorders>
            <w:vAlign w:val="center"/>
          </w:tcPr>
          <w:p w:rsidR="00F54976" w:rsidRPr="009905FF" w:rsidRDefault="00F54976" w:rsidP="00F54976">
            <w:pPr>
              <w:pStyle w:val="Default"/>
              <w:jc w:val="center"/>
              <w:rPr>
                <w:rFonts w:ascii="Times New Roman" w:hAnsi="Times New Roman" w:cs="Times New Roman"/>
                <w:sz w:val="20"/>
                <w:szCs w:val="20"/>
              </w:rPr>
            </w:pPr>
            <w:r w:rsidRPr="009905FF">
              <w:rPr>
                <w:rFonts w:ascii="Times New Roman" w:hAnsi="Times New Roman" w:cs="Times New Roman"/>
                <w:b/>
                <w:bCs/>
                <w:sz w:val="20"/>
                <w:szCs w:val="20"/>
              </w:rPr>
              <w:t>Average</w:t>
            </w:r>
          </w:p>
        </w:tc>
        <w:tc>
          <w:tcPr>
            <w:tcW w:w="847" w:type="pct"/>
            <w:vAlign w:val="center"/>
          </w:tcPr>
          <w:p w:rsidR="00F54976" w:rsidRPr="009905FF" w:rsidRDefault="00F54976" w:rsidP="00F54976">
            <w:pPr>
              <w:pStyle w:val="Default"/>
              <w:jc w:val="center"/>
              <w:rPr>
                <w:rFonts w:ascii="Times New Roman" w:hAnsi="Times New Roman" w:cs="Times New Roman"/>
                <w:sz w:val="20"/>
                <w:szCs w:val="20"/>
              </w:rPr>
            </w:pPr>
            <w:proofErr w:type="spellStart"/>
            <w:r w:rsidRPr="009905FF">
              <w:rPr>
                <w:rFonts w:ascii="Times New Roman" w:hAnsi="Times New Roman" w:cs="Times New Roman"/>
                <w:b/>
                <w:bCs/>
                <w:sz w:val="20"/>
                <w:szCs w:val="20"/>
              </w:rPr>
              <w:t>Std</w:t>
            </w:r>
            <w:proofErr w:type="spellEnd"/>
          </w:p>
        </w:tc>
      </w:tr>
      <w:tr w:rsidR="00F54976" w:rsidRPr="009905FF" w:rsidTr="00F54976">
        <w:tc>
          <w:tcPr>
            <w:tcW w:w="888" w:type="pct"/>
            <w:vAlign w:val="center"/>
          </w:tcPr>
          <w:p w:rsidR="00F54976" w:rsidRPr="00D02003" w:rsidRDefault="00F54976" w:rsidP="00F54976">
            <w:pPr>
              <w:pStyle w:val="Default"/>
              <w:rPr>
                <w:rFonts w:ascii="Times New Roman" w:hAnsi="Times New Roman" w:cs="Times New Roman"/>
                <w:b/>
                <w:sz w:val="20"/>
                <w:szCs w:val="20"/>
              </w:rPr>
            </w:pPr>
            <w:r w:rsidRPr="00D02003">
              <w:rPr>
                <w:rFonts w:ascii="Times New Roman" w:hAnsi="Times New Roman" w:cs="Times New Roman"/>
                <w:b/>
                <w:sz w:val="20"/>
                <w:szCs w:val="20"/>
              </w:rPr>
              <w:t>Serial</w:t>
            </w:r>
          </w:p>
        </w:tc>
        <w:tc>
          <w:tcPr>
            <w:tcW w:w="522" w:type="pct"/>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132.8</w:t>
            </w:r>
          </w:p>
        </w:tc>
        <w:tc>
          <w:tcPr>
            <w:tcW w:w="850" w:type="pct"/>
            <w:tcBorders>
              <w:righ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13.2367715555</w:t>
            </w:r>
          </w:p>
        </w:tc>
        <w:tc>
          <w:tcPr>
            <w:tcW w:w="2740" w:type="pct"/>
            <w:gridSpan w:val="4"/>
            <w:tcBorders>
              <w:left w:val="single" w:sz="12" w:space="0" w:color="auto"/>
            </w:tcBorders>
            <w:shd w:val="clear" w:color="auto" w:fill="BDD6EE" w:themeFill="accent1" w:themeFillTint="66"/>
            <w:vAlign w:val="center"/>
          </w:tcPr>
          <w:p w:rsidR="00F54976" w:rsidRPr="009905FF" w:rsidRDefault="00F54976" w:rsidP="00F54976">
            <w:pPr>
              <w:jc w:val="center"/>
              <w:rPr>
                <w:rFonts w:ascii="Times New Roman" w:hAnsi="Times New Roman" w:cs="Times New Roman"/>
                <w:sz w:val="20"/>
                <w:szCs w:val="20"/>
              </w:rPr>
            </w:pPr>
          </w:p>
        </w:tc>
      </w:tr>
      <w:tr w:rsidR="00F54976" w:rsidRPr="009905FF" w:rsidTr="00F54976">
        <w:tc>
          <w:tcPr>
            <w:tcW w:w="888" w:type="pct"/>
            <w:vAlign w:val="center"/>
          </w:tcPr>
          <w:p w:rsidR="00F54976" w:rsidRPr="00D02003" w:rsidRDefault="00F54976" w:rsidP="00F54976">
            <w:pPr>
              <w:pStyle w:val="Default"/>
              <w:rPr>
                <w:rFonts w:ascii="Times New Roman" w:hAnsi="Times New Roman" w:cs="Times New Roman"/>
                <w:b/>
                <w:sz w:val="20"/>
                <w:szCs w:val="20"/>
              </w:rPr>
            </w:pPr>
            <w:r w:rsidRPr="00D02003">
              <w:rPr>
                <w:rFonts w:ascii="Times New Roman" w:hAnsi="Times New Roman" w:cs="Times New Roman"/>
                <w:b/>
                <w:sz w:val="20"/>
                <w:szCs w:val="20"/>
              </w:rPr>
              <w:t xml:space="preserve">One </w:t>
            </w:r>
            <w:proofErr w:type="spellStart"/>
            <w:r w:rsidRPr="00D02003">
              <w:rPr>
                <w:rFonts w:ascii="Times New Roman" w:hAnsi="Times New Roman" w:cs="Times New Roman"/>
                <w:b/>
                <w:sz w:val="20"/>
                <w:szCs w:val="20"/>
              </w:rPr>
              <w:t>mutex</w:t>
            </w:r>
            <w:proofErr w:type="spellEnd"/>
            <w:r w:rsidRPr="00D02003">
              <w:rPr>
                <w:rFonts w:ascii="Times New Roman" w:hAnsi="Times New Roman" w:cs="Times New Roman"/>
                <w:b/>
                <w:sz w:val="20"/>
                <w:szCs w:val="20"/>
              </w:rPr>
              <w:t xml:space="preserve"> for entire list</w:t>
            </w:r>
          </w:p>
        </w:tc>
        <w:tc>
          <w:tcPr>
            <w:tcW w:w="522" w:type="pct"/>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137.4</w:t>
            </w:r>
          </w:p>
        </w:tc>
        <w:tc>
          <w:tcPr>
            <w:tcW w:w="850" w:type="pct"/>
            <w:tcBorders>
              <w:righ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10.4668789787</w:t>
            </w:r>
          </w:p>
        </w:tc>
        <w:tc>
          <w:tcPr>
            <w:tcW w:w="522" w:type="pct"/>
            <w:tcBorders>
              <w:lef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209.39</w:t>
            </w:r>
          </w:p>
        </w:tc>
        <w:tc>
          <w:tcPr>
            <w:tcW w:w="850" w:type="pct"/>
            <w:tcBorders>
              <w:righ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16.9829950601</w:t>
            </w:r>
          </w:p>
        </w:tc>
        <w:tc>
          <w:tcPr>
            <w:tcW w:w="522" w:type="pct"/>
            <w:tcBorders>
              <w:lef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209.68</w:t>
            </w:r>
          </w:p>
        </w:tc>
        <w:tc>
          <w:tcPr>
            <w:tcW w:w="847" w:type="pct"/>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11.9332148293</w:t>
            </w:r>
          </w:p>
        </w:tc>
      </w:tr>
      <w:tr w:rsidR="00F54976" w:rsidRPr="009905FF" w:rsidTr="00F54976">
        <w:tc>
          <w:tcPr>
            <w:tcW w:w="888" w:type="pct"/>
            <w:vAlign w:val="center"/>
          </w:tcPr>
          <w:p w:rsidR="00F54976" w:rsidRPr="00D02003" w:rsidRDefault="00F54976" w:rsidP="00F54976">
            <w:pPr>
              <w:pStyle w:val="Default"/>
              <w:rPr>
                <w:rFonts w:ascii="Times New Roman" w:hAnsi="Times New Roman" w:cs="Times New Roman"/>
                <w:b/>
                <w:sz w:val="20"/>
                <w:szCs w:val="20"/>
              </w:rPr>
            </w:pPr>
            <w:r w:rsidRPr="00D02003">
              <w:rPr>
                <w:rFonts w:ascii="Times New Roman" w:hAnsi="Times New Roman" w:cs="Times New Roman"/>
                <w:b/>
                <w:sz w:val="20"/>
                <w:szCs w:val="20"/>
              </w:rPr>
              <w:t>Read-Write lock</w:t>
            </w:r>
          </w:p>
        </w:tc>
        <w:tc>
          <w:tcPr>
            <w:tcW w:w="522" w:type="pct"/>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140.95</w:t>
            </w:r>
          </w:p>
        </w:tc>
        <w:tc>
          <w:tcPr>
            <w:tcW w:w="850" w:type="pct"/>
            <w:tcBorders>
              <w:righ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13.2278975173</w:t>
            </w:r>
          </w:p>
        </w:tc>
        <w:tc>
          <w:tcPr>
            <w:tcW w:w="522" w:type="pct"/>
            <w:tcBorders>
              <w:lef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82.55</w:t>
            </w:r>
          </w:p>
        </w:tc>
        <w:tc>
          <w:tcPr>
            <w:tcW w:w="850" w:type="pct"/>
            <w:tcBorders>
              <w:righ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6.63990842093</w:t>
            </w:r>
          </w:p>
        </w:tc>
        <w:tc>
          <w:tcPr>
            <w:tcW w:w="522" w:type="pct"/>
            <w:tcBorders>
              <w:left w:val="single" w:sz="12" w:space="0" w:color="auto"/>
            </w:tcBorders>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76.9</w:t>
            </w:r>
          </w:p>
        </w:tc>
        <w:tc>
          <w:tcPr>
            <w:tcW w:w="847" w:type="pct"/>
            <w:vAlign w:val="center"/>
          </w:tcPr>
          <w:p w:rsidR="00F54976" w:rsidRPr="009905FF" w:rsidRDefault="00F54976" w:rsidP="00F54976">
            <w:pPr>
              <w:jc w:val="center"/>
              <w:rPr>
                <w:rFonts w:ascii="Times New Roman" w:hAnsi="Times New Roman" w:cs="Times New Roman"/>
                <w:sz w:val="20"/>
                <w:szCs w:val="20"/>
              </w:rPr>
            </w:pPr>
            <w:r w:rsidRPr="009905FF">
              <w:rPr>
                <w:rFonts w:ascii="Times New Roman" w:hAnsi="Times New Roman" w:cs="Times New Roman"/>
                <w:sz w:val="20"/>
                <w:szCs w:val="20"/>
              </w:rPr>
              <w:t>4.73008851648</w:t>
            </w:r>
          </w:p>
        </w:tc>
      </w:tr>
    </w:tbl>
    <w:p w:rsidR="009905FF" w:rsidRPr="009905FF" w:rsidRDefault="009905FF" w:rsidP="009905FF">
      <w:pPr>
        <w:spacing w:after="0"/>
        <w:rPr>
          <w:rFonts w:ascii="Times New Roman" w:hAnsi="Times New Roman" w:cs="Times New Roman"/>
          <w:sz w:val="24"/>
          <w:szCs w:val="24"/>
        </w:rPr>
      </w:pPr>
    </w:p>
    <w:p w:rsidR="009905FF" w:rsidRPr="009905FF" w:rsidRDefault="009905FF" w:rsidP="009905FF">
      <w:pPr>
        <w:spacing w:after="0"/>
        <w:rPr>
          <w:rFonts w:ascii="Times New Roman" w:hAnsi="Times New Roman" w:cs="Times New Roman"/>
          <w:b/>
          <w:sz w:val="24"/>
        </w:rPr>
      </w:pPr>
      <w:r w:rsidRPr="009905FF">
        <w:rPr>
          <w:rFonts w:ascii="Times New Roman" w:hAnsi="Times New Roman" w:cs="Times New Roman"/>
          <w:b/>
          <w:sz w:val="24"/>
        </w:rPr>
        <w:t>Case</w:t>
      </w:r>
      <w:r>
        <w:rPr>
          <w:rFonts w:ascii="Times New Roman" w:hAnsi="Times New Roman" w:cs="Times New Roman"/>
          <w:b/>
          <w:sz w:val="24"/>
        </w:rPr>
        <w:t xml:space="preserve"> 2</w:t>
      </w:r>
    </w:p>
    <w:p w:rsidR="009905FF" w:rsidRDefault="009905FF" w:rsidP="009905FF">
      <w:pPr>
        <w:rPr>
          <w:rFonts w:ascii="Times New Roman" w:hAnsi="Times New Roman" w:cs="Times New Roman"/>
          <w:sz w:val="24"/>
          <w:szCs w:val="24"/>
        </w:rPr>
      </w:pPr>
      <w:r w:rsidRPr="009905FF">
        <w:rPr>
          <w:rFonts w:ascii="Times New Roman" w:hAnsi="Times New Roman" w:cs="Times New Roman"/>
          <w:i/>
          <w:iCs/>
          <w:sz w:val="24"/>
          <w:szCs w:val="24"/>
        </w:rPr>
        <w:t xml:space="preserve">n </w:t>
      </w:r>
      <w:r w:rsidRPr="009905FF">
        <w:rPr>
          <w:rFonts w:ascii="Times New Roman" w:hAnsi="Times New Roman" w:cs="Times New Roman"/>
          <w:sz w:val="24"/>
          <w:szCs w:val="24"/>
        </w:rPr>
        <w:t xml:space="preserve">= 1,000 and </w:t>
      </w:r>
      <w:r w:rsidRPr="009905FF">
        <w:rPr>
          <w:rFonts w:ascii="Times New Roman" w:hAnsi="Times New Roman" w:cs="Times New Roman"/>
          <w:i/>
          <w:iCs/>
          <w:sz w:val="24"/>
          <w:szCs w:val="24"/>
        </w:rPr>
        <w:t xml:space="preserve">m </w:t>
      </w:r>
      <w:r w:rsidRPr="009905FF">
        <w:rPr>
          <w:rFonts w:ascii="Times New Roman" w:hAnsi="Times New Roman" w:cs="Times New Roman"/>
          <w:sz w:val="24"/>
          <w:szCs w:val="24"/>
        </w:rPr>
        <w:t xml:space="preserve">= 10,000, </w:t>
      </w:r>
      <w:proofErr w:type="spellStart"/>
      <w:r w:rsidRPr="009905FF">
        <w:rPr>
          <w:rFonts w:ascii="Times New Roman" w:hAnsi="Times New Roman" w:cs="Times New Roman"/>
          <w:i/>
          <w:iCs/>
          <w:sz w:val="24"/>
          <w:szCs w:val="24"/>
        </w:rPr>
        <w:t>mMember</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0.90, </w:t>
      </w:r>
      <w:proofErr w:type="spellStart"/>
      <w:r w:rsidRPr="009905FF">
        <w:rPr>
          <w:rFonts w:ascii="Times New Roman" w:hAnsi="Times New Roman" w:cs="Times New Roman"/>
          <w:i/>
          <w:iCs/>
          <w:sz w:val="24"/>
          <w:szCs w:val="24"/>
        </w:rPr>
        <w:t>m</w:t>
      </w:r>
      <w:r w:rsidR="001C0CA8">
        <w:rPr>
          <w:rFonts w:ascii="Times New Roman" w:hAnsi="Times New Roman" w:cs="Times New Roman"/>
          <w:i/>
          <w:iCs/>
          <w:sz w:val="24"/>
          <w:szCs w:val="24"/>
        </w:rPr>
        <w:t>Ins</w:t>
      </w:r>
      <w:r w:rsidRPr="009905FF">
        <w:rPr>
          <w:rFonts w:ascii="Times New Roman" w:hAnsi="Times New Roman" w:cs="Times New Roman"/>
          <w:i/>
          <w:iCs/>
          <w:sz w:val="24"/>
          <w:szCs w:val="24"/>
        </w:rPr>
        <w:t>ert</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0.05, </w:t>
      </w:r>
      <w:proofErr w:type="spellStart"/>
      <w:r w:rsidRPr="009905FF">
        <w:rPr>
          <w:rFonts w:ascii="Times New Roman" w:hAnsi="Times New Roman" w:cs="Times New Roman"/>
          <w:i/>
          <w:iCs/>
          <w:sz w:val="24"/>
          <w:szCs w:val="24"/>
        </w:rPr>
        <w:t>mDelete</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0.05</w:t>
      </w:r>
    </w:p>
    <w:tbl>
      <w:tblPr>
        <w:tblStyle w:val="TableGrid"/>
        <w:tblW w:w="5000" w:type="pct"/>
        <w:tblCellMar>
          <w:left w:w="115" w:type="dxa"/>
          <w:right w:w="115" w:type="dxa"/>
        </w:tblCellMar>
        <w:tblLook w:val="04A0" w:firstRow="1" w:lastRow="0" w:firstColumn="1" w:lastColumn="0" w:noHBand="0" w:noVBand="1"/>
      </w:tblPr>
      <w:tblGrid>
        <w:gridCol w:w="1604"/>
        <w:gridCol w:w="977"/>
        <w:gridCol w:w="1517"/>
        <w:gridCol w:w="979"/>
        <w:gridCol w:w="1518"/>
        <w:gridCol w:w="941"/>
        <w:gridCol w:w="1481"/>
      </w:tblGrid>
      <w:tr w:rsidR="009F67E1" w:rsidRPr="009F67E1" w:rsidTr="00D02003">
        <w:tc>
          <w:tcPr>
            <w:tcW w:w="889" w:type="pct"/>
            <w:vMerge w:val="restart"/>
            <w:vAlign w:val="center"/>
          </w:tcPr>
          <w:p w:rsidR="009F67E1" w:rsidRPr="00D02003" w:rsidRDefault="009F67E1" w:rsidP="009F67E1">
            <w:pPr>
              <w:jc w:val="center"/>
              <w:rPr>
                <w:rFonts w:ascii="Times New Roman" w:hAnsi="Times New Roman" w:cs="Times New Roman"/>
                <w:b/>
                <w:sz w:val="20"/>
                <w:szCs w:val="20"/>
              </w:rPr>
            </w:pPr>
            <w:r w:rsidRPr="00D02003">
              <w:rPr>
                <w:rFonts w:ascii="Times New Roman" w:hAnsi="Times New Roman" w:cs="Times New Roman"/>
                <w:b/>
                <w:sz w:val="20"/>
                <w:szCs w:val="20"/>
              </w:rPr>
              <w:t>Implementation</w:t>
            </w:r>
          </w:p>
        </w:tc>
        <w:tc>
          <w:tcPr>
            <w:tcW w:w="4111" w:type="pct"/>
            <w:gridSpan w:val="6"/>
            <w:vAlign w:val="center"/>
          </w:tcPr>
          <w:p w:rsidR="009F67E1" w:rsidRPr="00D02003" w:rsidRDefault="009F67E1" w:rsidP="009F67E1">
            <w:pPr>
              <w:jc w:val="center"/>
              <w:rPr>
                <w:rFonts w:ascii="Times New Roman" w:hAnsi="Times New Roman" w:cs="Times New Roman"/>
                <w:b/>
                <w:sz w:val="20"/>
                <w:szCs w:val="20"/>
              </w:rPr>
            </w:pPr>
            <w:r w:rsidRPr="00D02003">
              <w:rPr>
                <w:rFonts w:ascii="Times New Roman" w:hAnsi="Times New Roman" w:cs="Times New Roman"/>
                <w:b/>
                <w:sz w:val="20"/>
                <w:szCs w:val="20"/>
              </w:rPr>
              <w:t>Number of threads</w:t>
            </w:r>
          </w:p>
        </w:tc>
      </w:tr>
      <w:tr w:rsidR="00D02003" w:rsidRPr="009F67E1" w:rsidTr="00D02003">
        <w:tc>
          <w:tcPr>
            <w:tcW w:w="889" w:type="pct"/>
            <w:vMerge/>
            <w:vAlign w:val="center"/>
          </w:tcPr>
          <w:p w:rsidR="009F67E1" w:rsidRPr="00D02003" w:rsidRDefault="009F67E1" w:rsidP="009F67E1">
            <w:pPr>
              <w:jc w:val="center"/>
              <w:rPr>
                <w:rFonts w:ascii="Times New Roman" w:hAnsi="Times New Roman" w:cs="Times New Roman"/>
                <w:b/>
                <w:sz w:val="20"/>
                <w:szCs w:val="20"/>
              </w:rPr>
            </w:pPr>
          </w:p>
        </w:tc>
        <w:tc>
          <w:tcPr>
            <w:tcW w:w="1383" w:type="pct"/>
            <w:gridSpan w:val="2"/>
            <w:vAlign w:val="center"/>
          </w:tcPr>
          <w:p w:rsidR="009F67E1" w:rsidRPr="00D02003" w:rsidRDefault="009F67E1" w:rsidP="009F67E1">
            <w:pPr>
              <w:jc w:val="center"/>
              <w:rPr>
                <w:rFonts w:ascii="Times New Roman" w:hAnsi="Times New Roman" w:cs="Times New Roman"/>
                <w:b/>
                <w:sz w:val="20"/>
                <w:szCs w:val="20"/>
              </w:rPr>
            </w:pPr>
            <w:r w:rsidRPr="00D02003">
              <w:rPr>
                <w:rFonts w:ascii="Times New Roman" w:hAnsi="Times New Roman" w:cs="Times New Roman"/>
                <w:b/>
                <w:sz w:val="20"/>
                <w:szCs w:val="20"/>
              </w:rPr>
              <w:t>1</w:t>
            </w:r>
          </w:p>
        </w:tc>
        <w:tc>
          <w:tcPr>
            <w:tcW w:w="1385" w:type="pct"/>
            <w:gridSpan w:val="2"/>
            <w:vAlign w:val="center"/>
          </w:tcPr>
          <w:p w:rsidR="009F67E1" w:rsidRPr="00D02003" w:rsidRDefault="009F67E1" w:rsidP="009F67E1">
            <w:pPr>
              <w:jc w:val="center"/>
              <w:rPr>
                <w:rFonts w:ascii="Times New Roman" w:hAnsi="Times New Roman" w:cs="Times New Roman"/>
                <w:b/>
                <w:sz w:val="20"/>
                <w:szCs w:val="20"/>
              </w:rPr>
            </w:pPr>
            <w:r w:rsidRPr="00D02003">
              <w:rPr>
                <w:rFonts w:ascii="Times New Roman" w:hAnsi="Times New Roman" w:cs="Times New Roman"/>
                <w:b/>
                <w:sz w:val="20"/>
                <w:szCs w:val="20"/>
              </w:rPr>
              <w:t>2</w:t>
            </w:r>
          </w:p>
        </w:tc>
        <w:tc>
          <w:tcPr>
            <w:tcW w:w="1342" w:type="pct"/>
            <w:gridSpan w:val="2"/>
            <w:vAlign w:val="center"/>
          </w:tcPr>
          <w:p w:rsidR="009F67E1" w:rsidRPr="00D02003" w:rsidRDefault="009F67E1" w:rsidP="009F67E1">
            <w:pPr>
              <w:jc w:val="center"/>
              <w:rPr>
                <w:rFonts w:ascii="Times New Roman" w:hAnsi="Times New Roman" w:cs="Times New Roman"/>
                <w:b/>
                <w:sz w:val="20"/>
                <w:szCs w:val="20"/>
              </w:rPr>
            </w:pPr>
            <w:r w:rsidRPr="00D02003">
              <w:rPr>
                <w:rFonts w:ascii="Times New Roman" w:hAnsi="Times New Roman" w:cs="Times New Roman"/>
                <w:b/>
                <w:sz w:val="20"/>
                <w:szCs w:val="20"/>
              </w:rPr>
              <w:t>4</w:t>
            </w:r>
          </w:p>
        </w:tc>
      </w:tr>
      <w:tr w:rsidR="009F67E1" w:rsidRPr="009F67E1" w:rsidTr="00D02003">
        <w:tc>
          <w:tcPr>
            <w:tcW w:w="889" w:type="pct"/>
            <w:vMerge/>
            <w:vAlign w:val="center"/>
          </w:tcPr>
          <w:p w:rsidR="009F67E1" w:rsidRPr="00D02003" w:rsidRDefault="009F67E1" w:rsidP="009F67E1">
            <w:pPr>
              <w:jc w:val="center"/>
              <w:rPr>
                <w:rFonts w:ascii="Times New Roman" w:hAnsi="Times New Roman" w:cs="Times New Roman"/>
                <w:b/>
                <w:sz w:val="20"/>
                <w:szCs w:val="20"/>
              </w:rPr>
            </w:pPr>
          </w:p>
        </w:tc>
        <w:tc>
          <w:tcPr>
            <w:tcW w:w="542" w:type="pct"/>
            <w:vAlign w:val="center"/>
          </w:tcPr>
          <w:p w:rsidR="009F67E1" w:rsidRPr="009F67E1" w:rsidRDefault="009F67E1" w:rsidP="009F67E1">
            <w:pPr>
              <w:pStyle w:val="Default"/>
              <w:jc w:val="center"/>
              <w:rPr>
                <w:rFonts w:ascii="Times New Roman" w:hAnsi="Times New Roman" w:cs="Times New Roman"/>
                <w:sz w:val="20"/>
                <w:szCs w:val="20"/>
              </w:rPr>
            </w:pPr>
            <w:r w:rsidRPr="009F67E1">
              <w:rPr>
                <w:rFonts w:ascii="Times New Roman" w:hAnsi="Times New Roman" w:cs="Times New Roman"/>
                <w:b/>
                <w:bCs/>
                <w:sz w:val="20"/>
                <w:szCs w:val="20"/>
              </w:rPr>
              <w:t>Average</w:t>
            </w:r>
          </w:p>
        </w:tc>
        <w:tc>
          <w:tcPr>
            <w:tcW w:w="841" w:type="pct"/>
            <w:vAlign w:val="center"/>
          </w:tcPr>
          <w:p w:rsidR="009F67E1" w:rsidRPr="009F67E1" w:rsidRDefault="009F67E1" w:rsidP="009F67E1">
            <w:pPr>
              <w:pStyle w:val="Default"/>
              <w:jc w:val="center"/>
              <w:rPr>
                <w:rFonts w:ascii="Times New Roman" w:hAnsi="Times New Roman" w:cs="Times New Roman"/>
                <w:sz w:val="20"/>
                <w:szCs w:val="20"/>
              </w:rPr>
            </w:pPr>
            <w:proofErr w:type="spellStart"/>
            <w:r w:rsidRPr="009F67E1">
              <w:rPr>
                <w:rFonts w:ascii="Times New Roman" w:hAnsi="Times New Roman" w:cs="Times New Roman"/>
                <w:b/>
                <w:bCs/>
                <w:sz w:val="20"/>
                <w:szCs w:val="20"/>
              </w:rPr>
              <w:t>Std</w:t>
            </w:r>
            <w:proofErr w:type="spellEnd"/>
          </w:p>
        </w:tc>
        <w:tc>
          <w:tcPr>
            <w:tcW w:w="543" w:type="pct"/>
            <w:vAlign w:val="center"/>
          </w:tcPr>
          <w:p w:rsidR="009F67E1" w:rsidRPr="009F67E1" w:rsidRDefault="009F67E1" w:rsidP="009F67E1">
            <w:pPr>
              <w:pStyle w:val="Default"/>
              <w:jc w:val="center"/>
              <w:rPr>
                <w:rFonts w:ascii="Times New Roman" w:hAnsi="Times New Roman" w:cs="Times New Roman"/>
                <w:sz w:val="20"/>
                <w:szCs w:val="20"/>
              </w:rPr>
            </w:pPr>
            <w:r w:rsidRPr="009F67E1">
              <w:rPr>
                <w:rFonts w:ascii="Times New Roman" w:hAnsi="Times New Roman" w:cs="Times New Roman"/>
                <w:b/>
                <w:bCs/>
                <w:sz w:val="20"/>
                <w:szCs w:val="20"/>
              </w:rPr>
              <w:t>Average</w:t>
            </w:r>
          </w:p>
        </w:tc>
        <w:tc>
          <w:tcPr>
            <w:tcW w:w="842" w:type="pct"/>
            <w:vAlign w:val="center"/>
          </w:tcPr>
          <w:p w:rsidR="009F67E1" w:rsidRPr="009F67E1" w:rsidRDefault="009F67E1" w:rsidP="009F67E1">
            <w:pPr>
              <w:pStyle w:val="Default"/>
              <w:jc w:val="center"/>
              <w:rPr>
                <w:rFonts w:ascii="Times New Roman" w:hAnsi="Times New Roman" w:cs="Times New Roman"/>
                <w:sz w:val="20"/>
                <w:szCs w:val="20"/>
              </w:rPr>
            </w:pPr>
            <w:proofErr w:type="spellStart"/>
            <w:r w:rsidRPr="009F67E1">
              <w:rPr>
                <w:rFonts w:ascii="Times New Roman" w:hAnsi="Times New Roman" w:cs="Times New Roman"/>
                <w:b/>
                <w:bCs/>
                <w:sz w:val="20"/>
                <w:szCs w:val="20"/>
              </w:rPr>
              <w:t>Std</w:t>
            </w:r>
            <w:proofErr w:type="spellEnd"/>
          </w:p>
        </w:tc>
        <w:tc>
          <w:tcPr>
            <w:tcW w:w="522" w:type="pct"/>
            <w:vAlign w:val="center"/>
          </w:tcPr>
          <w:p w:rsidR="009F67E1" w:rsidRPr="009F67E1" w:rsidRDefault="009F67E1" w:rsidP="009F67E1">
            <w:pPr>
              <w:pStyle w:val="Default"/>
              <w:jc w:val="center"/>
              <w:rPr>
                <w:rFonts w:ascii="Times New Roman" w:hAnsi="Times New Roman" w:cs="Times New Roman"/>
                <w:sz w:val="20"/>
                <w:szCs w:val="20"/>
              </w:rPr>
            </w:pPr>
            <w:r w:rsidRPr="009F67E1">
              <w:rPr>
                <w:rFonts w:ascii="Times New Roman" w:hAnsi="Times New Roman" w:cs="Times New Roman"/>
                <w:b/>
                <w:bCs/>
                <w:sz w:val="20"/>
                <w:szCs w:val="20"/>
              </w:rPr>
              <w:t>Average</w:t>
            </w:r>
          </w:p>
        </w:tc>
        <w:tc>
          <w:tcPr>
            <w:tcW w:w="821" w:type="pct"/>
            <w:vAlign w:val="center"/>
          </w:tcPr>
          <w:p w:rsidR="009F67E1" w:rsidRPr="009F67E1" w:rsidRDefault="009F67E1" w:rsidP="009F67E1">
            <w:pPr>
              <w:pStyle w:val="Default"/>
              <w:jc w:val="center"/>
              <w:rPr>
                <w:rFonts w:ascii="Times New Roman" w:hAnsi="Times New Roman" w:cs="Times New Roman"/>
                <w:sz w:val="20"/>
                <w:szCs w:val="20"/>
              </w:rPr>
            </w:pPr>
            <w:proofErr w:type="spellStart"/>
            <w:r w:rsidRPr="009F67E1">
              <w:rPr>
                <w:rFonts w:ascii="Times New Roman" w:hAnsi="Times New Roman" w:cs="Times New Roman"/>
                <w:b/>
                <w:bCs/>
                <w:sz w:val="20"/>
                <w:szCs w:val="20"/>
              </w:rPr>
              <w:t>Std</w:t>
            </w:r>
            <w:proofErr w:type="spellEnd"/>
          </w:p>
        </w:tc>
      </w:tr>
      <w:tr w:rsidR="00D02003" w:rsidRPr="009F67E1" w:rsidTr="00D02003">
        <w:tc>
          <w:tcPr>
            <w:tcW w:w="889" w:type="pct"/>
            <w:vAlign w:val="center"/>
          </w:tcPr>
          <w:p w:rsidR="009F67E1" w:rsidRPr="00D02003" w:rsidRDefault="009F67E1" w:rsidP="00E24741">
            <w:pPr>
              <w:pStyle w:val="Default"/>
              <w:rPr>
                <w:rFonts w:ascii="Times New Roman" w:hAnsi="Times New Roman" w:cs="Times New Roman"/>
                <w:b/>
                <w:sz w:val="20"/>
                <w:szCs w:val="20"/>
              </w:rPr>
            </w:pPr>
            <w:r w:rsidRPr="00D02003">
              <w:rPr>
                <w:rFonts w:ascii="Times New Roman" w:hAnsi="Times New Roman" w:cs="Times New Roman"/>
                <w:b/>
                <w:sz w:val="20"/>
                <w:szCs w:val="20"/>
              </w:rPr>
              <w:t>Serial</w:t>
            </w:r>
          </w:p>
        </w:tc>
        <w:tc>
          <w:tcPr>
            <w:tcW w:w="54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239.41</w:t>
            </w:r>
          </w:p>
        </w:tc>
        <w:tc>
          <w:tcPr>
            <w:tcW w:w="841"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12.8339000268</w:t>
            </w:r>
          </w:p>
        </w:tc>
        <w:tc>
          <w:tcPr>
            <w:tcW w:w="2727" w:type="pct"/>
            <w:gridSpan w:val="4"/>
            <w:shd w:val="clear" w:color="auto" w:fill="BDD6EE" w:themeFill="accent1" w:themeFillTint="66"/>
            <w:vAlign w:val="center"/>
          </w:tcPr>
          <w:p w:rsidR="009F67E1" w:rsidRPr="009F67E1" w:rsidRDefault="009F67E1" w:rsidP="009F67E1">
            <w:pPr>
              <w:jc w:val="center"/>
              <w:rPr>
                <w:rFonts w:ascii="Times New Roman" w:hAnsi="Times New Roman" w:cs="Times New Roman"/>
                <w:sz w:val="20"/>
                <w:szCs w:val="20"/>
              </w:rPr>
            </w:pPr>
          </w:p>
        </w:tc>
      </w:tr>
      <w:tr w:rsidR="009F67E1" w:rsidRPr="009F67E1" w:rsidTr="00D02003">
        <w:tc>
          <w:tcPr>
            <w:tcW w:w="889" w:type="pct"/>
            <w:vAlign w:val="center"/>
          </w:tcPr>
          <w:p w:rsidR="009F67E1" w:rsidRPr="00D02003" w:rsidRDefault="009F67E1" w:rsidP="00E24741">
            <w:pPr>
              <w:pStyle w:val="Default"/>
              <w:rPr>
                <w:rFonts w:ascii="Times New Roman" w:hAnsi="Times New Roman" w:cs="Times New Roman"/>
                <w:b/>
                <w:sz w:val="20"/>
                <w:szCs w:val="20"/>
              </w:rPr>
            </w:pPr>
            <w:r w:rsidRPr="00D02003">
              <w:rPr>
                <w:rFonts w:ascii="Times New Roman" w:hAnsi="Times New Roman" w:cs="Times New Roman"/>
                <w:b/>
                <w:sz w:val="20"/>
                <w:szCs w:val="20"/>
              </w:rPr>
              <w:t xml:space="preserve">One </w:t>
            </w:r>
            <w:proofErr w:type="spellStart"/>
            <w:r w:rsidRPr="00D02003">
              <w:rPr>
                <w:rFonts w:ascii="Times New Roman" w:hAnsi="Times New Roman" w:cs="Times New Roman"/>
                <w:b/>
                <w:sz w:val="20"/>
                <w:szCs w:val="20"/>
              </w:rPr>
              <w:t>mutex</w:t>
            </w:r>
            <w:proofErr w:type="spellEnd"/>
            <w:r w:rsidRPr="00D02003">
              <w:rPr>
                <w:rFonts w:ascii="Times New Roman" w:hAnsi="Times New Roman" w:cs="Times New Roman"/>
                <w:b/>
                <w:sz w:val="20"/>
                <w:szCs w:val="20"/>
              </w:rPr>
              <w:t xml:space="preserve"> for entire list</w:t>
            </w:r>
          </w:p>
        </w:tc>
        <w:tc>
          <w:tcPr>
            <w:tcW w:w="54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242.33</w:t>
            </w:r>
          </w:p>
        </w:tc>
        <w:tc>
          <w:tcPr>
            <w:tcW w:w="841"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12.4884229217</w:t>
            </w:r>
          </w:p>
        </w:tc>
        <w:tc>
          <w:tcPr>
            <w:tcW w:w="543"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315.95</w:t>
            </w:r>
          </w:p>
        </w:tc>
        <w:tc>
          <w:tcPr>
            <w:tcW w:w="84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21.1485247951</w:t>
            </w:r>
          </w:p>
        </w:tc>
        <w:tc>
          <w:tcPr>
            <w:tcW w:w="52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324.61</w:t>
            </w:r>
          </w:p>
        </w:tc>
        <w:tc>
          <w:tcPr>
            <w:tcW w:w="821"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18.4975537558</w:t>
            </w:r>
          </w:p>
        </w:tc>
      </w:tr>
      <w:tr w:rsidR="009F67E1" w:rsidRPr="009F67E1" w:rsidTr="00D02003">
        <w:tc>
          <w:tcPr>
            <w:tcW w:w="889" w:type="pct"/>
            <w:vAlign w:val="center"/>
          </w:tcPr>
          <w:p w:rsidR="009F67E1" w:rsidRPr="00D02003" w:rsidRDefault="009F67E1" w:rsidP="00E24741">
            <w:pPr>
              <w:pStyle w:val="Default"/>
              <w:rPr>
                <w:rFonts w:ascii="Times New Roman" w:hAnsi="Times New Roman" w:cs="Times New Roman"/>
                <w:b/>
                <w:sz w:val="20"/>
                <w:szCs w:val="20"/>
              </w:rPr>
            </w:pPr>
            <w:r w:rsidRPr="00D02003">
              <w:rPr>
                <w:rFonts w:ascii="Times New Roman" w:hAnsi="Times New Roman" w:cs="Times New Roman"/>
                <w:b/>
                <w:sz w:val="20"/>
                <w:szCs w:val="20"/>
              </w:rPr>
              <w:t>Read-Write lock</w:t>
            </w:r>
          </w:p>
        </w:tc>
        <w:tc>
          <w:tcPr>
            <w:tcW w:w="54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243.96</w:t>
            </w:r>
          </w:p>
        </w:tc>
        <w:tc>
          <w:tcPr>
            <w:tcW w:w="841"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13.955861156</w:t>
            </w:r>
          </w:p>
        </w:tc>
        <w:tc>
          <w:tcPr>
            <w:tcW w:w="543"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146.7</w:t>
            </w:r>
          </w:p>
        </w:tc>
        <w:tc>
          <w:tcPr>
            <w:tcW w:w="84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13.0604654425</w:t>
            </w:r>
          </w:p>
        </w:tc>
        <w:tc>
          <w:tcPr>
            <w:tcW w:w="522"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158.32</w:t>
            </w:r>
          </w:p>
        </w:tc>
        <w:tc>
          <w:tcPr>
            <w:tcW w:w="821" w:type="pct"/>
            <w:vAlign w:val="center"/>
          </w:tcPr>
          <w:p w:rsidR="009F67E1" w:rsidRPr="009F67E1" w:rsidRDefault="009F67E1" w:rsidP="009F67E1">
            <w:pPr>
              <w:jc w:val="center"/>
              <w:rPr>
                <w:rFonts w:ascii="Times New Roman" w:hAnsi="Times New Roman" w:cs="Times New Roman"/>
                <w:sz w:val="20"/>
                <w:szCs w:val="20"/>
              </w:rPr>
            </w:pPr>
            <w:r w:rsidRPr="009F67E1">
              <w:rPr>
                <w:rFonts w:ascii="Times New Roman" w:hAnsi="Times New Roman" w:cs="Times New Roman"/>
                <w:sz w:val="20"/>
                <w:szCs w:val="20"/>
              </w:rPr>
              <w:t>18.6519855687</w:t>
            </w:r>
          </w:p>
        </w:tc>
      </w:tr>
    </w:tbl>
    <w:p w:rsidR="009905FF" w:rsidRPr="009905FF" w:rsidRDefault="009905FF" w:rsidP="009905FF">
      <w:pPr>
        <w:rPr>
          <w:rFonts w:ascii="Times New Roman" w:hAnsi="Times New Roman" w:cs="Times New Roman"/>
          <w:sz w:val="24"/>
          <w:szCs w:val="24"/>
        </w:rPr>
      </w:pPr>
    </w:p>
    <w:p w:rsidR="009905FF" w:rsidRDefault="001C0CA8" w:rsidP="0041171E">
      <w:pPr>
        <w:spacing w:after="0"/>
        <w:rPr>
          <w:rFonts w:ascii="Times New Roman" w:hAnsi="Times New Roman" w:cs="Times New Roman"/>
          <w:b/>
          <w:sz w:val="24"/>
        </w:rPr>
      </w:pPr>
      <w:r w:rsidRPr="009905FF">
        <w:rPr>
          <w:rFonts w:ascii="Times New Roman" w:hAnsi="Times New Roman" w:cs="Times New Roman"/>
          <w:b/>
          <w:sz w:val="24"/>
        </w:rPr>
        <w:t>Case</w:t>
      </w:r>
      <w:r>
        <w:rPr>
          <w:rFonts w:ascii="Times New Roman" w:hAnsi="Times New Roman" w:cs="Times New Roman"/>
          <w:b/>
          <w:sz w:val="24"/>
        </w:rPr>
        <w:t xml:space="preserve"> 3</w:t>
      </w:r>
    </w:p>
    <w:p w:rsidR="001C0CA8" w:rsidRPr="001C0CA8" w:rsidRDefault="001C0CA8" w:rsidP="0041171E">
      <w:pPr>
        <w:spacing w:after="0"/>
        <w:rPr>
          <w:rFonts w:ascii="Times New Roman" w:hAnsi="Times New Roman" w:cs="Times New Roman"/>
          <w:sz w:val="24"/>
          <w:szCs w:val="24"/>
        </w:rPr>
      </w:pPr>
      <w:r w:rsidRPr="001C0CA8">
        <w:rPr>
          <w:rFonts w:ascii="Times New Roman" w:hAnsi="Times New Roman" w:cs="Times New Roman"/>
          <w:i/>
          <w:iCs/>
          <w:sz w:val="24"/>
          <w:szCs w:val="24"/>
        </w:rPr>
        <w:t xml:space="preserve">n </w:t>
      </w:r>
      <w:r w:rsidRPr="001C0CA8">
        <w:rPr>
          <w:rFonts w:ascii="Times New Roman" w:hAnsi="Times New Roman" w:cs="Times New Roman"/>
          <w:sz w:val="24"/>
          <w:szCs w:val="24"/>
        </w:rPr>
        <w:t xml:space="preserve">= 1,000 and </w:t>
      </w:r>
      <w:r w:rsidRPr="001C0CA8">
        <w:rPr>
          <w:rFonts w:ascii="Times New Roman" w:hAnsi="Times New Roman" w:cs="Times New Roman"/>
          <w:i/>
          <w:iCs/>
          <w:sz w:val="24"/>
          <w:szCs w:val="24"/>
        </w:rPr>
        <w:t xml:space="preserve">m </w:t>
      </w:r>
      <w:r w:rsidRPr="001C0CA8">
        <w:rPr>
          <w:rFonts w:ascii="Times New Roman" w:hAnsi="Times New Roman" w:cs="Times New Roman"/>
          <w:sz w:val="24"/>
          <w:szCs w:val="24"/>
        </w:rPr>
        <w:t xml:space="preserve">= 10,000, </w:t>
      </w:r>
      <w:proofErr w:type="spellStart"/>
      <w:r w:rsidRPr="001C0CA8">
        <w:rPr>
          <w:rFonts w:ascii="Times New Roman" w:hAnsi="Times New Roman" w:cs="Times New Roman"/>
          <w:i/>
          <w:iCs/>
          <w:sz w:val="24"/>
          <w:szCs w:val="24"/>
        </w:rPr>
        <w:t>mMember</w:t>
      </w:r>
      <w:proofErr w:type="spellEnd"/>
      <w:r w:rsidRPr="001C0CA8">
        <w:rPr>
          <w:rFonts w:ascii="Times New Roman" w:hAnsi="Times New Roman" w:cs="Times New Roman"/>
          <w:i/>
          <w:iCs/>
          <w:sz w:val="24"/>
          <w:szCs w:val="24"/>
        </w:rPr>
        <w:t xml:space="preserve"> </w:t>
      </w:r>
      <w:r w:rsidRPr="001C0CA8">
        <w:rPr>
          <w:rFonts w:ascii="Times New Roman" w:hAnsi="Times New Roman" w:cs="Times New Roman"/>
          <w:sz w:val="24"/>
          <w:szCs w:val="24"/>
        </w:rPr>
        <w:t xml:space="preserve">= 0.50, </w:t>
      </w:r>
      <w:proofErr w:type="spellStart"/>
      <w:r w:rsidRPr="001C0CA8">
        <w:rPr>
          <w:rFonts w:ascii="Times New Roman" w:hAnsi="Times New Roman" w:cs="Times New Roman"/>
          <w:i/>
          <w:iCs/>
          <w:sz w:val="24"/>
          <w:szCs w:val="24"/>
        </w:rPr>
        <w:t>m</w:t>
      </w:r>
      <w:r>
        <w:rPr>
          <w:rFonts w:ascii="Times New Roman" w:hAnsi="Times New Roman" w:cs="Times New Roman"/>
          <w:i/>
          <w:iCs/>
          <w:sz w:val="24"/>
          <w:szCs w:val="24"/>
        </w:rPr>
        <w:t>Ins</w:t>
      </w:r>
      <w:r w:rsidRPr="001C0CA8">
        <w:rPr>
          <w:rFonts w:ascii="Times New Roman" w:hAnsi="Times New Roman" w:cs="Times New Roman"/>
          <w:i/>
          <w:iCs/>
          <w:sz w:val="24"/>
          <w:szCs w:val="24"/>
        </w:rPr>
        <w:t>ert</w:t>
      </w:r>
      <w:proofErr w:type="spellEnd"/>
      <w:r w:rsidRPr="001C0CA8">
        <w:rPr>
          <w:rFonts w:ascii="Times New Roman" w:hAnsi="Times New Roman" w:cs="Times New Roman"/>
          <w:i/>
          <w:iCs/>
          <w:sz w:val="24"/>
          <w:szCs w:val="24"/>
        </w:rPr>
        <w:t xml:space="preserve"> </w:t>
      </w:r>
      <w:r w:rsidRPr="001C0CA8">
        <w:rPr>
          <w:rFonts w:ascii="Times New Roman" w:hAnsi="Times New Roman" w:cs="Times New Roman"/>
          <w:sz w:val="24"/>
          <w:szCs w:val="24"/>
        </w:rPr>
        <w:t xml:space="preserve">= 0.25, </w:t>
      </w:r>
      <w:proofErr w:type="spellStart"/>
      <w:r w:rsidRPr="001C0CA8">
        <w:rPr>
          <w:rFonts w:ascii="Times New Roman" w:hAnsi="Times New Roman" w:cs="Times New Roman"/>
          <w:i/>
          <w:iCs/>
          <w:sz w:val="24"/>
          <w:szCs w:val="24"/>
        </w:rPr>
        <w:t>mDelete</w:t>
      </w:r>
      <w:proofErr w:type="spellEnd"/>
      <w:r w:rsidRPr="001C0CA8">
        <w:rPr>
          <w:rFonts w:ascii="Times New Roman" w:hAnsi="Times New Roman" w:cs="Times New Roman"/>
          <w:i/>
          <w:iCs/>
          <w:sz w:val="24"/>
          <w:szCs w:val="24"/>
        </w:rPr>
        <w:t xml:space="preserve"> </w:t>
      </w:r>
      <w:r w:rsidRPr="001C0CA8">
        <w:rPr>
          <w:rFonts w:ascii="Times New Roman" w:hAnsi="Times New Roman" w:cs="Times New Roman"/>
          <w:sz w:val="24"/>
          <w:szCs w:val="24"/>
        </w:rPr>
        <w:t>= 0.25</w:t>
      </w:r>
    </w:p>
    <w:tbl>
      <w:tblPr>
        <w:tblStyle w:val="TableGrid"/>
        <w:tblW w:w="5000" w:type="pct"/>
        <w:tblCellMar>
          <w:left w:w="115" w:type="dxa"/>
          <w:right w:w="115" w:type="dxa"/>
        </w:tblCellMar>
        <w:tblLook w:val="04A0" w:firstRow="1" w:lastRow="0" w:firstColumn="1" w:lastColumn="0" w:noHBand="0" w:noVBand="1"/>
      </w:tblPr>
      <w:tblGrid>
        <w:gridCol w:w="1674"/>
        <w:gridCol w:w="947"/>
        <w:gridCol w:w="1481"/>
        <w:gridCol w:w="977"/>
        <w:gridCol w:w="1481"/>
        <w:gridCol w:w="977"/>
        <w:gridCol w:w="1480"/>
      </w:tblGrid>
      <w:tr w:rsidR="00E24741" w:rsidRPr="00E24741" w:rsidTr="00D02003">
        <w:tc>
          <w:tcPr>
            <w:tcW w:w="929" w:type="pct"/>
            <w:vMerge w:val="restart"/>
            <w:vAlign w:val="center"/>
          </w:tcPr>
          <w:p w:rsidR="00E24741" w:rsidRPr="00E24741" w:rsidRDefault="00E24741" w:rsidP="00E24741">
            <w:pPr>
              <w:jc w:val="center"/>
              <w:rPr>
                <w:rFonts w:ascii="Times New Roman" w:hAnsi="Times New Roman" w:cs="Times New Roman"/>
                <w:b/>
                <w:sz w:val="20"/>
                <w:szCs w:val="20"/>
              </w:rPr>
            </w:pPr>
            <w:r w:rsidRPr="00E24741">
              <w:rPr>
                <w:rFonts w:ascii="Times New Roman" w:hAnsi="Times New Roman" w:cs="Times New Roman"/>
                <w:b/>
                <w:sz w:val="20"/>
                <w:szCs w:val="20"/>
              </w:rPr>
              <w:t>Implementation</w:t>
            </w:r>
          </w:p>
        </w:tc>
        <w:tc>
          <w:tcPr>
            <w:tcW w:w="4071" w:type="pct"/>
            <w:gridSpan w:val="6"/>
            <w:vAlign w:val="center"/>
          </w:tcPr>
          <w:p w:rsidR="00E24741" w:rsidRPr="00E24741" w:rsidRDefault="00E24741" w:rsidP="00E24741">
            <w:pPr>
              <w:jc w:val="center"/>
              <w:rPr>
                <w:rFonts w:ascii="Times New Roman" w:hAnsi="Times New Roman" w:cs="Times New Roman"/>
                <w:b/>
                <w:sz w:val="20"/>
                <w:szCs w:val="20"/>
              </w:rPr>
            </w:pPr>
            <w:r w:rsidRPr="00E24741">
              <w:rPr>
                <w:rFonts w:ascii="Times New Roman" w:hAnsi="Times New Roman" w:cs="Times New Roman"/>
                <w:b/>
                <w:sz w:val="20"/>
                <w:szCs w:val="20"/>
              </w:rPr>
              <w:t>Number of threads</w:t>
            </w:r>
          </w:p>
        </w:tc>
      </w:tr>
      <w:tr w:rsidR="00E24741" w:rsidRPr="00E24741" w:rsidTr="00D02003">
        <w:tc>
          <w:tcPr>
            <w:tcW w:w="929" w:type="pct"/>
            <w:vMerge/>
            <w:vAlign w:val="center"/>
          </w:tcPr>
          <w:p w:rsidR="00E24741" w:rsidRPr="00E24741" w:rsidRDefault="00E24741" w:rsidP="00E24741">
            <w:pPr>
              <w:jc w:val="center"/>
              <w:rPr>
                <w:rFonts w:ascii="Times New Roman" w:hAnsi="Times New Roman" w:cs="Times New Roman"/>
                <w:b/>
                <w:sz w:val="20"/>
                <w:szCs w:val="20"/>
              </w:rPr>
            </w:pPr>
          </w:p>
        </w:tc>
        <w:tc>
          <w:tcPr>
            <w:tcW w:w="1345" w:type="pct"/>
            <w:gridSpan w:val="2"/>
            <w:vAlign w:val="center"/>
          </w:tcPr>
          <w:p w:rsidR="00E24741" w:rsidRPr="00E24741" w:rsidRDefault="00E24741" w:rsidP="00E24741">
            <w:pPr>
              <w:jc w:val="center"/>
              <w:rPr>
                <w:rFonts w:ascii="Times New Roman" w:hAnsi="Times New Roman" w:cs="Times New Roman"/>
                <w:b/>
                <w:sz w:val="20"/>
                <w:szCs w:val="20"/>
              </w:rPr>
            </w:pPr>
            <w:r w:rsidRPr="00E24741">
              <w:rPr>
                <w:rFonts w:ascii="Times New Roman" w:hAnsi="Times New Roman" w:cs="Times New Roman"/>
                <w:b/>
                <w:sz w:val="20"/>
                <w:szCs w:val="20"/>
              </w:rPr>
              <w:t>1</w:t>
            </w:r>
          </w:p>
        </w:tc>
        <w:tc>
          <w:tcPr>
            <w:tcW w:w="1363" w:type="pct"/>
            <w:gridSpan w:val="2"/>
            <w:vAlign w:val="center"/>
          </w:tcPr>
          <w:p w:rsidR="00E24741" w:rsidRPr="00E24741" w:rsidRDefault="00E24741" w:rsidP="00E24741">
            <w:pPr>
              <w:jc w:val="center"/>
              <w:rPr>
                <w:rFonts w:ascii="Times New Roman" w:hAnsi="Times New Roman" w:cs="Times New Roman"/>
                <w:b/>
                <w:sz w:val="20"/>
                <w:szCs w:val="20"/>
              </w:rPr>
            </w:pPr>
            <w:r w:rsidRPr="00E24741">
              <w:rPr>
                <w:rFonts w:ascii="Times New Roman" w:hAnsi="Times New Roman" w:cs="Times New Roman"/>
                <w:b/>
                <w:sz w:val="20"/>
                <w:szCs w:val="20"/>
              </w:rPr>
              <w:t>2</w:t>
            </w:r>
          </w:p>
        </w:tc>
        <w:tc>
          <w:tcPr>
            <w:tcW w:w="1363" w:type="pct"/>
            <w:gridSpan w:val="2"/>
            <w:vAlign w:val="center"/>
          </w:tcPr>
          <w:p w:rsidR="00E24741" w:rsidRPr="00E24741" w:rsidRDefault="00E24741" w:rsidP="00E24741">
            <w:pPr>
              <w:jc w:val="center"/>
              <w:rPr>
                <w:rFonts w:ascii="Times New Roman" w:hAnsi="Times New Roman" w:cs="Times New Roman"/>
                <w:b/>
                <w:sz w:val="20"/>
                <w:szCs w:val="20"/>
              </w:rPr>
            </w:pPr>
            <w:r w:rsidRPr="00E24741">
              <w:rPr>
                <w:rFonts w:ascii="Times New Roman" w:hAnsi="Times New Roman" w:cs="Times New Roman"/>
                <w:b/>
                <w:sz w:val="20"/>
                <w:szCs w:val="20"/>
              </w:rPr>
              <w:t>4</w:t>
            </w:r>
          </w:p>
        </w:tc>
      </w:tr>
      <w:tr w:rsidR="00D02003" w:rsidRPr="00E24741" w:rsidTr="00D02003">
        <w:tc>
          <w:tcPr>
            <w:tcW w:w="929" w:type="pct"/>
            <w:vMerge/>
            <w:vAlign w:val="center"/>
          </w:tcPr>
          <w:p w:rsidR="00E24741" w:rsidRPr="00E24741" w:rsidRDefault="00E24741" w:rsidP="00E24741">
            <w:pPr>
              <w:jc w:val="center"/>
              <w:rPr>
                <w:rFonts w:ascii="Times New Roman" w:hAnsi="Times New Roman" w:cs="Times New Roman"/>
                <w:b/>
                <w:sz w:val="20"/>
                <w:szCs w:val="20"/>
              </w:rPr>
            </w:pPr>
          </w:p>
        </w:tc>
        <w:tc>
          <w:tcPr>
            <w:tcW w:w="525" w:type="pct"/>
            <w:vAlign w:val="center"/>
          </w:tcPr>
          <w:p w:rsidR="00E24741" w:rsidRPr="00E24741" w:rsidRDefault="00E24741" w:rsidP="00E24741">
            <w:pPr>
              <w:pStyle w:val="Default"/>
              <w:jc w:val="center"/>
              <w:rPr>
                <w:rFonts w:ascii="Times New Roman" w:hAnsi="Times New Roman" w:cs="Times New Roman"/>
                <w:sz w:val="20"/>
                <w:szCs w:val="20"/>
              </w:rPr>
            </w:pPr>
            <w:r w:rsidRPr="00E24741">
              <w:rPr>
                <w:rFonts w:ascii="Times New Roman" w:hAnsi="Times New Roman" w:cs="Times New Roman"/>
                <w:b/>
                <w:bCs/>
                <w:sz w:val="20"/>
                <w:szCs w:val="20"/>
              </w:rPr>
              <w:t>Average</w:t>
            </w:r>
          </w:p>
        </w:tc>
        <w:tc>
          <w:tcPr>
            <w:tcW w:w="821" w:type="pct"/>
            <w:vAlign w:val="center"/>
          </w:tcPr>
          <w:p w:rsidR="00E24741" w:rsidRPr="00E24741" w:rsidRDefault="00E24741" w:rsidP="00E24741">
            <w:pPr>
              <w:pStyle w:val="Default"/>
              <w:jc w:val="center"/>
              <w:rPr>
                <w:rFonts w:ascii="Times New Roman" w:hAnsi="Times New Roman" w:cs="Times New Roman"/>
                <w:sz w:val="20"/>
                <w:szCs w:val="20"/>
              </w:rPr>
            </w:pPr>
            <w:proofErr w:type="spellStart"/>
            <w:r w:rsidRPr="00E24741">
              <w:rPr>
                <w:rFonts w:ascii="Times New Roman" w:hAnsi="Times New Roman" w:cs="Times New Roman"/>
                <w:b/>
                <w:bCs/>
                <w:sz w:val="20"/>
                <w:szCs w:val="20"/>
              </w:rPr>
              <w:t>Std</w:t>
            </w:r>
            <w:proofErr w:type="spellEnd"/>
          </w:p>
        </w:tc>
        <w:tc>
          <w:tcPr>
            <w:tcW w:w="542" w:type="pct"/>
            <w:vAlign w:val="center"/>
          </w:tcPr>
          <w:p w:rsidR="00E24741" w:rsidRPr="00E24741" w:rsidRDefault="00E24741" w:rsidP="00E24741">
            <w:pPr>
              <w:pStyle w:val="Default"/>
              <w:jc w:val="center"/>
              <w:rPr>
                <w:rFonts w:ascii="Times New Roman" w:hAnsi="Times New Roman" w:cs="Times New Roman"/>
                <w:sz w:val="20"/>
                <w:szCs w:val="20"/>
              </w:rPr>
            </w:pPr>
            <w:r w:rsidRPr="00E24741">
              <w:rPr>
                <w:rFonts w:ascii="Times New Roman" w:hAnsi="Times New Roman" w:cs="Times New Roman"/>
                <w:b/>
                <w:bCs/>
                <w:sz w:val="20"/>
                <w:szCs w:val="20"/>
              </w:rPr>
              <w:t>Average</w:t>
            </w:r>
          </w:p>
        </w:tc>
        <w:tc>
          <w:tcPr>
            <w:tcW w:w="821" w:type="pct"/>
            <w:vAlign w:val="center"/>
          </w:tcPr>
          <w:p w:rsidR="00E24741" w:rsidRPr="00E24741" w:rsidRDefault="00E24741" w:rsidP="00E24741">
            <w:pPr>
              <w:pStyle w:val="Default"/>
              <w:jc w:val="center"/>
              <w:rPr>
                <w:rFonts w:ascii="Times New Roman" w:hAnsi="Times New Roman" w:cs="Times New Roman"/>
                <w:sz w:val="20"/>
                <w:szCs w:val="20"/>
              </w:rPr>
            </w:pPr>
            <w:proofErr w:type="spellStart"/>
            <w:r w:rsidRPr="00E24741">
              <w:rPr>
                <w:rFonts w:ascii="Times New Roman" w:hAnsi="Times New Roman" w:cs="Times New Roman"/>
                <w:b/>
                <w:bCs/>
                <w:sz w:val="20"/>
                <w:szCs w:val="20"/>
              </w:rPr>
              <w:t>Std</w:t>
            </w:r>
            <w:proofErr w:type="spellEnd"/>
          </w:p>
        </w:tc>
        <w:tc>
          <w:tcPr>
            <w:tcW w:w="542" w:type="pct"/>
            <w:vAlign w:val="center"/>
          </w:tcPr>
          <w:p w:rsidR="00E24741" w:rsidRPr="00E24741" w:rsidRDefault="00E24741" w:rsidP="00E24741">
            <w:pPr>
              <w:pStyle w:val="Default"/>
              <w:jc w:val="center"/>
              <w:rPr>
                <w:rFonts w:ascii="Times New Roman" w:hAnsi="Times New Roman" w:cs="Times New Roman"/>
                <w:sz w:val="20"/>
                <w:szCs w:val="20"/>
              </w:rPr>
            </w:pPr>
            <w:r w:rsidRPr="00E24741">
              <w:rPr>
                <w:rFonts w:ascii="Times New Roman" w:hAnsi="Times New Roman" w:cs="Times New Roman"/>
                <w:b/>
                <w:bCs/>
                <w:sz w:val="20"/>
                <w:szCs w:val="20"/>
              </w:rPr>
              <w:t>Average</w:t>
            </w:r>
          </w:p>
        </w:tc>
        <w:tc>
          <w:tcPr>
            <w:tcW w:w="821" w:type="pct"/>
            <w:vAlign w:val="center"/>
          </w:tcPr>
          <w:p w:rsidR="00E24741" w:rsidRPr="00E24741" w:rsidRDefault="00E24741" w:rsidP="00E24741">
            <w:pPr>
              <w:pStyle w:val="Default"/>
              <w:jc w:val="center"/>
              <w:rPr>
                <w:rFonts w:ascii="Times New Roman" w:hAnsi="Times New Roman" w:cs="Times New Roman"/>
                <w:sz w:val="20"/>
                <w:szCs w:val="20"/>
              </w:rPr>
            </w:pPr>
            <w:proofErr w:type="spellStart"/>
            <w:r w:rsidRPr="00E24741">
              <w:rPr>
                <w:rFonts w:ascii="Times New Roman" w:hAnsi="Times New Roman" w:cs="Times New Roman"/>
                <w:b/>
                <w:bCs/>
                <w:sz w:val="20"/>
                <w:szCs w:val="20"/>
              </w:rPr>
              <w:t>Std</w:t>
            </w:r>
            <w:proofErr w:type="spellEnd"/>
          </w:p>
        </w:tc>
      </w:tr>
      <w:tr w:rsidR="00E24741" w:rsidRPr="00E24741" w:rsidTr="00D02003">
        <w:tc>
          <w:tcPr>
            <w:tcW w:w="929" w:type="pct"/>
            <w:vAlign w:val="center"/>
          </w:tcPr>
          <w:p w:rsidR="00E24741" w:rsidRPr="00E24741" w:rsidRDefault="00E24741" w:rsidP="00E24741">
            <w:pPr>
              <w:pStyle w:val="Default"/>
              <w:rPr>
                <w:rFonts w:ascii="Times New Roman" w:hAnsi="Times New Roman" w:cs="Times New Roman"/>
                <w:b/>
                <w:sz w:val="20"/>
                <w:szCs w:val="20"/>
              </w:rPr>
            </w:pPr>
            <w:r w:rsidRPr="00E24741">
              <w:rPr>
                <w:rFonts w:ascii="Times New Roman" w:hAnsi="Times New Roman" w:cs="Times New Roman"/>
                <w:b/>
                <w:sz w:val="20"/>
                <w:szCs w:val="20"/>
              </w:rPr>
              <w:t>Serial</w:t>
            </w:r>
          </w:p>
        </w:tc>
        <w:tc>
          <w:tcPr>
            <w:tcW w:w="525"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579.22</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19.291794456</w:t>
            </w:r>
          </w:p>
        </w:tc>
        <w:tc>
          <w:tcPr>
            <w:tcW w:w="2726" w:type="pct"/>
            <w:gridSpan w:val="4"/>
            <w:shd w:val="clear" w:color="auto" w:fill="BDD6EE" w:themeFill="accent1" w:themeFillTint="66"/>
            <w:vAlign w:val="center"/>
          </w:tcPr>
          <w:p w:rsidR="00E24741" w:rsidRPr="00E24741" w:rsidRDefault="00E24741" w:rsidP="00E24741">
            <w:pPr>
              <w:jc w:val="center"/>
              <w:rPr>
                <w:rFonts w:ascii="Times New Roman" w:hAnsi="Times New Roman" w:cs="Times New Roman"/>
                <w:sz w:val="20"/>
                <w:szCs w:val="20"/>
              </w:rPr>
            </w:pPr>
          </w:p>
        </w:tc>
      </w:tr>
      <w:tr w:rsidR="00D02003" w:rsidRPr="00E24741" w:rsidTr="00D02003">
        <w:tc>
          <w:tcPr>
            <w:tcW w:w="929" w:type="pct"/>
            <w:vAlign w:val="center"/>
          </w:tcPr>
          <w:p w:rsidR="00E24741" w:rsidRPr="00E24741" w:rsidRDefault="00E24741" w:rsidP="00E24741">
            <w:pPr>
              <w:pStyle w:val="Default"/>
              <w:rPr>
                <w:rFonts w:ascii="Times New Roman" w:hAnsi="Times New Roman" w:cs="Times New Roman"/>
                <w:b/>
                <w:sz w:val="20"/>
                <w:szCs w:val="20"/>
              </w:rPr>
            </w:pPr>
            <w:r w:rsidRPr="00E24741">
              <w:rPr>
                <w:rFonts w:ascii="Times New Roman" w:hAnsi="Times New Roman" w:cs="Times New Roman"/>
                <w:b/>
                <w:sz w:val="20"/>
                <w:szCs w:val="20"/>
              </w:rPr>
              <w:t xml:space="preserve">One </w:t>
            </w:r>
            <w:proofErr w:type="spellStart"/>
            <w:r w:rsidRPr="00E24741">
              <w:rPr>
                <w:rFonts w:ascii="Times New Roman" w:hAnsi="Times New Roman" w:cs="Times New Roman"/>
                <w:b/>
                <w:sz w:val="20"/>
                <w:szCs w:val="20"/>
              </w:rPr>
              <w:t>mutex</w:t>
            </w:r>
            <w:proofErr w:type="spellEnd"/>
            <w:r w:rsidRPr="00E24741">
              <w:rPr>
                <w:rFonts w:ascii="Times New Roman" w:hAnsi="Times New Roman" w:cs="Times New Roman"/>
                <w:b/>
                <w:sz w:val="20"/>
                <w:szCs w:val="20"/>
              </w:rPr>
              <w:t xml:space="preserve"> for entire list</w:t>
            </w:r>
          </w:p>
        </w:tc>
        <w:tc>
          <w:tcPr>
            <w:tcW w:w="525"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607.98</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40.9142932719</w:t>
            </w:r>
          </w:p>
        </w:tc>
        <w:tc>
          <w:tcPr>
            <w:tcW w:w="542"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683.59</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39.9403836039</w:t>
            </w:r>
          </w:p>
        </w:tc>
        <w:tc>
          <w:tcPr>
            <w:tcW w:w="542"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711.96</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50.4090179522</w:t>
            </w:r>
          </w:p>
        </w:tc>
      </w:tr>
      <w:tr w:rsidR="00D02003" w:rsidRPr="00E24741" w:rsidTr="00D02003">
        <w:tc>
          <w:tcPr>
            <w:tcW w:w="929" w:type="pct"/>
            <w:vAlign w:val="center"/>
          </w:tcPr>
          <w:p w:rsidR="00E24741" w:rsidRPr="00E24741" w:rsidRDefault="00E24741" w:rsidP="00E24741">
            <w:pPr>
              <w:pStyle w:val="Default"/>
              <w:rPr>
                <w:rFonts w:ascii="Times New Roman" w:hAnsi="Times New Roman" w:cs="Times New Roman"/>
                <w:b/>
                <w:sz w:val="20"/>
                <w:szCs w:val="20"/>
              </w:rPr>
            </w:pPr>
            <w:r w:rsidRPr="00E24741">
              <w:rPr>
                <w:rFonts w:ascii="Times New Roman" w:hAnsi="Times New Roman" w:cs="Times New Roman"/>
                <w:b/>
                <w:sz w:val="20"/>
                <w:szCs w:val="20"/>
              </w:rPr>
              <w:t>Read-Write lock</w:t>
            </w:r>
          </w:p>
        </w:tc>
        <w:tc>
          <w:tcPr>
            <w:tcW w:w="525"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622.44</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57.9204121309</w:t>
            </w:r>
          </w:p>
        </w:tc>
        <w:tc>
          <w:tcPr>
            <w:tcW w:w="542"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586.76</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60.8459090364</w:t>
            </w:r>
          </w:p>
        </w:tc>
        <w:tc>
          <w:tcPr>
            <w:tcW w:w="542"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582.37</w:t>
            </w:r>
          </w:p>
        </w:tc>
        <w:tc>
          <w:tcPr>
            <w:tcW w:w="821" w:type="pct"/>
            <w:vAlign w:val="center"/>
          </w:tcPr>
          <w:p w:rsidR="00E24741" w:rsidRPr="00E24741" w:rsidRDefault="00E24741" w:rsidP="00E24741">
            <w:pPr>
              <w:jc w:val="center"/>
              <w:rPr>
                <w:rFonts w:ascii="Times New Roman" w:hAnsi="Times New Roman" w:cs="Times New Roman"/>
                <w:sz w:val="20"/>
                <w:szCs w:val="20"/>
              </w:rPr>
            </w:pPr>
            <w:r w:rsidRPr="00E24741">
              <w:rPr>
                <w:rFonts w:ascii="Times New Roman" w:hAnsi="Times New Roman" w:cs="Times New Roman"/>
                <w:sz w:val="20"/>
                <w:szCs w:val="20"/>
              </w:rPr>
              <w:t>50.0316374655</w:t>
            </w:r>
          </w:p>
        </w:tc>
      </w:tr>
    </w:tbl>
    <w:p w:rsidR="001C0CA8" w:rsidRDefault="001C0CA8">
      <w:pPr>
        <w:rPr>
          <w:rFonts w:ascii="Times New Roman" w:hAnsi="Times New Roman" w:cs="Times New Roman"/>
          <w:sz w:val="24"/>
          <w:szCs w:val="28"/>
        </w:rPr>
      </w:pPr>
    </w:p>
    <w:p w:rsidR="00F54976" w:rsidRDefault="00F54976" w:rsidP="006D663B">
      <w:pPr>
        <w:autoSpaceDE w:val="0"/>
        <w:autoSpaceDN w:val="0"/>
        <w:adjustRightInd w:val="0"/>
        <w:spacing w:after="0" w:line="240" w:lineRule="auto"/>
        <w:jc w:val="both"/>
        <w:rPr>
          <w:rFonts w:ascii="Cambria Math" w:hAnsi="Cambria Math" w:cs="Cambria Math"/>
          <w:color w:val="000000"/>
          <w:sz w:val="17"/>
          <w:szCs w:val="17"/>
        </w:rPr>
      </w:pPr>
      <w:r>
        <w:rPr>
          <w:rFonts w:ascii="Times New Roman" w:hAnsi="Times New Roman" w:cs="Times New Roman"/>
          <w:color w:val="000000"/>
          <w:sz w:val="23"/>
          <w:szCs w:val="23"/>
        </w:rPr>
        <w:t>S</w:t>
      </w:r>
      <w:r w:rsidR="006D663B" w:rsidRPr="00947952">
        <w:rPr>
          <w:rFonts w:ascii="Times New Roman" w:hAnsi="Times New Roman" w:cs="Times New Roman"/>
          <w:color w:val="000000"/>
          <w:sz w:val="23"/>
          <w:szCs w:val="23"/>
        </w:rPr>
        <w:t>ample size determination</w:t>
      </w:r>
      <w:r>
        <w:rPr>
          <w:rFonts w:ascii="Times New Roman" w:hAnsi="Times New Roman" w:cs="Times New Roman"/>
          <w:color w:val="000000"/>
          <w:sz w:val="23"/>
          <w:szCs w:val="23"/>
        </w:rPr>
        <w:t xml:space="preserve"> equation is</w:t>
      </w:r>
      <w:r w:rsidR="006D663B" w:rsidRPr="00947952">
        <w:rPr>
          <w:rFonts w:ascii="Times New Roman" w:hAnsi="Times New Roman" w:cs="Times New Roman"/>
          <w:color w:val="000000"/>
          <w:sz w:val="23"/>
          <w:szCs w:val="23"/>
        </w:rPr>
        <w:t xml:space="preserve"> </w:t>
      </w:r>
      <w:r w:rsidR="006D663B" w:rsidRPr="00947952">
        <w:rPr>
          <w:rFonts w:ascii="Cambria Math" w:hAnsi="Cambria Math" w:cs="Cambria Math"/>
          <w:color w:val="000000"/>
          <w:sz w:val="23"/>
          <w:szCs w:val="23"/>
        </w:rPr>
        <w:t xml:space="preserve">𝑛= </w:t>
      </w:r>
      <w:r w:rsidR="006D663B" w:rsidRPr="00F54976">
        <w:rPr>
          <w:rFonts w:ascii="Cambria Math" w:hAnsi="Cambria Math" w:cs="Cambria Math"/>
          <w:color w:val="000000"/>
          <w:sz w:val="24"/>
          <w:szCs w:val="24"/>
        </w:rPr>
        <w:t>(</w:t>
      </w:r>
      <m:oMath>
        <m:f>
          <m:fPr>
            <m:ctrlPr>
              <w:rPr>
                <w:rFonts w:ascii="Cambria Math" w:hAnsi="Cambria Math" w:cs="Cambria Math"/>
                <w:i/>
                <w:color w:val="000000"/>
                <w:sz w:val="24"/>
                <w:szCs w:val="24"/>
              </w:rPr>
            </m:ctrlPr>
          </m:fPr>
          <m:num>
            <m:r>
              <m:rPr>
                <m:sty m:val="p"/>
              </m:rPr>
              <w:rPr>
                <w:rFonts w:ascii="Cambria Math" w:hAnsi="Cambria Math" w:cs="Cambria Math"/>
                <w:color w:val="000000"/>
                <w:sz w:val="24"/>
                <w:szCs w:val="24"/>
              </w:rPr>
              <m:t>100zs</m:t>
            </m:r>
          </m:num>
          <m:den>
            <m:r>
              <w:rPr>
                <w:rFonts w:ascii="Cambria Math" w:hAnsi="Cambria Math" w:cs="Cambria Math"/>
                <w:color w:val="000000"/>
                <w:sz w:val="24"/>
                <w:szCs w:val="24"/>
              </w:rPr>
              <m:t>r</m:t>
            </m:r>
            <m:r>
              <w:rPr>
                <w:rFonts w:ascii="Cambria Math" w:hAnsi="Cambria Math" w:cs="Cambria Math"/>
                <w:color w:val="000000"/>
                <w:sz w:val="24"/>
                <w:szCs w:val="24"/>
              </w:rPr>
              <m:t>x</m:t>
            </m:r>
          </m:den>
        </m:f>
      </m:oMath>
      <w:proofErr w:type="gramStart"/>
      <w:r w:rsidR="006D663B" w:rsidRPr="00F54976">
        <w:rPr>
          <w:rFonts w:ascii="Cambria Math" w:hAnsi="Cambria Math" w:cs="Cambria Math"/>
          <w:color w:val="000000"/>
          <w:sz w:val="24"/>
          <w:szCs w:val="24"/>
        </w:rPr>
        <w:t>)</w:t>
      </w:r>
      <w:r w:rsidR="006D663B" w:rsidRPr="00F54976">
        <w:rPr>
          <w:rFonts w:ascii="Cambria Math" w:hAnsi="Cambria Math" w:cs="Cambria Math"/>
          <w:color w:val="000000"/>
          <w:sz w:val="24"/>
          <w:szCs w:val="24"/>
          <w:vertAlign w:val="superscript"/>
        </w:rPr>
        <w:t>2</w:t>
      </w:r>
      <w:proofErr w:type="gramEnd"/>
      <w:r w:rsidR="006D663B">
        <w:rPr>
          <w:rFonts w:ascii="Cambria Math" w:hAnsi="Cambria Math" w:cs="Cambria Math"/>
          <w:color w:val="000000"/>
          <w:sz w:val="17"/>
          <w:szCs w:val="17"/>
        </w:rPr>
        <w:t xml:space="preserve"> </w:t>
      </w:r>
    </w:p>
    <w:p w:rsidR="006D663B" w:rsidRDefault="00F54976" w:rsidP="006D663B">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W</w:t>
      </w:r>
      <w:r w:rsidR="006D663B" w:rsidRPr="00947952">
        <w:rPr>
          <w:rFonts w:ascii="Times New Roman" w:hAnsi="Times New Roman" w:cs="Times New Roman"/>
          <w:color w:val="000000"/>
          <w:sz w:val="23"/>
          <w:szCs w:val="23"/>
        </w:rPr>
        <w:t xml:space="preserve">e need an initial standard deviation and average of the distribution in order to find the minimum number of samples. Initial average and standard deviations were calculated using 100 samples and required samples with an accuracy of ±5% and 95% confidence level are shown in the following table. </w:t>
      </w:r>
    </w:p>
    <w:p w:rsidR="00F54976" w:rsidRDefault="00F54976">
      <w:pPr>
        <w:rPr>
          <w:rFonts w:ascii="Times New Roman" w:hAnsi="Times New Roman" w:cs="Times New Roman"/>
          <w:b/>
          <w:sz w:val="28"/>
          <w:szCs w:val="28"/>
        </w:rPr>
      </w:pPr>
    </w:p>
    <w:p w:rsidR="00F54976" w:rsidRDefault="00F54976">
      <w:pPr>
        <w:rPr>
          <w:rFonts w:ascii="Times New Roman" w:hAnsi="Times New Roman" w:cs="Times New Roman"/>
          <w:b/>
          <w:sz w:val="28"/>
          <w:szCs w:val="28"/>
        </w:rPr>
      </w:pPr>
    </w:p>
    <w:p w:rsidR="00F54976" w:rsidRDefault="00F54976">
      <w:pPr>
        <w:rPr>
          <w:rFonts w:ascii="Times New Roman" w:hAnsi="Times New Roman" w:cs="Times New Roman"/>
          <w:b/>
          <w:sz w:val="28"/>
          <w:szCs w:val="28"/>
        </w:rPr>
      </w:pPr>
    </w:p>
    <w:p w:rsidR="0041171E" w:rsidRPr="00673B36" w:rsidRDefault="00673B36">
      <w:pPr>
        <w:rPr>
          <w:rFonts w:ascii="Times New Roman" w:hAnsi="Times New Roman" w:cs="Times New Roman"/>
          <w:b/>
          <w:sz w:val="28"/>
          <w:szCs w:val="28"/>
        </w:rPr>
      </w:pPr>
      <w:r w:rsidRPr="00673B36">
        <w:rPr>
          <w:rFonts w:ascii="Times New Roman" w:hAnsi="Times New Roman" w:cs="Times New Roman"/>
          <w:b/>
          <w:sz w:val="28"/>
          <w:szCs w:val="28"/>
        </w:rPr>
        <w:lastRenderedPageBreak/>
        <w:t>Number of Samples for each case</w:t>
      </w:r>
    </w:p>
    <w:p w:rsidR="00673B36" w:rsidRPr="00673B36" w:rsidRDefault="00673B36">
      <w:pPr>
        <w:rPr>
          <w:rFonts w:ascii="Times New Roman" w:hAnsi="Times New Roman" w:cs="Times New Roman"/>
          <w:b/>
          <w:sz w:val="24"/>
          <w:szCs w:val="28"/>
        </w:rPr>
      </w:pPr>
      <w:r w:rsidRPr="00673B36">
        <w:rPr>
          <w:rFonts w:ascii="Times New Roman" w:hAnsi="Times New Roman" w:cs="Times New Roman"/>
          <w:b/>
          <w:sz w:val="24"/>
          <w:szCs w:val="28"/>
        </w:rPr>
        <w:t xml:space="preserve">Case </w:t>
      </w:r>
      <w:r w:rsidR="00A738B4">
        <w:rPr>
          <w:rFonts w:ascii="Times New Roman" w:hAnsi="Times New Roman" w:cs="Times New Roman"/>
          <w:b/>
          <w:sz w:val="24"/>
          <w:szCs w:val="28"/>
        </w:rPr>
        <w:t>1</w:t>
      </w:r>
    </w:p>
    <w:tbl>
      <w:tblPr>
        <w:tblStyle w:val="TableGrid"/>
        <w:tblW w:w="5024" w:type="pct"/>
        <w:tblCellMar>
          <w:left w:w="115" w:type="dxa"/>
          <w:right w:w="115" w:type="dxa"/>
        </w:tblCellMar>
        <w:tblLook w:val="04A0" w:firstRow="1" w:lastRow="0" w:firstColumn="1" w:lastColumn="0" w:noHBand="0" w:noVBand="1"/>
      </w:tblPr>
      <w:tblGrid>
        <w:gridCol w:w="1681"/>
        <w:gridCol w:w="2439"/>
        <w:gridCol w:w="2470"/>
        <w:gridCol w:w="2470"/>
      </w:tblGrid>
      <w:tr w:rsidR="00673B36" w:rsidRPr="00E24741" w:rsidTr="0024448A">
        <w:trPr>
          <w:trHeight w:val="255"/>
        </w:trPr>
        <w:tc>
          <w:tcPr>
            <w:tcW w:w="928" w:type="pct"/>
            <w:vMerge w:val="restar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Implementation</w:t>
            </w:r>
          </w:p>
        </w:tc>
        <w:tc>
          <w:tcPr>
            <w:tcW w:w="4072" w:type="pct"/>
            <w:gridSpan w:val="3"/>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Number of threads</w:t>
            </w:r>
          </w:p>
        </w:tc>
      </w:tr>
      <w:tr w:rsidR="00673B36" w:rsidRPr="00E24741" w:rsidTr="0024448A">
        <w:trPr>
          <w:trHeight w:val="272"/>
        </w:trPr>
        <w:tc>
          <w:tcPr>
            <w:tcW w:w="928" w:type="pct"/>
            <w:vMerge/>
            <w:vAlign w:val="center"/>
          </w:tcPr>
          <w:p w:rsidR="00673B36" w:rsidRPr="00E24741" w:rsidRDefault="00673B36" w:rsidP="001A21CB">
            <w:pPr>
              <w:jc w:val="center"/>
              <w:rPr>
                <w:rFonts w:ascii="Times New Roman" w:hAnsi="Times New Roman" w:cs="Times New Roman"/>
                <w:b/>
                <w:sz w:val="20"/>
                <w:szCs w:val="20"/>
              </w:rPr>
            </w:pPr>
          </w:p>
        </w:tc>
        <w:tc>
          <w:tcPr>
            <w:tcW w:w="1346" w:type="pc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1</w:t>
            </w:r>
          </w:p>
        </w:tc>
        <w:tc>
          <w:tcPr>
            <w:tcW w:w="1363" w:type="pc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2</w:t>
            </w:r>
          </w:p>
        </w:tc>
        <w:tc>
          <w:tcPr>
            <w:tcW w:w="1363" w:type="pc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4</w:t>
            </w:r>
          </w:p>
        </w:tc>
      </w:tr>
      <w:tr w:rsidR="00673B36" w:rsidRPr="00E24741" w:rsidTr="0024448A">
        <w:trPr>
          <w:trHeight w:val="272"/>
        </w:trPr>
        <w:tc>
          <w:tcPr>
            <w:tcW w:w="928" w:type="pct"/>
            <w:vMerge/>
            <w:vAlign w:val="center"/>
          </w:tcPr>
          <w:p w:rsidR="00673B36" w:rsidRPr="00E24741" w:rsidRDefault="00673B36" w:rsidP="001A21CB">
            <w:pPr>
              <w:jc w:val="center"/>
              <w:rPr>
                <w:rFonts w:ascii="Times New Roman" w:hAnsi="Times New Roman" w:cs="Times New Roman"/>
                <w:b/>
                <w:sz w:val="20"/>
                <w:szCs w:val="20"/>
              </w:rPr>
            </w:pPr>
          </w:p>
        </w:tc>
        <w:tc>
          <w:tcPr>
            <w:tcW w:w="1346" w:type="pct"/>
            <w:vAlign w:val="center"/>
          </w:tcPr>
          <w:p w:rsidR="00673B36" w:rsidRPr="00E24741" w:rsidRDefault="00673B36"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c>
          <w:tcPr>
            <w:tcW w:w="1363" w:type="pct"/>
            <w:vAlign w:val="center"/>
          </w:tcPr>
          <w:p w:rsidR="00673B36" w:rsidRPr="00E24741" w:rsidRDefault="00673B36"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c>
          <w:tcPr>
            <w:tcW w:w="1363" w:type="pct"/>
            <w:vAlign w:val="center"/>
          </w:tcPr>
          <w:p w:rsidR="00673B36" w:rsidRPr="00E24741" w:rsidRDefault="00673B36"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r>
      <w:tr w:rsidR="00673B36" w:rsidRPr="00E24741" w:rsidTr="0024448A">
        <w:trPr>
          <w:trHeight w:val="255"/>
        </w:trPr>
        <w:tc>
          <w:tcPr>
            <w:tcW w:w="928" w:type="pct"/>
            <w:vAlign w:val="center"/>
          </w:tcPr>
          <w:p w:rsidR="00673B36" w:rsidRPr="00E24741" w:rsidRDefault="00673B36"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Serial</w:t>
            </w:r>
          </w:p>
        </w:tc>
        <w:tc>
          <w:tcPr>
            <w:tcW w:w="1346"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16</w:t>
            </w:r>
          </w:p>
        </w:tc>
        <w:tc>
          <w:tcPr>
            <w:tcW w:w="2726" w:type="pct"/>
            <w:gridSpan w:val="2"/>
            <w:shd w:val="clear" w:color="auto" w:fill="BDD6EE" w:themeFill="accent1" w:themeFillTint="66"/>
            <w:vAlign w:val="center"/>
          </w:tcPr>
          <w:p w:rsidR="00673B36" w:rsidRPr="00E24741" w:rsidRDefault="00673B36" w:rsidP="001A21CB">
            <w:pPr>
              <w:jc w:val="center"/>
              <w:rPr>
                <w:rFonts w:ascii="Times New Roman" w:hAnsi="Times New Roman" w:cs="Times New Roman"/>
                <w:sz w:val="20"/>
                <w:szCs w:val="20"/>
              </w:rPr>
            </w:pPr>
          </w:p>
        </w:tc>
      </w:tr>
      <w:tr w:rsidR="00673B36" w:rsidRPr="00E24741" w:rsidTr="0024448A">
        <w:trPr>
          <w:trHeight w:val="458"/>
        </w:trPr>
        <w:tc>
          <w:tcPr>
            <w:tcW w:w="928" w:type="pct"/>
            <w:vAlign w:val="center"/>
          </w:tcPr>
          <w:p w:rsidR="00673B36" w:rsidRPr="00E24741" w:rsidRDefault="00673B36"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 xml:space="preserve">One </w:t>
            </w:r>
            <w:proofErr w:type="spellStart"/>
            <w:r w:rsidRPr="00E24741">
              <w:rPr>
                <w:rFonts w:ascii="Times New Roman" w:hAnsi="Times New Roman" w:cs="Times New Roman"/>
                <w:b/>
                <w:sz w:val="20"/>
                <w:szCs w:val="20"/>
              </w:rPr>
              <w:t>mutex</w:t>
            </w:r>
            <w:proofErr w:type="spellEnd"/>
            <w:r w:rsidRPr="00E24741">
              <w:rPr>
                <w:rFonts w:ascii="Times New Roman" w:hAnsi="Times New Roman" w:cs="Times New Roman"/>
                <w:b/>
                <w:sz w:val="20"/>
                <w:szCs w:val="20"/>
              </w:rPr>
              <w:t xml:space="preserve"> for entire list</w:t>
            </w:r>
          </w:p>
        </w:tc>
        <w:tc>
          <w:tcPr>
            <w:tcW w:w="1346" w:type="pct"/>
            <w:vAlign w:val="center"/>
          </w:tcPr>
          <w:p w:rsidR="00673B36" w:rsidRPr="00E24741" w:rsidRDefault="00673B36" w:rsidP="00673B36">
            <w:pPr>
              <w:jc w:val="center"/>
              <w:rPr>
                <w:rFonts w:ascii="Times New Roman" w:hAnsi="Times New Roman" w:cs="Times New Roman"/>
                <w:sz w:val="20"/>
                <w:szCs w:val="20"/>
              </w:rPr>
            </w:pPr>
            <w:r>
              <w:rPr>
                <w:rFonts w:ascii="Times New Roman" w:hAnsi="Times New Roman" w:cs="Times New Roman"/>
                <w:sz w:val="20"/>
                <w:szCs w:val="20"/>
              </w:rPr>
              <w:t>9</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11</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5</w:t>
            </w:r>
          </w:p>
        </w:tc>
      </w:tr>
      <w:tr w:rsidR="00673B36" w:rsidRPr="00E24741" w:rsidTr="0024448A">
        <w:trPr>
          <w:trHeight w:val="350"/>
        </w:trPr>
        <w:tc>
          <w:tcPr>
            <w:tcW w:w="928" w:type="pct"/>
            <w:vAlign w:val="center"/>
          </w:tcPr>
          <w:p w:rsidR="00673B36" w:rsidRPr="00E24741" w:rsidRDefault="00673B36"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Read-Write lock</w:t>
            </w:r>
          </w:p>
        </w:tc>
        <w:tc>
          <w:tcPr>
            <w:tcW w:w="1346"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14</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10</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6</w:t>
            </w:r>
          </w:p>
        </w:tc>
      </w:tr>
    </w:tbl>
    <w:p w:rsidR="00673B36" w:rsidRDefault="00673B36">
      <w:pPr>
        <w:rPr>
          <w:rFonts w:ascii="Times New Roman" w:hAnsi="Times New Roman" w:cs="Times New Roman"/>
          <w:sz w:val="24"/>
          <w:szCs w:val="28"/>
        </w:rPr>
      </w:pPr>
    </w:p>
    <w:p w:rsidR="00673B36" w:rsidRDefault="00A738B4">
      <w:pPr>
        <w:rPr>
          <w:rFonts w:ascii="Times New Roman" w:hAnsi="Times New Roman" w:cs="Times New Roman"/>
          <w:b/>
          <w:sz w:val="24"/>
          <w:szCs w:val="28"/>
        </w:rPr>
      </w:pPr>
      <w:r>
        <w:rPr>
          <w:rFonts w:ascii="Times New Roman" w:hAnsi="Times New Roman" w:cs="Times New Roman"/>
          <w:b/>
          <w:sz w:val="24"/>
          <w:szCs w:val="28"/>
        </w:rPr>
        <w:t>Case 2</w:t>
      </w:r>
    </w:p>
    <w:tbl>
      <w:tblPr>
        <w:tblStyle w:val="TableGrid"/>
        <w:tblW w:w="5000" w:type="pct"/>
        <w:tblCellMar>
          <w:left w:w="115" w:type="dxa"/>
          <w:right w:w="115" w:type="dxa"/>
        </w:tblCellMar>
        <w:tblLook w:val="04A0" w:firstRow="1" w:lastRow="0" w:firstColumn="1" w:lastColumn="0" w:noHBand="0" w:noVBand="1"/>
      </w:tblPr>
      <w:tblGrid>
        <w:gridCol w:w="1674"/>
        <w:gridCol w:w="2427"/>
        <w:gridCol w:w="2458"/>
        <w:gridCol w:w="2458"/>
      </w:tblGrid>
      <w:tr w:rsidR="00673B36" w:rsidRPr="00E24741" w:rsidTr="001A21CB">
        <w:tc>
          <w:tcPr>
            <w:tcW w:w="928" w:type="pct"/>
            <w:vMerge w:val="restar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Implementation</w:t>
            </w:r>
          </w:p>
        </w:tc>
        <w:tc>
          <w:tcPr>
            <w:tcW w:w="4072" w:type="pct"/>
            <w:gridSpan w:val="3"/>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Number of threads</w:t>
            </w:r>
          </w:p>
        </w:tc>
      </w:tr>
      <w:tr w:rsidR="00673B36" w:rsidRPr="00E24741" w:rsidTr="001A21CB">
        <w:tc>
          <w:tcPr>
            <w:tcW w:w="928" w:type="pct"/>
            <w:vMerge/>
            <w:vAlign w:val="center"/>
          </w:tcPr>
          <w:p w:rsidR="00673B36" w:rsidRPr="00E24741" w:rsidRDefault="00673B36" w:rsidP="001A21CB">
            <w:pPr>
              <w:jc w:val="center"/>
              <w:rPr>
                <w:rFonts w:ascii="Times New Roman" w:hAnsi="Times New Roman" w:cs="Times New Roman"/>
                <w:b/>
                <w:sz w:val="20"/>
                <w:szCs w:val="20"/>
              </w:rPr>
            </w:pPr>
          </w:p>
        </w:tc>
        <w:tc>
          <w:tcPr>
            <w:tcW w:w="1346" w:type="pc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1</w:t>
            </w:r>
          </w:p>
        </w:tc>
        <w:tc>
          <w:tcPr>
            <w:tcW w:w="1363" w:type="pc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2</w:t>
            </w:r>
          </w:p>
        </w:tc>
        <w:tc>
          <w:tcPr>
            <w:tcW w:w="1363" w:type="pct"/>
            <w:vAlign w:val="center"/>
          </w:tcPr>
          <w:p w:rsidR="00673B36" w:rsidRPr="00E24741" w:rsidRDefault="00673B36" w:rsidP="001A21CB">
            <w:pPr>
              <w:jc w:val="center"/>
              <w:rPr>
                <w:rFonts w:ascii="Times New Roman" w:hAnsi="Times New Roman" w:cs="Times New Roman"/>
                <w:b/>
                <w:sz w:val="20"/>
                <w:szCs w:val="20"/>
              </w:rPr>
            </w:pPr>
            <w:r w:rsidRPr="00E24741">
              <w:rPr>
                <w:rFonts w:ascii="Times New Roman" w:hAnsi="Times New Roman" w:cs="Times New Roman"/>
                <w:b/>
                <w:sz w:val="20"/>
                <w:szCs w:val="20"/>
              </w:rPr>
              <w:t>4</w:t>
            </w:r>
          </w:p>
        </w:tc>
      </w:tr>
      <w:tr w:rsidR="00673B36" w:rsidRPr="00E24741" w:rsidTr="001A21CB">
        <w:tc>
          <w:tcPr>
            <w:tcW w:w="928" w:type="pct"/>
            <w:vMerge/>
            <w:vAlign w:val="center"/>
          </w:tcPr>
          <w:p w:rsidR="00673B36" w:rsidRPr="00E24741" w:rsidRDefault="00673B36" w:rsidP="001A21CB">
            <w:pPr>
              <w:jc w:val="center"/>
              <w:rPr>
                <w:rFonts w:ascii="Times New Roman" w:hAnsi="Times New Roman" w:cs="Times New Roman"/>
                <w:b/>
                <w:sz w:val="20"/>
                <w:szCs w:val="20"/>
              </w:rPr>
            </w:pPr>
          </w:p>
        </w:tc>
        <w:tc>
          <w:tcPr>
            <w:tcW w:w="1346" w:type="pct"/>
            <w:vAlign w:val="center"/>
          </w:tcPr>
          <w:p w:rsidR="00673B36" w:rsidRPr="00E24741" w:rsidRDefault="00673B36"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c>
          <w:tcPr>
            <w:tcW w:w="1363" w:type="pct"/>
            <w:vAlign w:val="center"/>
          </w:tcPr>
          <w:p w:rsidR="00673B36" w:rsidRPr="00E24741" w:rsidRDefault="00673B36"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c>
          <w:tcPr>
            <w:tcW w:w="1363" w:type="pct"/>
            <w:vAlign w:val="center"/>
          </w:tcPr>
          <w:p w:rsidR="00673B36" w:rsidRPr="00E24741" w:rsidRDefault="00673B36"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r>
      <w:tr w:rsidR="00673B36" w:rsidRPr="00E24741" w:rsidTr="001A21CB">
        <w:tc>
          <w:tcPr>
            <w:tcW w:w="928" w:type="pct"/>
            <w:vAlign w:val="center"/>
          </w:tcPr>
          <w:p w:rsidR="00673B36" w:rsidRPr="00E24741" w:rsidRDefault="00673B36"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Serial</w:t>
            </w:r>
          </w:p>
        </w:tc>
        <w:tc>
          <w:tcPr>
            <w:tcW w:w="1346"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5</w:t>
            </w:r>
          </w:p>
        </w:tc>
        <w:tc>
          <w:tcPr>
            <w:tcW w:w="2726" w:type="pct"/>
            <w:gridSpan w:val="2"/>
            <w:shd w:val="clear" w:color="auto" w:fill="BDD6EE" w:themeFill="accent1" w:themeFillTint="66"/>
            <w:vAlign w:val="center"/>
          </w:tcPr>
          <w:p w:rsidR="00673B36" w:rsidRPr="00E24741" w:rsidRDefault="00673B36" w:rsidP="001A21CB">
            <w:pPr>
              <w:jc w:val="center"/>
              <w:rPr>
                <w:rFonts w:ascii="Times New Roman" w:hAnsi="Times New Roman" w:cs="Times New Roman"/>
                <w:sz w:val="20"/>
                <w:szCs w:val="20"/>
              </w:rPr>
            </w:pPr>
          </w:p>
        </w:tc>
      </w:tr>
      <w:tr w:rsidR="00673B36" w:rsidRPr="00E24741" w:rsidTr="001A21CB">
        <w:tc>
          <w:tcPr>
            <w:tcW w:w="928" w:type="pct"/>
            <w:vAlign w:val="center"/>
          </w:tcPr>
          <w:p w:rsidR="00673B36" w:rsidRPr="00E24741" w:rsidRDefault="00673B36"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 xml:space="preserve">One </w:t>
            </w:r>
            <w:proofErr w:type="spellStart"/>
            <w:r w:rsidRPr="00E24741">
              <w:rPr>
                <w:rFonts w:ascii="Times New Roman" w:hAnsi="Times New Roman" w:cs="Times New Roman"/>
                <w:b/>
                <w:sz w:val="20"/>
                <w:szCs w:val="20"/>
              </w:rPr>
              <w:t>mutex</w:t>
            </w:r>
            <w:proofErr w:type="spellEnd"/>
            <w:r w:rsidRPr="00E24741">
              <w:rPr>
                <w:rFonts w:ascii="Times New Roman" w:hAnsi="Times New Roman" w:cs="Times New Roman"/>
                <w:b/>
                <w:sz w:val="20"/>
                <w:szCs w:val="20"/>
              </w:rPr>
              <w:t xml:space="preserve"> for entire list</w:t>
            </w:r>
          </w:p>
        </w:tc>
        <w:tc>
          <w:tcPr>
            <w:tcW w:w="1346" w:type="pct"/>
            <w:vAlign w:val="center"/>
          </w:tcPr>
          <w:p w:rsidR="00673B36" w:rsidRPr="00E24741" w:rsidRDefault="00673B36" w:rsidP="00673B36">
            <w:pPr>
              <w:jc w:val="center"/>
              <w:rPr>
                <w:rFonts w:ascii="Times New Roman" w:hAnsi="Times New Roman" w:cs="Times New Roman"/>
                <w:sz w:val="20"/>
                <w:szCs w:val="20"/>
              </w:rPr>
            </w:pPr>
            <w:r>
              <w:rPr>
                <w:rFonts w:ascii="Times New Roman" w:hAnsi="Times New Roman" w:cs="Times New Roman"/>
                <w:sz w:val="20"/>
                <w:szCs w:val="20"/>
              </w:rPr>
              <w:t>5</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7</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5</w:t>
            </w:r>
          </w:p>
        </w:tc>
      </w:tr>
      <w:tr w:rsidR="00673B36" w:rsidRPr="00E24741" w:rsidTr="0024448A">
        <w:trPr>
          <w:trHeight w:val="440"/>
        </w:trPr>
        <w:tc>
          <w:tcPr>
            <w:tcW w:w="928" w:type="pct"/>
            <w:vAlign w:val="center"/>
          </w:tcPr>
          <w:p w:rsidR="00673B36" w:rsidRPr="00E24741" w:rsidRDefault="00673B36"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Read-Write lock</w:t>
            </w:r>
          </w:p>
        </w:tc>
        <w:tc>
          <w:tcPr>
            <w:tcW w:w="1346"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6</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13</w:t>
            </w:r>
          </w:p>
        </w:tc>
        <w:tc>
          <w:tcPr>
            <w:tcW w:w="1363" w:type="pct"/>
            <w:vAlign w:val="center"/>
          </w:tcPr>
          <w:p w:rsidR="00673B36" w:rsidRPr="00E24741" w:rsidRDefault="00673B36" w:rsidP="001A21CB">
            <w:pPr>
              <w:jc w:val="center"/>
              <w:rPr>
                <w:rFonts w:ascii="Times New Roman" w:hAnsi="Times New Roman" w:cs="Times New Roman"/>
                <w:sz w:val="20"/>
                <w:szCs w:val="20"/>
              </w:rPr>
            </w:pPr>
            <w:r>
              <w:rPr>
                <w:rFonts w:ascii="Times New Roman" w:hAnsi="Times New Roman" w:cs="Times New Roman"/>
                <w:sz w:val="20"/>
                <w:szCs w:val="20"/>
              </w:rPr>
              <w:t>22</w:t>
            </w:r>
          </w:p>
        </w:tc>
      </w:tr>
    </w:tbl>
    <w:p w:rsidR="00673B36" w:rsidRDefault="00673B36">
      <w:pPr>
        <w:rPr>
          <w:rFonts w:ascii="Times New Roman" w:hAnsi="Times New Roman" w:cs="Times New Roman"/>
          <w:b/>
          <w:sz w:val="24"/>
          <w:szCs w:val="28"/>
        </w:rPr>
      </w:pPr>
    </w:p>
    <w:p w:rsidR="00A738B4" w:rsidRDefault="00A738B4">
      <w:pPr>
        <w:rPr>
          <w:rFonts w:ascii="Times New Roman" w:hAnsi="Times New Roman" w:cs="Times New Roman"/>
          <w:b/>
          <w:sz w:val="24"/>
          <w:szCs w:val="28"/>
        </w:rPr>
      </w:pPr>
      <w:r>
        <w:rPr>
          <w:rFonts w:ascii="Times New Roman" w:hAnsi="Times New Roman" w:cs="Times New Roman"/>
          <w:b/>
          <w:sz w:val="24"/>
          <w:szCs w:val="28"/>
        </w:rPr>
        <w:t>Case 3</w:t>
      </w:r>
    </w:p>
    <w:tbl>
      <w:tblPr>
        <w:tblStyle w:val="TableGrid"/>
        <w:tblW w:w="5000" w:type="pct"/>
        <w:tblCellMar>
          <w:left w:w="115" w:type="dxa"/>
          <w:right w:w="115" w:type="dxa"/>
        </w:tblCellMar>
        <w:tblLook w:val="04A0" w:firstRow="1" w:lastRow="0" w:firstColumn="1" w:lastColumn="0" w:noHBand="0" w:noVBand="1"/>
      </w:tblPr>
      <w:tblGrid>
        <w:gridCol w:w="1674"/>
        <w:gridCol w:w="2427"/>
        <w:gridCol w:w="2458"/>
        <w:gridCol w:w="2458"/>
      </w:tblGrid>
      <w:tr w:rsidR="00A738B4" w:rsidRPr="00E24741" w:rsidTr="001A21CB">
        <w:tc>
          <w:tcPr>
            <w:tcW w:w="928" w:type="pct"/>
            <w:vMerge w:val="restart"/>
            <w:vAlign w:val="center"/>
          </w:tcPr>
          <w:p w:rsidR="00A738B4" w:rsidRPr="00E24741" w:rsidRDefault="00A738B4" w:rsidP="001A21CB">
            <w:pPr>
              <w:jc w:val="center"/>
              <w:rPr>
                <w:rFonts w:ascii="Times New Roman" w:hAnsi="Times New Roman" w:cs="Times New Roman"/>
                <w:b/>
                <w:sz w:val="20"/>
                <w:szCs w:val="20"/>
              </w:rPr>
            </w:pPr>
            <w:r w:rsidRPr="00E24741">
              <w:rPr>
                <w:rFonts w:ascii="Times New Roman" w:hAnsi="Times New Roman" w:cs="Times New Roman"/>
                <w:b/>
                <w:sz w:val="20"/>
                <w:szCs w:val="20"/>
              </w:rPr>
              <w:t>Implementation</w:t>
            </w:r>
          </w:p>
        </w:tc>
        <w:tc>
          <w:tcPr>
            <w:tcW w:w="4072" w:type="pct"/>
            <w:gridSpan w:val="3"/>
            <w:vAlign w:val="center"/>
          </w:tcPr>
          <w:p w:rsidR="00A738B4" w:rsidRPr="00E24741" w:rsidRDefault="00A738B4" w:rsidP="001A21CB">
            <w:pPr>
              <w:jc w:val="center"/>
              <w:rPr>
                <w:rFonts w:ascii="Times New Roman" w:hAnsi="Times New Roman" w:cs="Times New Roman"/>
                <w:b/>
                <w:sz w:val="20"/>
                <w:szCs w:val="20"/>
              </w:rPr>
            </w:pPr>
            <w:r w:rsidRPr="00E24741">
              <w:rPr>
                <w:rFonts w:ascii="Times New Roman" w:hAnsi="Times New Roman" w:cs="Times New Roman"/>
                <w:b/>
                <w:sz w:val="20"/>
                <w:szCs w:val="20"/>
              </w:rPr>
              <w:t>Number of threads</w:t>
            </w:r>
          </w:p>
        </w:tc>
      </w:tr>
      <w:tr w:rsidR="00A738B4" w:rsidRPr="00E24741" w:rsidTr="001A21CB">
        <w:tc>
          <w:tcPr>
            <w:tcW w:w="928" w:type="pct"/>
            <w:vMerge/>
            <w:vAlign w:val="center"/>
          </w:tcPr>
          <w:p w:rsidR="00A738B4" w:rsidRPr="00E24741" w:rsidRDefault="00A738B4" w:rsidP="001A21CB">
            <w:pPr>
              <w:jc w:val="center"/>
              <w:rPr>
                <w:rFonts w:ascii="Times New Roman" w:hAnsi="Times New Roman" w:cs="Times New Roman"/>
                <w:b/>
                <w:sz w:val="20"/>
                <w:szCs w:val="20"/>
              </w:rPr>
            </w:pPr>
          </w:p>
        </w:tc>
        <w:tc>
          <w:tcPr>
            <w:tcW w:w="1346" w:type="pct"/>
            <w:vAlign w:val="center"/>
          </w:tcPr>
          <w:p w:rsidR="00A738B4" w:rsidRPr="00E24741" w:rsidRDefault="00A738B4" w:rsidP="001A21CB">
            <w:pPr>
              <w:jc w:val="center"/>
              <w:rPr>
                <w:rFonts w:ascii="Times New Roman" w:hAnsi="Times New Roman" w:cs="Times New Roman"/>
                <w:b/>
                <w:sz w:val="20"/>
                <w:szCs w:val="20"/>
              </w:rPr>
            </w:pPr>
            <w:r w:rsidRPr="00E24741">
              <w:rPr>
                <w:rFonts w:ascii="Times New Roman" w:hAnsi="Times New Roman" w:cs="Times New Roman"/>
                <w:b/>
                <w:sz w:val="20"/>
                <w:szCs w:val="20"/>
              </w:rPr>
              <w:t>1</w:t>
            </w:r>
          </w:p>
        </w:tc>
        <w:tc>
          <w:tcPr>
            <w:tcW w:w="1363" w:type="pct"/>
            <w:vAlign w:val="center"/>
          </w:tcPr>
          <w:p w:rsidR="00A738B4" w:rsidRPr="00E24741" w:rsidRDefault="00A738B4" w:rsidP="001A21CB">
            <w:pPr>
              <w:jc w:val="center"/>
              <w:rPr>
                <w:rFonts w:ascii="Times New Roman" w:hAnsi="Times New Roman" w:cs="Times New Roman"/>
                <w:b/>
                <w:sz w:val="20"/>
                <w:szCs w:val="20"/>
              </w:rPr>
            </w:pPr>
            <w:r w:rsidRPr="00E24741">
              <w:rPr>
                <w:rFonts w:ascii="Times New Roman" w:hAnsi="Times New Roman" w:cs="Times New Roman"/>
                <w:b/>
                <w:sz w:val="20"/>
                <w:szCs w:val="20"/>
              </w:rPr>
              <w:t>2</w:t>
            </w:r>
          </w:p>
        </w:tc>
        <w:tc>
          <w:tcPr>
            <w:tcW w:w="1363" w:type="pct"/>
            <w:vAlign w:val="center"/>
          </w:tcPr>
          <w:p w:rsidR="00A738B4" w:rsidRPr="00E24741" w:rsidRDefault="00A738B4" w:rsidP="001A21CB">
            <w:pPr>
              <w:jc w:val="center"/>
              <w:rPr>
                <w:rFonts w:ascii="Times New Roman" w:hAnsi="Times New Roman" w:cs="Times New Roman"/>
                <w:b/>
                <w:sz w:val="20"/>
                <w:szCs w:val="20"/>
              </w:rPr>
            </w:pPr>
            <w:r w:rsidRPr="00E24741">
              <w:rPr>
                <w:rFonts w:ascii="Times New Roman" w:hAnsi="Times New Roman" w:cs="Times New Roman"/>
                <w:b/>
                <w:sz w:val="20"/>
                <w:szCs w:val="20"/>
              </w:rPr>
              <w:t>4</w:t>
            </w:r>
          </w:p>
        </w:tc>
      </w:tr>
      <w:tr w:rsidR="00A738B4" w:rsidRPr="00E24741" w:rsidTr="001A21CB">
        <w:tc>
          <w:tcPr>
            <w:tcW w:w="928" w:type="pct"/>
            <w:vMerge/>
            <w:vAlign w:val="center"/>
          </w:tcPr>
          <w:p w:rsidR="00A738B4" w:rsidRPr="00E24741" w:rsidRDefault="00A738B4" w:rsidP="001A21CB">
            <w:pPr>
              <w:jc w:val="center"/>
              <w:rPr>
                <w:rFonts w:ascii="Times New Roman" w:hAnsi="Times New Roman" w:cs="Times New Roman"/>
                <w:b/>
                <w:sz w:val="20"/>
                <w:szCs w:val="20"/>
              </w:rPr>
            </w:pPr>
          </w:p>
        </w:tc>
        <w:tc>
          <w:tcPr>
            <w:tcW w:w="1346" w:type="pct"/>
            <w:vAlign w:val="center"/>
          </w:tcPr>
          <w:p w:rsidR="00A738B4" w:rsidRPr="00E24741" w:rsidRDefault="00A738B4"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c>
          <w:tcPr>
            <w:tcW w:w="1363" w:type="pct"/>
            <w:vAlign w:val="center"/>
          </w:tcPr>
          <w:p w:rsidR="00A738B4" w:rsidRPr="00E24741" w:rsidRDefault="00A738B4"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c>
          <w:tcPr>
            <w:tcW w:w="1363" w:type="pct"/>
            <w:vAlign w:val="center"/>
          </w:tcPr>
          <w:p w:rsidR="00A738B4" w:rsidRPr="00E24741" w:rsidRDefault="00A738B4" w:rsidP="001A21CB">
            <w:pPr>
              <w:pStyle w:val="Default"/>
              <w:jc w:val="center"/>
              <w:rPr>
                <w:rFonts w:ascii="Times New Roman" w:hAnsi="Times New Roman" w:cs="Times New Roman"/>
                <w:sz w:val="20"/>
                <w:szCs w:val="20"/>
              </w:rPr>
            </w:pPr>
            <w:r>
              <w:rPr>
                <w:rFonts w:ascii="Times New Roman" w:hAnsi="Times New Roman" w:cs="Times New Roman"/>
                <w:b/>
                <w:bCs/>
                <w:sz w:val="20"/>
                <w:szCs w:val="20"/>
              </w:rPr>
              <w:t>Number of samples</w:t>
            </w:r>
          </w:p>
        </w:tc>
      </w:tr>
      <w:tr w:rsidR="00A738B4" w:rsidRPr="00E24741" w:rsidTr="001A21CB">
        <w:tc>
          <w:tcPr>
            <w:tcW w:w="928" w:type="pct"/>
            <w:vAlign w:val="center"/>
          </w:tcPr>
          <w:p w:rsidR="00A738B4" w:rsidRPr="00E24741" w:rsidRDefault="00A738B4"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Serial</w:t>
            </w:r>
          </w:p>
        </w:tc>
        <w:tc>
          <w:tcPr>
            <w:tcW w:w="1346"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2</w:t>
            </w:r>
          </w:p>
        </w:tc>
        <w:tc>
          <w:tcPr>
            <w:tcW w:w="2726" w:type="pct"/>
            <w:gridSpan w:val="2"/>
            <w:shd w:val="clear" w:color="auto" w:fill="BDD6EE" w:themeFill="accent1" w:themeFillTint="66"/>
            <w:vAlign w:val="center"/>
          </w:tcPr>
          <w:p w:rsidR="00A738B4" w:rsidRPr="00E24741" w:rsidRDefault="00A738B4" w:rsidP="001A21CB">
            <w:pPr>
              <w:jc w:val="center"/>
              <w:rPr>
                <w:rFonts w:ascii="Times New Roman" w:hAnsi="Times New Roman" w:cs="Times New Roman"/>
                <w:sz w:val="20"/>
                <w:szCs w:val="20"/>
              </w:rPr>
            </w:pPr>
          </w:p>
        </w:tc>
      </w:tr>
      <w:tr w:rsidR="00A738B4" w:rsidRPr="00E24741" w:rsidTr="001A21CB">
        <w:tc>
          <w:tcPr>
            <w:tcW w:w="928" w:type="pct"/>
            <w:vAlign w:val="center"/>
          </w:tcPr>
          <w:p w:rsidR="00A738B4" w:rsidRPr="00E24741" w:rsidRDefault="00A738B4"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 xml:space="preserve">One </w:t>
            </w:r>
            <w:proofErr w:type="spellStart"/>
            <w:r w:rsidRPr="00E24741">
              <w:rPr>
                <w:rFonts w:ascii="Times New Roman" w:hAnsi="Times New Roman" w:cs="Times New Roman"/>
                <w:b/>
                <w:sz w:val="20"/>
                <w:szCs w:val="20"/>
              </w:rPr>
              <w:t>mutex</w:t>
            </w:r>
            <w:proofErr w:type="spellEnd"/>
            <w:r w:rsidRPr="00E24741">
              <w:rPr>
                <w:rFonts w:ascii="Times New Roman" w:hAnsi="Times New Roman" w:cs="Times New Roman"/>
                <w:b/>
                <w:sz w:val="20"/>
                <w:szCs w:val="20"/>
              </w:rPr>
              <w:t xml:space="preserve"> for entire list</w:t>
            </w:r>
          </w:p>
        </w:tc>
        <w:tc>
          <w:tcPr>
            <w:tcW w:w="1346"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7</w:t>
            </w:r>
          </w:p>
        </w:tc>
        <w:tc>
          <w:tcPr>
            <w:tcW w:w="1363"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6</w:t>
            </w:r>
          </w:p>
        </w:tc>
        <w:tc>
          <w:tcPr>
            <w:tcW w:w="1363"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8</w:t>
            </w:r>
          </w:p>
        </w:tc>
      </w:tr>
      <w:tr w:rsidR="00A738B4" w:rsidRPr="00E24741" w:rsidTr="0024448A">
        <w:trPr>
          <w:trHeight w:val="422"/>
        </w:trPr>
        <w:tc>
          <w:tcPr>
            <w:tcW w:w="928" w:type="pct"/>
            <w:vAlign w:val="center"/>
          </w:tcPr>
          <w:p w:rsidR="00A738B4" w:rsidRPr="00E24741" w:rsidRDefault="00A738B4" w:rsidP="001A21CB">
            <w:pPr>
              <w:pStyle w:val="Default"/>
              <w:rPr>
                <w:rFonts w:ascii="Times New Roman" w:hAnsi="Times New Roman" w:cs="Times New Roman"/>
                <w:b/>
                <w:sz w:val="20"/>
                <w:szCs w:val="20"/>
              </w:rPr>
            </w:pPr>
            <w:r w:rsidRPr="00E24741">
              <w:rPr>
                <w:rFonts w:ascii="Times New Roman" w:hAnsi="Times New Roman" w:cs="Times New Roman"/>
                <w:b/>
                <w:sz w:val="20"/>
                <w:szCs w:val="20"/>
              </w:rPr>
              <w:t>Read-Write lock</w:t>
            </w:r>
          </w:p>
        </w:tc>
        <w:tc>
          <w:tcPr>
            <w:tcW w:w="1346"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14</w:t>
            </w:r>
          </w:p>
        </w:tc>
        <w:tc>
          <w:tcPr>
            <w:tcW w:w="1363"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17</w:t>
            </w:r>
          </w:p>
        </w:tc>
        <w:tc>
          <w:tcPr>
            <w:tcW w:w="1363" w:type="pct"/>
            <w:vAlign w:val="center"/>
          </w:tcPr>
          <w:p w:rsidR="00A738B4" w:rsidRPr="00E24741" w:rsidRDefault="00A738B4" w:rsidP="001A21CB">
            <w:pPr>
              <w:jc w:val="center"/>
              <w:rPr>
                <w:rFonts w:ascii="Times New Roman" w:hAnsi="Times New Roman" w:cs="Times New Roman"/>
                <w:sz w:val="20"/>
                <w:szCs w:val="20"/>
              </w:rPr>
            </w:pPr>
            <w:r>
              <w:rPr>
                <w:rFonts w:ascii="Times New Roman" w:hAnsi="Times New Roman" w:cs="Times New Roman"/>
                <w:sz w:val="20"/>
                <w:szCs w:val="20"/>
              </w:rPr>
              <w:t>12</w:t>
            </w:r>
          </w:p>
        </w:tc>
      </w:tr>
    </w:tbl>
    <w:p w:rsidR="00A738B4" w:rsidRDefault="00A738B4">
      <w:pPr>
        <w:rPr>
          <w:rFonts w:ascii="Times New Roman" w:hAnsi="Times New Roman" w:cs="Times New Roman"/>
          <w:b/>
          <w:sz w:val="24"/>
          <w:szCs w:val="28"/>
        </w:rPr>
      </w:pPr>
    </w:p>
    <w:p w:rsidR="006D663B" w:rsidRDefault="006D663B" w:rsidP="006D663B">
      <w:pPr>
        <w:autoSpaceDE w:val="0"/>
        <w:autoSpaceDN w:val="0"/>
        <w:adjustRightInd w:val="0"/>
        <w:spacing w:after="0" w:line="240" w:lineRule="auto"/>
        <w:rPr>
          <w:rFonts w:ascii="Times New Roman" w:hAnsi="Times New Roman" w:cs="Times New Roman"/>
          <w:color w:val="000000"/>
          <w:sz w:val="23"/>
          <w:szCs w:val="23"/>
        </w:rPr>
      </w:pPr>
    </w:p>
    <w:p w:rsidR="006D663B" w:rsidRDefault="006D663B" w:rsidP="006D663B">
      <w:pPr>
        <w:autoSpaceDE w:val="0"/>
        <w:autoSpaceDN w:val="0"/>
        <w:adjustRightInd w:val="0"/>
        <w:spacing w:after="0" w:line="240" w:lineRule="auto"/>
        <w:rPr>
          <w:rFonts w:ascii="Times New Roman" w:hAnsi="Times New Roman" w:cs="Times New Roman"/>
          <w:color w:val="000000"/>
          <w:sz w:val="23"/>
          <w:szCs w:val="23"/>
        </w:rPr>
      </w:pPr>
      <w:r w:rsidRPr="00E73A49">
        <w:rPr>
          <w:rFonts w:ascii="Times New Roman" w:hAnsi="Times New Roman" w:cs="Times New Roman"/>
          <w:color w:val="000000"/>
          <w:sz w:val="23"/>
          <w:szCs w:val="23"/>
        </w:rPr>
        <w:t>Since the required number of samples for all the test cases are below 100, our results are valid with an accuracy of ±5% and 95% confidence level.</w:t>
      </w:r>
    </w:p>
    <w:p w:rsidR="00CB2868" w:rsidRDefault="00CB2868" w:rsidP="00CB2868">
      <w:pPr>
        <w:pStyle w:val="Default"/>
      </w:pPr>
    </w:p>
    <w:p w:rsidR="0024448A" w:rsidRDefault="00CB2868" w:rsidP="0024448A">
      <w:pPr>
        <w:rPr>
          <w:rFonts w:ascii="Times New Roman" w:hAnsi="Times New Roman" w:cs="Times New Roman"/>
          <w:b/>
          <w:sz w:val="28"/>
          <w:szCs w:val="28"/>
        </w:rPr>
      </w:pPr>
      <w:r>
        <w:rPr>
          <w:rFonts w:ascii="Times New Roman" w:hAnsi="Times New Roman" w:cs="Times New Roman"/>
          <w:b/>
          <w:sz w:val="28"/>
          <w:szCs w:val="28"/>
        </w:rPr>
        <w:t>S</w:t>
      </w:r>
      <w:r w:rsidRPr="00CB2868">
        <w:rPr>
          <w:rFonts w:ascii="Times New Roman" w:hAnsi="Times New Roman" w:cs="Times New Roman"/>
          <w:b/>
          <w:sz w:val="28"/>
          <w:szCs w:val="28"/>
        </w:rPr>
        <w:t xml:space="preserve">pecification of the </w:t>
      </w:r>
      <w:r>
        <w:rPr>
          <w:rFonts w:ascii="Times New Roman" w:hAnsi="Times New Roman" w:cs="Times New Roman"/>
          <w:b/>
          <w:sz w:val="28"/>
          <w:szCs w:val="28"/>
        </w:rPr>
        <w:t>M</w:t>
      </w:r>
      <w:r w:rsidRPr="00CB2868">
        <w:rPr>
          <w:rFonts w:ascii="Times New Roman" w:hAnsi="Times New Roman" w:cs="Times New Roman"/>
          <w:b/>
          <w:sz w:val="28"/>
          <w:szCs w:val="28"/>
        </w:rPr>
        <w:t>achine</w:t>
      </w:r>
    </w:p>
    <w:p w:rsidR="0024448A" w:rsidRPr="0024448A" w:rsidRDefault="0024448A" w:rsidP="0024448A">
      <w:pPr>
        <w:pStyle w:val="ListParagraph"/>
        <w:numPr>
          <w:ilvl w:val="0"/>
          <w:numId w:val="2"/>
        </w:numPr>
        <w:rPr>
          <w:rFonts w:ascii="Times New Roman" w:hAnsi="Times New Roman" w:cs="Times New Roman"/>
          <w:color w:val="000000"/>
          <w:sz w:val="23"/>
          <w:szCs w:val="23"/>
        </w:rPr>
      </w:pPr>
      <w:r w:rsidRPr="0024448A">
        <w:rPr>
          <w:rFonts w:ascii="Times New Roman" w:hAnsi="Times New Roman" w:cs="Times New Roman"/>
          <w:color w:val="000000"/>
          <w:sz w:val="23"/>
          <w:szCs w:val="23"/>
        </w:rPr>
        <w:t>Fedora 24 x64 bit</w:t>
      </w:r>
    </w:p>
    <w:p w:rsidR="0024448A" w:rsidRPr="008E1DFF" w:rsidRDefault="0024448A" w:rsidP="0024448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E1DFF">
        <w:rPr>
          <w:rFonts w:ascii="Times New Roman" w:hAnsi="Times New Roman" w:cs="Times New Roman"/>
          <w:color w:val="000000"/>
          <w:sz w:val="23"/>
          <w:szCs w:val="23"/>
        </w:rPr>
        <w:t xml:space="preserve">Memory: </w:t>
      </w:r>
      <w:r>
        <w:rPr>
          <w:rFonts w:ascii="Times New Roman" w:hAnsi="Times New Roman" w:cs="Times New Roman"/>
          <w:color w:val="000000"/>
          <w:sz w:val="23"/>
          <w:szCs w:val="23"/>
        </w:rPr>
        <w:t>8</w:t>
      </w:r>
      <w:r w:rsidR="00E510CD">
        <w:rPr>
          <w:rFonts w:ascii="Times New Roman" w:hAnsi="Times New Roman" w:cs="Times New Roman"/>
          <w:color w:val="000000"/>
          <w:sz w:val="23"/>
          <w:szCs w:val="23"/>
        </w:rPr>
        <w:t xml:space="preserve"> GB</w:t>
      </w:r>
      <w:bookmarkStart w:id="0" w:name="_GoBack"/>
      <w:bookmarkEnd w:id="0"/>
    </w:p>
    <w:p w:rsidR="0024448A" w:rsidRPr="008E1DFF" w:rsidRDefault="0024448A" w:rsidP="0024448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CPU: Intel(R) Core(TM) i7</w:t>
      </w:r>
      <w:r w:rsidRPr="008E1DFF">
        <w:rPr>
          <w:rFonts w:ascii="Times New Roman" w:hAnsi="Times New Roman" w:cs="Times New Roman"/>
          <w:color w:val="000000"/>
          <w:sz w:val="23"/>
          <w:szCs w:val="23"/>
        </w:rPr>
        <w:t xml:space="preserve"> </w:t>
      </w:r>
      <w:r w:rsidR="00F54976">
        <w:rPr>
          <w:rFonts w:ascii="Times New Roman" w:hAnsi="Times New Roman" w:cs="Times New Roman"/>
          <w:color w:val="000000"/>
          <w:sz w:val="23"/>
          <w:szCs w:val="23"/>
        </w:rPr>
        <w:t xml:space="preserve">-5500U </w:t>
      </w:r>
      <w:r w:rsidRPr="008E1DFF">
        <w:rPr>
          <w:rFonts w:ascii="Times New Roman" w:hAnsi="Times New Roman" w:cs="Times New Roman"/>
          <w:color w:val="000000"/>
          <w:sz w:val="23"/>
          <w:szCs w:val="23"/>
        </w:rPr>
        <w:t xml:space="preserve">CPU </w:t>
      </w:r>
      <w:r w:rsidR="00F54976">
        <w:rPr>
          <w:rFonts w:ascii="Times New Roman" w:hAnsi="Times New Roman" w:cs="Times New Roman"/>
          <w:color w:val="000000"/>
          <w:sz w:val="23"/>
          <w:szCs w:val="23"/>
        </w:rPr>
        <w:t>@ 2.40</w:t>
      </w:r>
      <w:r w:rsidRPr="008E1DFF">
        <w:rPr>
          <w:rFonts w:ascii="Times New Roman" w:hAnsi="Times New Roman" w:cs="Times New Roman"/>
          <w:color w:val="000000"/>
          <w:sz w:val="23"/>
          <w:szCs w:val="23"/>
        </w:rPr>
        <w:t>GHz - 4 cores</w:t>
      </w:r>
    </w:p>
    <w:p w:rsidR="0024448A" w:rsidRPr="008E1DFF" w:rsidRDefault="0024448A" w:rsidP="0024448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E1DFF">
        <w:rPr>
          <w:rFonts w:ascii="Times New Roman" w:hAnsi="Times New Roman" w:cs="Times New Roman"/>
          <w:color w:val="000000"/>
          <w:sz w:val="23"/>
          <w:szCs w:val="23"/>
        </w:rPr>
        <w:t>L1d cache:32K</w:t>
      </w:r>
    </w:p>
    <w:p w:rsidR="0024448A" w:rsidRPr="008E1DFF" w:rsidRDefault="0024448A" w:rsidP="0024448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E1DFF">
        <w:rPr>
          <w:rFonts w:ascii="Times New Roman" w:hAnsi="Times New Roman" w:cs="Times New Roman"/>
          <w:color w:val="000000"/>
          <w:sz w:val="23"/>
          <w:szCs w:val="23"/>
        </w:rPr>
        <w:t>L1i cache:32K</w:t>
      </w:r>
    </w:p>
    <w:p w:rsidR="0024448A" w:rsidRPr="008E1DFF" w:rsidRDefault="0024448A" w:rsidP="0024448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E1DFF">
        <w:rPr>
          <w:rFonts w:ascii="Times New Roman" w:hAnsi="Times New Roman" w:cs="Times New Roman"/>
          <w:color w:val="000000"/>
          <w:sz w:val="23"/>
          <w:szCs w:val="23"/>
        </w:rPr>
        <w:t>L2 cache:256K</w:t>
      </w:r>
    </w:p>
    <w:p w:rsidR="0024448A" w:rsidRPr="008E1DFF" w:rsidRDefault="0024448A" w:rsidP="0024448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E1DFF">
        <w:rPr>
          <w:rFonts w:ascii="Times New Roman" w:hAnsi="Times New Roman" w:cs="Times New Roman"/>
          <w:color w:val="000000"/>
          <w:sz w:val="23"/>
          <w:szCs w:val="23"/>
        </w:rPr>
        <w:t>L3 cache:3072K</w:t>
      </w:r>
    </w:p>
    <w:p w:rsidR="005B2441" w:rsidRDefault="005B2441" w:rsidP="003D2B22">
      <w:pPr>
        <w:spacing w:after="0"/>
        <w:rPr>
          <w:rFonts w:ascii="Times New Roman" w:hAnsi="Times New Roman" w:cs="Times New Roman"/>
          <w:b/>
          <w:sz w:val="24"/>
          <w:szCs w:val="24"/>
        </w:rPr>
      </w:pPr>
    </w:p>
    <w:p w:rsidR="005B2441" w:rsidRDefault="005B2441" w:rsidP="003D2B22">
      <w:pPr>
        <w:spacing w:after="0"/>
        <w:rPr>
          <w:rFonts w:ascii="Times New Roman" w:hAnsi="Times New Roman" w:cs="Times New Roman"/>
          <w:b/>
          <w:sz w:val="24"/>
          <w:szCs w:val="24"/>
        </w:rPr>
      </w:pPr>
    </w:p>
    <w:p w:rsidR="005B2441" w:rsidRDefault="005B2441" w:rsidP="003D2B22">
      <w:pPr>
        <w:spacing w:after="0"/>
        <w:rPr>
          <w:rFonts w:ascii="Times New Roman" w:hAnsi="Times New Roman" w:cs="Times New Roman"/>
          <w:b/>
          <w:sz w:val="24"/>
          <w:szCs w:val="24"/>
        </w:rPr>
      </w:pPr>
    </w:p>
    <w:p w:rsidR="005B2441" w:rsidRDefault="005B2441" w:rsidP="003D2B22">
      <w:pPr>
        <w:spacing w:after="0"/>
        <w:rPr>
          <w:rFonts w:ascii="Times New Roman" w:hAnsi="Times New Roman" w:cs="Times New Roman"/>
          <w:b/>
          <w:sz w:val="24"/>
          <w:szCs w:val="24"/>
        </w:rPr>
      </w:pPr>
    </w:p>
    <w:p w:rsidR="005B2441" w:rsidRDefault="005B2441" w:rsidP="005B2441">
      <w:pPr>
        <w:rPr>
          <w:rFonts w:ascii="Times New Roman" w:hAnsi="Times New Roman" w:cs="Times New Roman"/>
          <w:b/>
          <w:sz w:val="28"/>
          <w:szCs w:val="28"/>
        </w:rPr>
      </w:pPr>
      <w:r w:rsidRPr="003D2B22">
        <w:rPr>
          <w:rFonts w:ascii="Times New Roman" w:hAnsi="Times New Roman" w:cs="Times New Roman"/>
          <w:b/>
          <w:sz w:val="28"/>
          <w:szCs w:val="28"/>
        </w:rPr>
        <w:lastRenderedPageBreak/>
        <w:t>Step 4</w:t>
      </w:r>
      <w:r w:rsidR="00F54976">
        <w:rPr>
          <w:rFonts w:ascii="Times New Roman" w:hAnsi="Times New Roman" w:cs="Times New Roman"/>
          <w:b/>
          <w:sz w:val="28"/>
          <w:szCs w:val="28"/>
        </w:rPr>
        <w:t>:</w:t>
      </w:r>
    </w:p>
    <w:p w:rsidR="003D2B22" w:rsidRPr="009905FF" w:rsidRDefault="003D2B22" w:rsidP="003D2B22">
      <w:pPr>
        <w:spacing w:after="0"/>
        <w:rPr>
          <w:rFonts w:ascii="Times New Roman" w:hAnsi="Times New Roman" w:cs="Times New Roman"/>
          <w:b/>
          <w:sz w:val="24"/>
          <w:szCs w:val="24"/>
        </w:rPr>
      </w:pPr>
      <w:r w:rsidRPr="009905FF">
        <w:rPr>
          <w:rFonts w:ascii="Times New Roman" w:hAnsi="Times New Roman" w:cs="Times New Roman"/>
          <w:b/>
          <w:sz w:val="24"/>
          <w:szCs w:val="24"/>
        </w:rPr>
        <w:t>Case 1</w:t>
      </w:r>
    </w:p>
    <w:p w:rsidR="00CB2868" w:rsidRDefault="003D2B22" w:rsidP="003D2B22">
      <w:pPr>
        <w:rPr>
          <w:rFonts w:ascii="Times New Roman" w:hAnsi="Times New Roman" w:cs="Times New Roman"/>
          <w:sz w:val="24"/>
          <w:szCs w:val="24"/>
        </w:rPr>
      </w:pPr>
      <w:r w:rsidRPr="009905FF">
        <w:rPr>
          <w:rFonts w:ascii="Times New Roman" w:hAnsi="Times New Roman" w:cs="Times New Roman"/>
          <w:i/>
          <w:iCs/>
          <w:sz w:val="24"/>
          <w:szCs w:val="24"/>
        </w:rPr>
        <w:t xml:space="preserve">n </w:t>
      </w:r>
      <w:r w:rsidRPr="009905FF">
        <w:rPr>
          <w:rFonts w:ascii="Times New Roman" w:hAnsi="Times New Roman" w:cs="Times New Roman"/>
          <w:sz w:val="24"/>
          <w:szCs w:val="24"/>
        </w:rPr>
        <w:t xml:space="preserve">= 1,000 and </w:t>
      </w:r>
      <w:r w:rsidRPr="009905FF">
        <w:rPr>
          <w:rFonts w:ascii="Times New Roman" w:hAnsi="Times New Roman" w:cs="Times New Roman"/>
          <w:i/>
          <w:iCs/>
          <w:sz w:val="24"/>
          <w:szCs w:val="24"/>
        </w:rPr>
        <w:t xml:space="preserve">m </w:t>
      </w:r>
      <w:r w:rsidRPr="009905FF">
        <w:rPr>
          <w:rFonts w:ascii="Times New Roman" w:hAnsi="Times New Roman" w:cs="Times New Roman"/>
          <w:sz w:val="24"/>
          <w:szCs w:val="24"/>
        </w:rPr>
        <w:t xml:space="preserve">= 10,000, </w:t>
      </w:r>
      <w:proofErr w:type="spellStart"/>
      <w:r w:rsidRPr="009905FF">
        <w:rPr>
          <w:rFonts w:ascii="Times New Roman" w:hAnsi="Times New Roman" w:cs="Times New Roman"/>
          <w:i/>
          <w:iCs/>
          <w:sz w:val="24"/>
          <w:szCs w:val="24"/>
        </w:rPr>
        <w:t>mMember</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0.99, </w:t>
      </w:r>
      <w:proofErr w:type="spellStart"/>
      <w:r w:rsidRPr="009905FF">
        <w:rPr>
          <w:rFonts w:ascii="Times New Roman" w:hAnsi="Times New Roman" w:cs="Times New Roman"/>
          <w:i/>
          <w:iCs/>
          <w:sz w:val="24"/>
          <w:szCs w:val="24"/>
        </w:rPr>
        <w:t>m</w:t>
      </w:r>
      <w:r>
        <w:rPr>
          <w:rFonts w:ascii="Times New Roman" w:hAnsi="Times New Roman" w:cs="Times New Roman"/>
          <w:i/>
          <w:iCs/>
          <w:sz w:val="24"/>
          <w:szCs w:val="24"/>
        </w:rPr>
        <w:t>Ins</w:t>
      </w:r>
      <w:r w:rsidRPr="009905FF">
        <w:rPr>
          <w:rFonts w:ascii="Times New Roman" w:hAnsi="Times New Roman" w:cs="Times New Roman"/>
          <w:i/>
          <w:iCs/>
          <w:sz w:val="24"/>
          <w:szCs w:val="24"/>
        </w:rPr>
        <w:t>ert</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0.005, </w:t>
      </w:r>
      <w:proofErr w:type="spellStart"/>
      <w:r w:rsidRPr="009905FF">
        <w:rPr>
          <w:rFonts w:ascii="Times New Roman" w:hAnsi="Times New Roman" w:cs="Times New Roman"/>
          <w:i/>
          <w:iCs/>
          <w:sz w:val="24"/>
          <w:szCs w:val="24"/>
        </w:rPr>
        <w:t>mDelete</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0.005</w:t>
      </w:r>
    </w:p>
    <w:p w:rsidR="003D2B22" w:rsidRDefault="00E02C3A" w:rsidP="005B2441">
      <w:pPr>
        <w:jc w:val="center"/>
        <w:rPr>
          <w:rFonts w:ascii="Times New Roman" w:hAnsi="Times New Roman" w:cs="Times New Roman"/>
          <w:sz w:val="24"/>
          <w:szCs w:val="28"/>
        </w:rPr>
      </w:pPr>
      <w:r>
        <w:rPr>
          <w:noProof/>
        </w:rPr>
        <w:drawing>
          <wp:inline distT="0" distB="0" distL="0" distR="0" wp14:anchorId="00C403A0" wp14:editId="7ACBD1DC">
            <wp:extent cx="5283835" cy="2962275"/>
            <wp:effectExtent l="0" t="0" r="1206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448A" w:rsidRDefault="0024448A" w:rsidP="00E02C3A">
      <w:pPr>
        <w:spacing w:after="0"/>
        <w:rPr>
          <w:rFonts w:ascii="Times New Roman" w:hAnsi="Times New Roman" w:cs="Times New Roman"/>
          <w:b/>
          <w:sz w:val="24"/>
        </w:rPr>
      </w:pPr>
    </w:p>
    <w:p w:rsidR="0024448A" w:rsidRDefault="0024448A" w:rsidP="00E02C3A">
      <w:pPr>
        <w:spacing w:after="0"/>
        <w:rPr>
          <w:rFonts w:ascii="Times New Roman" w:hAnsi="Times New Roman" w:cs="Times New Roman"/>
          <w:b/>
          <w:sz w:val="24"/>
        </w:rPr>
      </w:pPr>
    </w:p>
    <w:p w:rsidR="00E02C3A" w:rsidRPr="009905FF" w:rsidRDefault="00E02C3A" w:rsidP="00E02C3A">
      <w:pPr>
        <w:spacing w:after="0"/>
        <w:rPr>
          <w:rFonts w:ascii="Times New Roman" w:hAnsi="Times New Roman" w:cs="Times New Roman"/>
          <w:b/>
          <w:sz w:val="24"/>
        </w:rPr>
      </w:pPr>
      <w:r w:rsidRPr="009905FF">
        <w:rPr>
          <w:rFonts w:ascii="Times New Roman" w:hAnsi="Times New Roman" w:cs="Times New Roman"/>
          <w:b/>
          <w:sz w:val="24"/>
        </w:rPr>
        <w:t>Case</w:t>
      </w:r>
      <w:r>
        <w:rPr>
          <w:rFonts w:ascii="Times New Roman" w:hAnsi="Times New Roman" w:cs="Times New Roman"/>
          <w:b/>
          <w:sz w:val="24"/>
        </w:rPr>
        <w:t xml:space="preserve"> 2</w:t>
      </w:r>
    </w:p>
    <w:p w:rsidR="00E02C3A" w:rsidRDefault="00E02C3A" w:rsidP="00E02C3A">
      <w:pPr>
        <w:rPr>
          <w:rFonts w:ascii="Times New Roman" w:hAnsi="Times New Roman" w:cs="Times New Roman"/>
          <w:sz w:val="24"/>
          <w:szCs w:val="24"/>
        </w:rPr>
      </w:pPr>
      <w:r w:rsidRPr="009905FF">
        <w:rPr>
          <w:rFonts w:ascii="Times New Roman" w:hAnsi="Times New Roman" w:cs="Times New Roman"/>
          <w:i/>
          <w:iCs/>
          <w:sz w:val="24"/>
          <w:szCs w:val="24"/>
        </w:rPr>
        <w:t xml:space="preserve">n </w:t>
      </w:r>
      <w:r w:rsidRPr="009905FF">
        <w:rPr>
          <w:rFonts w:ascii="Times New Roman" w:hAnsi="Times New Roman" w:cs="Times New Roman"/>
          <w:sz w:val="24"/>
          <w:szCs w:val="24"/>
        </w:rPr>
        <w:t xml:space="preserve">= 1,000 and </w:t>
      </w:r>
      <w:r w:rsidRPr="009905FF">
        <w:rPr>
          <w:rFonts w:ascii="Times New Roman" w:hAnsi="Times New Roman" w:cs="Times New Roman"/>
          <w:i/>
          <w:iCs/>
          <w:sz w:val="24"/>
          <w:szCs w:val="24"/>
        </w:rPr>
        <w:t xml:space="preserve">m </w:t>
      </w:r>
      <w:r w:rsidRPr="009905FF">
        <w:rPr>
          <w:rFonts w:ascii="Times New Roman" w:hAnsi="Times New Roman" w:cs="Times New Roman"/>
          <w:sz w:val="24"/>
          <w:szCs w:val="24"/>
        </w:rPr>
        <w:t xml:space="preserve">= 10,000, </w:t>
      </w:r>
      <w:proofErr w:type="spellStart"/>
      <w:r w:rsidRPr="009905FF">
        <w:rPr>
          <w:rFonts w:ascii="Times New Roman" w:hAnsi="Times New Roman" w:cs="Times New Roman"/>
          <w:i/>
          <w:iCs/>
          <w:sz w:val="24"/>
          <w:szCs w:val="24"/>
        </w:rPr>
        <w:t>mMember</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0.90, </w:t>
      </w:r>
      <w:proofErr w:type="spellStart"/>
      <w:r w:rsidRPr="009905FF">
        <w:rPr>
          <w:rFonts w:ascii="Times New Roman" w:hAnsi="Times New Roman" w:cs="Times New Roman"/>
          <w:i/>
          <w:iCs/>
          <w:sz w:val="24"/>
          <w:szCs w:val="24"/>
        </w:rPr>
        <w:t>m</w:t>
      </w:r>
      <w:r>
        <w:rPr>
          <w:rFonts w:ascii="Times New Roman" w:hAnsi="Times New Roman" w:cs="Times New Roman"/>
          <w:i/>
          <w:iCs/>
          <w:sz w:val="24"/>
          <w:szCs w:val="24"/>
        </w:rPr>
        <w:t>Ins</w:t>
      </w:r>
      <w:r w:rsidRPr="009905FF">
        <w:rPr>
          <w:rFonts w:ascii="Times New Roman" w:hAnsi="Times New Roman" w:cs="Times New Roman"/>
          <w:i/>
          <w:iCs/>
          <w:sz w:val="24"/>
          <w:szCs w:val="24"/>
        </w:rPr>
        <w:t>ert</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xml:space="preserve">= 0.05, </w:t>
      </w:r>
      <w:proofErr w:type="spellStart"/>
      <w:r w:rsidRPr="009905FF">
        <w:rPr>
          <w:rFonts w:ascii="Times New Roman" w:hAnsi="Times New Roman" w:cs="Times New Roman"/>
          <w:i/>
          <w:iCs/>
          <w:sz w:val="24"/>
          <w:szCs w:val="24"/>
        </w:rPr>
        <w:t>mDelete</w:t>
      </w:r>
      <w:proofErr w:type="spellEnd"/>
      <w:r w:rsidRPr="009905FF">
        <w:rPr>
          <w:rFonts w:ascii="Times New Roman" w:hAnsi="Times New Roman" w:cs="Times New Roman"/>
          <w:i/>
          <w:iCs/>
          <w:sz w:val="24"/>
          <w:szCs w:val="24"/>
        </w:rPr>
        <w:t xml:space="preserve"> </w:t>
      </w:r>
      <w:r w:rsidRPr="009905FF">
        <w:rPr>
          <w:rFonts w:ascii="Times New Roman" w:hAnsi="Times New Roman" w:cs="Times New Roman"/>
          <w:sz w:val="24"/>
          <w:szCs w:val="24"/>
        </w:rPr>
        <w:t>= 0.05</w:t>
      </w:r>
    </w:p>
    <w:p w:rsidR="00E02C3A" w:rsidRDefault="00E02C3A" w:rsidP="005B2441">
      <w:pPr>
        <w:jc w:val="center"/>
        <w:rPr>
          <w:rFonts w:ascii="Times New Roman" w:hAnsi="Times New Roman" w:cs="Times New Roman"/>
          <w:sz w:val="24"/>
          <w:szCs w:val="28"/>
        </w:rPr>
      </w:pPr>
      <w:r>
        <w:rPr>
          <w:noProof/>
        </w:rPr>
        <w:drawing>
          <wp:inline distT="0" distB="0" distL="0" distR="0" wp14:anchorId="355F373E" wp14:editId="20D7261C">
            <wp:extent cx="5233035" cy="342900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D2B22" w:rsidRDefault="003D2B22" w:rsidP="00CB2868">
      <w:pPr>
        <w:rPr>
          <w:rFonts w:ascii="Times New Roman" w:hAnsi="Times New Roman" w:cs="Times New Roman"/>
          <w:sz w:val="24"/>
          <w:szCs w:val="28"/>
        </w:rPr>
      </w:pPr>
    </w:p>
    <w:p w:rsidR="005B2441" w:rsidRDefault="005B2441" w:rsidP="005B2441">
      <w:pPr>
        <w:spacing w:after="0"/>
        <w:rPr>
          <w:rFonts w:ascii="Times New Roman" w:hAnsi="Times New Roman" w:cs="Times New Roman"/>
          <w:b/>
          <w:sz w:val="24"/>
        </w:rPr>
      </w:pPr>
    </w:p>
    <w:p w:rsidR="005B2441" w:rsidRDefault="005B2441" w:rsidP="005B2441">
      <w:pPr>
        <w:spacing w:after="0"/>
        <w:rPr>
          <w:rFonts w:ascii="Times New Roman" w:hAnsi="Times New Roman" w:cs="Times New Roman"/>
          <w:b/>
          <w:sz w:val="24"/>
        </w:rPr>
      </w:pPr>
      <w:r w:rsidRPr="009905FF">
        <w:rPr>
          <w:rFonts w:ascii="Times New Roman" w:hAnsi="Times New Roman" w:cs="Times New Roman"/>
          <w:b/>
          <w:sz w:val="24"/>
        </w:rPr>
        <w:lastRenderedPageBreak/>
        <w:t>Case</w:t>
      </w:r>
      <w:r>
        <w:rPr>
          <w:rFonts w:ascii="Times New Roman" w:hAnsi="Times New Roman" w:cs="Times New Roman"/>
          <w:b/>
          <w:sz w:val="24"/>
        </w:rPr>
        <w:t xml:space="preserve"> 3</w:t>
      </w:r>
    </w:p>
    <w:p w:rsidR="005B2441" w:rsidRPr="001C0CA8" w:rsidRDefault="005B2441" w:rsidP="005B2441">
      <w:pPr>
        <w:spacing w:after="0"/>
        <w:rPr>
          <w:rFonts w:ascii="Times New Roman" w:hAnsi="Times New Roman" w:cs="Times New Roman"/>
          <w:sz w:val="24"/>
          <w:szCs w:val="24"/>
        </w:rPr>
      </w:pPr>
      <w:r w:rsidRPr="001C0CA8">
        <w:rPr>
          <w:rFonts w:ascii="Times New Roman" w:hAnsi="Times New Roman" w:cs="Times New Roman"/>
          <w:i/>
          <w:iCs/>
          <w:sz w:val="24"/>
          <w:szCs w:val="24"/>
        </w:rPr>
        <w:t xml:space="preserve">n </w:t>
      </w:r>
      <w:r w:rsidRPr="001C0CA8">
        <w:rPr>
          <w:rFonts w:ascii="Times New Roman" w:hAnsi="Times New Roman" w:cs="Times New Roman"/>
          <w:sz w:val="24"/>
          <w:szCs w:val="24"/>
        </w:rPr>
        <w:t xml:space="preserve">= 1,000 and </w:t>
      </w:r>
      <w:r w:rsidRPr="001C0CA8">
        <w:rPr>
          <w:rFonts w:ascii="Times New Roman" w:hAnsi="Times New Roman" w:cs="Times New Roman"/>
          <w:i/>
          <w:iCs/>
          <w:sz w:val="24"/>
          <w:szCs w:val="24"/>
        </w:rPr>
        <w:t xml:space="preserve">m </w:t>
      </w:r>
      <w:r w:rsidRPr="001C0CA8">
        <w:rPr>
          <w:rFonts w:ascii="Times New Roman" w:hAnsi="Times New Roman" w:cs="Times New Roman"/>
          <w:sz w:val="24"/>
          <w:szCs w:val="24"/>
        </w:rPr>
        <w:t xml:space="preserve">= 10,000, </w:t>
      </w:r>
      <w:proofErr w:type="spellStart"/>
      <w:r w:rsidRPr="001C0CA8">
        <w:rPr>
          <w:rFonts w:ascii="Times New Roman" w:hAnsi="Times New Roman" w:cs="Times New Roman"/>
          <w:i/>
          <w:iCs/>
          <w:sz w:val="24"/>
          <w:szCs w:val="24"/>
        </w:rPr>
        <w:t>mMember</w:t>
      </w:r>
      <w:proofErr w:type="spellEnd"/>
      <w:r w:rsidRPr="001C0CA8">
        <w:rPr>
          <w:rFonts w:ascii="Times New Roman" w:hAnsi="Times New Roman" w:cs="Times New Roman"/>
          <w:i/>
          <w:iCs/>
          <w:sz w:val="24"/>
          <w:szCs w:val="24"/>
        </w:rPr>
        <w:t xml:space="preserve"> </w:t>
      </w:r>
      <w:r w:rsidRPr="001C0CA8">
        <w:rPr>
          <w:rFonts w:ascii="Times New Roman" w:hAnsi="Times New Roman" w:cs="Times New Roman"/>
          <w:sz w:val="24"/>
          <w:szCs w:val="24"/>
        </w:rPr>
        <w:t xml:space="preserve">= 0.50, </w:t>
      </w:r>
      <w:proofErr w:type="spellStart"/>
      <w:r w:rsidRPr="001C0CA8">
        <w:rPr>
          <w:rFonts w:ascii="Times New Roman" w:hAnsi="Times New Roman" w:cs="Times New Roman"/>
          <w:i/>
          <w:iCs/>
          <w:sz w:val="24"/>
          <w:szCs w:val="24"/>
        </w:rPr>
        <w:t>m</w:t>
      </w:r>
      <w:r>
        <w:rPr>
          <w:rFonts w:ascii="Times New Roman" w:hAnsi="Times New Roman" w:cs="Times New Roman"/>
          <w:i/>
          <w:iCs/>
          <w:sz w:val="24"/>
          <w:szCs w:val="24"/>
        </w:rPr>
        <w:t>Ins</w:t>
      </w:r>
      <w:r w:rsidRPr="001C0CA8">
        <w:rPr>
          <w:rFonts w:ascii="Times New Roman" w:hAnsi="Times New Roman" w:cs="Times New Roman"/>
          <w:i/>
          <w:iCs/>
          <w:sz w:val="24"/>
          <w:szCs w:val="24"/>
        </w:rPr>
        <w:t>ert</w:t>
      </w:r>
      <w:proofErr w:type="spellEnd"/>
      <w:r w:rsidRPr="001C0CA8">
        <w:rPr>
          <w:rFonts w:ascii="Times New Roman" w:hAnsi="Times New Roman" w:cs="Times New Roman"/>
          <w:i/>
          <w:iCs/>
          <w:sz w:val="24"/>
          <w:szCs w:val="24"/>
        </w:rPr>
        <w:t xml:space="preserve"> </w:t>
      </w:r>
      <w:r w:rsidRPr="001C0CA8">
        <w:rPr>
          <w:rFonts w:ascii="Times New Roman" w:hAnsi="Times New Roman" w:cs="Times New Roman"/>
          <w:sz w:val="24"/>
          <w:szCs w:val="24"/>
        </w:rPr>
        <w:t xml:space="preserve">= 0.25, </w:t>
      </w:r>
      <w:proofErr w:type="spellStart"/>
      <w:r w:rsidRPr="001C0CA8">
        <w:rPr>
          <w:rFonts w:ascii="Times New Roman" w:hAnsi="Times New Roman" w:cs="Times New Roman"/>
          <w:i/>
          <w:iCs/>
          <w:sz w:val="24"/>
          <w:szCs w:val="24"/>
        </w:rPr>
        <w:t>mDelete</w:t>
      </w:r>
      <w:proofErr w:type="spellEnd"/>
      <w:r w:rsidRPr="001C0CA8">
        <w:rPr>
          <w:rFonts w:ascii="Times New Roman" w:hAnsi="Times New Roman" w:cs="Times New Roman"/>
          <w:i/>
          <w:iCs/>
          <w:sz w:val="24"/>
          <w:szCs w:val="24"/>
        </w:rPr>
        <w:t xml:space="preserve"> </w:t>
      </w:r>
      <w:r w:rsidRPr="001C0CA8">
        <w:rPr>
          <w:rFonts w:ascii="Times New Roman" w:hAnsi="Times New Roman" w:cs="Times New Roman"/>
          <w:sz w:val="24"/>
          <w:szCs w:val="24"/>
        </w:rPr>
        <w:t>= 0.25</w:t>
      </w:r>
    </w:p>
    <w:p w:rsidR="003D2B22" w:rsidRDefault="00101832" w:rsidP="00101832">
      <w:pPr>
        <w:jc w:val="center"/>
        <w:rPr>
          <w:rFonts w:ascii="Times New Roman" w:hAnsi="Times New Roman" w:cs="Times New Roman"/>
          <w:sz w:val="24"/>
          <w:szCs w:val="28"/>
        </w:rPr>
      </w:pPr>
      <w:r>
        <w:rPr>
          <w:noProof/>
        </w:rPr>
        <w:drawing>
          <wp:inline distT="0" distB="0" distL="0" distR="0" wp14:anchorId="431F4933" wp14:editId="22480DC9">
            <wp:extent cx="5283200" cy="3276600"/>
            <wp:effectExtent l="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2B22" w:rsidRDefault="003D2B22"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24448A" w:rsidRDefault="0024448A" w:rsidP="00E72A9F">
      <w:pPr>
        <w:autoSpaceDE w:val="0"/>
        <w:autoSpaceDN w:val="0"/>
        <w:adjustRightInd w:val="0"/>
        <w:spacing w:after="0" w:line="240" w:lineRule="auto"/>
        <w:jc w:val="both"/>
        <w:rPr>
          <w:rFonts w:ascii="Times New Roman" w:hAnsi="Times New Roman" w:cs="Times New Roman"/>
          <w:color w:val="000000"/>
          <w:sz w:val="23"/>
          <w:szCs w:val="23"/>
        </w:rPr>
      </w:pPr>
      <w:r w:rsidRPr="00947952">
        <w:rPr>
          <w:rFonts w:ascii="Times New Roman" w:hAnsi="Times New Roman" w:cs="Times New Roman"/>
          <w:color w:val="000000"/>
          <w:sz w:val="23"/>
          <w:szCs w:val="23"/>
        </w:rPr>
        <w:t>The</w:t>
      </w:r>
      <w:r>
        <w:rPr>
          <w:rFonts w:ascii="Times New Roman" w:hAnsi="Times New Roman" w:cs="Times New Roman"/>
          <w:color w:val="000000"/>
          <w:sz w:val="23"/>
          <w:szCs w:val="23"/>
        </w:rPr>
        <w:t xml:space="preserve"> simulation</w:t>
      </w:r>
      <w:r w:rsidRPr="00947952">
        <w:rPr>
          <w:rFonts w:ascii="Times New Roman" w:hAnsi="Times New Roman" w:cs="Times New Roman"/>
          <w:color w:val="000000"/>
          <w:sz w:val="23"/>
          <w:szCs w:val="23"/>
        </w:rPr>
        <w:t xml:space="preserve"> results </w:t>
      </w:r>
      <w:r>
        <w:rPr>
          <w:rFonts w:ascii="Times New Roman" w:hAnsi="Times New Roman" w:cs="Times New Roman"/>
          <w:color w:val="000000"/>
          <w:sz w:val="23"/>
          <w:szCs w:val="23"/>
        </w:rPr>
        <w:t>are plotted in the</w:t>
      </w:r>
      <w:r w:rsidR="00E72A9F">
        <w:rPr>
          <w:rFonts w:ascii="Times New Roman" w:hAnsi="Times New Roman" w:cs="Times New Roman"/>
          <w:color w:val="000000"/>
          <w:sz w:val="23"/>
          <w:szCs w:val="23"/>
        </w:rPr>
        <w:t xml:space="preserve"> above</w:t>
      </w:r>
      <w:r>
        <w:rPr>
          <w:rFonts w:ascii="Times New Roman" w:hAnsi="Times New Roman" w:cs="Times New Roman"/>
          <w:color w:val="000000"/>
          <w:sz w:val="23"/>
          <w:szCs w:val="23"/>
        </w:rPr>
        <w:t xml:space="preserve"> graphs.</w:t>
      </w:r>
      <w:r w:rsidR="00E72A9F">
        <w:rPr>
          <w:rFonts w:ascii="Times New Roman" w:hAnsi="Times New Roman" w:cs="Times New Roman"/>
          <w:color w:val="000000"/>
          <w:sz w:val="23"/>
          <w:szCs w:val="23"/>
        </w:rPr>
        <w:t xml:space="preserve"> </w:t>
      </w:r>
      <w:r w:rsidRPr="00947952">
        <w:rPr>
          <w:rFonts w:ascii="Times New Roman" w:hAnsi="Times New Roman" w:cs="Times New Roman"/>
          <w:color w:val="000000"/>
          <w:sz w:val="23"/>
          <w:szCs w:val="23"/>
        </w:rPr>
        <w:t xml:space="preserve">This is a discrete event because possible values for the thread counts are positive integers. Only for those values, we can get the execution time. So in the graph those points are denoted with different kind of pointers according to their data category. The connecting line is only for reveals the trend. Since serial operation is only applicable with 1 thread there is only one data point in the graph and no tread line for that. </w:t>
      </w:r>
    </w:p>
    <w:p w:rsidR="0024448A" w:rsidRDefault="0024448A" w:rsidP="00E72A9F">
      <w:pPr>
        <w:autoSpaceDE w:val="0"/>
        <w:autoSpaceDN w:val="0"/>
        <w:adjustRightInd w:val="0"/>
        <w:spacing w:after="0" w:line="240" w:lineRule="auto"/>
        <w:jc w:val="both"/>
        <w:rPr>
          <w:rFonts w:ascii="Times New Roman" w:hAnsi="Times New Roman" w:cs="Times New Roman"/>
          <w:color w:val="000000"/>
          <w:sz w:val="23"/>
          <w:szCs w:val="23"/>
        </w:rPr>
      </w:pPr>
    </w:p>
    <w:p w:rsidR="003D2B22" w:rsidRDefault="003D2B22" w:rsidP="00E72A9F">
      <w:pPr>
        <w:jc w:val="both"/>
        <w:rPr>
          <w:rFonts w:ascii="Times New Roman" w:hAnsi="Times New Roman" w:cs="Times New Roman"/>
          <w:sz w:val="24"/>
          <w:szCs w:val="28"/>
        </w:rPr>
      </w:pPr>
    </w:p>
    <w:p w:rsidR="006D663B" w:rsidRDefault="006D663B" w:rsidP="00CB2868">
      <w:pPr>
        <w:rPr>
          <w:rFonts w:ascii="Times New Roman" w:hAnsi="Times New Roman" w:cs="Times New Roman"/>
          <w:sz w:val="24"/>
          <w:szCs w:val="28"/>
        </w:rPr>
      </w:pPr>
    </w:p>
    <w:p w:rsidR="006D663B" w:rsidRDefault="006D663B" w:rsidP="00CB2868">
      <w:pPr>
        <w:rPr>
          <w:rFonts w:ascii="Times New Roman" w:hAnsi="Times New Roman" w:cs="Times New Roman"/>
          <w:sz w:val="24"/>
          <w:szCs w:val="28"/>
        </w:rPr>
      </w:pPr>
    </w:p>
    <w:p w:rsidR="006D663B" w:rsidRDefault="006D663B"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E72A9F" w:rsidRDefault="00E72A9F" w:rsidP="00CB2868">
      <w:pPr>
        <w:rPr>
          <w:rFonts w:ascii="Times New Roman" w:hAnsi="Times New Roman" w:cs="Times New Roman"/>
          <w:sz w:val="24"/>
          <w:szCs w:val="28"/>
        </w:rPr>
      </w:pPr>
    </w:p>
    <w:p w:rsidR="003D2B22" w:rsidRDefault="003D2B22" w:rsidP="00CB2868">
      <w:pPr>
        <w:rPr>
          <w:rFonts w:ascii="Times New Roman" w:hAnsi="Times New Roman" w:cs="Times New Roman"/>
          <w:sz w:val="24"/>
          <w:szCs w:val="28"/>
        </w:rPr>
      </w:pPr>
    </w:p>
    <w:p w:rsidR="006D663B" w:rsidRDefault="006D663B" w:rsidP="0024448A">
      <w:pPr>
        <w:autoSpaceDE w:val="0"/>
        <w:autoSpaceDN w:val="0"/>
        <w:adjustRightInd w:val="0"/>
        <w:spacing w:after="0" w:line="240" w:lineRule="auto"/>
        <w:rPr>
          <w:rFonts w:ascii="Times New Roman" w:hAnsi="Times New Roman" w:cs="Times New Roman"/>
          <w:color w:val="000000"/>
          <w:sz w:val="23"/>
          <w:szCs w:val="23"/>
        </w:rPr>
      </w:pPr>
    </w:p>
    <w:p w:rsidR="006D663B" w:rsidRDefault="006D663B" w:rsidP="006D663B">
      <w:pPr>
        <w:rPr>
          <w:rFonts w:ascii="Times New Roman" w:hAnsi="Times New Roman" w:cs="Times New Roman"/>
          <w:b/>
          <w:sz w:val="28"/>
          <w:szCs w:val="28"/>
        </w:rPr>
      </w:pPr>
      <w:r>
        <w:rPr>
          <w:rFonts w:ascii="Times New Roman" w:hAnsi="Times New Roman" w:cs="Times New Roman"/>
          <w:b/>
          <w:sz w:val="28"/>
          <w:szCs w:val="28"/>
        </w:rPr>
        <w:lastRenderedPageBreak/>
        <w:t>Step 5</w:t>
      </w:r>
    </w:p>
    <w:p w:rsidR="006D663B" w:rsidRPr="006D663B" w:rsidRDefault="006D663B" w:rsidP="006D663B">
      <w:pPr>
        <w:rPr>
          <w:rFonts w:ascii="Times New Roman" w:hAnsi="Times New Roman" w:cs="Times New Roman"/>
          <w:b/>
          <w:sz w:val="28"/>
          <w:szCs w:val="28"/>
        </w:rPr>
      </w:pPr>
      <w:r>
        <w:rPr>
          <w:rFonts w:ascii="Times New Roman" w:hAnsi="Times New Roman" w:cs="Times New Roman"/>
          <w:b/>
          <w:sz w:val="28"/>
          <w:szCs w:val="28"/>
        </w:rPr>
        <w:t>Observations</w:t>
      </w:r>
    </w:p>
    <w:p w:rsidR="0024448A" w:rsidRPr="00E73A49" w:rsidRDefault="0024448A" w:rsidP="00F54976">
      <w:pPr>
        <w:autoSpaceDE w:val="0"/>
        <w:autoSpaceDN w:val="0"/>
        <w:adjustRightInd w:val="0"/>
        <w:spacing w:after="0" w:line="240" w:lineRule="auto"/>
        <w:jc w:val="both"/>
        <w:rPr>
          <w:rFonts w:ascii="Times New Roman" w:hAnsi="Times New Roman" w:cs="Times New Roman"/>
          <w:color w:val="000000"/>
          <w:sz w:val="23"/>
          <w:szCs w:val="23"/>
        </w:rPr>
      </w:pPr>
      <w:r w:rsidRPr="00E73A49">
        <w:rPr>
          <w:rFonts w:ascii="Times New Roman" w:hAnsi="Times New Roman" w:cs="Times New Roman"/>
          <w:color w:val="000000"/>
          <w:sz w:val="23"/>
          <w:szCs w:val="23"/>
        </w:rPr>
        <w:t>In all three cases with single thread, serial</w:t>
      </w:r>
      <w:r w:rsidR="00E72A9F">
        <w:rPr>
          <w:rFonts w:ascii="Times New Roman" w:hAnsi="Times New Roman" w:cs="Times New Roman"/>
          <w:color w:val="000000"/>
          <w:sz w:val="23"/>
          <w:szCs w:val="23"/>
        </w:rPr>
        <w:t xml:space="preserve"> linked list</w:t>
      </w:r>
      <w:r w:rsidRPr="00E73A49">
        <w:rPr>
          <w:rFonts w:ascii="Times New Roman" w:hAnsi="Times New Roman" w:cs="Times New Roman"/>
          <w:color w:val="000000"/>
          <w:sz w:val="23"/>
          <w:szCs w:val="23"/>
        </w:rPr>
        <w:t xml:space="preserve"> code gives the better performance. Because if there is only one thread to access the link list, then there is no need for locks. But those parallel codes still use the locks there. Due to those lock acquire and release overhead those parallel codes give poor performance than serial code in single thread scenario. </w:t>
      </w:r>
    </w:p>
    <w:p w:rsidR="0024448A" w:rsidRDefault="0024448A" w:rsidP="00F54976">
      <w:pPr>
        <w:autoSpaceDE w:val="0"/>
        <w:autoSpaceDN w:val="0"/>
        <w:adjustRightInd w:val="0"/>
        <w:spacing w:after="0" w:line="240" w:lineRule="auto"/>
        <w:jc w:val="both"/>
        <w:rPr>
          <w:rFonts w:ascii="Times New Roman" w:hAnsi="Times New Roman" w:cs="Times New Roman"/>
          <w:color w:val="000000"/>
          <w:sz w:val="23"/>
          <w:szCs w:val="23"/>
        </w:rPr>
      </w:pPr>
    </w:p>
    <w:p w:rsidR="0024448A" w:rsidRPr="00E73A49" w:rsidRDefault="0024448A" w:rsidP="00F54976">
      <w:pPr>
        <w:autoSpaceDE w:val="0"/>
        <w:autoSpaceDN w:val="0"/>
        <w:adjustRightInd w:val="0"/>
        <w:spacing w:after="0" w:line="240" w:lineRule="auto"/>
        <w:jc w:val="both"/>
        <w:rPr>
          <w:rFonts w:ascii="Times New Roman" w:hAnsi="Times New Roman" w:cs="Times New Roman"/>
          <w:color w:val="000000"/>
          <w:sz w:val="23"/>
          <w:szCs w:val="23"/>
        </w:rPr>
      </w:pPr>
      <w:r w:rsidRPr="00E73A49">
        <w:rPr>
          <w:rFonts w:ascii="Times New Roman" w:hAnsi="Times New Roman" w:cs="Times New Roman"/>
          <w:color w:val="000000"/>
          <w:sz w:val="23"/>
          <w:szCs w:val="23"/>
        </w:rPr>
        <w:t xml:space="preserve">In all three cases Read-write lock gives the better performance than one </w:t>
      </w:r>
      <w:proofErr w:type="spellStart"/>
      <w:r w:rsidRPr="00E73A49">
        <w:rPr>
          <w:rFonts w:ascii="Times New Roman" w:hAnsi="Times New Roman" w:cs="Times New Roman"/>
          <w:color w:val="000000"/>
          <w:sz w:val="23"/>
          <w:szCs w:val="23"/>
        </w:rPr>
        <w:t>mutex</w:t>
      </w:r>
      <w:proofErr w:type="spellEnd"/>
      <w:r w:rsidRPr="00E73A49">
        <w:rPr>
          <w:rFonts w:ascii="Times New Roman" w:hAnsi="Times New Roman" w:cs="Times New Roman"/>
          <w:color w:val="000000"/>
          <w:sz w:val="23"/>
          <w:szCs w:val="23"/>
        </w:rPr>
        <w:t xml:space="preserve"> for entire list</w:t>
      </w:r>
      <w:r w:rsidR="00E72A9F">
        <w:rPr>
          <w:rFonts w:ascii="Times New Roman" w:hAnsi="Times New Roman" w:cs="Times New Roman"/>
          <w:color w:val="000000"/>
          <w:sz w:val="23"/>
          <w:szCs w:val="23"/>
        </w:rPr>
        <w:t xml:space="preserve"> except </w:t>
      </w:r>
      <w:r w:rsidR="00C43840">
        <w:rPr>
          <w:rFonts w:ascii="Times New Roman" w:hAnsi="Times New Roman" w:cs="Times New Roman"/>
          <w:color w:val="000000"/>
          <w:sz w:val="23"/>
          <w:szCs w:val="23"/>
        </w:rPr>
        <w:t xml:space="preserve">in </w:t>
      </w:r>
      <w:r w:rsidR="00E72A9F">
        <w:rPr>
          <w:rFonts w:ascii="Times New Roman" w:hAnsi="Times New Roman" w:cs="Times New Roman"/>
          <w:color w:val="000000"/>
          <w:sz w:val="23"/>
          <w:szCs w:val="23"/>
        </w:rPr>
        <w:t>the single thread scenario</w:t>
      </w:r>
      <w:r w:rsidRPr="00E73A49">
        <w:rPr>
          <w:rFonts w:ascii="Times New Roman" w:hAnsi="Times New Roman" w:cs="Times New Roman"/>
          <w:color w:val="000000"/>
          <w:sz w:val="23"/>
          <w:szCs w:val="23"/>
        </w:rPr>
        <w:t xml:space="preserve">. This is because in the one </w:t>
      </w:r>
      <w:proofErr w:type="spellStart"/>
      <w:r w:rsidRPr="00E73A49">
        <w:rPr>
          <w:rFonts w:ascii="Times New Roman" w:hAnsi="Times New Roman" w:cs="Times New Roman"/>
          <w:color w:val="000000"/>
          <w:sz w:val="23"/>
          <w:szCs w:val="23"/>
        </w:rPr>
        <w:t>mutex</w:t>
      </w:r>
      <w:proofErr w:type="spellEnd"/>
      <w:r w:rsidRPr="00E73A49">
        <w:rPr>
          <w:rFonts w:ascii="Times New Roman" w:hAnsi="Times New Roman" w:cs="Times New Roman"/>
          <w:color w:val="000000"/>
          <w:sz w:val="23"/>
          <w:szCs w:val="23"/>
        </w:rPr>
        <w:t xml:space="preserve"> scenario if one thread is doing any operation with the link list, no other threads are allowed to do any operations wi</w:t>
      </w:r>
      <w:r w:rsidR="00C43840">
        <w:rPr>
          <w:rFonts w:ascii="Times New Roman" w:hAnsi="Times New Roman" w:cs="Times New Roman"/>
          <w:color w:val="000000"/>
          <w:sz w:val="23"/>
          <w:szCs w:val="23"/>
        </w:rPr>
        <w:t>th that link list. But in Read-w</w:t>
      </w:r>
      <w:r w:rsidRPr="00E73A49">
        <w:rPr>
          <w:rFonts w:ascii="Times New Roman" w:hAnsi="Times New Roman" w:cs="Times New Roman"/>
          <w:color w:val="000000"/>
          <w:sz w:val="23"/>
          <w:szCs w:val="23"/>
        </w:rPr>
        <w:t>rite locks when one thread is doing read operation with the link list, another thread is allowed for only read operation</w:t>
      </w:r>
      <w:r w:rsidR="00C43840">
        <w:rPr>
          <w:rFonts w:ascii="Times New Roman" w:hAnsi="Times New Roman" w:cs="Times New Roman"/>
          <w:color w:val="000000"/>
          <w:sz w:val="23"/>
          <w:szCs w:val="23"/>
        </w:rPr>
        <w:t>. Due to this improvement Read-w</w:t>
      </w:r>
      <w:r w:rsidRPr="00E73A49">
        <w:rPr>
          <w:rFonts w:ascii="Times New Roman" w:hAnsi="Times New Roman" w:cs="Times New Roman"/>
          <w:color w:val="000000"/>
          <w:sz w:val="23"/>
          <w:szCs w:val="23"/>
        </w:rPr>
        <w:t xml:space="preserve">rite lock gives better performance. Case 1 to Case 3 the read operation percentage decrease, this resulted as </w:t>
      </w:r>
      <w:r w:rsidR="00C43840">
        <w:rPr>
          <w:rFonts w:ascii="Times New Roman" w:hAnsi="Times New Roman" w:cs="Times New Roman"/>
          <w:color w:val="000000"/>
          <w:sz w:val="23"/>
          <w:szCs w:val="23"/>
        </w:rPr>
        <w:t xml:space="preserve">the deviation between </w:t>
      </w:r>
      <w:proofErr w:type="spellStart"/>
      <w:r w:rsidR="00C43840">
        <w:rPr>
          <w:rFonts w:ascii="Times New Roman" w:hAnsi="Times New Roman" w:cs="Times New Roman"/>
          <w:color w:val="000000"/>
          <w:sz w:val="23"/>
          <w:szCs w:val="23"/>
        </w:rPr>
        <w:t>mutex</w:t>
      </w:r>
      <w:proofErr w:type="spellEnd"/>
      <w:r w:rsidR="00C43840">
        <w:rPr>
          <w:rFonts w:ascii="Times New Roman" w:hAnsi="Times New Roman" w:cs="Times New Roman"/>
          <w:color w:val="000000"/>
          <w:sz w:val="23"/>
          <w:szCs w:val="23"/>
        </w:rPr>
        <w:t xml:space="preserve"> and R</w:t>
      </w:r>
      <w:r w:rsidRPr="00E73A49">
        <w:rPr>
          <w:rFonts w:ascii="Times New Roman" w:hAnsi="Times New Roman" w:cs="Times New Roman"/>
          <w:color w:val="000000"/>
          <w:sz w:val="23"/>
          <w:szCs w:val="23"/>
        </w:rPr>
        <w:t xml:space="preserve">ead-write lock also converged from Case1 to Case 3 (in the graph those two trend line come closer from case 1 to case 3). </w:t>
      </w:r>
      <w:r w:rsidR="00C43840">
        <w:rPr>
          <w:rFonts w:ascii="Times New Roman" w:hAnsi="Times New Roman" w:cs="Times New Roman"/>
          <w:color w:val="000000"/>
          <w:sz w:val="23"/>
          <w:szCs w:val="23"/>
        </w:rPr>
        <w:t xml:space="preserve"> </w:t>
      </w:r>
      <w:r w:rsidR="00C43840">
        <w:rPr>
          <w:rFonts w:ascii="Times New Roman" w:hAnsi="Times New Roman" w:cs="Times New Roman"/>
          <w:color w:val="000000"/>
          <w:sz w:val="23"/>
          <w:szCs w:val="23"/>
        </w:rPr>
        <w:t>In the single thread scenario,</w:t>
      </w:r>
      <w:r w:rsidR="00C43840">
        <w:rPr>
          <w:rFonts w:ascii="Times New Roman" w:hAnsi="Times New Roman" w:cs="Times New Roman"/>
          <w:color w:val="000000"/>
          <w:sz w:val="23"/>
          <w:szCs w:val="23"/>
        </w:rPr>
        <w:t xml:space="preserve"> one </w:t>
      </w:r>
      <w:proofErr w:type="spellStart"/>
      <w:r w:rsidR="00C43840">
        <w:rPr>
          <w:rFonts w:ascii="Times New Roman" w:hAnsi="Times New Roman" w:cs="Times New Roman"/>
          <w:color w:val="000000"/>
          <w:sz w:val="23"/>
          <w:szCs w:val="23"/>
        </w:rPr>
        <w:t>mutex</w:t>
      </w:r>
      <w:proofErr w:type="spellEnd"/>
      <w:r w:rsidR="00C43840">
        <w:rPr>
          <w:rFonts w:ascii="Times New Roman" w:hAnsi="Times New Roman" w:cs="Times New Roman"/>
          <w:color w:val="000000"/>
          <w:sz w:val="23"/>
          <w:szCs w:val="23"/>
        </w:rPr>
        <w:t xml:space="preserve"> for entire list shows better performance than the Read-write</w:t>
      </w:r>
      <w:r w:rsidR="00C43840">
        <w:rPr>
          <w:rFonts w:ascii="Times New Roman" w:hAnsi="Times New Roman" w:cs="Times New Roman"/>
          <w:color w:val="000000"/>
          <w:sz w:val="23"/>
          <w:szCs w:val="23"/>
        </w:rPr>
        <w:t xml:space="preserve"> </w:t>
      </w:r>
      <w:r w:rsidR="00C43840">
        <w:rPr>
          <w:rFonts w:ascii="Times New Roman" w:hAnsi="Times New Roman" w:cs="Times New Roman"/>
          <w:color w:val="000000"/>
          <w:sz w:val="23"/>
          <w:szCs w:val="23"/>
        </w:rPr>
        <w:t>linked list, be</w:t>
      </w:r>
      <w:r w:rsidR="00C43840">
        <w:rPr>
          <w:rFonts w:ascii="Times New Roman" w:hAnsi="Times New Roman" w:cs="Times New Roman"/>
          <w:color w:val="000000"/>
          <w:sz w:val="23"/>
          <w:szCs w:val="23"/>
        </w:rPr>
        <w:t xml:space="preserve">cause </w:t>
      </w:r>
      <w:r w:rsidR="006856A5">
        <w:rPr>
          <w:rFonts w:ascii="Times New Roman" w:hAnsi="Times New Roman" w:cs="Times New Roman"/>
          <w:color w:val="000000"/>
          <w:sz w:val="23"/>
          <w:szCs w:val="23"/>
        </w:rPr>
        <w:t xml:space="preserve">in single thread Read-Write lock mechanism cause </w:t>
      </w:r>
      <w:r w:rsidR="00C43840">
        <w:rPr>
          <w:rFonts w:ascii="Times New Roman" w:hAnsi="Times New Roman" w:cs="Times New Roman"/>
          <w:color w:val="000000"/>
          <w:sz w:val="23"/>
          <w:szCs w:val="23"/>
        </w:rPr>
        <w:t xml:space="preserve">additional overhead compare to one </w:t>
      </w:r>
      <w:proofErr w:type="spellStart"/>
      <w:r w:rsidR="00C43840">
        <w:rPr>
          <w:rFonts w:ascii="Times New Roman" w:hAnsi="Times New Roman" w:cs="Times New Roman"/>
          <w:color w:val="000000"/>
          <w:sz w:val="23"/>
          <w:szCs w:val="23"/>
        </w:rPr>
        <w:t>mutex</w:t>
      </w:r>
      <w:proofErr w:type="spellEnd"/>
      <w:r w:rsidR="00C43840">
        <w:rPr>
          <w:rFonts w:ascii="Times New Roman" w:hAnsi="Times New Roman" w:cs="Times New Roman"/>
          <w:color w:val="000000"/>
          <w:sz w:val="23"/>
          <w:szCs w:val="23"/>
        </w:rPr>
        <w:t xml:space="preserve"> linked list code.</w:t>
      </w:r>
    </w:p>
    <w:p w:rsidR="0024448A" w:rsidRPr="00E73A49" w:rsidRDefault="0024448A" w:rsidP="00F54976">
      <w:pPr>
        <w:autoSpaceDE w:val="0"/>
        <w:autoSpaceDN w:val="0"/>
        <w:adjustRightInd w:val="0"/>
        <w:spacing w:after="0" w:line="240" w:lineRule="auto"/>
        <w:jc w:val="both"/>
        <w:rPr>
          <w:rFonts w:ascii="Times New Roman" w:hAnsi="Times New Roman" w:cs="Times New Roman"/>
          <w:color w:val="000000"/>
          <w:sz w:val="24"/>
          <w:szCs w:val="24"/>
        </w:rPr>
      </w:pPr>
    </w:p>
    <w:p w:rsidR="0024448A" w:rsidRPr="00E73A49" w:rsidRDefault="0024448A" w:rsidP="00F54976">
      <w:pPr>
        <w:autoSpaceDE w:val="0"/>
        <w:autoSpaceDN w:val="0"/>
        <w:adjustRightInd w:val="0"/>
        <w:spacing w:after="0" w:line="240" w:lineRule="auto"/>
        <w:jc w:val="both"/>
        <w:rPr>
          <w:rFonts w:ascii="Times New Roman" w:hAnsi="Times New Roman" w:cs="Times New Roman"/>
          <w:color w:val="000000"/>
          <w:sz w:val="23"/>
          <w:szCs w:val="23"/>
        </w:rPr>
      </w:pPr>
      <w:r w:rsidRPr="00E73A49">
        <w:rPr>
          <w:rFonts w:ascii="Times New Roman" w:hAnsi="Times New Roman" w:cs="Times New Roman"/>
          <w:color w:val="000000"/>
          <w:sz w:val="23"/>
          <w:szCs w:val="23"/>
        </w:rPr>
        <w:t xml:space="preserve">In Case 1 and Case 2, Read-write lock could be able to give better performance than the serial when thread count increases, Even though it fails with </w:t>
      </w:r>
      <w:r w:rsidR="001068BB">
        <w:rPr>
          <w:rFonts w:ascii="Times New Roman" w:hAnsi="Times New Roman" w:cs="Times New Roman"/>
          <w:color w:val="000000"/>
          <w:sz w:val="23"/>
          <w:szCs w:val="23"/>
        </w:rPr>
        <w:t xml:space="preserve">single </w:t>
      </w:r>
      <w:r w:rsidRPr="00E73A49">
        <w:rPr>
          <w:rFonts w:ascii="Times New Roman" w:hAnsi="Times New Roman" w:cs="Times New Roman"/>
          <w:color w:val="000000"/>
          <w:sz w:val="23"/>
          <w:szCs w:val="23"/>
        </w:rPr>
        <w:t>thread</w:t>
      </w:r>
      <w:r w:rsidR="001068BB">
        <w:rPr>
          <w:rFonts w:ascii="Times New Roman" w:hAnsi="Times New Roman" w:cs="Times New Roman"/>
          <w:color w:val="000000"/>
          <w:sz w:val="23"/>
          <w:szCs w:val="23"/>
        </w:rPr>
        <w:t>.</w:t>
      </w:r>
      <w:r w:rsidRPr="00E73A49">
        <w:rPr>
          <w:rFonts w:ascii="Times New Roman" w:hAnsi="Times New Roman" w:cs="Times New Roman"/>
          <w:color w:val="000000"/>
          <w:sz w:val="23"/>
          <w:szCs w:val="23"/>
        </w:rPr>
        <w:t xml:space="preserve"> But in Case 3 it fails even we increase the thread count. This is due to, in case 3 only 50% operations are read other 50% are insert and delete. In the Read-write lock, when a t</w:t>
      </w:r>
      <w:r w:rsidR="001068BB">
        <w:rPr>
          <w:rFonts w:ascii="Times New Roman" w:hAnsi="Times New Roman" w:cs="Times New Roman"/>
          <w:color w:val="000000"/>
          <w:sz w:val="23"/>
          <w:szCs w:val="23"/>
        </w:rPr>
        <w:t>hread is doing insert/delete operation</w:t>
      </w:r>
      <w:r w:rsidRPr="00E73A49">
        <w:rPr>
          <w:rFonts w:ascii="Times New Roman" w:hAnsi="Times New Roman" w:cs="Times New Roman"/>
          <w:color w:val="000000"/>
          <w:sz w:val="23"/>
          <w:szCs w:val="23"/>
        </w:rPr>
        <w:t xml:space="preserve">, no other threads can access the link list. But when a thread is doing read operation, another read operation is allowed. Because of this, when read operation percentage falls its performance become poor. </w:t>
      </w:r>
    </w:p>
    <w:p w:rsidR="0024448A" w:rsidRDefault="0024448A" w:rsidP="00F54976">
      <w:pPr>
        <w:autoSpaceDE w:val="0"/>
        <w:autoSpaceDN w:val="0"/>
        <w:adjustRightInd w:val="0"/>
        <w:spacing w:after="0" w:line="240" w:lineRule="auto"/>
        <w:jc w:val="both"/>
        <w:rPr>
          <w:rFonts w:ascii="Times New Roman" w:hAnsi="Times New Roman" w:cs="Times New Roman"/>
          <w:color w:val="000000"/>
          <w:sz w:val="23"/>
          <w:szCs w:val="23"/>
        </w:rPr>
      </w:pPr>
    </w:p>
    <w:p w:rsidR="0024448A" w:rsidRPr="00E73A49" w:rsidRDefault="0024448A" w:rsidP="00F54976">
      <w:pPr>
        <w:autoSpaceDE w:val="0"/>
        <w:autoSpaceDN w:val="0"/>
        <w:adjustRightInd w:val="0"/>
        <w:spacing w:after="0" w:line="240" w:lineRule="auto"/>
        <w:jc w:val="both"/>
        <w:rPr>
          <w:rFonts w:ascii="Times New Roman" w:hAnsi="Times New Roman" w:cs="Times New Roman"/>
          <w:color w:val="000000"/>
          <w:sz w:val="23"/>
          <w:szCs w:val="23"/>
        </w:rPr>
      </w:pPr>
      <w:r w:rsidRPr="00E73A49">
        <w:rPr>
          <w:rFonts w:ascii="Times New Roman" w:hAnsi="Times New Roman" w:cs="Times New Roman"/>
          <w:color w:val="000000"/>
          <w:sz w:val="23"/>
          <w:szCs w:val="23"/>
        </w:rPr>
        <w:t xml:space="preserve">In all three cases, one </w:t>
      </w:r>
      <w:proofErr w:type="spellStart"/>
      <w:r w:rsidRPr="00E73A49">
        <w:rPr>
          <w:rFonts w:ascii="Times New Roman" w:hAnsi="Times New Roman" w:cs="Times New Roman"/>
          <w:color w:val="000000"/>
          <w:sz w:val="23"/>
          <w:szCs w:val="23"/>
        </w:rPr>
        <w:t>mutex</w:t>
      </w:r>
      <w:proofErr w:type="spellEnd"/>
      <w:r w:rsidRPr="00E73A49">
        <w:rPr>
          <w:rFonts w:ascii="Times New Roman" w:hAnsi="Times New Roman" w:cs="Times New Roman"/>
          <w:color w:val="000000"/>
          <w:sz w:val="23"/>
          <w:szCs w:val="23"/>
        </w:rPr>
        <w:t xml:space="preserve"> for entire list fails to give better performance than serial code even we increase the thread up to 4. This is due to the overhead of accruing and releasing the lock. Since there is only one </w:t>
      </w:r>
      <w:proofErr w:type="spellStart"/>
      <w:r w:rsidRPr="00E73A49">
        <w:rPr>
          <w:rFonts w:ascii="Times New Roman" w:hAnsi="Times New Roman" w:cs="Times New Roman"/>
          <w:color w:val="000000"/>
          <w:sz w:val="23"/>
          <w:szCs w:val="23"/>
        </w:rPr>
        <w:t>mutex</w:t>
      </w:r>
      <w:proofErr w:type="spellEnd"/>
      <w:r w:rsidRPr="00E73A49">
        <w:rPr>
          <w:rFonts w:ascii="Times New Roman" w:hAnsi="Times New Roman" w:cs="Times New Roman"/>
          <w:color w:val="000000"/>
          <w:sz w:val="23"/>
          <w:szCs w:val="23"/>
        </w:rPr>
        <w:t xml:space="preserve"> for entire list, when the thread count increase the threads starvation time increase so it gives bad performance. Since no other operations are allowed in the entire list when an operation is performed with the list, it gives poor performance than serial code. </w:t>
      </w:r>
    </w:p>
    <w:p w:rsidR="003D2B22" w:rsidRDefault="003D2B22" w:rsidP="00CB2868">
      <w:pPr>
        <w:rPr>
          <w:rFonts w:ascii="Times New Roman" w:hAnsi="Times New Roman" w:cs="Times New Roman"/>
          <w:sz w:val="24"/>
          <w:szCs w:val="28"/>
        </w:rPr>
      </w:pPr>
    </w:p>
    <w:p w:rsidR="003D2B22" w:rsidRPr="003D2B22" w:rsidRDefault="003D2B22" w:rsidP="00CB2868">
      <w:pPr>
        <w:rPr>
          <w:rFonts w:ascii="Times New Roman" w:hAnsi="Times New Roman" w:cs="Times New Roman"/>
          <w:b/>
          <w:sz w:val="28"/>
          <w:szCs w:val="28"/>
        </w:rPr>
      </w:pPr>
    </w:p>
    <w:sectPr w:rsidR="003D2B22" w:rsidRPr="003D2B22" w:rsidSect="009905F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75F5A"/>
    <w:multiLevelType w:val="hybridMultilevel"/>
    <w:tmpl w:val="9B6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91770D"/>
    <w:multiLevelType w:val="hybridMultilevel"/>
    <w:tmpl w:val="F18E8810"/>
    <w:lvl w:ilvl="0" w:tplc="CAA803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FF"/>
    <w:rsid w:val="00101832"/>
    <w:rsid w:val="001068BB"/>
    <w:rsid w:val="001C0CA8"/>
    <w:rsid w:val="0024448A"/>
    <w:rsid w:val="003D2B22"/>
    <w:rsid w:val="0041171E"/>
    <w:rsid w:val="005B2441"/>
    <w:rsid w:val="00673B36"/>
    <w:rsid w:val="006856A5"/>
    <w:rsid w:val="006D663B"/>
    <w:rsid w:val="0086523A"/>
    <w:rsid w:val="009905FF"/>
    <w:rsid w:val="009F67E1"/>
    <w:rsid w:val="00A738B4"/>
    <w:rsid w:val="00C43840"/>
    <w:rsid w:val="00C85F17"/>
    <w:rsid w:val="00CB2868"/>
    <w:rsid w:val="00D02003"/>
    <w:rsid w:val="00E02C3A"/>
    <w:rsid w:val="00E24741"/>
    <w:rsid w:val="00E510CD"/>
    <w:rsid w:val="00E72A9F"/>
    <w:rsid w:val="00F5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87BA-253B-4575-ADE2-E1E7E4C1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05FF"/>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24448A"/>
    <w:pPr>
      <w:ind w:left="720"/>
      <w:contextualSpacing/>
    </w:pPr>
  </w:style>
  <w:style w:type="character" w:styleId="PlaceholderText">
    <w:name w:val="Placeholder Text"/>
    <w:basedOn w:val="DefaultParagraphFont"/>
    <w:uiPriority w:val="99"/>
    <w:semiHidden/>
    <w:rsid w:val="00F549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sz="1100" b="0" i="0" u="none" strike="noStrike" baseline="0" smtClean="0"/>
              <a:t> average execution time against the number of threads for case 1 </a:t>
            </a:r>
            <a:endParaRPr lang="en-US" sz="1050"/>
          </a:p>
        </c:rich>
      </c:tx>
      <c:layout>
        <c:manualLayout>
          <c:xMode val="edge"/>
          <c:yMode val="edge"/>
          <c:x val="0.12352505329935548"/>
          <c:y val="7.3320970318890713E-3"/>
        </c:manualLayout>
      </c:layout>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094544965919639E-2"/>
          <c:y val="0.21045075153387177"/>
          <c:w val="0.92148411144556941"/>
          <c:h val="0.67332641297651297"/>
        </c:manualLayout>
      </c:layout>
      <c:lineChart>
        <c:grouping val="standard"/>
        <c:varyColors val="0"/>
        <c:ser>
          <c:idx val="0"/>
          <c:order val="0"/>
          <c:tx>
            <c:strRef>
              <c:f>Sheet1!$I$4</c:f>
              <c:strCache>
                <c:ptCount val="1"/>
                <c:pt idx="0">
                  <c:v>Serial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Sheet1!$J$3:$L$3</c:f>
              <c:strCache>
                <c:ptCount val="3"/>
                <c:pt idx="0">
                  <c:v>1 Thread</c:v>
                </c:pt>
                <c:pt idx="1">
                  <c:v>2 Threads</c:v>
                </c:pt>
                <c:pt idx="2">
                  <c:v>3 Threads</c:v>
                </c:pt>
              </c:strCache>
            </c:strRef>
          </c:cat>
          <c:val>
            <c:numRef>
              <c:f>Sheet1!$J$4:$L$4</c:f>
              <c:numCache>
                <c:formatCode>General</c:formatCode>
                <c:ptCount val="3"/>
                <c:pt idx="0">
                  <c:v>132.80000000000001</c:v>
                </c:pt>
              </c:numCache>
            </c:numRef>
          </c:val>
          <c:smooth val="0"/>
        </c:ser>
        <c:ser>
          <c:idx val="1"/>
          <c:order val="1"/>
          <c:tx>
            <c:strRef>
              <c:f>Sheet1!$I$5</c:f>
              <c:strCache>
                <c:ptCount val="1"/>
                <c:pt idx="0">
                  <c:v>One mutex for entire list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Sheet1!$J$3:$L$3</c:f>
              <c:strCache>
                <c:ptCount val="3"/>
                <c:pt idx="0">
                  <c:v>1 Thread</c:v>
                </c:pt>
                <c:pt idx="1">
                  <c:v>2 Threads</c:v>
                </c:pt>
                <c:pt idx="2">
                  <c:v>3 Threads</c:v>
                </c:pt>
              </c:strCache>
            </c:strRef>
          </c:cat>
          <c:val>
            <c:numRef>
              <c:f>Sheet1!$J$5:$L$5</c:f>
              <c:numCache>
                <c:formatCode>General</c:formatCode>
                <c:ptCount val="3"/>
                <c:pt idx="0">
                  <c:v>137.4</c:v>
                </c:pt>
                <c:pt idx="1">
                  <c:v>209.39</c:v>
                </c:pt>
                <c:pt idx="2">
                  <c:v>209.68</c:v>
                </c:pt>
              </c:numCache>
            </c:numRef>
          </c:val>
          <c:smooth val="0"/>
        </c:ser>
        <c:ser>
          <c:idx val="2"/>
          <c:order val="2"/>
          <c:tx>
            <c:strRef>
              <c:f>Sheet1!$I$6</c:f>
              <c:strCache>
                <c:ptCount val="1"/>
                <c:pt idx="0">
                  <c:v>Read-Write lock </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Sheet1!$J$3:$L$3</c:f>
              <c:strCache>
                <c:ptCount val="3"/>
                <c:pt idx="0">
                  <c:v>1 Thread</c:v>
                </c:pt>
                <c:pt idx="1">
                  <c:v>2 Threads</c:v>
                </c:pt>
                <c:pt idx="2">
                  <c:v>3 Threads</c:v>
                </c:pt>
              </c:strCache>
            </c:strRef>
          </c:cat>
          <c:val>
            <c:numRef>
              <c:f>Sheet1!$J$6:$L$6</c:f>
              <c:numCache>
                <c:formatCode>General</c:formatCode>
                <c:ptCount val="3"/>
                <c:pt idx="0">
                  <c:v>140.94999999999999</c:v>
                </c:pt>
                <c:pt idx="1">
                  <c:v>82.55</c:v>
                </c:pt>
                <c:pt idx="2">
                  <c:v>76.900000000000006</c:v>
                </c:pt>
              </c:numCache>
            </c:numRef>
          </c:val>
          <c:smooth val="0"/>
        </c:ser>
        <c:dLbls>
          <c:showLegendKey val="0"/>
          <c:showVal val="0"/>
          <c:showCatName val="0"/>
          <c:showSerName val="0"/>
          <c:showPercent val="0"/>
          <c:showBubbleSize val="0"/>
        </c:dLbls>
        <c:marker val="1"/>
        <c:smooth val="0"/>
        <c:axId val="2093091280"/>
        <c:axId val="2093090192"/>
      </c:lineChart>
      <c:catAx>
        <c:axId val="2093091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93090192"/>
        <c:crosses val="autoZero"/>
        <c:auto val="1"/>
        <c:lblAlgn val="ctr"/>
        <c:lblOffset val="100"/>
        <c:noMultiLvlLbl val="0"/>
      </c:catAx>
      <c:valAx>
        <c:axId val="20930901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091280"/>
        <c:crosses val="autoZero"/>
        <c:crossBetween val="between"/>
        <c:majorUnit val="20"/>
      </c:valAx>
      <c:spPr>
        <a:noFill/>
        <a:ln>
          <a:noFill/>
        </a:ln>
        <a:effectLst/>
      </c:spPr>
    </c:plotArea>
    <c:legend>
      <c:legendPos val="t"/>
      <c:layout>
        <c:manualLayout>
          <c:xMode val="edge"/>
          <c:yMode val="edge"/>
          <c:x val="0.18086484532541233"/>
          <c:y val="0.14091500620300276"/>
          <c:w val="0.65599474542252512"/>
          <c:h val="5.15270781991945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 average execution time against the number of threads for case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Sheet1!$J$40</c:f>
              <c:strCache>
                <c:ptCount val="1"/>
                <c:pt idx="0">
                  <c:v>Serial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Sheet1!$K$39:$M$39</c:f>
              <c:strCache>
                <c:ptCount val="3"/>
                <c:pt idx="0">
                  <c:v>1 Thread</c:v>
                </c:pt>
                <c:pt idx="1">
                  <c:v>2 Threads</c:v>
                </c:pt>
                <c:pt idx="2">
                  <c:v>3 Threads</c:v>
                </c:pt>
              </c:strCache>
            </c:strRef>
          </c:cat>
          <c:val>
            <c:numRef>
              <c:f>Sheet1!$K$40:$M$40</c:f>
              <c:numCache>
                <c:formatCode>General</c:formatCode>
                <c:ptCount val="3"/>
                <c:pt idx="0">
                  <c:v>239.41</c:v>
                </c:pt>
              </c:numCache>
            </c:numRef>
          </c:val>
          <c:smooth val="0"/>
        </c:ser>
        <c:ser>
          <c:idx val="1"/>
          <c:order val="1"/>
          <c:tx>
            <c:strRef>
              <c:f>Sheet1!$J$41</c:f>
              <c:strCache>
                <c:ptCount val="1"/>
                <c:pt idx="0">
                  <c:v>One mutex for entire list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Sheet1!$K$39:$M$39</c:f>
              <c:strCache>
                <c:ptCount val="3"/>
                <c:pt idx="0">
                  <c:v>1 Thread</c:v>
                </c:pt>
                <c:pt idx="1">
                  <c:v>2 Threads</c:v>
                </c:pt>
                <c:pt idx="2">
                  <c:v>3 Threads</c:v>
                </c:pt>
              </c:strCache>
            </c:strRef>
          </c:cat>
          <c:val>
            <c:numRef>
              <c:f>Sheet1!$K$41:$M$41</c:f>
              <c:numCache>
                <c:formatCode>General</c:formatCode>
                <c:ptCount val="3"/>
                <c:pt idx="0">
                  <c:v>242.33</c:v>
                </c:pt>
                <c:pt idx="1">
                  <c:v>315.95</c:v>
                </c:pt>
                <c:pt idx="2">
                  <c:v>324.61</c:v>
                </c:pt>
              </c:numCache>
            </c:numRef>
          </c:val>
          <c:smooth val="0"/>
        </c:ser>
        <c:ser>
          <c:idx val="2"/>
          <c:order val="2"/>
          <c:tx>
            <c:strRef>
              <c:f>Sheet1!$J$42</c:f>
              <c:strCache>
                <c:ptCount val="1"/>
                <c:pt idx="0">
                  <c:v>Read-Write lock </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Sheet1!$K$39:$M$39</c:f>
              <c:strCache>
                <c:ptCount val="3"/>
                <c:pt idx="0">
                  <c:v>1 Thread</c:v>
                </c:pt>
                <c:pt idx="1">
                  <c:v>2 Threads</c:v>
                </c:pt>
                <c:pt idx="2">
                  <c:v>3 Threads</c:v>
                </c:pt>
              </c:strCache>
            </c:strRef>
          </c:cat>
          <c:val>
            <c:numRef>
              <c:f>Sheet1!$K$42:$M$42</c:f>
              <c:numCache>
                <c:formatCode>General</c:formatCode>
                <c:ptCount val="3"/>
                <c:pt idx="0">
                  <c:v>243.96</c:v>
                </c:pt>
                <c:pt idx="1">
                  <c:v>146.69999999999999</c:v>
                </c:pt>
                <c:pt idx="2">
                  <c:v>158.32</c:v>
                </c:pt>
              </c:numCache>
            </c:numRef>
          </c:val>
          <c:smooth val="0"/>
        </c:ser>
        <c:dLbls>
          <c:showLegendKey val="0"/>
          <c:showVal val="0"/>
          <c:showCatName val="0"/>
          <c:showSerName val="0"/>
          <c:showPercent val="0"/>
          <c:showBubbleSize val="0"/>
        </c:dLbls>
        <c:marker val="1"/>
        <c:smooth val="0"/>
        <c:axId val="42795104"/>
        <c:axId val="42795648"/>
      </c:lineChart>
      <c:catAx>
        <c:axId val="4279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95648"/>
        <c:crosses val="autoZero"/>
        <c:auto val="1"/>
        <c:lblAlgn val="ctr"/>
        <c:lblOffset val="100"/>
        <c:noMultiLvlLbl val="0"/>
      </c:catAx>
      <c:valAx>
        <c:axId val="427956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95104"/>
        <c:crosses val="autoZero"/>
        <c:crossBetween val="between"/>
        <c:majorUnit val="2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 average execution time against the number of threads for case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Sheet1!$R$40</c:f>
              <c:strCache>
                <c:ptCount val="1"/>
                <c:pt idx="0">
                  <c:v>Serial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Sheet1!$S$39:$U$39</c:f>
              <c:strCache>
                <c:ptCount val="3"/>
                <c:pt idx="0">
                  <c:v>1 Thread</c:v>
                </c:pt>
                <c:pt idx="1">
                  <c:v>2 Threads</c:v>
                </c:pt>
                <c:pt idx="2">
                  <c:v>3 Threads</c:v>
                </c:pt>
              </c:strCache>
            </c:strRef>
          </c:cat>
          <c:val>
            <c:numRef>
              <c:f>Sheet1!$S$40:$U$40</c:f>
              <c:numCache>
                <c:formatCode>General</c:formatCode>
                <c:ptCount val="3"/>
                <c:pt idx="0">
                  <c:v>579.22</c:v>
                </c:pt>
              </c:numCache>
            </c:numRef>
          </c:val>
          <c:smooth val="0"/>
        </c:ser>
        <c:ser>
          <c:idx val="1"/>
          <c:order val="1"/>
          <c:tx>
            <c:strRef>
              <c:f>Sheet1!$R$41</c:f>
              <c:strCache>
                <c:ptCount val="1"/>
                <c:pt idx="0">
                  <c:v>One mutex for entire list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Sheet1!$S$39:$U$39</c:f>
              <c:strCache>
                <c:ptCount val="3"/>
                <c:pt idx="0">
                  <c:v>1 Thread</c:v>
                </c:pt>
                <c:pt idx="1">
                  <c:v>2 Threads</c:v>
                </c:pt>
                <c:pt idx="2">
                  <c:v>3 Threads</c:v>
                </c:pt>
              </c:strCache>
            </c:strRef>
          </c:cat>
          <c:val>
            <c:numRef>
              <c:f>Sheet1!$S$41:$U$41</c:f>
              <c:numCache>
                <c:formatCode>General</c:formatCode>
                <c:ptCount val="3"/>
                <c:pt idx="0">
                  <c:v>607.98</c:v>
                </c:pt>
                <c:pt idx="1">
                  <c:v>683.59</c:v>
                </c:pt>
                <c:pt idx="2">
                  <c:v>711.96</c:v>
                </c:pt>
              </c:numCache>
            </c:numRef>
          </c:val>
          <c:smooth val="0"/>
        </c:ser>
        <c:ser>
          <c:idx val="2"/>
          <c:order val="2"/>
          <c:tx>
            <c:strRef>
              <c:f>Sheet1!$R$42</c:f>
              <c:strCache>
                <c:ptCount val="1"/>
                <c:pt idx="0">
                  <c:v>Read-Write lock </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Sheet1!$S$39:$U$39</c:f>
              <c:strCache>
                <c:ptCount val="3"/>
                <c:pt idx="0">
                  <c:v>1 Thread</c:v>
                </c:pt>
                <c:pt idx="1">
                  <c:v>2 Threads</c:v>
                </c:pt>
                <c:pt idx="2">
                  <c:v>3 Threads</c:v>
                </c:pt>
              </c:strCache>
            </c:strRef>
          </c:cat>
          <c:val>
            <c:numRef>
              <c:f>Sheet1!$S$42:$U$42</c:f>
              <c:numCache>
                <c:formatCode>General</c:formatCode>
                <c:ptCount val="3"/>
                <c:pt idx="0">
                  <c:v>622.44000000000005</c:v>
                </c:pt>
                <c:pt idx="1">
                  <c:v>586.76</c:v>
                </c:pt>
                <c:pt idx="2">
                  <c:v>582.37</c:v>
                </c:pt>
              </c:numCache>
            </c:numRef>
          </c:val>
          <c:smooth val="0"/>
        </c:ser>
        <c:dLbls>
          <c:showLegendKey val="0"/>
          <c:showVal val="0"/>
          <c:showCatName val="0"/>
          <c:showSerName val="0"/>
          <c:showPercent val="0"/>
          <c:showBubbleSize val="0"/>
        </c:dLbls>
        <c:marker val="1"/>
        <c:smooth val="0"/>
        <c:axId val="42788576"/>
        <c:axId val="42791840"/>
      </c:lineChart>
      <c:catAx>
        <c:axId val="42788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91840"/>
        <c:crosses val="autoZero"/>
        <c:auto val="1"/>
        <c:lblAlgn val="ctr"/>
        <c:lblOffset val="100"/>
        <c:noMultiLvlLbl val="0"/>
      </c:catAx>
      <c:valAx>
        <c:axId val="427918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8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BE7A-35C3-410D-B26D-7F943455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kokulan kanagaratnam</dc:creator>
  <cp:keywords/>
  <dc:description/>
  <cp:lastModifiedBy>Linganesan Mani</cp:lastModifiedBy>
  <cp:revision>19</cp:revision>
  <dcterms:created xsi:type="dcterms:W3CDTF">2016-07-20T12:49:00Z</dcterms:created>
  <dcterms:modified xsi:type="dcterms:W3CDTF">2016-07-20T15:32:00Z</dcterms:modified>
</cp:coreProperties>
</file>