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391" w:rsidRDefault="006B6391">
      <w:pPr>
        <w:rPr>
          <w:sz w:val="36"/>
          <w:szCs w:val="36"/>
        </w:rPr>
      </w:pPr>
      <w:r>
        <w:rPr>
          <w:sz w:val="36"/>
          <w:szCs w:val="36"/>
        </w:rPr>
        <w:t>120337H</w:t>
      </w:r>
    </w:p>
    <w:p w:rsidR="006B6391" w:rsidRDefault="006B6391">
      <w:pPr>
        <w:rPr>
          <w:sz w:val="36"/>
          <w:szCs w:val="36"/>
        </w:rPr>
      </w:pPr>
      <w:r>
        <w:rPr>
          <w:sz w:val="36"/>
          <w:szCs w:val="36"/>
        </w:rPr>
        <w:t>Linganesan</w:t>
      </w:r>
    </w:p>
    <w:p w:rsidR="00372FB7" w:rsidRPr="006B6391" w:rsidRDefault="002627EE" w:rsidP="006B6391">
      <w:pPr>
        <w:jc w:val="center"/>
        <w:rPr>
          <w:sz w:val="36"/>
          <w:szCs w:val="36"/>
          <w:u w:val="single"/>
        </w:rPr>
      </w:pPr>
      <w:r w:rsidRPr="006B6391">
        <w:rPr>
          <w:sz w:val="36"/>
          <w:szCs w:val="36"/>
          <w:u w:val="single"/>
        </w:rPr>
        <w:t>Treatment</w:t>
      </w:r>
    </w:p>
    <w:p w:rsidR="00B96D59" w:rsidRDefault="00B96D59" w:rsidP="00B96D59">
      <w:r>
        <w:rPr>
          <w:rFonts w:ascii="Bitstream Charter" w:hAnsi="Bitstream Charter"/>
          <w:b/>
          <w:sz w:val="28"/>
          <w:szCs w:val="28"/>
        </w:rPr>
        <w:t>Title: Breathing Tax</w:t>
      </w:r>
    </w:p>
    <w:p w:rsidR="00B96D59" w:rsidRDefault="00B96D59" w:rsidP="00B96D59">
      <w:r>
        <w:rPr>
          <w:rFonts w:ascii="Bitstream Charter" w:hAnsi="Bitstream Charter"/>
          <w:b/>
          <w:sz w:val="28"/>
          <w:szCs w:val="28"/>
        </w:rPr>
        <w:t xml:space="preserve">Duration: </w:t>
      </w:r>
      <w:r>
        <w:rPr>
          <w:rFonts w:ascii="Bitstream Charter" w:hAnsi="Bitstream Charter"/>
          <w:sz w:val="26"/>
          <w:szCs w:val="26"/>
        </w:rPr>
        <w:t>16 minutes</w:t>
      </w:r>
    </w:p>
    <w:p w:rsidR="00B96D59" w:rsidRDefault="00B96D59" w:rsidP="00B96D59">
      <w:r>
        <w:rPr>
          <w:rFonts w:ascii="Bitstream Charter" w:hAnsi="Bitstream Charter"/>
          <w:b/>
          <w:sz w:val="28"/>
          <w:szCs w:val="28"/>
        </w:rPr>
        <w:t>Synopsis</w:t>
      </w:r>
    </w:p>
    <w:p w:rsidR="00B96D59" w:rsidRDefault="00B96D59" w:rsidP="00B96D59"/>
    <w:p w:rsidR="00B96D59" w:rsidRDefault="00B96D59" w:rsidP="00B96D59">
      <w:pPr>
        <w:pStyle w:val="Textbody"/>
        <w:jc w:val="both"/>
      </w:pPr>
      <w:r>
        <w:rPr>
          <w:rFonts w:ascii="Bitstream Charter" w:hAnsi="Bitstream Charter"/>
          <w:sz w:val="26"/>
          <w:szCs w:val="26"/>
        </w:rPr>
        <w:t xml:space="preserve">This quarter hour looks at the scams of ‘Carbon Tax’ in the third world countries </w:t>
      </w:r>
      <w:r>
        <w:rPr>
          <w:rFonts w:ascii="Bitstream Charter" w:hAnsi="Bitstream Charter"/>
          <w:sz w:val="26"/>
          <w:szCs w:val="26"/>
        </w:rPr>
        <w:t>(neutral</w:t>
      </w:r>
      <w:r>
        <w:rPr>
          <w:rFonts w:ascii="Bitstream Charter" w:hAnsi="Bitstream Charter"/>
          <w:sz w:val="26"/>
          <w:szCs w:val="26"/>
        </w:rPr>
        <w:t xml:space="preserve"> and non-aligned countries) </w:t>
      </w:r>
      <w:bookmarkStart w:id="0" w:name="_GoBack"/>
      <w:bookmarkEnd w:id="0"/>
      <w:r>
        <w:rPr>
          <w:rFonts w:ascii="Bitstream Charter" w:hAnsi="Bitstream Charter"/>
          <w:sz w:val="26"/>
          <w:szCs w:val="26"/>
        </w:rPr>
        <w:t>its</w:t>
      </w:r>
      <w:r>
        <w:rPr>
          <w:rFonts w:ascii="Bitstream Charter" w:hAnsi="Bitstream Charter"/>
          <w:sz w:val="26"/>
          <w:szCs w:val="26"/>
        </w:rPr>
        <w:t xml:space="preserve"> origin &amp; historical background, current settings, its influences on </w:t>
      </w:r>
      <w:r>
        <w:rPr>
          <w:rFonts w:ascii="Bitstream Charter" w:hAnsi="Bitstream Charter"/>
          <w:sz w:val="26"/>
          <w:szCs w:val="26"/>
        </w:rPr>
        <w:t>social, industry</w:t>
      </w:r>
      <w:r>
        <w:rPr>
          <w:rFonts w:ascii="Bitstream Charter" w:hAnsi="Bitstream Charter"/>
          <w:sz w:val="26"/>
          <w:szCs w:val="26"/>
        </w:rPr>
        <w:t xml:space="preserve"> </w:t>
      </w:r>
      <w:r>
        <w:rPr>
          <w:rFonts w:ascii="Bitstream Charter" w:hAnsi="Bitstream Charter"/>
          <w:sz w:val="26"/>
          <w:szCs w:val="26"/>
        </w:rPr>
        <w:t>believes, environmental</w:t>
      </w:r>
      <w:r>
        <w:rPr>
          <w:rFonts w:ascii="Bitstream Charter" w:hAnsi="Bitstream Charter"/>
          <w:sz w:val="26"/>
          <w:szCs w:val="26"/>
        </w:rPr>
        <w:t xml:space="preserve">, economic and political affairs and its future prospective. </w:t>
      </w:r>
    </w:p>
    <w:p w:rsidR="00B96D59" w:rsidRDefault="00B96D59" w:rsidP="00B96D59">
      <w:pPr>
        <w:pStyle w:val="Textbody"/>
        <w:jc w:val="both"/>
      </w:pPr>
      <w:r>
        <w:rPr>
          <w:rFonts w:ascii="Bitstream Charter" w:hAnsi="Bitstream Charter"/>
          <w:sz w:val="26"/>
          <w:szCs w:val="26"/>
        </w:rPr>
        <w:t xml:space="preserve">The film captures perspectives from experts, the interference action of interfering or the process of being interfered of the capitalist countries on the </w:t>
      </w:r>
      <w:r>
        <w:rPr>
          <w:rFonts w:ascii="Bitstream Charter" w:hAnsi="Bitstream Charter"/>
          <w:sz w:val="26"/>
          <w:szCs w:val="26"/>
        </w:rPr>
        <w:t>non-aligned</w:t>
      </w:r>
      <w:r>
        <w:rPr>
          <w:rFonts w:ascii="Bitstream Charter" w:hAnsi="Bitstream Charter"/>
          <w:sz w:val="26"/>
          <w:szCs w:val="26"/>
        </w:rPr>
        <w:t xml:space="preserve"> </w:t>
      </w:r>
      <w:r>
        <w:rPr>
          <w:rFonts w:ascii="Bitstream Charter" w:hAnsi="Bitstream Charter"/>
          <w:sz w:val="26"/>
          <w:szCs w:val="26"/>
        </w:rPr>
        <w:t>countries, political</w:t>
      </w:r>
      <w:r>
        <w:rPr>
          <w:rFonts w:ascii="Bitstream Charter" w:hAnsi="Bitstream Charter"/>
          <w:sz w:val="26"/>
          <w:szCs w:val="26"/>
        </w:rPr>
        <w:t xml:space="preserve"> critiques, Economist's </w:t>
      </w:r>
      <w:r>
        <w:rPr>
          <w:rFonts w:ascii="Bitstream Charter" w:hAnsi="Bitstream Charter"/>
          <w:sz w:val="26"/>
          <w:szCs w:val="26"/>
        </w:rPr>
        <w:t>views, corporate</w:t>
      </w:r>
      <w:r>
        <w:rPr>
          <w:rFonts w:ascii="Bitstream Charter" w:hAnsi="Bitstream Charter"/>
          <w:sz w:val="26"/>
          <w:szCs w:val="26"/>
        </w:rPr>
        <w:t xml:space="preserve"> members, stakeholder of a school and the general public.  The social and the environmental aspects are mainly (not exclusively) covered by the school and general public whereas the experts focus on other aspects.  </w:t>
      </w:r>
    </w:p>
    <w:p w:rsidR="00B96D59" w:rsidRDefault="00B96D59" w:rsidP="00B96D59">
      <w:r>
        <w:rPr>
          <w:rFonts w:ascii="Bitstream Charter" w:hAnsi="Bitstream Charter"/>
          <w:b/>
          <w:sz w:val="28"/>
          <w:szCs w:val="28"/>
        </w:rPr>
        <w:t xml:space="preserve">Program Outline </w:t>
      </w:r>
    </w:p>
    <w:p w:rsidR="00B96D59" w:rsidRDefault="00B96D59" w:rsidP="00B96D59"/>
    <w:p w:rsidR="00B96D59" w:rsidRDefault="00B96D59" w:rsidP="00B96D59">
      <w:r>
        <w:rPr>
          <w:rFonts w:ascii="Bitstream Charter" w:hAnsi="Bitstream Charter"/>
          <w:sz w:val="26"/>
          <w:szCs w:val="26"/>
        </w:rPr>
        <w:t>The film is consisted of four major streams. These four streams would intervene and inter-cut each other throughout the film.</w:t>
      </w:r>
    </w:p>
    <w:p w:rsidR="00B96D59" w:rsidRDefault="00B96D59" w:rsidP="00B96D59">
      <w:pPr>
        <w:pStyle w:val="ListParagraph"/>
        <w:widowControl w:val="0"/>
        <w:numPr>
          <w:ilvl w:val="0"/>
          <w:numId w:val="7"/>
        </w:numPr>
        <w:suppressAutoHyphens/>
        <w:spacing w:line="100" w:lineRule="atLeast"/>
        <w:ind w:left="1440"/>
        <w:textAlignment w:val="baseline"/>
      </w:pPr>
      <w:r>
        <w:rPr>
          <w:rFonts w:ascii="Bitstream Charter" w:hAnsi="Bitstream Charter"/>
          <w:sz w:val="26"/>
          <w:szCs w:val="26"/>
        </w:rPr>
        <w:t>Animation:</w:t>
      </w:r>
    </w:p>
    <w:p w:rsidR="00B96D59" w:rsidRDefault="00B96D59" w:rsidP="00B96D59">
      <w:pPr>
        <w:pStyle w:val="ListParagraph"/>
        <w:ind w:left="1440"/>
        <w:jc w:val="both"/>
      </w:pPr>
      <w:r>
        <w:rPr>
          <w:rFonts w:ascii="Bitstream Charter" w:hAnsi="Bitstream Charter"/>
          <w:sz w:val="26"/>
          <w:szCs w:val="26"/>
        </w:rPr>
        <w:t>The origin and the background history of the carbon tax and related global warming theories are explained via Animation.</w:t>
      </w:r>
    </w:p>
    <w:p w:rsidR="00B96D59" w:rsidRDefault="00B96D59" w:rsidP="00B96D59">
      <w:pPr>
        <w:pStyle w:val="ListParagraph"/>
        <w:ind w:left="1440"/>
      </w:pPr>
      <w:r>
        <w:rPr>
          <w:rFonts w:ascii="Bitstream Charter" w:hAnsi="Bitstream Charter"/>
          <w:sz w:val="26"/>
          <w:szCs w:val="26"/>
        </w:rPr>
        <w:t>Time Duration: 2 minutes</w:t>
      </w:r>
    </w:p>
    <w:p w:rsidR="00B96D59" w:rsidRDefault="00B96D59" w:rsidP="00B96D59">
      <w:pPr>
        <w:pStyle w:val="ListParagraph"/>
        <w:ind w:left="1440"/>
      </w:pPr>
    </w:p>
    <w:p w:rsidR="00B96D59" w:rsidRDefault="00B96D59" w:rsidP="00B96D59">
      <w:pPr>
        <w:pStyle w:val="ListParagraph"/>
        <w:widowControl w:val="0"/>
        <w:numPr>
          <w:ilvl w:val="0"/>
          <w:numId w:val="7"/>
        </w:numPr>
        <w:suppressAutoHyphens/>
        <w:spacing w:line="100" w:lineRule="atLeast"/>
        <w:ind w:left="1440"/>
        <w:textAlignment w:val="baseline"/>
      </w:pPr>
      <w:r>
        <w:rPr>
          <w:rFonts w:ascii="Bitstream Charter" w:hAnsi="Bitstream Charter"/>
          <w:sz w:val="26"/>
          <w:szCs w:val="26"/>
        </w:rPr>
        <w:t>School Settings:</w:t>
      </w:r>
    </w:p>
    <w:p w:rsidR="00B96D59" w:rsidRDefault="00B96D59" w:rsidP="00B96D59">
      <w:pPr>
        <w:pStyle w:val="ListParagraph"/>
        <w:ind w:left="1440"/>
        <w:jc w:val="both"/>
      </w:pPr>
      <w:r>
        <w:rPr>
          <w:rFonts w:ascii="Bitstream Charter" w:hAnsi="Bitstream Charter"/>
          <w:sz w:val="26"/>
          <w:szCs w:val="26"/>
        </w:rPr>
        <w:t xml:space="preserve">The social and the environmental aspects, the perceptions of teachers and students, their understandings are captured via classroom like environments. Exclusive intersession among the characters, Question &amp; Answer session of teacher and students, creative challenges, comprehension checks are used during these sessions. </w:t>
      </w:r>
    </w:p>
    <w:p w:rsidR="00B96D59" w:rsidRDefault="00B96D59" w:rsidP="00B96D59">
      <w:pPr>
        <w:pStyle w:val="ListParagraph"/>
        <w:ind w:left="1440"/>
      </w:pPr>
      <w:r>
        <w:rPr>
          <w:rFonts w:ascii="Bitstream Charter" w:hAnsi="Bitstream Charter"/>
          <w:sz w:val="26"/>
          <w:szCs w:val="26"/>
        </w:rPr>
        <w:t xml:space="preserve">Schools: </w:t>
      </w:r>
    </w:p>
    <w:p w:rsidR="00B96D59" w:rsidRDefault="00B96D59" w:rsidP="00B96D59">
      <w:pPr>
        <w:pStyle w:val="ListParagraph"/>
        <w:widowControl w:val="0"/>
        <w:numPr>
          <w:ilvl w:val="0"/>
          <w:numId w:val="10"/>
        </w:numPr>
        <w:suppressAutoHyphens/>
        <w:spacing w:line="100" w:lineRule="atLeast"/>
        <w:ind w:left="2880"/>
        <w:textAlignment w:val="baseline"/>
      </w:pPr>
      <w:proofErr w:type="spellStart"/>
      <w:r>
        <w:rPr>
          <w:rFonts w:ascii="Bitstream Charter" w:hAnsi="Bitstream Charter"/>
          <w:color w:val="141823"/>
          <w:sz w:val="26"/>
          <w:szCs w:val="26"/>
          <w:shd w:val="clear" w:color="auto" w:fill="FFFFFF"/>
        </w:rPr>
        <w:t>Ramanadan</w:t>
      </w:r>
      <w:proofErr w:type="spellEnd"/>
      <w:r>
        <w:rPr>
          <w:rFonts w:ascii="Bitstream Charter" w:hAnsi="Bitstream Charter"/>
          <w:color w:val="141823"/>
          <w:sz w:val="26"/>
          <w:szCs w:val="26"/>
          <w:shd w:val="clear" w:color="auto" w:fill="FFFFFF"/>
        </w:rPr>
        <w:t xml:space="preserve"> Hindu Ladies College </w:t>
      </w:r>
    </w:p>
    <w:p w:rsidR="00B96D59" w:rsidRDefault="00B96D59" w:rsidP="00B96D59">
      <w:pPr>
        <w:pStyle w:val="ListParagraph"/>
        <w:widowControl w:val="0"/>
        <w:numPr>
          <w:ilvl w:val="0"/>
          <w:numId w:val="10"/>
        </w:numPr>
        <w:suppressAutoHyphens/>
        <w:spacing w:line="100" w:lineRule="atLeast"/>
        <w:ind w:left="2880"/>
        <w:textAlignment w:val="baseline"/>
      </w:pPr>
      <w:r>
        <w:rPr>
          <w:rFonts w:ascii="Bitstream Charter" w:hAnsi="Bitstream Charter"/>
          <w:color w:val="141823"/>
          <w:sz w:val="26"/>
          <w:szCs w:val="26"/>
          <w:shd w:val="clear" w:color="auto" w:fill="FFFFFF"/>
        </w:rPr>
        <w:t>Colombo South International School</w:t>
      </w:r>
    </w:p>
    <w:p w:rsidR="00B96D59" w:rsidRDefault="00B96D59" w:rsidP="00B96D59">
      <w:pPr>
        <w:pStyle w:val="ListParagraph"/>
        <w:ind w:left="1440"/>
      </w:pPr>
      <w:r>
        <w:rPr>
          <w:rFonts w:ascii="Bitstream Charter" w:hAnsi="Bitstream Charter"/>
          <w:sz w:val="26"/>
          <w:szCs w:val="26"/>
        </w:rPr>
        <w:lastRenderedPageBreak/>
        <w:t xml:space="preserve">The buzz word ‘carbon tax’ is not used in here but basics like ‘CO2: good or bad?’, ‘why we plant trees?’, ‘how would you reduce smokes?’ are discussed and creative answers are encouraged. </w:t>
      </w:r>
      <w:r>
        <w:rPr>
          <w:rFonts w:ascii="Bitstream Charter" w:hAnsi="Bitstream Charter"/>
          <w:sz w:val="26"/>
          <w:szCs w:val="26"/>
        </w:rPr>
        <w:br/>
        <w:t>Time Duration: 5 minutes</w:t>
      </w:r>
    </w:p>
    <w:p w:rsidR="00B96D59" w:rsidRDefault="00B96D59" w:rsidP="00B96D59">
      <w:pPr>
        <w:pStyle w:val="ListParagraph"/>
        <w:ind w:left="1440"/>
      </w:pPr>
    </w:p>
    <w:p w:rsidR="00B96D59" w:rsidRDefault="00B96D59" w:rsidP="00B96D59">
      <w:pPr>
        <w:pStyle w:val="ListParagraph"/>
        <w:ind w:left="1440"/>
      </w:pPr>
    </w:p>
    <w:p w:rsidR="00B96D59" w:rsidRDefault="00B96D59" w:rsidP="00B96D59">
      <w:pPr>
        <w:pStyle w:val="ListParagraph"/>
      </w:pPr>
    </w:p>
    <w:p w:rsidR="00B96D59" w:rsidRDefault="00B96D59" w:rsidP="00B96D59">
      <w:pPr>
        <w:pStyle w:val="ListParagraph"/>
        <w:widowControl w:val="0"/>
        <w:numPr>
          <w:ilvl w:val="0"/>
          <w:numId w:val="7"/>
        </w:numPr>
        <w:suppressAutoHyphens/>
        <w:spacing w:line="100" w:lineRule="atLeast"/>
        <w:ind w:left="1440"/>
        <w:textAlignment w:val="baseline"/>
      </w:pPr>
      <w:r>
        <w:rPr>
          <w:rFonts w:ascii="Bitstream Charter" w:hAnsi="Bitstream Charter"/>
          <w:sz w:val="26"/>
          <w:szCs w:val="26"/>
        </w:rPr>
        <w:t xml:space="preserve">Expert Interviews: </w:t>
      </w:r>
    </w:p>
    <w:p w:rsidR="00B96D59" w:rsidRDefault="00B96D59" w:rsidP="00B96D59">
      <w:pPr>
        <w:pStyle w:val="ListParagraph"/>
        <w:ind w:left="1440"/>
      </w:pPr>
      <w:r>
        <w:rPr>
          <w:rFonts w:ascii="Bitstream Charter" w:hAnsi="Bitstream Charter"/>
          <w:sz w:val="26"/>
          <w:szCs w:val="26"/>
        </w:rPr>
        <w:t>Interviews, Point of Views, Statistics from relevant personalities are captured.</w:t>
      </w:r>
    </w:p>
    <w:p w:rsidR="00B96D59" w:rsidRDefault="00B96D59" w:rsidP="00B96D59">
      <w:pPr>
        <w:pStyle w:val="ListParagraph"/>
        <w:ind w:left="1440"/>
      </w:pPr>
      <w:r>
        <w:rPr>
          <w:rFonts w:ascii="Bitstream Charter" w:hAnsi="Bitstream Charter"/>
          <w:sz w:val="26"/>
          <w:szCs w:val="26"/>
        </w:rPr>
        <w:t>Interviewees:</w:t>
      </w:r>
    </w:p>
    <w:p w:rsidR="00B96D59" w:rsidRDefault="00B96D59" w:rsidP="00B96D59">
      <w:pPr>
        <w:pStyle w:val="ListParagraph"/>
        <w:widowControl w:val="0"/>
        <w:numPr>
          <w:ilvl w:val="0"/>
          <w:numId w:val="9"/>
        </w:numPr>
        <w:suppressAutoHyphens/>
        <w:spacing w:line="100" w:lineRule="atLeast"/>
        <w:ind w:left="2880"/>
        <w:textAlignment w:val="baseline"/>
      </w:pPr>
      <w:proofErr w:type="spellStart"/>
      <w:r>
        <w:rPr>
          <w:rFonts w:ascii="Bitstream Charter" w:hAnsi="Bitstream Charter"/>
          <w:color w:val="141823"/>
          <w:sz w:val="26"/>
          <w:szCs w:val="26"/>
          <w:shd w:val="clear" w:color="auto" w:fill="FFFFFF"/>
        </w:rPr>
        <w:t>Dr.S.Sivasegaram</w:t>
      </w:r>
      <w:proofErr w:type="spellEnd"/>
      <w:r>
        <w:rPr>
          <w:rFonts w:ascii="Bitstream Charter" w:hAnsi="Bitstream Charter"/>
          <w:color w:val="141823"/>
          <w:sz w:val="26"/>
          <w:szCs w:val="26"/>
          <w:shd w:val="clear" w:color="auto" w:fill="FFFFFF"/>
        </w:rPr>
        <w:t xml:space="preserve">- Dean </w:t>
      </w:r>
      <w:proofErr w:type="spellStart"/>
      <w:r>
        <w:rPr>
          <w:rFonts w:ascii="Bitstream Charter" w:hAnsi="Bitstream Charter"/>
          <w:color w:val="141823"/>
          <w:sz w:val="26"/>
          <w:szCs w:val="26"/>
          <w:shd w:val="clear" w:color="auto" w:fill="FFFFFF"/>
        </w:rPr>
        <w:t>Dept</w:t>
      </w:r>
      <w:proofErr w:type="spellEnd"/>
      <w:r>
        <w:rPr>
          <w:rFonts w:ascii="Bitstream Charter" w:hAnsi="Bitstream Charter"/>
          <w:color w:val="141823"/>
          <w:sz w:val="26"/>
          <w:szCs w:val="26"/>
          <w:shd w:val="clear" w:color="auto" w:fill="FFFFFF"/>
        </w:rPr>
        <w:t xml:space="preserve"> of Engineering- University of </w:t>
      </w:r>
      <w:proofErr w:type="spellStart"/>
      <w:r>
        <w:rPr>
          <w:rFonts w:ascii="Bitstream Charter" w:hAnsi="Bitstream Charter"/>
          <w:color w:val="141823"/>
          <w:sz w:val="26"/>
          <w:szCs w:val="26"/>
          <w:shd w:val="clear" w:color="auto" w:fill="FFFFFF"/>
        </w:rPr>
        <w:t>Peradeniya</w:t>
      </w:r>
      <w:proofErr w:type="spellEnd"/>
      <w:r>
        <w:rPr>
          <w:rFonts w:ascii="Bitstream Charter" w:hAnsi="Bitstream Charter"/>
          <w:color w:val="141823"/>
          <w:sz w:val="26"/>
          <w:szCs w:val="26"/>
          <w:shd w:val="clear" w:color="auto" w:fill="FFFFFF"/>
        </w:rPr>
        <w:t xml:space="preserve"> </w:t>
      </w:r>
    </w:p>
    <w:p w:rsidR="00B96D59" w:rsidRDefault="00B96D59" w:rsidP="00B96D59">
      <w:pPr>
        <w:pStyle w:val="ListParagraph"/>
        <w:widowControl w:val="0"/>
        <w:numPr>
          <w:ilvl w:val="0"/>
          <w:numId w:val="9"/>
        </w:numPr>
        <w:suppressAutoHyphens/>
        <w:spacing w:line="100" w:lineRule="atLeast"/>
        <w:ind w:left="2880"/>
        <w:textAlignment w:val="baseline"/>
      </w:pPr>
      <w:proofErr w:type="spellStart"/>
      <w:r>
        <w:rPr>
          <w:rFonts w:ascii="Bitstream Charter" w:hAnsi="Bitstream Charter"/>
          <w:color w:val="141823"/>
          <w:sz w:val="26"/>
          <w:szCs w:val="26"/>
          <w:shd w:val="clear" w:color="auto" w:fill="FFFFFF"/>
        </w:rPr>
        <w:t>Dr.Srikanthan</w:t>
      </w:r>
      <w:proofErr w:type="spellEnd"/>
      <w:r>
        <w:rPr>
          <w:rFonts w:ascii="Bitstream Charter" w:hAnsi="Bitstream Charter"/>
          <w:color w:val="141823"/>
          <w:sz w:val="26"/>
          <w:szCs w:val="26"/>
          <w:shd w:val="clear" w:color="auto" w:fill="FFFFFF"/>
        </w:rPr>
        <w:t xml:space="preserve">- President of Ceylon Environment department </w:t>
      </w:r>
    </w:p>
    <w:p w:rsidR="00B96D59" w:rsidRDefault="00B96D59" w:rsidP="00B96D59">
      <w:pPr>
        <w:pStyle w:val="ListParagraph"/>
        <w:widowControl w:val="0"/>
        <w:numPr>
          <w:ilvl w:val="0"/>
          <w:numId w:val="9"/>
        </w:numPr>
        <w:suppressAutoHyphens/>
        <w:spacing w:line="100" w:lineRule="atLeast"/>
        <w:ind w:left="2880"/>
        <w:textAlignment w:val="baseline"/>
      </w:pPr>
      <w:proofErr w:type="spellStart"/>
      <w:r>
        <w:rPr>
          <w:rFonts w:ascii="Bitstream Charter" w:hAnsi="Bitstream Charter"/>
          <w:color w:val="141823"/>
          <w:sz w:val="26"/>
          <w:szCs w:val="26"/>
          <w:shd w:val="clear" w:color="auto" w:fill="FFFFFF"/>
        </w:rPr>
        <w:t>Mr.Nuwan</w:t>
      </w:r>
      <w:proofErr w:type="spellEnd"/>
      <w:r>
        <w:rPr>
          <w:rFonts w:ascii="Bitstream Charter" w:hAnsi="Bitstream Charter"/>
          <w:color w:val="141823"/>
          <w:sz w:val="26"/>
          <w:szCs w:val="26"/>
          <w:shd w:val="clear" w:color="auto" w:fill="FFFFFF"/>
        </w:rPr>
        <w:t xml:space="preserve"> De Silva- Chief Executive </w:t>
      </w:r>
      <w:proofErr w:type="spellStart"/>
      <w:r>
        <w:rPr>
          <w:rFonts w:ascii="Bitstream Charter" w:hAnsi="Bitstream Charter"/>
          <w:color w:val="141823"/>
          <w:sz w:val="26"/>
          <w:szCs w:val="26"/>
          <w:shd w:val="clear" w:color="auto" w:fill="FFFFFF"/>
        </w:rPr>
        <w:t>SriLanka</w:t>
      </w:r>
      <w:proofErr w:type="spellEnd"/>
      <w:r>
        <w:rPr>
          <w:rFonts w:ascii="Bitstream Charter" w:hAnsi="Bitstream Charter"/>
          <w:color w:val="141823"/>
          <w:sz w:val="26"/>
          <w:szCs w:val="26"/>
          <w:shd w:val="clear" w:color="auto" w:fill="FFFFFF"/>
        </w:rPr>
        <w:t xml:space="preserve"> Foreign Taxes Department</w:t>
      </w:r>
    </w:p>
    <w:p w:rsidR="00B96D59" w:rsidRDefault="00B96D59" w:rsidP="00B96D59">
      <w:pPr>
        <w:pStyle w:val="ListParagraph"/>
        <w:widowControl w:val="0"/>
        <w:numPr>
          <w:ilvl w:val="0"/>
          <w:numId w:val="9"/>
        </w:numPr>
        <w:suppressAutoHyphens/>
        <w:spacing w:line="100" w:lineRule="atLeast"/>
        <w:ind w:left="2880"/>
        <w:textAlignment w:val="baseline"/>
      </w:pPr>
      <w:proofErr w:type="spellStart"/>
      <w:r>
        <w:rPr>
          <w:rFonts w:ascii="Bitstream Charter" w:hAnsi="Bitstream Charter"/>
          <w:color w:val="141823"/>
          <w:sz w:val="26"/>
          <w:szCs w:val="26"/>
          <w:shd w:val="clear" w:color="auto" w:fill="FFFFFF"/>
        </w:rPr>
        <w:t>Mr.Subhodha</w:t>
      </w:r>
      <w:proofErr w:type="spellEnd"/>
      <w:r>
        <w:rPr>
          <w:rFonts w:ascii="Bitstream Charter" w:hAnsi="Bitstream Charter"/>
          <w:color w:val="141823"/>
          <w:sz w:val="26"/>
          <w:szCs w:val="26"/>
          <w:shd w:val="clear" w:color="auto" w:fill="FFFFFF"/>
        </w:rPr>
        <w:t xml:space="preserve"> </w:t>
      </w:r>
      <w:proofErr w:type="spellStart"/>
      <w:r>
        <w:rPr>
          <w:rFonts w:ascii="Bitstream Charter" w:hAnsi="Bitstream Charter"/>
          <w:color w:val="141823"/>
          <w:sz w:val="26"/>
          <w:szCs w:val="26"/>
          <w:shd w:val="clear" w:color="auto" w:fill="FFFFFF"/>
        </w:rPr>
        <w:t>Bandara</w:t>
      </w:r>
      <w:proofErr w:type="spellEnd"/>
      <w:r>
        <w:rPr>
          <w:rFonts w:ascii="Bitstream Charter" w:hAnsi="Bitstream Charter"/>
          <w:color w:val="141823"/>
          <w:sz w:val="26"/>
          <w:szCs w:val="26"/>
          <w:shd w:val="clear" w:color="auto" w:fill="FFFFFF"/>
        </w:rPr>
        <w:t xml:space="preserve">- President Meteorology Department of </w:t>
      </w:r>
      <w:proofErr w:type="spellStart"/>
      <w:r>
        <w:rPr>
          <w:rFonts w:ascii="Bitstream Charter" w:hAnsi="Bitstream Charter"/>
          <w:color w:val="141823"/>
          <w:sz w:val="26"/>
          <w:szCs w:val="26"/>
          <w:shd w:val="clear" w:color="auto" w:fill="FFFFFF"/>
        </w:rPr>
        <w:t>SriLanka</w:t>
      </w:r>
      <w:proofErr w:type="spellEnd"/>
    </w:p>
    <w:p w:rsidR="00B96D59" w:rsidRDefault="00B96D59" w:rsidP="00B96D59">
      <w:pPr>
        <w:pStyle w:val="ListParagraph"/>
        <w:ind w:left="2880"/>
      </w:pPr>
    </w:p>
    <w:p w:rsidR="00B96D59" w:rsidRDefault="00B96D59" w:rsidP="00B96D59">
      <w:pPr>
        <w:pStyle w:val="ListParagraph"/>
        <w:ind w:left="1440"/>
      </w:pPr>
      <w:r>
        <w:rPr>
          <w:rFonts w:ascii="Bitstream Charter" w:hAnsi="Bitstream Charter"/>
          <w:sz w:val="26"/>
          <w:szCs w:val="26"/>
        </w:rPr>
        <w:t>Time Duration: 6 minutes</w:t>
      </w:r>
    </w:p>
    <w:p w:rsidR="00B96D59" w:rsidRDefault="00B96D59" w:rsidP="00B96D59">
      <w:pPr>
        <w:pStyle w:val="ListParagraph"/>
        <w:ind w:left="1440"/>
      </w:pPr>
    </w:p>
    <w:p w:rsidR="00B96D59" w:rsidRDefault="00B96D59" w:rsidP="00B96D59">
      <w:pPr>
        <w:pStyle w:val="ListParagraph"/>
        <w:widowControl w:val="0"/>
        <w:numPr>
          <w:ilvl w:val="0"/>
          <w:numId w:val="7"/>
        </w:numPr>
        <w:suppressAutoHyphens/>
        <w:spacing w:line="100" w:lineRule="atLeast"/>
        <w:ind w:left="1440"/>
        <w:textAlignment w:val="baseline"/>
      </w:pPr>
      <w:r>
        <w:rPr>
          <w:rFonts w:ascii="Bitstream Charter" w:hAnsi="Bitstream Charter"/>
          <w:sz w:val="26"/>
          <w:szCs w:val="26"/>
        </w:rPr>
        <w:t>General Public Interaction:</w:t>
      </w:r>
    </w:p>
    <w:p w:rsidR="00B96D59" w:rsidRDefault="00B96D59" w:rsidP="00B96D59">
      <w:pPr>
        <w:pStyle w:val="ListParagraph"/>
        <w:ind w:left="1440"/>
      </w:pPr>
      <w:r>
        <w:rPr>
          <w:rFonts w:ascii="Bitstream Charter" w:hAnsi="Bitstream Charter"/>
          <w:sz w:val="26"/>
          <w:szCs w:val="26"/>
        </w:rPr>
        <w:t xml:space="preserve">This session is used to trace the popularity of the ‘carbon tax’ among general public and their understandings. </w:t>
      </w:r>
    </w:p>
    <w:p w:rsidR="00B96D59" w:rsidRDefault="00B96D59" w:rsidP="00B96D59">
      <w:pPr>
        <w:pStyle w:val="ListParagraph"/>
        <w:ind w:left="1440"/>
      </w:pPr>
      <w:r>
        <w:rPr>
          <w:rFonts w:ascii="Bitstream Charter" w:hAnsi="Bitstream Charter"/>
          <w:sz w:val="26"/>
          <w:szCs w:val="26"/>
        </w:rPr>
        <w:t>Time Duration: 3 minutes.</w:t>
      </w:r>
    </w:p>
    <w:p w:rsidR="00B96D59" w:rsidRDefault="00B96D59" w:rsidP="00B96D59">
      <w:r>
        <w:rPr>
          <w:rFonts w:ascii="Bitstream Charter" w:hAnsi="Bitstream Charter"/>
          <w:b/>
          <w:sz w:val="28"/>
          <w:szCs w:val="28"/>
        </w:rPr>
        <w:t>Scenes</w:t>
      </w:r>
    </w:p>
    <w:p w:rsidR="00B96D59" w:rsidRDefault="00B96D59" w:rsidP="00B96D59">
      <w:pPr>
        <w:pStyle w:val="ListParagraph"/>
        <w:widowControl w:val="0"/>
        <w:numPr>
          <w:ilvl w:val="0"/>
          <w:numId w:val="8"/>
        </w:numPr>
        <w:suppressAutoHyphens/>
        <w:spacing w:line="100" w:lineRule="atLeast"/>
        <w:jc w:val="both"/>
        <w:textAlignment w:val="baseline"/>
      </w:pPr>
      <w:r>
        <w:rPr>
          <w:rFonts w:ascii="Bitstream Charter" w:hAnsi="Bitstream Charter"/>
          <w:sz w:val="26"/>
          <w:szCs w:val="26"/>
        </w:rPr>
        <w:t>Commenced with School Settings. Teacher’s perspective on CO2 and global warming and students reactions. The students are encouraged to ask and answer. The actions of students which they believe to ‘protect earth’ are captured and questioned (Ex: planting a tree).  Raise questions and eventually mention the word ‘Carbon Tax’.</w:t>
      </w:r>
    </w:p>
    <w:p w:rsidR="00B96D59" w:rsidRDefault="00B96D59" w:rsidP="00B96D59">
      <w:pPr>
        <w:pStyle w:val="ListParagraph"/>
        <w:jc w:val="both"/>
      </w:pPr>
    </w:p>
    <w:p w:rsidR="00B96D59" w:rsidRDefault="00B96D59" w:rsidP="00B96D59">
      <w:pPr>
        <w:pStyle w:val="ListParagraph"/>
        <w:widowControl w:val="0"/>
        <w:numPr>
          <w:ilvl w:val="0"/>
          <w:numId w:val="8"/>
        </w:numPr>
        <w:suppressAutoHyphens/>
        <w:spacing w:line="100" w:lineRule="atLeast"/>
        <w:jc w:val="both"/>
        <w:textAlignment w:val="baseline"/>
      </w:pPr>
      <w:r>
        <w:rPr>
          <w:rFonts w:ascii="Bitstream Charter" w:hAnsi="Bitstream Charter"/>
          <w:sz w:val="26"/>
          <w:szCs w:val="26"/>
        </w:rPr>
        <w:t>An Animation footage on the origin and the historical background of global warming, carbon tax is played.</w:t>
      </w:r>
    </w:p>
    <w:p w:rsidR="00B96D59" w:rsidRDefault="00B96D59" w:rsidP="00B96D59">
      <w:pPr>
        <w:pStyle w:val="ListParagraph"/>
        <w:ind w:left="0"/>
        <w:jc w:val="both"/>
      </w:pPr>
    </w:p>
    <w:p w:rsidR="00B96D59" w:rsidRDefault="00B96D59" w:rsidP="00B96D59">
      <w:pPr>
        <w:pStyle w:val="ListParagraph"/>
        <w:widowControl w:val="0"/>
        <w:numPr>
          <w:ilvl w:val="0"/>
          <w:numId w:val="8"/>
        </w:numPr>
        <w:suppressAutoHyphens/>
        <w:spacing w:line="100" w:lineRule="atLeast"/>
        <w:jc w:val="both"/>
        <w:textAlignment w:val="baseline"/>
      </w:pPr>
      <w:r>
        <w:rPr>
          <w:rFonts w:ascii="Bitstream Charter" w:hAnsi="Bitstream Charter"/>
          <w:sz w:val="26"/>
          <w:szCs w:val="26"/>
        </w:rPr>
        <w:t>Again switch back to school settings where we just mention the buzz word ‘carbon tax’ and checks its popularity and their guesses, assumptions on what on earth that could be?</w:t>
      </w:r>
    </w:p>
    <w:p w:rsidR="00B96D59" w:rsidRDefault="00B96D59" w:rsidP="00B96D59">
      <w:pPr>
        <w:pStyle w:val="ListParagraph"/>
        <w:jc w:val="both"/>
      </w:pPr>
    </w:p>
    <w:p w:rsidR="00B96D59" w:rsidRDefault="00B96D59" w:rsidP="00B96D59">
      <w:pPr>
        <w:pStyle w:val="ListParagraph"/>
        <w:widowControl w:val="0"/>
        <w:numPr>
          <w:ilvl w:val="0"/>
          <w:numId w:val="8"/>
        </w:numPr>
        <w:suppressAutoHyphens/>
        <w:spacing w:line="100" w:lineRule="atLeast"/>
        <w:jc w:val="both"/>
        <w:textAlignment w:val="baseline"/>
      </w:pPr>
      <w:r>
        <w:rPr>
          <w:rFonts w:ascii="Bitstream Charter" w:hAnsi="Bitstream Charter"/>
          <w:sz w:val="26"/>
          <w:szCs w:val="26"/>
        </w:rPr>
        <w:t xml:space="preserve">Knowing the measure of popularity among students, now we have a raising question of ‘what actually the grownups know’. A well distributed sample of General Public </w:t>
      </w:r>
      <w:r>
        <w:rPr>
          <w:rFonts w:ascii="Bitstream Charter" w:hAnsi="Bitstream Charter"/>
          <w:sz w:val="26"/>
          <w:szCs w:val="26"/>
        </w:rPr>
        <w:lastRenderedPageBreak/>
        <w:t xml:space="preserve">is interviewed and compiled.  Expert interviews (initial parts) are intervened as well. </w:t>
      </w:r>
    </w:p>
    <w:p w:rsidR="00B96D59" w:rsidRDefault="00B96D59" w:rsidP="00B96D59">
      <w:pPr>
        <w:pStyle w:val="ListParagraph"/>
        <w:jc w:val="both"/>
      </w:pPr>
    </w:p>
    <w:p w:rsidR="00B96D59" w:rsidRDefault="00B96D59" w:rsidP="00B96D59">
      <w:pPr>
        <w:pStyle w:val="ListParagraph"/>
        <w:widowControl w:val="0"/>
        <w:numPr>
          <w:ilvl w:val="0"/>
          <w:numId w:val="8"/>
        </w:numPr>
        <w:suppressAutoHyphens/>
        <w:spacing w:line="100" w:lineRule="atLeast"/>
        <w:jc w:val="both"/>
        <w:textAlignment w:val="baseline"/>
      </w:pPr>
      <w:r>
        <w:rPr>
          <w:rFonts w:ascii="Bitstream Charter" w:hAnsi="Bitstream Charter"/>
          <w:sz w:val="26"/>
          <w:szCs w:val="26"/>
        </w:rPr>
        <w:t>Rest of the Animation which asserts ‘what is what’ is played.</w:t>
      </w:r>
    </w:p>
    <w:p w:rsidR="00B96D59" w:rsidRDefault="00B96D59" w:rsidP="00B96D59">
      <w:pPr>
        <w:pStyle w:val="ListParagraph"/>
        <w:jc w:val="both"/>
      </w:pPr>
    </w:p>
    <w:p w:rsidR="00B96D59" w:rsidRDefault="00B96D59" w:rsidP="00B96D59">
      <w:pPr>
        <w:pStyle w:val="ListParagraph"/>
        <w:widowControl w:val="0"/>
        <w:numPr>
          <w:ilvl w:val="0"/>
          <w:numId w:val="8"/>
        </w:numPr>
        <w:suppressAutoHyphens/>
        <w:spacing w:line="100" w:lineRule="atLeast"/>
        <w:jc w:val="both"/>
        <w:textAlignment w:val="baseline"/>
      </w:pPr>
      <w:r>
        <w:rPr>
          <w:rFonts w:ascii="Bitstream Charter" w:hAnsi="Bitstream Charter"/>
          <w:sz w:val="26"/>
          <w:szCs w:val="26"/>
        </w:rPr>
        <w:t>Switching Back to School Settings and let the creative session begin. Mainly capture Teacher’s perspective and knowledge.</w:t>
      </w:r>
    </w:p>
    <w:p w:rsidR="00B96D59" w:rsidRDefault="00B96D59" w:rsidP="00B96D59">
      <w:pPr>
        <w:pStyle w:val="ListParagraph"/>
        <w:jc w:val="both"/>
      </w:pPr>
    </w:p>
    <w:p w:rsidR="00B96D59" w:rsidRDefault="00B96D59" w:rsidP="00B96D59">
      <w:pPr>
        <w:pStyle w:val="ListParagraph"/>
        <w:widowControl w:val="0"/>
        <w:numPr>
          <w:ilvl w:val="0"/>
          <w:numId w:val="8"/>
        </w:numPr>
        <w:suppressAutoHyphens/>
        <w:spacing w:line="100" w:lineRule="atLeast"/>
        <w:jc w:val="both"/>
        <w:textAlignment w:val="baseline"/>
      </w:pPr>
      <w:r>
        <w:rPr>
          <w:rFonts w:ascii="Bitstream Charter" w:hAnsi="Bitstream Charter"/>
          <w:sz w:val="26"/>
          <w:szCs w:val="26"/>
        </w:rPr>
        <w:t>To fathom the depth of Teacher’s knowledge the expert interview snippets are used as counters (or as affirmatives) to what the teacher says.</w:t>
      </w:r>
    </w:p>
    <w:p w:rsidR="00B96D59" w:rsidRDefault="00B96D59" w:rsidP="00B96D59">
      <w:pPr>
        <w:pStyle w:val="ListParagraph"/>
        <w:jc w:val="both"/>
      </w:pPr>
    </w:p>
    <w:p w:rsidR="00B96D59" w:rsidRDefault="00B96D59" w:rsidP="00B96D59">
      <w:pPr>
        <w:pStyle w:val="ListParagraph"/>
        <w:widowControl w:val="0"/>
        <w:numPr>
          <w:ilvl w:val="0"/>
          <w:numId w:val="8"/>
        </w:numPr>
        <w:suppressAutoHyphens/>
        <w:spacing w:line="100" w:lineRule="atLeast"/>
        <w:jc w:val="both"/>
        <w:textAlignment w:val="baseline"/>
      </w:pPr>
      <w:r>
        <w:rPr>
          <w:rFonts w:ascii="Bitstream Charter" w:hAnsi="Bitstream Charter"/>
          <w:sz w:val="26"/>
          <w:szCs w:val="26"/>
        </w:rPr>
        <w:t>Any Profound general public or teacher’s, student’s opinions are played and the film enters the conclusive portion. The best and conclusive expert views are compiled meaningfully.</w:t>
      </w:r>
    </w:p>
    <w:p w:rsidR="00B96D59" w:rsidRDefault="00B96D59" w:rsidP="00B96D59">
      <w:pPr>
        <w:pStyle w:val="ListParagraph"/>
        <w:jc w:val="both"/>
      </w:pPr>
    </w:p>
    <w:p w:rsidR="00B96D59" w:rsidRDefault="00B96D59" w:rsidP="00B96D59">
      <w:pPr>
        <w:pStyle w:val="ListParagraph"/>
        <w:widowControl w:val="0"/>
        <w:numPr>
          <w:ilvl w:val="0"/>
          <w:numId w:val="8"/>
        </w:numPr>
        <w:suppressAutoHyphens/>
        <w:spacing w:line="100" w:lineRule="atLeast"/>
        <w:jc w:val="both"/>
        <w:textAlignment w:val="baseline"/>
      </w:pPr>
      <w:r>
        <w:rPr>
          <w:rFonts w:ascii="Bitstream Charter" w:hAnsi="Bitstream Charter"/>
          <w:sz w:val="26"/>
          <w:szCs w:val="26"/>
        </w:rPr>
        <w:t xml:space="preserve">Last chapter: The scam is pin pointed and the best approach from here is identified and presented in the film maker’s point of view. A narrative with a compilation of conclusive proofs. </w:t>
      </w:r>
    </w:p>
    <w:p w:rsidR="00B96D59" w:rsidRDefault="00B96D59" w:rsidP="00B96D59">
      <w:pPr>
        <w:pStyle w:val="ListParagraph"/>
        <w:jc w:val="both"/>
      </w:pPr>
    </w:p>
    <w:p w:rsidR="00B96D59" w:rsidRDefault="00B96D59" w:rsidP="00B96D59">
      <w:pPr>
        <w:pStyle w:val="ListParagraph"/>
        <w:jc w:val="both"/>
      </w:pPr>
      <w:r>
        <w:rPr>
          <w:rFonts w:ascii="Bitstream Charter" w:hAnsi="Bitstream Charter"/>
          <w:color w:val="FF0000"/>
          <w:sz w:val="26"/>
          <w:szCs w:val="26"/>
        </w:rPr>
        <w:t>Note: the ongoing research of our crew and the gathering of knowledge throughout this project would override and deepen the following conclusion. The below one is a first cut guide.</w:t>
      </w:r>
    </w:p>
    <w:p w:rsidR="00B96D59" w:rsidRDefault="00B96D59" w:rsidP="00B96D59">
      <w:pPr>
        <w:pStyle w:val="ListParagraph"/>
        <w:jc w:val="both"/>
      </w:pPr>
    </w:p>
    <w:p w:rsidR="00B96D59" w:rsidRDefault="00B96D59" w:rsidP="00B96D59">
      <w:pPr>
        <w:pStyle w:val="ListParagraph"/>
        <w:jc w:val="both"/>
      </w:pPr>
      <w:r>
        <w:rPr>
          <w:rFonts w:ascii="Bitstream Charter" w:hAnsi="Bitstream Charter"/>
          <w:sz w:val="26"/>
          <w:szCs w:val="26"/>
        </w:rPr>
        <w:t>Developed countries do extensive investments in developing countries. These investments include raw material extractions and establish factories in the developing countries to do so.</w:t>
      </w:r>
    </w:p>
    <w:p w:rsidR="00B96D59" w:rsidRDefault="00B96D59" w:rsidP="00B96D59">
      <w:pPr>
        <w:pStyle w:val="ListParagraph"/>
        <w:jc w:val="both"/>
      </w:pPr>
    </w:p>
    <w:p w:rsidR="00B96D59" w:rsidRDefault="00B96D59" w:rsidP="00B96D59">
      <w:pPr>
        <w:pStyle w:val="ListParagraph"/>
        <w:jc w:val="both"/>
      </w:pPr>
      <w:r>
        <w:rPr>
          <w:rFonts w:ascii="Bitstream Charter" w:hAnsi="Bitstream Charter"/>
          <w:sz w:val="26"/>
          <w:szCs w:val="26"/>
        </w:rPr>
        <w:t>These ventures cause various hideous issues and costs to the developing nation. Underwater and other environmental elements get depleted or affected.</w:t>
      </w:r>
    </w:p>
    <w:p w:rsidR="00B96D59" w:rsidRDefault="00B96D59" w:rsidP="00B96D59">
      <w:pPr>
        <w:pStyle w:val="ListParagraph"/>
      </w:pPr>
    </w:p>
    <w:p w:rsidR="00B96D59" w:rsidRDefault="00B96D59" w:rsidP="00B96D59">
      <w:pPr>
        <w:pStyle w:val="ListParagraph"/>
        <w:widowControl w:val="0"/>
        <w:numPr>
          <w:ilvl w:val="0"/>
          <w:numId w:val="8"/>
        </w:numPr>
        <w:suppressAutoHyphens/>
        <w:spacing w:line="100" w:lineRule="atLeast"/>
        <w:textAlignment w:val="baseline"/>
      </w:pPr>
      <w:r>
        <w:rPr>
          <w:rFonts w:ascii="Bitstream Charter" w:hAnsi="Bitstream Charter"/>
          <w:sz w:val="26"/>
          <w:szCs w:val="26"/>
        </w:rPr>
        <w:t>Tile Cards: interesting actions, reactions are compiled.</w:t>
      </w:r>
    </w:p>
    <w:p w:rsidR="004B5660" w:rsidRDefault="004B5660" w:rsidP="004B5660"/>
    <w:p w:rsidR="004B5660" w:rsidRDefault="004B5660" w:rsidP="004B5660">
      <w:pPr>
        <w:pStyle w:val="ListParagraph"/>
      </w:pPr>
    </w:p>
    <w:p w:rsidR="004B5660" w:rsidRDefault="004B5660" w:rsidP="004B5660">
      <w:pPr>
        <w:pStyle w:val="ListParagraph"/>
      </w:pPr>
    </w:p>
    <w:sectPr w:rsidR="004B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DejaVu Sans">
    <w:charset w:val="00"/>
    <w:family w:val="auto"/>
    <w:pitch w:val="variable"/>
  </w:font>
  <w:font w:name="Lohit Hindi">
    <w:altName w:val="Times New Roman"/>
    <w:charset w:val="00"/>
    <w:family w:val="auto"/>
    <w:pitch w:val="default"/>
  </w:font>
  <w:font w:name="Bitstream Charte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C01B1"/>
    <w:multiLevelType w:val="multilevel"/>
    <w:tmpl w:val="38B61400"/>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
    <w:nsid w:val="0BB83A3A"/>
    <w:multiLevelType w:val="hybridMultilevel"/>
    <w:tmpl w:val="271A8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7401DC"/>
    <w:multiLevelType w:val="hybridMultilevel"/>
    <w:tmpl w:val="0554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2322A"/>
    <w:multiLevelType w:val="hybridMultilevel"/>
    <w:tmpl w:val="679C4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F1DC6"/>
    <w:multiLevelType w:val="hybridMultilevel"/>
    <w:tmpl w:val="B53C48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B2A202E"/>
    <w:multiLevelType w:val="hybridMultilevel"/>
    <w:tmpl w:val="6F5EF8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517018"/>
    <w:multiLevelType w:val="multilevel"/>
    <w:tmpl w:val="4AD42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A477B90"/>
    <w:multiLevelType w:val="multilevel"/>
    <w:tmpl w:val="16E4A0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CDC531F"/>
    <w:multiLevelType w:val="hybridMultilevel"/>
    <w:tmpl w:val="8982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3F6068"/>
    <w:multiLevelType w:val="multilevel"/>
    <w:tmpl w:val="A81CEC9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
  </w:num>
  <w:num w:numId="2">
    <w:abstractNumId w:val="3"/>
  </w:num>
  <w:num w:numId="3">
    <w:abstractNumId w:val="8"/>
  </w:num>
  <w:num w:numId="4">
    <w:abstractNumId w:val="5"/>
  </w:num>
  <w:num w:numId="5">
    <w:abstractNumId w:val="4"/>
  </w:num>
  <w:num w:numId="6">
    <w:abstractNumId w:val="1"/>
  </w:num>
  <w:num w:numId="7">
    <w:abstractNumId w:val="6"/>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C4"/>
    <w:rsid w:val="00046BC4"/>
    <w:rsid w:val="00093BB6"/>
    <w:rsid w:val="00191A18"/>
    <w:rsid w:val="001A7D9A"/>
    <w:rsid w:val="001E6E03"/>
    <w:rsid w:val="002126E4"/>
    <w:rsid w:val="002627EE"/>
    <w:rsid w:val="00293E8F"/>
    <w:rsid w:val="00307685"/>
    <w:rsid w:val="004B3C91"/>
    <w:rsid w:val="004B5660"/>
    <w:rsid w:val="004D1B04"/>
    <w:rsid w:val="004E2C44"/>
    <w:rsid w:val="00554014"/>
    <w:rsid w:val="005A25E7"/>
    <w:rsid w:val="006B6391"/>
    <w:rsid w:val="006E2125"/>
    <w:rsid w:val="00700556"/>
    <w:rsid w:val="00715AE1"/>
    <w:rsid w:val="007E567D"/>
    <w:rsid w:val="008A5E59"/>
    <w:rsid w:val="00962E07"/>
    <w:rsid w:val="00AF2B0B"/>
    <w:rsid w:val="00B96D59"/>
    <w:rsid w:val="00C91F21"/>
    <w:rsid w:val="00CA1845"/>
    <w:rsid w:val="00CB3D77"/>
    <w:rsid w:val="00E43858"/>
    <w:rsid w:val="00ED02D2"/>
    <w:rsid w:val="00F27E68"/>
    <w:rsid w:val="00F874E1"/>
    <w:rsid w:val="00FC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85406-5460-4932-8AD9-4690C342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07685"/>
    <w:pPr>
      <w:ind w:left="720"/>
      <w:contextualSpacing/>
    </w:pPr>
  </w:style>
  <w:style w:type="paragraph" w:customStyle="1" w:styleId="Standard">
    <w:name w:val="Standard"/>
    <w:rsid w:val="00CB3D77"/>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paragraph" w:customStyle="1" w:styleId="Textbody">
    <w:name w:val="Text body"/>
    <w:basedOn w:val="Normal"/>
    <w:rsid w:val="00B96D59"/>
    <w:pPr>
      <w:widowControl w:val="0"/>
      <w:suppressAutoHyphens/>
      <w:spacing w:after="120" w:line="100" w:lineRule="atLeast"/>
      <w:textAlignment w:val="baseline"/>
    </w:pPr>
    <w:rPr>
      <w:rFonts w:ascii="Liberation Serif" w:eastAsia="DejaVu Sans" w:hAnsi="Liberation Serif" w:cs="Lohit Hind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Linganesan</dc:creator>
  <cp:keywords/>
  <dc:description/>
  <cp:lastModifiedBy>Linganesan</cp:lastModifiedBy>
  <cp:revision>36</cp:revision>
  <dcterms:created xsi:type="dcterms:W3CDTF">2014-08-20T15:47:00Z</dcterms:created>
  <dcterms:modified xsi:type="dcterms:W3CDTF">2014-08-21T05:48:00Z</dcterms:modified>
</cp:coreProperties>
</file>