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【深入对话】关于共创营未来畅想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：895583365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：2026年6月12日下午12:25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：2026年6月12日下午1:59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4名，委托出席0名，含委托出席共4名，缺席20名。表决权总数共24票，亲自出席的有表决权成员所持表决权为4票，委托出席的表决权为0票，含委托出席的表决权共4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1：确认同意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南塘道目前能向资助人获得外部资助的唯一抓手是某个具体渠道/主体。</w:t>
      </w:r>
      <w:r>
        <w:br/>
        <w:t xml:space="preserve"/>
      </w:r>
      <w:r>
        <w:t xml:space="preserve">2. 某一期间共创营为部分人带来收入，并覆盖水电费等成本。</w:t>
      </w:r>
      <w:r>
        <w:br/>
        <w:t xml:space="preserve"/>
      </w:r>
      <w:r>
        <w:t xml:space="preserve">3. 有人认为以南科大名义向基金要钱可能消耗南塘道声誉。</w:t>
      </w:r>
      <w:r>
        <w:br/>
        <w:t xml:space="preserve"/>
      </w:r>
      <w:r>
        <w:t xml:space="preserve">4. 共创营过程中在打磨团队与做事方式，可用于学画画、学AI、静心等。</w:t>
      </w:r>
      <w:r>
        <w:br/>
        <w:t xml:space="preserve"/>
      </w:r>
      <w:r>
        <w:t xml:space="preserve">5. 盈利的衡量不一定是现金流，也可能包括影响力带来的资金支持。</w:t>
      </w:r>
      <w:r>
        <w:br/>
        <w:t xml:space="preserve"/>
      </w:r>
      <w:r>
        <w:t xml:space="preserve">6. 提到通过影响力举办活动并获得资金支持作为可行路径之一。</w:t>
      </w:r>
      <w:r>
        <w:br/>
        <w:t xml:space="preserve"/>
      </w:r>
      <w:r>
        <w:t xml:space="preserve">7. 举例：上海见到刘斌哥，想找社区实现“AI+区块链+社区”畅想。</w:t>
      </w:r>
      <w:r>
        <w:br/>
        <w:t xml:space="preserve"/>
      </w:r>
      <w:r>
        <w:t xml:space="preserve">8. 该畅想涉及基金会与以太币资助社区项目（具体数字记忆不确定）。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该外部资助抓手体现南塘道的价值。</w:t>
      </w:r>
      <w:r>
        <w:br/>
        <w:t xml:space="preserve"/>
      </w:r>
      <w:r>
        <w:t xml:space="preserve">2. 务实的阶段能降低对共创营的“限制叙事”，并提升共创效果。</w:t>
      </w:r>
      <w:r>
        <w:br/>
        <w:t xml:space="preserve"/>
      </w:r>
      <w:r>
        <w:t xml:space="preserve">3. 对小白而言，可能存在“消耗声誉”的视角。</w:t>
      </w:r>
      <w:r>
        <w:br/>
        <w:t xml:space="preserve"/>
      </w:r>
      <w:r>
        <w:t xml:space="preserve">4. 共创营的核心可视为一种可迁移的共创方式与团队能力建设。</w:t>
      </w:r>
      <w:r>
        <w:br/>
        <w:t xml:space="preserve"/>
      </w:r>
      <w:r>
        <w:t xml:space="preserve">5. 盈利可以被更宽泛地理解为“外部投资买单/资金支持”。</w:t>
      </w:r>
      <w:r>
        <w:br/>
        <w:t xml:space="preserve"/>
      </w:r>
      <w:r>
        <w:t xml:space="preserve">6. 通过先把影响力基础做扎实，可能更容易形成市场竞争力。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应把共创营价值从“现金盈利”拓展到多维衡量。</w:t>
      </w:r>
      <w:r>
        <w:br/>
        <w:t xml:space="preserve"/>
      </w:r>
      <w:r>
        <w:t xml:space="preserve">2. 讨论团队与做事方式的可复制性，有助于共创营长期发展。</w:t>
      </w:r>
      <w:r>
        <w:br/>
        <w:t xml:space="preserve"/>
      </w:r>
      <w:r>
        <w:t xml:space="preserve">3. 若条件不合适，可另找场合再展开与不同观点的进一步沟通。</w:t>
      </w:r>
      <w:r>
        <w:br/>
        <w:t xml:space="preserve"/>
      </w:r>
      <w:r>
        <w:t xml:space="preserve">4. 可考虑以大型活动/影响力作为资金支持的抓手来探索盈利。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围绕共创营如何形成可复制的团队做事方式组织讨论与打磨。</w:t>
      </w:r>
      <w:r>
        <w:br/>
        <w:t xml:space="preserve"/>
      </w:r>
      <w:r>
        <w:t xml:space="preserve">2. 在合适场合与持不同观点者进一步聊开，以促进理解与协同。</w:t>
      </w:r>
      <w:r>
        <w:br/>
        <w:t xml:space="preserve"/>
      </w:r>
      <w:r>
        <w:t xml:space="preserve">3. 探索“外部投资愿意买单”的资金支持路径，并建立相应衡量指标。</w:t>
      </w:r>
      <w:r>
        <w:br/>
        <w:t xml:space="preserve"/>
      </w:r>
      <w:r>
        <w:t xml:space="preserve">4. 以影响力为基础设计活动与合作机制，争取资助人/投资方资金支持。</w:t>
      </w:r>
      <w:r>
        <w:br/>
        <w:t xml:space="preserve"/>
      </w:r>
      <w:r>
        <w:t xml:space="preserve">5. 针对可能的声誉风险，进一步评估以机构名义申请资金的叙事与方式。</w:t>
      </w:r>
    </w:p>
    <w:p>
      <w:pPr>
        <w:pStyle w:val="Heading3"/>
      </w:pPr>
      <w:r>
        <w:t xml:space="preserve">自由讨论 2：共创营行动力与盈利压力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需要与更多人一起讨论共创营相关事项。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当前希望进一步了解他人状态与家庭态度（如父母是否反对留在南塘）。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多方讨论有助于把事情聊透、形成更好的推进。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在讨论过程中补充了解参与者当前状态与外部支持情况，以便后续安排。</w:t>
      </w:r>
    </w:p>
    <w:p>
      <w:pPr>
        <w:pStyle w:val="Heading3"/>
      </w:pPr>
      <w:r>
        <w:t xml:space="preserve">自由讨论 3：成家与稳定工作路径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新增发言表示：年纪大使经济上难以帮到家人，产生愧疚感。</w:t>
      </w:r>
      <w:r>
        <w:br/>
        <w:t xml:space="preserve"/>
      </w:r>
      <w:r>
        <w:t xml:space="preserve">2. 发言认为：若自己照顾不好、生活没过好，就更难承担责任。</w:t>
      </w:r>
      <w:r>
        <w:br/>
        <w:t xml:space="preserve"/>
      </w:r>
      <w:r>
        <w:t xml:space="preserve">3. 发言提到：家庭不仅是经济问题，也涉及精神状态与情绪。</w:t>
      </w:r>
      <w:r>
        <w:br/>
        <w:t xml:space="preserve"/>
      </w:r>
      <w:r>
        <w:t xml:space="preserve">4. 发言表示：需要健壮身体、饱满精神去应对家人需要。</w:t>
      </w:r>
      <w:r>
        <w:br/>
        <w:t xml:space="preserve"/>
      </w:r>
      <w:r>
        <w:t xml:space="preserve">5. 发言表示：钱可挣，但态度、心情、精神传递可能更关键。</w:t>
      </w:r>
      <w:r>
        <w:br/>
        <w:t xml:space="preserve"/>
      </w:r>
      <w:r>
        <w:t xml:space="preserve">6. 发言提到：两点半要上课，下去做准备。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发言认为：与其带着愧疚生活，不如先把自己变好。</w:t>
      </w:r>
      <w:r>
        <w:br/>
        <w:t xml:space="preserve"/>
      </w:r>
      <w:r>
        <w:t xml:space="preserve">2. 发言判断：精神状态不好时，家庭会觉得自己承担不了。</w:t>
      </w:r>
      <w:r>
        <w:br/>
        <w:t xml:space="preserve"/>
      </w:r>
      <w:r>
        <w:t xml:space="preserve">3. 发言认为：责任的前提是先照顾好自己。</w:t>
      </w:r>
      <w:r>
        <w:br/>
        <w:t xml:space="preserve"/>
      </w:r>
      <w:r>
        <w:t xml:space="preserve">4. 发言认为：家庭支持不仅靠收入，更靠精神层面的接纳与回应。</w:t>
      </w:r>
      <w:r>
        <w:br/>
        <w:t xml:space="preserve"/>
      </w:r>
      <w:r>
        <w:t xml:space="preserve">5. 发言认为：当需要应对时，身心状态比单纯经济更重要。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发言认为：对家庭责任与个人目标之间，应先确保自身可持续。</w:t>
      </w:r>
      <w:r>
        <w:br/>
        <w:t xml:space="preserve"/>
      </w:r>
      <w:r>
        <w:t xml:space="preserve">2. 发言认为：用积极态度与精神状态面对，是更好的家庭支持方式。</w:t>
      </w:r>
      <w:r>
        <w:br/>
        <w:t xml:space="preserve"/>
      </w:r>
      <w:r>
        <w:t xml:space="preserve">3. 发言认为：与其愧疚，不如行动提升自我状态。</w:t>
      </w:r>
      <w:r>
        <w:br/>
        <w:t xml:space="preserve"/>
      </w:r>
      <w:r>
        <w:t xml:space="preserve">4. 发言认为：家庭互动中“态度/心情/精神传递”具有更高价值。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发言建议：先做自己现在能做、能让自己变好的事情。</w:t>
      </w:r>
      <w:r>
        <w:br/>
        <w:t xml:space="preserve"/>
      </w:r>
      <w:r>
        <w:t xml:space="preserve">2. 发言建议：通过提升身心状态，让自己在需要时更有能力应对。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2026年6月12日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2026-06-12T05:59:46.898Z</dcterms:created>
  <dcterms:modified xsi:type="dcterms:W3CDTF">2026-06-12T05:59:46.898Z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