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8A344" w14:textId="7337AF42" w:rsidR="004F5EE3" w:rsidRDefault="002F648C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 xml:space="preserve">Dao南塘艺术共创营（第二期）</w:t>
      </w:r>
      <w:r>
        <w:rPr>
          <w:rFonts w:ascii="SimHei" w:eastAsia="SimHei" w:hAnsi="SimHei" w:cs="SimHei" w:hint="eastAsia"/>
          <w:b/>
          <w:bCs/>
          <w:sz w:val="36"/>
          <w:szCs w:val="36"/>
        </w:rPr>
        <w:t/>
      </w:r>
      <w:r w:rsidRPr="0AC1C5B4">
        <w:rPr>
          <w:rFonts w:ascii="SimHei" w:eastAsia="SimHei" w:hAnsi="SimHei" w:cs="SimHei"/>
          <w:b/>
          <w:bCs/>
          <w:sz w:val="36"/>
          <w:szCs w:val="36"/>
        </w:rPr>
        <w:t/>
      </w:r>
      <w:r w:rsidR="00CB6DCD">
        <w:rPr>
          <w:rFonts w:ascii="SimHei" w:eastAsia="SimHei" w:hAnsi="SimHei" w:cs="SimHei"/>
          <w:b/>
          <w:bCs/>
          <w:sz w:val="36"/>
          <w:szCs w:val="36"/>
        </w:rPr>
        <w:t xml:space="preserve"> </w:t>
      </w:r>
      <w:r w:rsidR="0AC1C5B4" w:rsidRPr="0AC1C5B4">
        <w:rPr>
          <w:rFonts w:ascii="SimHei" w:eastAsia="SimHei" w:hAnsi="SimHei" w:cs="SimHei"/>
          <w:b/>
          <w:bCs/>
          <w:sz w:val="36"/>
          <w:szCs w:val="36"/>
        </w:rPr>
        <w:t xml:space="preserve">结项报告讨论</w:t>
      </w:r>
    </w:p>
    <w:p w14:paraId="115AF095" w14:textId="2155081B" w:rsidR="17A312FA" w:rsidRDefault="0AC1C5B4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>会议纪要</w:t>
      </w:r>
    </w:p>
    <w:p w14:paraId="6AA90F0A" w14:textId="14239E8E" w:rsidR="004F5EE3" w:rsidRDefault="0AC1C5B4" w:rsidP="0AC1C5B4">
      <w:pPr>
        <w:jc w:val="center"/>
        <w:rPr>
          <w:rFonts w:ascii="SimHei" w:eastAsia="SimHei" w:hAnsi="SimHei" w:cs="SimHei"/>
          <w:sz w:val="24"/>
        </w:rPr>
      </w:pPr>
      <w:r w:rsidRPr="0AC1C5B4">
        <w:rPr>
          <w:rFonts w:ascii="SimHei" w:eastAsia="SimHei" w:hAnsi="SimHei" w:cs="SimHei"/>
          <w:sz w:val="24"/>
        </w:rPr>
        <w:t xml:space="preserve">（2026年2月6日）</w:t>
      </w:r>
    </w:p>
    <w:p w14:paraId="672A6659" w14:textId="77777777" w:rsidR="004F5EE3" w:rsidRDefault="004F5EE3" w:rsidP="1AB5B1A9">
      <w:pPr>
        <w:jc w:val="left"/>
        <w:rPr>
          <w:rFonts w:ascii="Microsoft YaHei" w:eastAsia="Microsoft YaHei" w:hAnsi="Microsoft YaHei" w:cs="Microsoft YaHei"/>
          <w:sz w:val="24"/>
        </w:rPr>
      </w:pPr>
    </w:p>
    <w:p w14:paraId="40CB19DC" w14:textId="13E44EA1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会议时间：</w:t>
      </w:r>
      <w:r w:rsidRPr="0AC1C5B4">
        <w:rPr>
          <w:rFonts w:asciiTheme="minorEastAsia" w:hAnsiTheme="minorEastAsia" w:cstheme="minorEastAsia"/>
          <w:sz w:val="24"/>
        </w:rPr>
        <w:t xml:space="preserve">2026年2月6日下午4:03会议正式开始，2026年2月6日下午6:19休会。</w:t>
      </w:r>
    </w:p>
    <w:p w14:paraId="3CB0FC79" w14:textId="23587462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会议地点：</w:t>
      </w:r>
      <w:r w:rsidRPr="0AC1C5B4">
        <w:rPr>
          <w:rFonts w:asciiTheme="minorEastAsia" w:hAnsiTheme="minorEastAsia" w:cstheme="minorEastAsia"/>
          <w:sz w:val="24"/>
        </w:rPr>
        <w:t xml:space="preserve">“iMeeting” https://imeeting.co/</w:t>
      </w:r>
    </w:p>
    <w:p w14:paraId="7D4153D5" w14:textId="061D992D" w:rsidR="5D5067BE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有效人数：</w:t>
      </w:r>
      <w:r w:rsidRPr="0AC1C5B4">
        <w:rPr>
          <w:rFonts w:asciiTheme="minorEastAsia" w:hAnsiTheme="minorEastAsia" w:cstheme="minorEastAsia"/>
          <w:sz w:val="24"/>
        </w:rPr>
        <w:t xml:space="preserve">有表决权成员共40名，经累计统计，亲自出席2名，委托出席0名，含委托出席共2名，缺席38名。表决权总数共45票，亲自出席的有表决权成员所持表决权为4票，委托出席的表决权为0票，含委托出席的表决权共4票。亲自出席的有表决权成员人数必须超过有表决权成员总人数的1/2（必须超过20人），才是有效会议。本次会议满足有效会议条件。</w:t>
      </w:r>
    </w:p>
    <w:p w14:paraId="0815AA49" w14:textId="77777777" w:rsidR="00167112" w:rsidRDefault="035234FE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35234FE">
        <w:rPr>
          <w:rFonts w:asciiTheme="minorEastAsia" w:hAnsiTheme="minorEastAsia" w:cstheme="minorEastAsia"/>
          <w:b/>
          <w:bCs/>
          <w:sz w:val="24"/>
        </w:rPr>
        <w:t>出席情况：</w:t>
      </w:r>
      <w:r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FC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系统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列席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砚仁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总召集｜负责人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xiaobai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统筹人员｜运维组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木木曦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YTZ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世佳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跳跳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家乐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晴子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marin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KIKO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奇迹行者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淅淅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统筹人员｜宣发组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谠泰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蚊子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统筹人员｜生活组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周周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统筹人员｜课程组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南塘汉子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合作社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青峰明月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合作社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小唯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赏味期限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KK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小夏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菱形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水清浅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Hello 章先森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橘子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tree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阿瑜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阿炜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阿山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墩墩dun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廉er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图图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大泡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星晴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洪水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若曦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南塘之子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徐缓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Daniel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34B31A4A" w14:textId="1412711A" w:rsidR="004F5EE3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CC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。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14AD7C50" w14:textId="23EAA846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主持人：</w:t>
      </w:r>
      <w:r w:rsidRPr="0AC1C5B4">
        <w:rPr>
          <w:rFonts w:asciiTheme="minorEastAsia" w:hAnsiTheme="minorEastAsia" w:cstheme="minorEastAsia"/>
          <w:sz w:val="24"/>
        </w:rPr>
        <w:t xml:space="preserve">智能主持人</w:t>
      </w:r>
    </w:p>
    <w:p w14:paraId="3DE66D91" w14:textId="1AA8CC40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1954470C" w14:textId="6F9A0841" w:rsidR="004F5EE3" w:rsidRDefault="003F520C" w:rsidP="014AE150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会议成果</w:t>
      </w:r>
      <w:r w:rsidR="014AE150" w:rsidRPr="014AE150">
        <w:rPr>
          <w:rFonts w:asciiTheme="minorEastAsia" w:hAnsiTheme="minorEastAsia" w:cstheme="minorEastAsia"/>
          <w:b/>
          <w:bCs/>
          <w:sz w:val="24"/>
        </w:rPr>
        <w:t>：</w:t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第一项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一、项目背景。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二、项目目标。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三、项目完成情况。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四、往期对比。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五、资源使用情况。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六、成果转化。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七、经验总结。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八、模式验证与迭代价值。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九、社区影响与可持续发展建议。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十、附录。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动议人：FC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获默认一致同意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第二项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一、增加项目前沿。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二、项目目标。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三、项目完成情况。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四、往期对比。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五、资源使用情况。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六、成果转化及对一级组织的效益。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七、经验总结，是对整个项目产出的经验、执行的经验进行总结。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八、模式验证与迭代价值。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九、社区影响与可持续发展建议。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十、附录。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动议人：FC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  <w:r w:rsidRPr="014AE150">
        <w:rPr>
          <w:rFonts w:asciiTheme="minorEastAsia" w:hAnsiTheme="minorEastAsia" w:cstheme="minorEastAsia"/>
          <w:sz w:val="24"/>
        </w:rPr>
        <w:t xml:space="preserve">赞成4票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Pr="014AE150">
        <w:rPr>
          <w:rFonts w:asciiTheme="minorEastAsia" w:hAnsiTheme="minorEastAsia" w:cstheme="minorEastAsia"/>
          <w:sz w:val="24"/>
        </w:rPr>
        <w:t xml:space="preserve">反对0票</w:t>
      </w:r>
      <w:r w:rsidR="0043542E">
        <w:rPr>
          <w:rFonts w:asciiTheme="minorEastAsia" w:hAnsiTheme="minorEastAsia" w:cstheme="minorEastAsia" w:hint="eastAsia"/>
          <w:sz w:val="24"/>
        </w:rPr>
        <w:t xml:space="preserve">。</w:t>
      </w:r>
    </w:p>
    <w:p w14:paraId="0760C014" w14:textId="702E75F9" w:rsidR="0BA34703" w:rsidRDefault="0043542E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赞成：砚仁（2票），xiaobai（2票）</w:t>
      </w:r>
    </w:p>
    <w:p w14:paraId="49505EBD" w14:textId="3B7275BF" w:rsidR="0BA34703" w:rsidRDefault="014AE15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 w:rsidRPr="014AE150">
        <w:rPr>
          <w:rFonts w:asciiTheme="minorEastAsia" w:hAnsiTheme="minorEastAsia" w:cstheme="minorEastAsia"/>
          <w:sz w:val="24"/>
        </w:rPr>
        <w:t xml:space="preserve">反对：</w:t>
      </w:r>
      <w:r w:rsidR="0043542E">
        <w:rPr>
          <w:rFonts w:asciiTheme="minorEastAsia" w:hAnsiTheme="minorEastAsia" w:cstheme="minorEastAsia"/>
          <w:sz w:val="24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通过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第三项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一、条列式记录可能的成果。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二、核心作品有20幅。增加一点系列性以及深度，有四个相关联的作品系列。然后均有对于特定村民的描写，有特定村民去参与创作的环节。访谈这个是有的，先增加这一个。在主动议第二部分之后，添加关于数字化与版权沉淀的内容，具体包括创作过程的系统化数字存档、学生草稿、色稿白描的统计，以及20幅作品铸造成NFC的可能性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三、关于个人艺术资产的内容：每位共创人都均完成一枚姓名章的篆刻，然后大部分数据另外统计。你完成两枚闲章，然后作为独立艺术品参与拍卖。然后，拍卖情况另外参考拍卖成果的表达的那个章节。在主动议第三部分之后，添加关于成功举办一场线下和线上线下联动拍卖会的内容，包括线下展览、线上线下联动拍卖会的记录、视频、拍卖记录及拍卖金额一览表，作为报告的内容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四、故事挖掘。透过访谈，学生深度记录并艺术化呈现不少于15位南唐人物故事。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五、内容产出的小组任务。有3部vlog吧。然后学习文章以及生活感受。需要。宣传组去哦，以及4幅主题书法作品啊。那学习文章，生活感受以及主题书法作品。是需要去统计的，甚至去截图张罗回来的，取得这个数据的。呃，主题书法作品应该是灵符吧？有有提供这个作品吗？我估计这个是没有的。嗯，然后先先先增加这一点内容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六、衍生创作开发至少4个AI文创应用，产品的设计方案目前为0，考虑是否放到after party中，并号召大家尝试开发。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七、在检讨会或复盘会之后产出优化的日程规则以及SOP，并且把当前的日程表，还有任务规划表的建立过程、审议决议过程及执行过程，形成第一版的星辰，第二版的操作指南或指南手册2.0。这部分内容可以在过年期间完成，从组织会议到决策及执行，形成长效规则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八、在主动议第八部分，添加关于参与者、共创者是否推荐他人参加的意愿的内容，建议通过问卷或访谈收集共创人的反馈。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动议人：FC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  <w:r w:rsidRPr="014AE150">
        <w:rPr>
          <w:rFonts w:asciiTheme="minorEastAsia" w:hAnsiTheme="minorEastAsia" w:cstheme="minorEastAsia"/>
          <w:sz w:val="24"/>
        </w:rPr>
        <w:t xml:space="preserve">赞成4票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Pr="014AE150">
        <w:rPr>
          <w:rFonts w:asciiTheme="minorEastAsia" w:hAnsiTheme="minorEastAsia" w:cstheme="minorEastAsia"/>
          <w:sz w:val="24"/>
        </w:rPr>
        <w:t xml:space="preserve">反对0票</w:t>
      </w:r>
      <w:r w:rsidR="0043542E">
        <w:rPr>
          <w:rFonts w:asciiTheme="minorEastAsia" w:hAnsiTheme="minorEastAsia" w:cstheme="minorEastAsia" w:hint="eastAsia"/>
          <w:sz w:val="24"/>
        </w:rPr>
        <w:t xml:space="preserve">。</w:t>
      </w:r>
    </w:p>
    <w:p w14:paraId="0760C014" w14:textId="702E75F9" w:rsidR="0BA34703" w:rsidRDefault="0043542E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赞成：砚仁（2票），xiaobai（2票）</w:t>
      </w:r>
    </w:p>
    <w:p w14:paraId="49505EBD" w14:textId="3B7275BF" w:rsidR="0BA34703" w:rsidRDefault="014AE15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 w:rsidRPr="014AE150">
        <w:rPr>
          <w:rFonts w:asciiTheme="minorEastAsia" w:hAnsiTheme="minorEastAsia" w:cstheme="minorEastAsia"/>
          <w:sz w:val="24"/>
        </w:rPr>
        <w:t xml:space="preserve">反对：</w:t>
      </w:r>
      <w:r w:rsidR="0043542E">
        <w:rPr>
          <w:rFonts w:asciiTheme="minorEastAsia" w:hAnsiTheme="minorEastAsia" w:cstheme="minorEastAsia"/>
          <w:sz w:val="24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通过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4EB79C63" w14:textId="7DFBCF75" w:rsidR="5390CB10" w:rsidRDefault="0AC1C5B4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/>
      </w:r>
    </w:p>
    <w:p w14:paraId="02EB378F" w14:textId="77777777" w:rsidR="004F5EE3" w:rsidRDefault="004F5EE3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7FA97466" w14:textId="59BA46F5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72A3D3EC" w14:textId="2CE41CF3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 xml:space="preserve">2026年2月6日</w:t>
      </w:r>
    </w:p>
    <w:p w14:paraId="0D0B940D" w14:textId="77777777" w:rsidR="004F5EE3" w:rsidRDefault="004F5EE3" w:rsidP="106F5BB3">
      <w:pPr>
        <w:rPr>
          <w:rFonts w:ascii="Microsoft YaHei" w:eastAsia="Microsoft YaHei" w:hAnsi="Microsoft YaHei" w:cs="Microsoft YaHei"/>
        </w:rPr>
      </w:pPr>
    </w:p>
    <w:sectPr w:rsidR="004F5E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66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86BAE" w14:textId="77777777" w:rsidR="00A524AA" w:rsidRDefault="00A524AA">
      <w:r>
        <w:separator/>
      </w:r>
    </w:p>
  </w:endnote>
  <w:endnote w:type="continuationSeparator" w:id="0">
    <w:p w14:paraId="1E42A34C" w14:textId="77777777" w:rsidR="00A524AA" w:rsidRDefault="00A52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ont-weight : 400">
    <w:altName w:val="Calibri"/>
    <w:panose1 w:val="020B0604020202020204"/>
    <w:charset w:val="00"/>
    <w:family w:val="auto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754E3" w14:textId="77777777" w:rsidR="002F0053" w:rsidRDefault="002F00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4D36C" w14:textId="7BC08EF3" w:rsidR="106F5BB3" w:rsidRDefault="106F5BB3" w:rsidP="0AC1C5B4">
    <w:pPr>
      <w:pStyle w:val="Footer"/>
      <w:jc w:val="right"/>
      <w:rPr>
        <w:rFonts w:ascii="SimHei" w:eastAsia="SimHei" w:hAnsi="SimHei" w:cs="SimHei"/>
        <w:sz w:val="18"/>
        <w:szCs w:val="18"/>
      </w:rPr>
    </w:pPr>
    <w:r w:rsidRPr="0AC1C5B4">
      <w:rPr>
        <w:rFonts w:ascii="SimHei" w:eastAsia="SimHei" w:hAnsi="SimHei" w:cs="SimHei"/>
        <w:sz w:val="18"/>
        <w:szCs w:val="18"/>
      </w:rPr>
      <w:fldChar w:fldCharType="begin"/>
    </w:r>
    <w:r>
      <w:instrText>PAGE</w:instrText>
    </w:r>
    <w:r w:rsidRPr="0AC1C5B4">
      <w:fldChar w:fldCharType="separate"/>
    </w:r>
    <w:r w:rsidR="005474A4">
      <w:rPr>
        <w:noProof/>
      </w:rPr>
      <w:t>1</w:t>
    </w:r>
    <w:r w:rsidRPr="0AC1C5B4">
      <w:rPr>
        <w:rFonts w:ascii="SimHei" w:eastAsia="SimHei" w:hAnsi="SimHei" w:cs="SimHei"/>
        <w:sz w:val="18"/>
        <w:szCs w:val="18"/>
      </w:rPr>
      <w:fldChar w:fldCharType="end"/>
    </w:r>
  </w:p>
  <w:p w14:paraId="2C9CF6F7" w14:textId="0BECD539" w:rsidR="17A312FA" w:rsidRPr="002F0053" w:rsidRDefault="002F0053" w:rsidP="0AC1C5B4">
    <w:pPr>
      <w:pStyle w:val="Footer"/>
      <w:rPr>
        <w:rFonts w:ascii="SimHei" w:eastAsia="SimHei" w:hAnsi="SimHei" w:cs="SimHei"/>
        <w:sz w:val="18"/>
        <w:szCs w:val="18"/>
        <w:lang w:val="en-AU"/>
      </w:rPr>
    </w:pPr>
    <w:r>
      <w:rPr>
        <w:rFonts w:ascii="SimHei" w:eastAsia="SimHei" w:hAnsi="SimHei" w:cs="SimHei" w:hint="eastAsia"/>
        <w:sz w:val="18"/>
        <w:szCs w:val="18"/>
      </w:rPr>
      <w:t>i</w:t>
    </w:r>
    <w:r>
      <w:rPr>
        <w:rFonts w:ascii="SimHei" w:eastAsia="SimHei" w:hAnsi="SimHei" w:cs="SimHei"/>
        <w:sz w:val="18"/>
        <w:szCs w:val="18"/>
        <w:lang w:val="en-AU"/>
      </w:rPr>
      <w:t>Meeting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1B6F5" w14:textId="77777777" w:rsidR="002F0053" w:rsidRDefault="002F00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77E2D" w14:textId="77777777" w:rsidR="00A524AA" w:rsidRDefault="00A524AA">
      <w:r>
        <w:separator/>
      </w:r>
    </w:p>
  </w:footnote>
  <w:footnote w:type="continuationSeparator" w:id="0">
    <w:p w14:paraId="753241F0" w14:textId="77777777" w:rsidR="00A524AA" w:rsidRDefault="00A524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8D70A" w14:textId="77777777" w:rsidR="002F0053" w:rsidRDefault="002F00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A6360" w14:textId="5188A09A" w:rsidR="17A312FA" w:rsidRDefault="00090CED" w:rsidP="0AC1C5B4">
    <w:pPr>
      <w:pStyle w:val="Header"/>
      <w:rPr>
        <w:rFonts w:ascii="SimHei" w:eastAsia="SimHei" w:hAnsi="SimHei" w:cs="SimHei"/>
      </w:rPr>
    </w:pPr>
    <w:r w:rsidRPr="00090CED">
      <w:rPr>
        <w:rFonts w:ascii="SimHei" w:eastAsia="SimHei" w:hAnsi="SimHei" w:cs="SimHei"/>
      </w:rPr>
      <w:t xml:space="preserve">Dao南塘艺术共创营（第二期）</w:t>
    </w:r>
    <w:r w:rsidRPr="00090CED">
      <w:rPr>
        <w:rFonts w:ascii="SimHei" w:eastAsia="SimHei" w:hAnsi="SimHei" w:cs="SimHei" w:hint="eastAsia"/>
      </w:rPr>
      <w:t/>
    </w:r>
    <w:r w:rsidRPr="00090CED">
      <w:rPr>
        <w:rFonts w:ascii="SimHei" w:eastAsia="SimHei" w:hAnsi="SimHei" w:cs="SimHei"/>
      </w:rPr>
      <w:t/>
    </w:r>
    <w:r w:rsidRPr="014AE150">
      <w:rPr>
        <w:rFonts w:ascii="SimHei" w:eastAsia="SimHei" w:hAnsi="SimHei" w:cs="SimHei"/>
      </w:rPr>
      <w:t xml:space="preserve"> - 2026年2月6日</w:t>
    </w:r>
    <w:r>
      <w:rPr>
        <w:rFonts w:ascii="SimHei" w:eastAsia="SimHei" w:hAnsi="SimHei" w:cs="SimHei"/>
      </w:rPr>
      <w:t xml:space="preserve"> </w:t>
    </w:r>
    <w:r w:rsidR="014AE150" w:rsidRPr="014AE150">
      <w:rPr>
        <w:rFonts w:ascii="SimHei" w:eastAsia="SimHei" w:hAnsi="SimHei" w:cs="SimHei"/>
      </w:rPr>
      <w:t xml:space="preserve">- 结项报告讨论</w:t>
    </w:r>
    <w:r>
      <w:rPr>
        <w:rFonts w:ascii="SimHei" w:eastAsia="SimHei" w:hAnsi="SimHei" w:cs="SimHei"/>
      </w:rPr>
      <w:t xml:space="preserve"> - </w:t>
    </w:r>
    <w:r w:rsidRPr="014AE150">
      <w:rPr>
        <w:rFonts w:ascii="SimHei" w:eastAsia="SimHei" w:hAnsi="SimHei" w:cs="SimHei"/>
      </w:rPr>
      <w:t>会议纪要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E214F" w14:textId="77777777" w:rsidR="002F0053" w:rsidRDefault="002F0053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B4D549"/>
    <w:multiLevelType w:val="singleLevel"/>
    <w:tmpl w:val="98B4D549"/>
    <w:lvl w:ilvl="0">
      <w:start w:val="1"/>
      <w:numFmt w:val="japaneseCounting"/>
      <w:suff w:val="nothing"/>
      <w:lvlText w:val="%1、"/>
      <w:lvlJc w:val="left"/>
      <w:rPr>
        <w:rFonts w:asciiTheme="majorEastAsia" w:eastAsiaTheme="majorEastAsia" w:hAnsiTheme="majorEastAsia" w:cstheme="majorEastAsia"/>
      </w:rPr>
    </w:lvl>
  </w:abstractNum>
  <w:abstractNum w:abstractNumId="1" w15:restartNumberingAfterBreak="0">
    <w:nsid w:val="98E57288"/>
    <w:multiLevelType w:val="singleLevel"/>
    <w:tmpl w:val="98E5728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5050BE33"/>
    <w:multiLevelType w:val="singleLevel"/>
    <w:tmpl w:val="5050BE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291399625">
    <w:abstractNumId w:val="0"/>
  </w:num>
  <w:num w:numId="2" w16cid:durableId="499780386">
    <w:abstractNumId w:val="1"/>
  </w:num>
  <w:num w:numId="3" w16cid:durableId="967584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YWU1NmIzNjg3ZWExNGMyOGMyYTYxMzE5MDU3NzkifQ=="/>
  </w:docVars>
  <w:rsids>
    <w:rsidRoot w:val="B6C7B665"/>
    <w:rsid w:val="B6C7B665"/>
    <w:rsid w:val="BFDFB29D"/>
    <w:rsid w:val="E6FE237D"/>
    <w:rsid w:val="EFBF46A3"/>
    <w:rsid w:val="EFFA2F80"/>
    <w:rsid w:val="F3CD55B1"/>
    <w:rsid w:val="00021963"/>
    <w:rsid w:val="00044B4D"/>
    <w:rsid w:val="00067A41"/>
    <w:rsid w:val="00090CED"/>
    <w:rsid w:val="00154150"/>
    <w:rsid w:val="00167112"/>
    <w:rsid w:val="001A5C1D"/>
    <w:rsid w:val="00267E11"/>
    <w:rsid w:val="002740B8"/>
    <w:rsid w:val="002C766D"/>
    <w:rsid w:val="002F0053"/>
    <w:rsid w:val="002F648C"/>
    <w:rsid w:val="0031375D"/>
    <w:rsid w:val="003A579D"/>
    <w:rsid w:val="003B176C"/>
    <w:rsid w:val="003B2E93"/>
    <w:rsid w:val="003F520C"/>
    <w:rsid w:val="0043542E"/>
    <w:rsid w:val="004F5EE3"/>
    <w:rsid w:val="00520428"/>
    <w:rsid w:val="00541AF8"/>
    <w:rsid w:val="005474A4"/>
    <w:rsid w:val="005E2DC1"/>
    <w:rsid w:val="006A7009"/>
    <w:rsid w:val="00705F55"/>
    <w:rsid w:val="007A5506"/>
    <w:rsid w:val="007A5F70"/>
    <w:rsid w:val="007B715D"/>
    <w:rsid w:val="007C159E"/>
    <w:rsid w:val="007E6CCA"/>
    <w:rsid w:val="00805808"/>
    <w:rsid w:val="008A4D0D"/>
    <w:rsid w:val="008F3514"/>
    <w:rsid w:val="00946617"/>
    <w:rsid w:val="00A02F8D"/>
    <w:rsid w:val="00A524AA"/>
    <w:rsid w:val="00BD5B5F"/>
    <w:rsid w:val="00C031E7"/>
    <w:rsid w:val="00C05FB0"/>
    <w:rsid w:val="00C73350"/>
    <w:rsid w:val="00CA4AAF"/>
    <w:rsid w:val="00CB6DCD"/>
    <w:rsid w:val="00D60C65"/>
    <w:rsid w:val="00D74808"/>
    <w:rsid w:val="00EA2888"/>
    <w:rsid w:val="00EE4450"/>
    <w:rsid w:val="00FB453C"/>
    <w:rsid w:val="014AE150"/>
    <w:rsid w:val="035234FE"/>
    <w:rsid w:val="0AC1C5B4"/>
    <w:rsid w:val="0BA34703"/>
    <w:rsid w:val="106F5BB3"/>
    <w:rsid w:val="17A312FA"/>
    <w:rsid w:val="1AB5B1A9"/>
    <w:rsid w:val="1F226941"/>
    <w:rsid w:val="1FF0E13E"/>
    <w:rsid w:val="2A207377"/>
    <w:rsid w:val="307C32C9"/>
    <w:rsid w:val="3CF7DF86"/>
    <w:rsid w:val="47FA5E4C"/>
    <w:rsid w:val="4DFDA734"/>
    <w:rsid w:val="4E12CDC3"/>
    <w:rsid w:val="5390CB10"/>
    <w:rsid w:val="59D51E2C"/>
    <w:rsid w:val="5D5067BE"/>
    <w:rsid w:val="6414E7EC"/>
    <w:rsid w:val="6B2332F6"/>
    <w:rsid w:val="6F7F2E9C"/>
    <w:rsid w:val="72922424"/>
    <w:rsid w:val="7308441F"/>
    <w:rsid w:val="777813A7"/>
    <w:rsid w:val="78FB2FA6"/>
    <w:rsid w:val="7D777552"/>
    <w:rsid w:val="7E08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7813A7"/>
  <w15:docId w15:val="{A3DD6CE7-82D6-44FD-BBBA-5AA42DEA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right" w:pos="4153"/>
        <w:tab w:val="left" w:leader="underscore" w:pos="8306"/>
      </w:tabs>
      <w:jc w:val="left"/>
    </w:pPr>
    <w:rPr>
      <w:rFonts w:ascii="FangSong" w:eastAsia="FangSong" w:hAnsi="FangSong"/>
      <w:sz w:val="28"/>
      <w:szCs w:val="28"/>
    </w:rPr>
  </w:style>
  <w:style w:type="paragraph" w:styleId="Header">
    <w:name w:val="header"/>
    <w:basedOn w:val="Normal"/>
    <w:link w:val="Header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11">
    <w:name w:val="font11"/>
    <w:basedOn w:val="DefaultParagraphFont"/>
    <w:qFormat/>
    <w:rPr>
      <w:rFonts w:ascii="font-weight : 400" w:eastAsia="font-weight : 400" w:hAnsi="font-weight : 400" w:cs="font-weight : 400"/>
      <w:color w:val="000000"/>
      <w:sz w:val="24"/>
      <w:szCs w:val="24"/>
      <w:u w:val="none"/>
    </w:rPr>
  </w:style>
  <w:style w:type="character" w:customStyle="1" w:styleId="font01">
    <w:name w:val="font01"/>
    <w:basedOn w:val="DefaultParagraphFont"/>
    <w:qFormat/>
    <w:rPr>
      <w:rFonts w:ascii="SimSun" w:eastAsia="SimSun" w:hAnsi="SimSun" w:cs="SimSun" w:hint="eastAsia"/>
      <w:color w:val="000000"/>
      <w:sz w:val="24"/>
      <w:szCs w:val="24"/>
      <w:u w:val="none"/>
    </w:rPr>
  </w:style>
  <w:style w:type="paragraph" w:styleId="ListParagraph">
    <w:name w:val="List Paragraph"/>
    <w:basedOn w:val="Normal"/>
    <w:uiPriority w:val="99"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F06EDBD-E259-A142-AC41-6625C401A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萝卜咨询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 Roc</dc:creator>
  <cp:lastModifiedBy>Roc Yuan</cp:lastModifiedBy>
  <cp:revision>8</cp:revision>
  <cp:lastPrinted>2022-04-01T08:49:00Z</cp:lastPrinted>
  <dcterms:created xsi:type="dcterms:W3CDTF">2025-07-07T01:21:00Z</dcterms:created>
  <dcterms:modified xsi:type="dcterms:W3CDTF">2025-07-07T13:00:00Z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796AC41498C54738B997CA5B1DCB0D53</vt:lpwstr>
  </property>
</Properties>
</file>