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掀开屋顶大会2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：103766880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：2026年6月19日下午4:36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：2026年6月19日下午5:44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10名，委托出席0名，含委托出席共10名，缺席14名。表决权总数共24票，亲自出席的有表决权成员所持表决权为10票，委托出席的表决权为0票，含委托出席的表决权共10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1：展览延期推进与投票确认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两天内仍会发任务</w:t>
      </w:r>
      <w:r>
        <w:br/>
        <w:t xml:space="preserve"/>
      </w:r>
      <w:r>
        <w:t xml:space="preserve">2. 任务目的是引导围绕可完成的画展内容推进</w:t>
      </w:r>
      <w:r>
        <w:br/>
        <w:t xml:space="preserve"/>
      </w:r>
      <w:r>
        <w:t xml:space="preserve">3. 任务也用于尽快完成各自负责的“话”</w:t>
      </w:r>
      <w:r>
        <w:br/>
        <w:t xml:space="preserve"/>
      </w:r>
      <w:r>
        <w:t xml:space="preserve">4. 道组织下午3点已启动投票</w:t>
      </w:r>
      <w:r>
        <w:br/>
        <w:t xml:space="preserve"/>
      </w:r>
      <w:r>
        <w:t xml:space="preserve">5. 投票截止当晚当前已投赞成票但结果未明确</w:t>
      </w:r>
      <w:r>
        <w:br/>
        <w:t xml:space="preserve"/>
      </w:r>
      <w:r>
        <w:t xml:space="preserve">6. 工作人员可支持到25号，需“附议点NT”，不收人民币</w:t>
      </w:r>
      <w:r>
        <w:br/>
        <w:t xml:space="preserve"/>
      </w:r>
      <w:r>
        <w:t xml:space="preserve">7. 工作人员费用口径为总125 NT/人，四人合计约1250 NT</w:t>
      </w:r>
      <w:r>
        <w:br/>
        <w:t xml:space="preserve"/>
      </w:r>
      <w:r>
        <w:t xml:space="preserve">8. 若道组织不同意，25号后大地书房不可用，需改用买大地书法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任务主要起引导作用而非新增实质工作</w:t>
      </w:r>
      <w:r>
        <w:br/>
        <w:t xml:space="preserve"/>
      </w:r>
      <w:r>
        <w:t xml:space="preserve">2. 组织对实际情况不了解，导致交流中出现疑问</w:t>
      </w:r>
      <w:r>
        <w:br/>
        <w:t xml:space="preserve"/>
      </w:r>
      <w:r>
        <w:t xml:space="preserve">3. 若共创人共识不一致，后续推进将难以顺利</w:t>
      </w:r>
      <w:r>
        <w:br/>
        <w:t xml:space="preserve"/>
      </w:r>
      <w:r>
        <w:t xml:space="preserve">4. 目前投票结果尚不明确，存在推进不确定性</w:t>
      </w:r>
      <w:r>
        <w:br/>
        <w:t xml:space="preserve"/>
      </w:r>
      <w:r>
        <w:t xml:space="preserve">5. 工作人员费用为既定方案，且无其他相应费用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需要形成一致说明，确保延期推进顺理成章</w:t>
      </w:r>
      <w:r>
        <w:br/>
        <w:t xml:space="preserve"/>
      </w:r>
      <w:r>
        <w:t xml:space="preserve">2. 关键信息需确认到位，才能顺利继续推进</w:t>
      </w:r>
      <w:r>
        <w:br/>
        <w:t xml:space="preserve"/>
      </w:r>
      <w:r>
        <w:t xml:space="preserve">3. 提前告知不确定性有助于参会者心里有准备并做备案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尽快确认所有共创人对延期的共识是否一致</w:t>
      </w:r>
      <w:r>
        <w:br/>
        <w:t xml:space="preserve"/>
      </w:r>
      <w:r>
        <w:t xml:space="preserve">2. 由负责老师补充组织方限制条件说明</w:t>
      </w:r>
      <w:r>
        <w:br/>
        <w:t xml:space="preserve"/>
      </w:r>
      <w:r>
        <w:t xml:space="preserve">3. 与工作人员4位进一步沟通费用与附议点NT要求</w:t>
      </w:r>
      <w:r>
        <w:br/>
        <w:t xml:space="preserve"/>
      </w:r>
      <w:r>
        <w:t xml:space="preserve">4. 就宿舍费用方案再争取，谈不下则按原79口径计算</w:t>
      </w:r>
      <w:r>
        <w:br/>
        <w:t xml:space="preserve"/>
      </w:r>
      <w:r>
        <w:t xml:space="preserve">5. 准备25号后场地替代方案（改用买大地书法），并在22日前确认时间</w:t>
      </w:r>
      <w:r>
        <w:br/>
        <w:t xml:space="preserve"/>
      </w:r>
      <w:r>
        <w:t xml:space="preserve">6. 按既定安排在下午到晚上完成投票并推进后续流程</w:t>
      </w:r>
    </w:p>
    <w:p>
      <w:pPr>
        <w:pStyle w:val="Heading3"/>
      </w:pPr>
      <w:r>
        <w:t xml:space="preserve">自由讨论 2：食宿覆盖与任务提交审核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24号、27号安排场地相关表决；27日4号办展，24日为周二周三。</w:t>
      </w:r>
      <w:r>
        <w:br/>
        <w:t xml:space="preserve"/>
      </w:r>
      <w:r>
        <w:t xml:space="preserve">2. 场地是否通过取决于投票结果；组织成员中砚仁老师有一票。</w:t>
      </w:r>
      <w:r>
        <w:br/>
        <w:t xml:space="preserve"/>
      </w:r>
      <w:r>
        <w:t xml:space="preserve">3. 自由选项涉及宿舍法币支付：79/60法币/19南唐豆等款项，前天已说明。</w:t>
      </w:r>
      <w:r>
        <w:br/>
        <w:t xml:space="preserve"/>
      </w:r>
      <w:r>
        <w:t xml:space="preserve">4. 已找到可代付人员，并放置任务模板到任务系统。</w:t>
      </w:r>
      <w:r>
        <w:br/>
        <w:t xml:space="preserve"/>
      </w:r>
      <w:r>
        <w:t xml:space="preserve">5. 任务“共创的使用模板”：不需领任务，发任务指定参加人员为若曦。</w:t>
      </w:r>
      <w:r>
        <w:br/>
        <w:t xml:space="preserve"/>
      </w:r>
      <w:r>
        <w:t xml:space="preserve">6. 任务“共创的使用模板”金额为200；若曦领完后收集并支付宿舍法币部分。</w:t>
      </w:r>
      <w:r>
        <w:br/>
        <w:t xml:space="preserve"/>
      </w:r>
      <w:r>
        <w:t xml:space="preserve">7. 任务“时速五共创营延期食宿的宣传成果验收”：指定仅10人，提交截图与链接。</w:t>
      </w:r>
      <w:r>
        <w:br/>
        <w:t xml:space="preserve"/>
      </w:r>
      <w:r>
        <w:t xml:space="preserve">8. 验收后将把原本的20个南糖豆打回给参与者。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大概率场地方案会通过的判断尚未确定，结果以投票为准。</w:t>
      </w:r>
      <w:r>
        <w:br/>
        <w:t xml:space="preserve"/>
      </w:r>
      <w:r>
        <w:t xml:space="preserve">2. 从经营方角度看，更希望参与者承担法币/人民币部分以满足需求。</w:t>
      </w:r>
      <w:r>
        <w:br/>
        <w:t xml:space="preserve"/>
      </w:r>
      <w:r>
        <w:t xml:space="preserve">3. 当前宣传与传单等执行需在规则与任务流程清晰后再推进。</w:t>
      </w:r>
      <w:r>
        <w:br/>
        <w:t xml:space="preserve"/>
      </w:r>
      <w:r>
        <w:t xml:space="preserve">4. 若不参与法币支付，则资源安排按现有替代路径执行。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关键不确定性应提前向相关伙伴解释清楚，减少疑问与误解。</w:t>
      </w:r>
      <w:r>
        <w:br/>
        <w:t xml:space="preserve"/>
      </w:r>
      <w:r>
        <w:t xml:space="preserve">2. 自由选项机制可在不强制的情况下支持合作社经营需求。</w:t>
      </w:r>
      <w:r>
        <w:br/>
        <w:t xml:space="preserve"/>
      </w:r>
      <w:r>
        <w:t xml:space="preserve">3. 参与者若愿意多玩实景游戏并完成任务验收，可获得相应回报。</w:t>
      </w:r>
      <w:r>
        <w:br/>
        <w:t xml:space="preserve"/>
      </w:r>
      <w:r>
        <w:t xml:space="preserve">4. 成不成最终取决于投票结果，需保持理解与配合。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在投票结果未出前，继续收集并解答伙伴对场地与规则的提问。</w:t>
      </w:r>
      <w:r>
        <w:br/>
        <w:t xml:space="preserve"/>
      </w:r>
      <w:r>
        <w:t xml:space="preserve">2. 对自由选项的任务金额、回款/打回规则进行再确认，确保参与者听明白。</w:t>
      </w:r>
      <w:r>
        <w:br/>
        <w:t xml:space="preserve"/>
      </w:r>
      <w:r>
        <w:t xml:space="preserve">3. 需要参与宿舍法币支付的，可在任务系统领取/发起对应任务并按模板指定若曦。</w:t>
      </w:r>
      <w:r>
        <w:br/>
        <w:t xml:space="preserve"/>
      </w:r>
      <w:r>
        <w:t xml:space="preserve">4. 宣传成果验收按要求提交截图与链接，确保在活动后完成回款流程。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住宿费用在“按每天40的额度”已折算为“600南塘豆”后，尚未持有“600南塘豆”的人员，这“600南塘豆”具体在何时进行抵扣？</w:t>
      </w:r>
      <w:r>
        <w:br/>
        <w:t xml:space="preserve"/>
      </w:r>
      <w:r>
        <w:t xml:space="preserve">2. 请明确“这3天”的住宿费用抵扣将于何时扣除。</w:t>
      </w:r>
      <w:r>
        <w:br/>
        <w:t xml:space="preserve"/>
      </w:r>
      <w:r>
        <w:t xml:space="preserve">3. 3天离营结束后，是否会在统一结算中从住宿费中扣除600元，并从3天合计费用中扣除800元？该结算涉及182人，南塘艺术共创营（第三期）是否按此执行？</w:t>
      </w:r>
      <w:r>
        <w:br/>
        <w:t xml:space="preserve"/>
      </w:r>
      <w:r>
        <w:t xml:space="preserve">4. 现金部分的180元费用是由182人一并支付，还是需要另行支付？现金部分的支付时间或方式应如何安排（例如提前支付或在何时支付）？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3天住宿费抵扣需在离营前完成，离营当日前要完成相关支付抵扣事项。</w:t>
      </w:r>
      <w:r>
        <w:br/>
        <w:t xml:space="preserve"/>
      </w:r>
      <w:r>
        <w:t xml:space="preserve">2. 抵扣触发与流程：提交宣传任务后，待文件发完进入审核。</w:t>
      </w:r>
      <w:r>
        <w:br/>
        <w:t xml:space="preserve"/>
      </w:r>
      <w:r>
        <w:t xml:space="preserve">3. 审核确认无问题后执行抵扣。</w:t>
      </w:r>
      <w:r>
        <w:br/>
        <w:t xml:space="preserve"/>
      </w:r>
      <w:r>
        <w:t xml:space="preserve">4. 具体抵扣时间视完成质量与审核进度而定。</w:t>
      </w:r>
      <w:r>
        <w:br/>
        <w:t xml:space="preserve"/>
      </w:r>
      <w:r>
        <w:t xml:space="preserve">5. 从本质上看：已产生住宿消费但尚未完成从南塘洞扣减；需先补齐差额。</w:t>
      </w:r>
      <w:r>
        <w:br/>
        <w:t xml:space="preserve"/>
      </w:r>
      <w:r>
        <w:t xml:space="preserve">6. 原规则15天合计600；已给5天抵扣，剩余10天需按日额计补（折算为400NT）。</w:t>
      </w:r>
      <w:r>
        <w:br/>
        <w:t xml:space="preserve"/>
      </w:r>
      <w:r>
        <w:t xml:space="preserve">7. 若无“延长”，底下需支付400NT而非更低金额；总量700中已先给300。</w:t>
      </w:r>
      <w:r>
        <w:br/>
        <w:t xml:space="preserve"/>
      </w:r>
      <w:r>
        <w:t xml:space="preserve">8. 结算逻辑：先用已给的300抵扣已发生支出差额，再按差额补齐（首日亦按此口径）。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延期已确定的情况下，主线任务、共创任务和支线任务的“领取”与“截止时间”是仍按原计划的 21 号还是 22 号截止？这部分时间能否也适当延期，以便在画完画之后提交任务？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主线任务可能涉及展览等客观约束：已被领取后难以撤回/调整；未领取或可修改截止时间。</w:t>
      </w:r>
      <w:r>
        <w:br/>
        <w:t xml:space="preserve"/>
      </w:r>
      <w:r>
        <w:t xml:space="preserve">2. 支线任务不受撤展时间影响，仍按既定安排执行。</w:t>
      </w:r>
      <w:r>
        <w:br/>
        <w:t xml:space="preserve"/>
      </w:r>
      <w:r>
        <w:t xml:space="preserve">3. 支线领取时间为21号。</w:t>
      </w:r>
      <w:r>
        <w:br/>
        <w:t xml:space="preserve"/>
      </w:r>
      <w:r>
        <w:t xml:space="preserve">4. 支线截止时间为23号23:59。</w:t>
      </w:r>
      <w:r>
        <w:br/>
        <w:t xml:space="preserve"/>
      </w:r>
      <w:r>
        <w:t xml:space="preserve">5. 未去过的那条支线任务：涉及需老师配合/确认的部分，建议再行考虑。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你们刚刚讨论的 NT 是否支持“食宿费”的支付？</w:t>
      </w:r>
      <w:r>
        <w:br/>
        <w:t xml:space="preserve"/>
      </w:r>
      <w:r>
        <w:t xml:space="preserve">2. 若有人想在拍卖中拍卖并购买自己的画，食宿费支付后是否会导致其可用于“叫价”的资金不足，从而影响其参与拍卖的可能性？</w:t>
      </w:r>
      <w:r>
        <w:br/>
        <w:t xml:space="preserve"/>
      </w:r>
      <w:r>
        <w:t xml:space="preserve">3. 进场规则是要求手中持有多少“N币”才能进入“NT”拍卖场，还是只要有足够的金额就能进入拍卖场？</w:t>
      </w:r>
      <w:r>
        <w:br/>
        <w:t xml:space="preserve"/>
      </w:r>
      <w:r>
        <w:t xml:space="preserve">4. 拍卖场是否会对每一幅画设定最高金额限制，且是否需要考虑“有富余的余量”才能进入并参与竞拍？</w:t>
      </w:r>
      <w:r>
        <w:br/>
        <w:t xml:space="preserve"/>
      </w:r>
      <w:r>
        <w:t xml:space="preserve">5. 关于支线任务，是否确认存在至少两个支线任务？其中“务农、帮厨和农活”支线任务的发布与完成情况如何？“组长（画画的组长）”支线任务是否已发布，若未发布，计划何时发布？</w:t>
      </w:r>
      <w:r>
        <w:br/>
        <w:t xml:space="preserve"/>
      </w:r>
      <w:r>
        <w:t xml:space="preserve">6. 能否请任务发布者对各支线任务的“实际操作”进行再盘点说明？</w:t>
      </w:r>
      <w:r>
        <w:br/>
        <w:t xml:space="preserve"/>
      </w:r>
      <w:r>
        <w:t xml:space="preserve">7. 若团队希望完成上述支线任务，是否可以提供完成所需的“机会和窗口”（例如可参与的时间段或操作机会）？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Heading3"/>
      </w:pPr>
      <w:r>
        <w:t xml:space="preserve">自由讨论 3：22号赶工与展览安排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讨论延期的原因被提及：共创营设置不足或对参与者管教不严等。</w:t>
      </w:r>
      <w:r>
        <w:br/>
        <w:t xml:space="preserve"/>
      </w:r>
      <w:r>
        <w:t xml:space="preserve">2. 若“25号涨”且“22号”未形成既定事实，验收环节可能按不可变结果评判。</w:t>
      </w:r>
      <w:r>
        <w:br/>
        <w:t xml:space="preserve"/>
      </w:r>
      <w:r>
        <w:t xml:space="preserve">3. 最差情况：申请的1万元及相关费用可能得不到组织认可，结案不通过。</w:t>
      </w:r>
      <w:r>
        <w:br/>
        <w:t xml:space="preserve"/>
      </w:r>
      <w:r>
        <w:t xml:space="preserve">4. 拟在“22号”尽量完成并在乡村先办先讲以攒起来。</w:t>
      </w:r>
      <w:r>
        <w:br/>
        <w:t xml:space="preserve"/>
      </w:r>
      <w:r>
        <w:t xml:space="preserve">5. 拟“24号”去市里展：找商场大平面约一两百平布展，下午至晚上。</w:t>
      </w:r>
      <w:r>
        <w:br/>
        <w:t xml:space="preserve"/>
      </w:r>
      <w:r>
        <w:t xml:space="preserve">6. “25号”安排为回城后自然醒并自行安排交通。</w:t>
      </w:r>
      <w:r>
        <w:br/>
        <w:t xml:space="preserve"/>
      </w:r>
      <w:r>
        <w:t xml:space="preserve">7. 乡村展可考虑先展未装裱板子以在“23号”仍有可能展出。</w:t>
      </w:r>
      <w:r>
        <w:br/>
        <w:t xml:space="preserve"/>
      </w:r>
      <w:r>
        <w:t xml:space="preserve">8. 南塘道投资人关心创作过程记录；前两期有拍10张过程图做成NFT链上记录。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延期若已成既定事实，燕南项目可能需在收束后才拿到申请费用。</w:t>
      </w:r>
      <w:r>
        <w:br/>
        <w:t xml:space="preserve"/>
      </w:r>
      <w:r>
        <w:t xml:space="preserve">2. 若“22号”未形成既定事实，液能验收可能面对无法改变的事实并被项目评判。</w:t>
      </w:r>
      <w:r>
        <w:br/>
        <w:t xml:space="preserve"/>
      </w:r>
      <w:r>
        <w:t xml:space="preserve">3. 如果最差结案风险存在，相关人员可能越估计越不去想，参与度下降。</w:t>
      </w:r>
      <w:r>
        <w:br/>
        <w:t xml:space="preserve"/>
      </w:r>
      <w:r>
        <w:t xml:space="preserve">4. 城市展与乡村展可形成“沉香展”的叙事，第三期可能有爆发力。</w:t>
      </w:r>
      <w:r>
        <w:br/>
        <w:t xml:space="preserve"/>
      </w:r>
      <w:r>
        <w:t xml:space="preserve">5. 邀请阜阳在地企业家观看，有助于他们理解“意识流”。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不管情况如何，优先在“22号”先办先讲以形成可验收事实更稳。</w:t>
      </w:r>
      <w:r>
        <w:br/>
        <w:t xml:space="preserve"/>
      </w:r>
      <w:r>
        <w:t xml:space="preserve">2. 展览不仅是展示画作，也应包含“城市展览”的成果对外呈现。</w:t>
      </w:r>
      <w:r>
        <w:br/>
        <w:t xml:space="preserve"/>
      </w:r>
      <w:r>
        <w:t xml:space="preserve">3. 用“有故事可以讲”的方式记录创作过程，能更好满足投资人关注。</w:t>
      </w:r>
      <w:r>
        <w:br/>
        <w:t xml:space="preserve"/>
      </w:r>
      <w:r>
        <w:t xml:space="preserve">4. 需要邀约企业家等特定人群到场，以提升理解与互动质量。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在“22号”尽量推动完成：先办先讲，视情况把事项攒起来。</w:t>
      </w:r>
      <w:r>
        <w:br/>
        <w:t xml:space="preserve"/>
      </w:r>
      <w:r>
        <w:t xml:space="preserve">2. 若愿意，可在市里展期间提供接线与对接支持，但需对方配合付出与折腾。</w:t>
      </w:r>
      <w:r>
        <w:br/>
        <w:t xml:space="preserve"/>
      </w:r>
      <w:r>
        <w:t xml:space="preserve">3. “24号”展建议布展尽量从简，并安排企业家来访与晚间聚会。</w:t>
      </w:r>
      <w:r>
        <w:br/>
        <w:t xml:space="preserve"/>
      </w:r>
      <w:r>
        <w:t xml:space="preserve">4. 若乡村展需保留进度，可只展板子不装裱，给“23号”留出可能。</w:t>
      </w:r>
      <w:r>
        <w:br/>
        <w:t xml:space="preserve"/>
      </w:r>
      <w:r>
        <w:t xml:space="preserve">5. 核算并确认展哪一幅画、展出形式与时间安排。</w:t>
      </w:r>
      <w:r>
        <w:br/>
        <w:t xml:space="preserve"/>
      </w:r>
      <w:r>
        <w:t xml:space="preserve">6. 安排拍摄与记录：对完成度不同阶段的作品形成可讲述的过程叙事。</w:t>
      </w:r>
      <w:r>
        <w:br/>
        <w:t xml:space="preserve"/>
      </w:r>
      <w:r>
        <w:t xml:space="preserve">7. 对接第三方与车辆卡等资源：对已对接的事项先推进，未对接的由本方协助。</w:t>
      </w:r>
      <w:r>
        <w:br/>
        <w:t xml:space="preserve"/>
      </w:r>
      <w:r>
        <w:t xml:space="preserve">8. 今晚可启动前置准备，并等待对方给出意愿与讯号。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2026年6月19日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2026-06-19T09:44:10.320Z</dcterms:created>
  <dcterms:modified xsi:type="dcterms:W3CDTF">2026-06-19T09:44:10.321Z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