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BF6FE" w14:textId="358C5A46" w:rsidR="002760E1" w:rsidRDefault="002760E1" w:rsidP="002760E1"/>
    <w:p w14:paraId="2A37E0FD" w14:textId="090E58F7" w:rsidR="002760E1" w:rsidRPr="00C9469D" w:rsidRDefault="00150187" w:rsidP="002760E1">
      <w:pPr>
        <w:pStyle w:val="ParagraphTemplate"/>
        <w:rPr>
          <w:lang w:val="es-ES_tradnl"/>
        </w:rPr>
      </w:pPr>
      <w:r w:rsidRPr="00C9469D">
        <w:rPr>
          <w:b/>
          <w:lang w:val="es-ES_tradnl"/>
        </w:rPr>
        <w:t>Participantes</w:t>
      </w:r>
      <w:r w:rsidRPr="00C9469D">
        <w:rPr>
          <w:lang w:val="es-ES_tradnl"/>
        </w:rPr>
        <w:t xml:space="preserve">: </w:t>
      </w:r>
      <w:r w:rsidR="003B6440">
        <w:rPr>
          <w:lang w:val="es-ES_tradnl"/>
        </w:rPr>
        <w:t>Oscar Rubio García, Christian Martínez Abad</w:t>
      </w:r>
      <w:proofErr w:type="gramStart"/>
      <w:r w:rsidRPr="00C9469D">
        <w:rPr>
          <w:lang w:val="es-ES_tradnl"/>
        </w:rPr>
        <w:tab/>
        <w:t xml:space="preserve">  </w:t>
      </w:r>
      <w:r w:rsidR="0014761E" w:rsidRPr="00C9469D">
        <w:rPr>
          <w:lang w:val="es-ES_tradnl"/>
        </w:rPr>
        <w:tab/>
      </w:r>
      <w:proofErr w:type="gramEnd"/>
      <w:r w:rsidR="0014761E" w:rsidRPr="00C9469D">
        <w:rPr>
          <w:lang w:val="es-ES_tradnl"/>
        </w:rPr>
        <w:tab/>
      </w:r>
      <w:r w:rsidR="0014761E" w:rsidRPr="00C9469D">
        <w:rPr>
          <w:lang w:val="es-ES_tradnl"/>
        </w:rPr>
        <w:tab/>
      </w:r>
      <w:r w:rsidR="0014761E" w:rsidRPr="00C9469D">
        <w:rPr>
          <w:lang w:val="es-ES_tradnl"/>
        </w:rPr>
        <w:tab/>
      </w:r>
      <w:r w:rsidR="0014761E" w:rsidRPr="00C9469D">
        <w:rPr>
          <w:lang w:val="es-ES_tradnl"/>
        </w:rPr>
        <w:tab/>
        <w:t xml:space="preserve">             </w:t>
      </w:r>
      <w:r w:rsidRPr="00C9469D">
        <w:rPr>
          <w:lang w:val="es-ES_tradnl"/>
        </w:rPr>
        <w:t xml:space="preserve">      </w:t>
      </w:r>
      <w:r w:rsidR="003B6440">
        <w:rPr>
          <w:lang w:val="es-ES_tradnl"/>
        </w:rPr>
        <w:t>07-01-20</w:t>
      </w:r>
    </w:p>
    <w:p w14:paraId="080859C0" w14:textId="4F9C7D58" w:rsidR="002760E1" w:rsidRPr="00C9469D" w:rsidRDefault="00150187" w:rsidP="008F63DE">
      <w:pPr>
        <w:pStyle w:val="ParagraphTemplate"/>
        <w:rPr>
          <w:lang w:val="es-ES_tradnl"/>
        </w:rPr>
      </w:pPr>
      <w:r w:rsidRPr="00C9469D">
        <w:rPr>
          <w:b/>
          <w:lang w:val="es-ES_tradnl"/>
        </w:rPr>
        <w:t>Desarrolladores</w:t>
      </w:r>
      <w:r w:rsidRPr="00C9469D">
        <w:rPr>
          <w:lang w:val="es-ES_tradnl"/>
        </w:rPr>
        <w:t xml:space="preserve">: </w:t>
      </w:r>
      <w:r w:rsidR="003B6440">
        <w:rPr>
          <w:lang w:val="es-ES_tradnl"/>
        </w:rPr>
        <w:t>Oscar Rubio García</w:t>
      </w:r>
    </w:p>
    <w:p w14:paraId="7CE782AC" w14:textId="668AF0E7" w:rsidR="00150187" w:rsidRPr="00C9469D" w:rsidRDefault="00150187" w:rsidP="008F63DE">
      <w:pPr>
        <w:pStyle w:val="ParagraphTemplate"/>
        <w:rPr>
          <w:lang w:val="es-ES_tradnl"/>
        </w:rPr>
      </w:pPr>
      <w:r w:rsidRPr="00C9469D">
        <w:rPr>
          <w:b/>
          <w:lang w:val="es-ES_tradnl"/>
        </w:rPr>
        <w:t>Estado del proyecto</w:t>
      </w:r>
      <w:r w:rsidRPr="00C9469D">
        <w:rPr>
          <w:lang w:val="es-ES_tradnl"/>
        </w:rPr>
        <w:t xml:space="preserve">: </w:t>
      </w:r>
      <w:r w:rsidR="003B6440">
        <w:rPr>
          <w:lang w:val="es-ES_tradnl"/>
        </w:rPr>
        <w:t>Producto Final</w:t>
      </w:r>
    </w:p>
    <w:p w14:paraId="0039FA6D" w14:textId="77777777" w:rsidR="002760E1" w:rsidRPr="00C9469D" w:rsidRDefault="002760E1" w:rsidP="002760E1">
      <w:pPr>
        <w:rPr>
          <w:rFonts w:ascii="Helvetica Neue" w:hAnsi="Helvetica Neue"/>
          <w:color w:val="808080" w:themeColor="background1" w:themeShade="80"/>
          <w:sz w:val="26"/>
          <w:szCs w:val="26"/>
          <w:lang w:val="es-ES_tradnl"/>
        </w:rPr>
      </w:pPr>
    </w:p>
    <w:p w14:paraId="29AEC3A6" w14:textId="0C073BE8" w:rsidR="007351E8" w:rsidRPr="004129E1" w:rsidRDefault="004129E1" w:rsidP="004129E1">
      <w:pPr>
        <w:pBdr>
          <w:bottom w:val="single" w:sz="4" w:space="1" w:color="auto"/>
        </w:pBdr>
        <w:rPr>
          <w:rFonts w:ascii="Helvetica Neue" w:hAnsi="Helvetica Neue"/>
          <w:color w:val="808080" w:themeColor="background1" w:themeShade="80"/>
          <w:sz w:val="36"/>
          <w:szCs w:val="36"/>
          <w:lang w:val="es-ES_tradnl"/>
        </w:rPr>
      </w:pPr>
      <w:r>
        <w:rPr>
          <w:rFonts w:ascii="Helvetica Neue" w:hAnsi="Helvetica Neue"/>
          <w:b/>
          <w:color w:val="808080" w:themeColor="background1" w:themeShade="80"/>
          <w:sz w:val="36"/>
          <w:szCs w:val="36"/>
          <w:lang w:val="es-ES_tradnl"/>
        </w:rPr>
        <w:t xml:space="preserve">1. </w:t>
      </w:r>
      <w:r w:rsidRPr="004129E1">
        <w:rPr>
          <w:rFonts w:ascii="Helvetica Neue" w:hAnsi="Helvetica Neue"/>
          <w:b/>
          <w:color w:val="808080" w:themeColor="background1" w:themeShade="80"/>
          <w:sz w:val="36"/>
          <w:szCs w:val="36"/>
          <w:lang w:val="es-ES_tradnl"/>
        </w:rPr>
        <w:t>Descripción</w:t>
      </w:r>
      <w:r w:rsidR="007351E8" w:rsidRPr="004129E1">
        <w:rPr>
          <w:rFonts w:ascii="Helvetica Neue" w:hAnsi="Helvetica Neue"/>
          <w:b/>
          <w:color w:val="808080" w:themeColor="background1" w:themeShade="80"/>
          <w:sz w:val="36"/>
          <w:szCs w:val="36"/>
          <w:lang w:val="es-ES_tradnl"/>
        </w:rPr>
        <w:t xml:space="preserve"> de la prueba realizada</w:t>
      </w:r>
      <w:r w:rsidR="007351E8" w:rsidRPr="004129E1">
        <w:rPr>
          <w:rFonts w:ascii="Helvetica Neue" w:hAnsi="Helvetica Neue"/>
          <w:color w:val="808080" w:themeColor="background1" w:themeShade="80"/>
          <w:sz w:val="36"/>
          <w:szCs w:val="36"/>
          <w:lang w:val="es-ES_tradnl"/>
        </w:rPr>
        <w:t>:</w:t>
      </w:r>
    </w:p>
    <w:p w14:paraId="3FD135C8" w14:textId="77777777" w:rsidR="007351E8" w:rsidRPr="00C9469D" w:rsidRDefault="007351E8" w:rsidP="002760E1">
      <w:pPr>
        <w:rPr>
          <w:rFonts w:ascii="Helvetica Neue" w:hAnsi="Helvetica Neue"/>
          <w:color w:val="808080" w:themeColor="background1" w:themeShade="80"/>
          <w:sz w:val="26"/>
          <w:szCs w:val="26"/>
          <w:lang w:val="es-ES_tradnl"/>
        </w:rPr>
      </w:pPr>
    </w:p>
    <w:p w14:paraId="58091CDC" w14:textId="62AEA29B" w:rsidR="007351E8" w:rsidRPr="00C9469D" w:rsidRDefault="007351E8" w:rsidP="004129E1">
      <w:pPr>
        <w:jc w:val="both"/>
        <w:rPr>
          <w:rFonts w:ascii="Helvetica Neue" w:hAnsi="Helvetica Neue"/>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Producto usado</w:t>
      </w:r>
      <w:r w:rsidRPr="00C9469D">
        <w:rPr>
          <w:rFonts w:ascii="Helvetica Neue" w:hAnsi="Helvetica Neue"/>
          <w:color w:val="808080" w:themeColor="background1" w:themeShade="80"/>
          <w:sz w:val="26"/>
          <w:szCs w:val="26"/>
          <w:lang w:val="es-ES_tradnl"/>
        </w:rPr>
        <w:t xml:space="preserve">: </w:t>
      </w:r>
      <w:r w:rsidR="003B6440">
        <w:rPr>
          <w:rFonts w:ascii="Helvetica Neue" w:hAnsi="Helvetica Neue"/>
          <w:color w:val="808080" w:themeColor="background1" w:themeShade="80"/>
          <w:sz w:val="26"/>
          <w:szCs w:val="26"/>
          <w:lang w:val="es-ES_tradnl"/>
        </w:rPr>
        <w:t xml:space="preserve">El producto utilizado será el sistema </w:t>
      </w:r>
      <w:proofErr w:type="spellStart"/>
      <w:r w:rsidR="003B6440">
        <w:rPr>
          <w:rFonts w:ascii="Helvetica Neue" w:hAnsi="Helvetica Neue"/>
          <w:color w:val="808080" w:themeColor="background1" w:themeShade="80"/>
          <w:sz w:val="26"/>
          <w:szCs w:val="26"/>
          <w:lang w:val="es-ES_tradnl"/>
        </w:rPr>
        <w:t>EventStarter</w:t>
      </w:r>
      <w:proofErr w:type="spellEnd"/>
      <w:r w:rsidR="003B6440">
        <w:rPr>
          <w:rFonts w:ascii="Helvetica Neue" w:hAnsi="Helvetica Neue"/>
          <w:color w:val="808080" w:themeColor="background1" w:themeShade="80"/>
          <w:sz w:val="26"/>
          <w:szCs w:val="26"/>
          <w:lang w:val="es-ES_tradnl"/>
        </w:rPr>
        <w:t xml:space="preserve"> web para organizadores completo, este tendrá un grado de fidelidad medio, siendo este prácticamente un modelo navegable el cual simula el comportamiento real del sistema fielmente.</w:t>
      </w:r>
    </w:p>
    <w:p w14:paraId="7DDA68FC" w14:textId="77777777" w:rsidR="00C9469D" w:rsidRPr="00C9469D" w:rsidRDefault="00C9469D" w:rsidP="004129E1">
      <w:pPr>
        <w:jc w:val="both"/>
        <w:rPr>
          <w:rFonts w:ascii="Helvetica Neue" w:hAnsi="Helvetica Neue"/>
          <w:color w:val="808080" w:themeColor="background1" w:themeShade="80"/>
          <w:sz w:val="26"/>
          <w:szCs w:val="26"/>
          <w:lang w:val="es-ES_tradnl"/>
        </w:rPr>
      </w:pPr>
    </w:p>
    <w:p w14:paraId="4CA36875" w14:textId="717C8859" w:rsidR="00C9469D" w:rsidRPr="00C9469D" w:rsidRDefault="000C0309" w:rsidP="004129E1">
      <w:pPr>
        <w:jc w:val="both"/>
        <w:rPr>
          <w:rFonts w:ascii="Helvetica Neue" w:hAnsi="Helvetica Neue"/>
          <w:color w:val="808080" w:themeColor="background1" w:themeShade="80"/>
          <w:sz w:val="26"/>
          <w:szCs w:val="26"/>
          <w:lang w:val="es-ES_tradnl"/>
        </w:rPr>
      </w:pPr>
      <w:r>
        <w:rPr>
          <w:rFonts w:ascii="Helvetica Neue" w:hAnsi="Helvetica Neue"/>
          <w:b/>
          <w:color w:val="808080" w:themeColor="background1" w:themeShade="80"/>
          <w:sz w:val="26"/>
          <w:szCs w:val="26"/>
          <w:lang w:val="es-ES_tradnl"/>
        </w:rPr>
        <w:t>Escenario</w:t>
      </w:r>
      <w:r w:rsidR="00C9469D" w:rsidRPr="00C9469D">
        <w:rPr>
          <w:rFonts w:ascii="Helvetica Neue" w:hAnsi="Helvetica Neue"/>
          <w:color w:val="808080" w:themeColor="background1" w:themeShade="80"/>
          <w:sz w:val="26"/>
          <w:szCs w:val="26"/>
          <w:lang w:val="es-ES_tradnl"/>
        </w:rPr>
        <w:t>:</w:t>
      </w:r>
      <w:r w:rsidR="003F7656">
        <w:rPr>
          <w:rFonts w:ascii="Helvetica Neue" w:hAnsi="Helvetica Neue"/>
          <w:color w:val="808080" w:themeColor="background1" w:themeShade="80"/>
          <w:sz w:val="26"/>
          <w:szCs w:val="26"/>
          <w:lang w:val="es-ES_tradnl"/>
        </w:rPr>
        <w:t xml:space="preserve"> </w:t>
      </w:r>
      <w:r w:rsidR="003B6440">
        <w:rPr>
          <w:rFonts w:ascii="Helvetica Neue" w:hAnsi="Helvetica Neue"/>
          <w:color w:val="808080" w:themeColor="background1" w:themeShade="80"/>
          <w:sz w:val="26"/>
          <w:szCs w:val="26"/>
          <w:lang w:val="es-ES_tradnl"/>
        </w:rPr>
        <w:t xml:space="preserve">El usuario se hará pasar por un organizador joven e inexperto el cual desea aprender a utilizar el nuevo sistema, </w:t>
      </w:r>
      <w:proofErr w:type="spellStart"/>
      <w:r w:rsidR="003B6440">
        <w:rPr>
          <w:rFonts w:ascii="Helvetica Neue" w:hAnsi="Helvetica Neue"/>
          <w:color w:val="808080" w:themeColor="background1" w:themeShade="80"/>
          <w:sz w:val="26"/>
          <w:szCs w:val="26"/>
          <w:lang w:val="es-ES_tradnl"/>
        </w:rPr>
        <w:t>EventStarter</w:t>
      </w:r>
      <w:proofErr w:type="spellEnd"/>
      <w:r w:rsidR="003B6440">
        <w:rPr>
          <w:rFonts w:ascii="Helvetica Neue" w:hAnsi="Helvetica Neue"/>
          <w:color w:val="808080" w:themeColor="background1" w:themeShade="80"/>
          <w:sz w:val="26"/>
          <w:szCs w:val="26"/>
          <w:lang w:val="es-ES_tradnl"/>
        </w:rPr>
        <w:t xml:space="preserve">. Es por ello </w:t>
      </w:r>
      <w:r w:rsidR="005C072B">
        <w:rPr>
          <w:rFonts w:ascii="Helvetica Neue" w:hAnsi="Helvetica Neue"/>
          <w:color w:val="808080" w:themeColor="background1" w:themeShade="80"/>
          <w:sz w:val="26"/>
          <w:szCs w:val="26"/>
          <w:lang w:val="es-ES_tradnl"/>
        </w:rPr>
        <w:t>por lo que</w:t>
      </w:r>
      <w:r w:rsidR="003B6440">
        <w:rPr>
          <w:rFonts w:ascii="Helvetica Neue" w:hAnsi="Helvetica Neue"/>
          <w:color w:val="808080" w:themeColor="background1" w:themeShade="80"/>
          <w:sz w:val="26"/>
          <w:szCs w:val="26"/>
          <w:lang w:val="es-ES_tradnl"/>
        </w:rPr>
        <w:t xml:space="preserve"> tendrá poca experiencia en el uso del sistema y pretenderá ir aprendiendo por el camino.</w:t>
      </w:r>
    </w:p>
    <w:p w14:paraId="1028541C" w14:textId="77777777" w:rsidR="00C9469D" w:rsidRPr="00C9469D" w:rsidRDefault="00C9469D" w:rsidP="004129E1">
      <w:pPr>
        <w:jc w:val="both"/>
        <w:rPr>
          <w:rFonts w:ascii="Helvetica Neue" w:hAnsi="Helvetica Neue"/>
          <w:color w:val="808080" w:themeColor="background1" w:themeShade="80"/>
          <w:sz w:val="26"/>
          <w:szCs w:val="26"/>
          <w:lang w:val="es-ES_tradnl"/>
        </w:rPr>
      </w:pPr>
    </w:p>
    <w:p w14:paraId="620609A5" w14:textId="32A1AF56" w:rsidR="00C9469D" w:rsidRPr="00C9469D" w:rsidRDefault="00C9469D" w:rsidP="004129E1">
      <w:pPr>
        <w:jc w:val="both"/>
        <w:rPr>
          <w:rFonts w:ascii="Helvetica Neue" w:hAnsi="Helvetica Neue"/>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Tareas</w:t>
      </w:r>
      <w:r w:rsidRPr="00C9469D">
        <w:rPr>
          <w:rFonts w:ascii="Helvetica Neue" w:hAnsi="Helvetica Neue"/>
          <w:color w:val="808080" w:themeColor="background1" w:themeShade="80"/>
          <w:sz w:val="26"/>
          <w:szCs w:val="26"/>
          <w:lang w:val="es-ES_tradnl"/>
        </w:rPr>
        <w:t xml:space="preserve">: </w:t>
      </w:r>
    </w:p>
    <w:p w14:paraId="426BF2D7" w14:textId="7FD056E5" w:rsidR="00C9469D" w:rsidRDefault="008A172C" w:rsidP="008A172C">
      <w:pPr>
        <w:pStyle w:val="Prrafodelista"/>
        <w:numPr>
          <w:ilvl w:val="0"/>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Creación de un usuario en el sistema.</w:t>
      </w:r>
    </w:p>
    <w:p w14:paraId="76A29B87" w14:textId="68310B26" w:rsidR="00D7631D" w:rsidRDefault="00D7631D"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simulara utilizando el prototipo proporcionado el registro en el sistema, documentando problemas con el aspecto visual de la web y con la información solicitada.</w:t>
      </w:r>
    </w:p>
    <w:p w14:paraId="2DCCA87D" w14:textId="3C85ABC3" w:rsidR="008A172C" w:rsidRDefault="008A172C" w:rsidP="008A172C">
      <w:pPr>
        <w:pStyle w:val="Prrafodelista"/>
        <w:numPr>
          <w:ilvl w:val="0"/>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Aprendizaje de acciones disponibles en la página principal del usuario.</w:t>
      </w:r>
    </w:p>
    <w:p w14:paraId="6F1B3473" w14:textId="30ECE092" w:rsidR="00D7631D" w:rsidRDefault="00D7631D"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observará la página web principal del sistema y describirá las acciones que el piensa que podrá realizar desde ella, basándose solo en sus descripciones mostradas desde la web.</w:t>
      </w:r>
    </w:p>
    <w:p w14:paraId="5F9B9ED6" w14:textId="0A701C15" w:rsidR="008A172C" w:rsidRDefault="00C42B0A" w:rsidP="008A172C">
      <w:pPr>
        <w:pStyle w:val="Prrafodelista"/>
        <w:numPr>
          <w:ilvl w:val="0"/>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Simulación</w:t>
      </w:r>
      <w:r w:rsidR="008A172C">
        <w:rPr>
          <w:rFonts w:ascii="Helvetica Neue" w:hAnsi="Helvetica Neue"/>
          <w:color w:val="808080" w:themeColor="background1" w:themeShade="80"/>
          <w:sz w:val="26"/>
          <w:szCs w:val="26"/>
          <w:lang w:val="es-ES_tradnl"/>
        </w:rPr>
        <w:t xml:space="preserve"> de creación de evento nuevo e incorporación de servicio al evento.</w:t>
      </w:r>
    </w:p>
    <w:p w14:paraId="09F1F958" w14:textId="5430D99C" w:rsidR="00D7631D" w:rsidRDefault="00D7631D"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simulara la creación de un evento en el sistema, describiendo fallos una vez más en los datos solicitados.</w:t>
      </w:r>
    </w:p>
    <w:p w14:paraId="23936300" w14:textId="412AE41A" w:rsidR="00D7631D" w:rsidRPr="00D7631D" w:rsidRDefault="00D7631D"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pretenderá incorporar un servicio a su evento mediante el sistema, describiendo acciones no coherentes que encuentre.</w:t>
      </w:r>
    </w:p>
    <w:p w14:paraId="52C2A8F2" w14:textId="257D80B4" w:rsidR="008A172C" w:rsidRDefault="008A172C" w:rsidP="008A172C">
      <w:pPr>
        <w:pStyle w:val="Prrafodelista"/>
        <w:numPr>
          <w:ilvl w:val="0"/>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lastRenderedPageBreak/>
        <w:t xml:space="preserve">Simulación de </w:t>
      </w:r>
      <w:r w:rsidR="00C42B0A">
        <w:rPr>
          <w:rFonts w:ascii="Helvetica Neue" w:hAnsi="Helvetica Neue"/>
          <w:color w:val="808080" w:themeColor="background1" w:themeShade="80"/>
          <w:sz w:val="26"/>
          <w:szCs w:val="26"/>
          <w:lang w:val="es-ES_tradnl"/>
        </w:rPr>
        <w:t>creación de subasta y opinión general del proceso o del uso de la subasta.</w:t>
      </w:r>
    </w:p>
    <w:p w14:paraId="5ABF4943" w14:textId="3E2BB60F" w:rsidR="00D7631D" w:rsidRPr="008A172C" w:rsidRDefault="00D7631D"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pretenderá crear una subasta de servicio para su evento creado anteriormente, describirá su experiencia en la creación y sus preguntas acerca de el uso de las subastas.</w:t>
      </w:r>
    </w:p>
    <w:p w14:paraId="08C1829D" w14:textId="77777777" w:rsidR="008A172C" w:rsidRPr="00C9469D" w:rsidRDefault="008A172C" w:rsidP="004129E1">
      <w:pPr>
        <w:jc w:val="both"/>
        <w:rPr>
          <w:rFonts w:ascii="Helvetica Neue" w:hAnsi="Helvetica Neue"/>
          <w:color w:val="808080" w:themeColor="background1" w:themeShade="80"/>
          <w:sz w:val="26"/>
          <w:szCs w:val="26"/>
          <w:lang w:val="es-ES_tradnl"/>
        </w:rPr>
      </w:pPr>
    </w:p>
    <w:p w14:paraId="30946EFA" w14:textId="2E9878CB" w:rsidR="007351E8" w:rsidRPr="00C9469D" w:rsidRDefault="00C9469D" w:rsidP="004129E1">
      <w:pPr>
        <w:jc w:val="both"/>
        <w:rPr>
          <w:rFonts w:ascii="Helvetica Neue" w:hAnsi="Helvetica Neue"/>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 xml:space="preserve">Observaciones sobre los </w:t>
      </w:r>
      <w:r w:rsidR="004129E1" w:rsidRPr="004129E1">
        <w:rPr>
          <w:rFonts w:ascii="Helvetica Neue" w:hAnsi="Helvetica Neue"/>
          <w:b/>
          <w:color w:val="808080" w:themeColor="background1" w:themeShade="80"/>
          <w:sz w:val="26"/>
          <w:szCs w:val="26"/>
          <w:lang w:val="es-ES_tradnl"/>
        </w:rPr>
        <w:t>usuarios</w:t>
      </w:r>
      <w:r w:rsidRPr="00C9469D">
        <w:rPr>
          <w:rFonts w:ascii="Helvetica Neue" w:hAnsi="Helvetica Neue"/>
          <w:color w:val="808080" w:themeColor="background1" w:themeShade="80"/>
          <w:sz w:val="26"/>
          <w:szCs w:val="26"/>
          <w:lang w:val="es-ES_tradnl"/>
        </w:rPr>
        <w:t xml:space="preserve">: </w:t>
      </w:r>
      <w:r w:rsidR="00C42B0A">
        <w:rPr>
          <w:rFonts w:ascii="Helvetica Neue" w:hAnsi="Helvetica Neue"/>
          <w:color w:val="808080" w:themeColor="background1" w:themeShade="80"/>
          <w:sz w:val="26"/>
          <w:szCs w:val="26"/>
          <w:lang w:val="es-ES_tradnl"/>
        </w:rPr>
        <w:t xml:space="preserve">El usuario tiene un nivel elevado de conocimiento en el uso de la informática y la tecnología. El usuario a tenido experiencias anteriores con tecnologías vagamente similares, otros gestores de contenidos como </w:t>
      </w:r>
      <w:proofErr w:type="spellStart"/>
      <w:r w:rsidR="00C42B0A">
        <w:rPr>
          <w:rFonts w:ascii="Helvetica Neue" w:hAnsi="Helvetica Neue"/>
          <w:color w:val="808080" w:themeColor="background1" w:themeShade="80"/>
          <w:sz w:val="26"/>
          <w:szCs w:val="26"/>
          <w:lang w:val="es-ES_tradnl"/>
        </w:rPr>
        <w:t>Wordpress</w:t>
      </w:r>
      <w:proofErr w:type="spellEnd"/>
      <w:r w:rsidR="00C42B0A">
        <w:rPr>
          <w:rFonts w:ascii="Helvetica Neue" w:hAnsi="Helvetica Neue"/>
          <w:color w:val="808080" w:themeColor="background1" w:themeShade="80"/>
          <w:sz w:val="26"/>
          <w:szCs w:val="26"/>
          <w:lang w:val="es-ES_tradnl"/>
        </w:rPr>
        <w:t xml:space="preserve"> y Joomla. </w:t>
      </w:r>
    </w:p>
    <w:p w14:paraId="3ED3A432" w14:textId="77777777" w:rsidR="00C9469D" w:rsidRPr="00C9469D" w:rsidRDefault="00C9469D" w:rsidP="002760E1">
      <w:pPr>
        <w:rPr>
          <w:rFonts w:ascii="Helvetica Neue" w:hAnsi="Helvetica Neue"/>
          <w:color w:val="808080" w:themeColor="background1" w:themeShade="80"/>
          <w:sz w:val="26"/>
          <w:szCs w:val="26"/>
          <w:lang w:val="es-ES_tradnl"/>
        </w:rPr>
      </w:pPr>
    </w:p>
    <w:p w14:paraId="04175C77" w14:textId="0C91DF58" w:rsidR="004129E1" w:rsidRPr="004129E1" w:rsidRDefault="004129E1" w:rsidP="004129E1">
      <w:pPr>
        <w:pBdr>
          <w:bottom w:val="single" w:sz="4" w:space="1" w:color="auto"/>
        </w:pBdr>
        <w:rPr>
          <w:rFonts w:ascii="Helvetica Neue" w:hAnsi="Helvetica Neue"/>
          <w:b/>
          <w:color w:val="808080" w:themeColor="background1" w:themeShade="80"/>
          <w:sz w:val="36"/>
          <w:szCs w:val="36"/>
          <w:lang w:val="es-ES_tradnl"/>
        </w:rPr>
      </w:pPr>
      <w:r>
        <w:rPr>
          <w:rFonts w:ascii="Helvetica Neue" w:hAnsi="Helvetica Neue"/>
          <w:b/>
          <w:color w:val="808080" w:themeColor="background1" w:themeShade="80"/>
          <w:sz w:val="36"/>
          <w:szCs w:val="36"/>
          <w:lang w:val="es-ES_tradnl"/>
        </w:rPr>
        <w:t xml:space="preserve">2. </w:t>
      </w:r>
      <w:r w:rsidRPr="004129E1">
        <w:rPr>
          <w:rFonts w:ascii="Helvetica Neue" w:hAnsi="Helvetica Neue"/>
          <w:b/>
          <w:color w:val="808080" w:themeColor="background1" w:themeShade="80"/>
          <w:sz w:val="36"/>
          <w:szCs w:val="36"/>
          <w:lang w:val="es-ES_tradnl"/>
        </w:rPr>
        <w:t>Notas de la sesión de evaluación</w:t>
      </w:r>
    </w:p>
    <w:p w14:paraId="0F42E0C7" w14:textId="77777777" w:rsidR="004129E1" w:rsidRDefault="004129E1" w:rsidP="002760E1">
      <w:pPr>
        <w:rPr>
          <w:rFonts w:ascii="Helvetica Neue" w:hAnsi="Helvetica Neue"/>
          <w:color w:val="808080" w:themeColor="background1" w:themeShade="80"/>
          <w:sz w:val="26"/>
          <w:szCs w:val="26"/>
          <w:lang w:val="es-ES_tradnl"/>
        </w:rPr>
      </w:pPr>
    </w:p>
    <w:p w14:paraId="584EE8EE" w14:textId="03B3D2E7" w:rsidR="00C9469D" w:rsidRPr="00C9469D" w:rsidRDefault="00D7631D" w:rsidP="002760E1">
      <w:pPr>
        <w:rPr>
          <w:rFonts w:ascii="Helvetica Neue" w:hAnsi="Helvetica Neue"/>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Notas generales</w:t>
      </w:r>
      <w:r w:rsidR="00C9469D" w:rsidRPr="00C9469D">
        <w:rPr>
          <w:rFonts w:ascii="Helvetica Neue" w:hAnsi="Helvetica Neue"/>
          <w:color w:val="808080" w:themeColor="background1" w:themeShade="80"/>
          <w:sz w:val="26"/>
          <w:szCs w:val="26"/>
          <w:lang w:val="es-ES_tradnl"/>
        </w:rPr>
        <w:t>:</w:t>
      </w:r>
      <w:r w:rsidR="004129E1">
        <w:rPr>
          <w:rFonts w:ascii="Helvetica Neue" w:hAnsi="Helvetica Neue"/>
          <w:color w:val="808080" w:themeColor="background1" w:themeShade="80"/>
          <w:sz w:val="26"/>
          <w:szCs w:val="26"/>
          <w:lang w:val="es-ES_tradnl"/>
        </w:rPr>
        <w:t xml:space="preserve"> </w:t>
      </w:r>
      <w:r w:rsidR="0004767D">
        <w:rPr>
          <w:rFonts w:ascii="Helvetica Neue" w:hAnsi="Helvetica Neue"/>
          <w:color w:val="808080" w:themeColor="background1" w:themeShade="80"/>
          <w:sz w:val="26"/>
          <w:szCs w:val="26"/>
          <w:lang w:val="es-ES_tradnl"/>
        </w:rPr>
        <w:t xml:space="preserve">El sistema actualmente viene precargado con una serie de eventos y servicios de ejemplo, los cuales puede que faciliten al usuario su familiarización con las tareas relacionadas con estos. Las tareas serán realizadas como simulación pues el sistema no contiene bases de datos utilizables actualmente. </w:t>
      </w:r>
      <w:r w:rsidR="005C072B">
        <w:rPr>
          <w:rFonts w:ascii="Helvetica Neue" w:hAnsi="Helvetica Neue"/>
          <w:color w:val="808080" w:themeColor="background1" w:themeShade="80"/>
          <w:sz w:val="26"/>
          <w:szCs w:val="26"/>
          <w:lang w:val="es-ES_tradnl"/>
        </w:rPr>
        <w:t>Se probará únicamente el sistema de organizadores durante este recorrido cognitivo, puesto que no tiene sentido realizarlo para ambos con 1 solo usuario.</w:t>
      </w:r>
    </w:p>
    <w:p w14:paraId="56B8B3A3" w14:textId="77777777" w:rsidR="00C9469D" w:rsidRPr="00C9469D" w:rsidRDefault="00C9469D" w:rsidP="002760E1">
      <w:pPr>
        <w:rPr>
          <w:rFonts w:ascii="Helvetica Neue" w:hAnsi="Helvetica Neue"/>
          <w:color w:val="808080" w:themeColor="background1" w:themeShade="80"/>
          <w:sz w:val="26"/>
          <w:szCs w:val="26"/>
          <w:lang w:val="es-ES_tradnl"/>
        </w:rPr>
      </w:pPr>
    </w:p>
    <w:p w14:paraId="473F8019" w14:textId="77777777" w:rsidR="002760E1" w:rsidRDefault="002760E1" w:rsidP="002760E1">
      <w:pPr>
        <w:rPr>
          <w:lang w:val="es-ES_tradnl"/>
        </w:rPr>
      </w:pPr>
    </w:p>
    <w:p w14:paraId="64CC202C" w14:textId="77777777" w:rsidR="004129E1" w:rsidRDefault="004129E1" w:rsidP="002760E1">
      <w:pPr>
        <w:rPr>
          <w:rFonts w:ascii="Helvetica Neue" w:hAnsi="Helvetica Neue"/>
          <w:b/>
          <w:color w:val="808080" w:themeColor="background1" w:themeShade="80"/>
          <w:sz w:val="26"/>
          <w:szCs w:val="26"/>
          <w:lang w:val="es-ES_tradnl"/>
        </w:rPr>
      </w:pPr>
    </w:p>
    <w:p w14:paraId="63D8829B" w14:textId="7890AE16" w:rsidR="004129E1" w:rsidRDefault="004129E1" w:rsidP="002760E1">
      <w:pPr>
        <w:rPr>
          <w:rFonts w:ascii="Helvetica Neue" w:hAnsi="Helvetica Neue"/>
          <w:b/>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Notas especifica:</w:t>
      </w:r>
      <w:r>
        <w:rPr>
          <w:rFonts w:ascii="Helvetica Neue" w:hAnsi="Helvetica Neue"/>
          <w:b/>
          <w:color w:val="808080" w:themeColor="background1" w:themeShade="80"/>
          <w:sz w:val="26"/>
          <w:szCs w:val="26"/>
          <w:lang w:val="es-ES_tradnl"/>
        </w:rPr>
        <w:t xml:space="preserve"> </w:t>
      </w:r>
    </w:p>
    <w:p w14:paraId="05FB12A7" w14:textId="77777777" w:rsidR="004129E1" w:rsidRPr="004129E1" w:rsidRDefault="004129E1" w:rsidP="002760E1">
      <w:pPr>
        <w:rPr>
          <w:rFonts w:ascii="Helvetica Neue" w:hAnsi="Helvetica Neue"/>
          <w:b/>
          <w:color w:val="808080" w:themeColor="background1" w:themeShade="80"/>
          <w:sz w:val="26"/>
          <w:szCs w:val="26"/>
          <w:lang w:val="es-ES_tradnl"/>
        </w:rPr>
      </w:pPr>
    </w:p>
    <w:tbl>
      <w:tblPr>
        <w:tblStyle w:val="Tablaconcuadrcula"/>
        <w:tblW w:w="13306" w:type="dxa"/>
        <w:jc w:val="center"/>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BFBFBF" w:themeColor="background1" w:themeShade="BF"/>
        </w:tblBorders>
        <w:tblLayout w:type="fixed"/>
        <w:tblLook w:val="04A0" w:firstRow="1" w:lastRow="0" w:firstColumn="1" w:lastColumn="0" w:noHBand="0" w:noVBand="1"/>
      </w:tblPr>
      <w:tblGrid>
        <w:gridCol w:w="2702"/>
        <w:gridCol w:w="6512"/>
        <w:gridCol w:w="2268"/>
        <w:gridCol w:w="1824"/>
      </w:tblGrid>
      <w:tr w:rsidR="00150187" w:rsidRPr="00C9469D" w14:paraId="3B956ABF" w14:textId="2BD00E43" w:rsidTr="00150187">
        <w:trPr>
          <w:trHeight w:val="496"/>
          <w:tblHeader/>
          <w:jc w:val="center"/>
        </w:trPr>
        <w:tc>
          <w:tcPr>
            <w:tcW w:w="2702" w:type="dxa"/>
            <w:shd w:val="clear" w:color="auto" w:fill="2B85D2"/>
            <w:vAlign w:val="center"/>
          </w:tcPr>
          <w:p w14:paraId="57C3F8D4" w14:textId="59583DA5" w:rsidR="00150187" w:rsidRPr="00C9469D" w:rsidRDefault="00150187" w:rsidP="002760E1">
            <w:pPr>
              <w:spacing w:line="360" w:lineRule="auto"/>
              <w:jc w:val="center"/>
              <w:rPr>
                <w:rFonts w:ascii="Helvetica Neue" w:hAnsi="Helvetica Neue"/>
                <w:b/>
                <w:color w:val="FFFFFF" w:themeColor="background1"/>
                <w:sz w:val="22"/>
                <w:szCs w:val="22"/>
                <w:lang w:val="es-ES_tradnl"/>
              </w:rPr>
            </w:pPr>
            <w:r w:rsidRPr="00C9469D">
              <w:rPr>
                <w:rFonts w:ascii="Helvetica Neue" w:hAnsi="Helvetica Neue"/>
                <w:b/>
                <w:color w:val="FFFFFF" w:themeColor="background1"/>
                <w:sz w:val="22"/>
                <w:szCs w:val="22"/>
                <w:lang w:val="es-ES_tradnl"/>
              </w:rPr>
              <w:t>Tarea</w:t>
            </w:r>
          </w:p>
        </w:tc>
        <w:tc>
          <w:tcPr>
            <w:tcW w:w="6512" w:type="dxa"/>
            <w:shd w:val="clear" w:color="auto" w:fill="2B85D2"/>
            <w:vAlign w:val="center"/>
          </w:tcPr>
          <w:p w14:paraId="3911BE21" w14:textId="76B94A9F" w:rsidR="00150187" w:rsidRPr="00C9469D" w:rsidRDefault="00150187" w:rsidP="002760E1">
            <w:pPr>
              <w:spacing w:line="360" w:lineRule="auto"/>
              <w:jc w:val="center"/>
              <w:rPr>
                <w:rFonts w:ascii="Helvetica Neue" w:hAnsi="Helvetica Neue"/>
                <w:b/>
                <w:color w:val="FFFFFF" w:themeColor="background1"/>
                <w:sz w:val="22"/>
                <w:szCs w:val="22"/>
                <w:lang w:val="es-ES_tradnl"/>
              </w:rPr>
            </w:pPr>
            <w:r w:rsidRPr="00C9469D">
              <w:rPr>
                <w:rFonts w:ascii="Helvetica Neue" w:hAnsi="Helvetica Neue"/>
                <w:b/>
                <w:color w:val="FFFFFF" w:themeColor="background1"/>
                <w:sz w:val="22"/>
                <w:szCs w:val="22"/>
                <w:lang w:val="es-ES_tradnl"/>
              </w:rPr>
              <w:t>Observación</w:t>
            </w:r>
          </w:p>
        </w:tc>
        <w:tc>
          <w:tcPr>
            <w:tcW w:w="2268" w:type="dxa"/>
            <w:shd w:val="clear" w:color="auto" w:fill="2B85D2"/>
          </w:tcPr>
          <w:p w14:paraId="0805D4FF" w14:textId="343BA9C0" w:rsidR="00150187" w:rsidRPr="00C9469D" w:rsidRDefault="00150187" w:rsidP="002760E1">
            <w:pPr>
              <w:spacing w:line="276" w:lineRule="auto"/>
              <w:jc w:val="center"/>
              <w:rPr>
                <w:rFonts w:ascii="Helvetica Neue" w:hAnsi="Helvetica Neue"/>
                <w:b/>
                <w:color w:val="FFFFFF" w:themeColor="background1"/>
                <w:sz w:val="22"/>
                <w:szCs w:val="22"/>
                <w:lang w:val="es-ES_tradnl"/>
              </w:rPr>
            </w:pPr>
            <w:r w:rsidRPr="00C9469D">
              <w:rPr>
                <w:rFonts w:ascii="Helvetica Neue" w:hAnsi="Helvetica Neue"/>
                <w:b/>
                <w:color w:val="FFFFFF" w:themeColor="background1"/>
                <w:sz w:val="22"/>
                <w:szCs w:val="22"/>
                <w:lang w:val="es-ES_tradnl"/>
              </w:rPr>
              <w:t>Categoría</w:t>
            </w:r>
          </w:p>
          <w:p w14:paraId="78B7BB32" w14:textId="494817A0" w:rsidR="00150187" w:rsidRPr="00C9469D" w:rsidRDefault="00150187" w:rsidP="00150187">
            <w:pPr>
              <w:spacing w:line="276" w:lineRule="auto"/>
              <w:jc w:val="center"/>
              <w:rPr>
                <w:rFonts w:ascii="Helvetica Neue" w:hAnsi="Helvetica Neue"/>
                <w:color w:val="FFFFFF" w:themeColor="background1"/>
                <w:sz w:val="22"/>
                <w:szCs w:val="22"/>
                <w:lang w:val="es-ES_tradnl"/>
              </w:rPr>
            </w:pPr>
            <w:r w:rsidRPr="00C9469D">
              <w:rPr>
                <w:rFonts w:ascii="Helvetica Neue" w:hAnsi="Helvetica Neue"/>
                <w:color w:val="FFFFFF" w:themeColor="background1"/>
                <w:sz w:val="22"/>
                <w:szCs w:val="22"/>
                <w:lang w:val="es-ES_tradnl"/>
              </w:rPr>
              <w:t xml:space="preserve">(Error, </w:t>
            </w:r>
            <w:proofErr w:type="spellStart"/>
            <w:r w:rsidRPr="00C9469D">
              <w:rPr>
                <w:rFonts w:ascii="Helvetica Neue" w:hAnsi="Helvetica Neue"/>
                <w:color w:val="FFFFFF" w:themeColor="background1"/>
                <w:sz w:val="22"/>
                <w:szCs w:val="22"/>
                <w:lang w:val="es-ES_tradnl"/>
              </w:rPr>
              <w:t>success</w:t>
            </w:r>
            <w:proofErr w:type="spellEnd"/>
            <w:r w:rsidRPr="00C9469D">
              <w:rPr>
                <w:rFonts w:ascii="Helvetica Neue" w:hAnsi="Helvetica Neue"/>
                <w:color w:val="FFFFFF" w:themeColor="background1"/>
                <w:sz w:val="22"/>
                <w:szCs w:val="22"/>
                <w:lang w:val="es-ES_tradnl"/>
              </w:rPr>
              <w:t>…)</w:t>
            </w:r>
          </w:p>
        </w:tc>
        <w:tc>
          <w:tcPr>
            <w:tcW w:w="1824" w:type="dxa"/>
            <w:shd w:val="clear" w:color="auto" w:fill="2B85D2"/>
          </w:tcPr>
          <w:p w14:paraId="58835332" w14:textId="57CB8292" w:rsidR="00150187" w:rsidRPr="00C9469D" w:rsidRDefault="00150187" w:rsidP="008F63DE">
            <w:pPr>
              <w:spacing w:line="276" w:lineRule="auto"/>
              <w:jc w:val="center"/>
              <w:rPr>
                <w:rFonts w:ascii="Helvetica Neue" w:hAnsi="Helvetica Neue"/>
                <w:b/>
                <w:color w:val="FFFFFF" w:themeColor="background1"/>
                <w:sz w:val="22"/>
                <w:szCs w:val="22"/>
                <w:lang w:val="es-ES_tradnl"/>
              </w:rPr>
            </w:pPr>
            <w:r w:rsidRPr="00C9469D">
              <w:rPr>
                <w:rFonts w:ascii="Helvetica Neue" w:hAnsi="Helvetica Neue"/>
                <w:b/>
                <w:color w:val="FFFFFF" w:themeColor="background1"/>
                <w:sz w:val="22"/>
                <w:szCs w:val="22"/>
                <w:lang w:val="es-ES_tradnl"/>
              </w:rPr>
              <w:t>Severidad</w:t>
            </w:r>
          </w:p>
          <w:p w14:paraId="67BFEE7D" w14:textId="411B9781" w:rsidR="00150187" w:rsidRPr="00C9469D" w:rsidRDefault="00150187" w:rsidP="008F63DE">
            <w:pPr>
              <w:spacing w:line="276" w:lineRule="auto"/>
              <w:jc w:val="center"/>
              <w:rPr>
                <w:rFonts w:ascii="Helvetica Neue" w:hAnsi="Helvetica Neue"/>
                <w:color w:val="FFFFFF" w:themeColor="background1"/>
                <w:sz w:val="22"/>
                <w:szCs w:val="22"/>
                <w:lang w:val="es-ES_tradnl"/>
              </w:rPr>
            </w:pPr>
            <w:r w:rsidRPr="00C9469D">
              <w:rPr>
                <w:rFonts w:ascii="Helvetica Neue" w:hAnsi="Helvetica Neue"/>
                <w:color w:val="FFFFFF" w:themeColor="background1"/>
                <w:sz w:val="22"/>
                <w:szCs w:val="22"/>
                <w:lang w:val="es-ES_tradnl"/>
              </w:rPr>
              <w:t>(1-5)</w:t>
            </w:r>
          </w:p>
        </w:tc>
      </w:tr>
      <w:tr w:rsidR="00150187" w:rsidRPr="005C072B" w14:paraId="1F12F76F" w14:textId="492D1C8F" w:rsidTr="00150187">
        <w:trPr>
          <w:trHeight w:val="496"/>
          <w:jc w:val="center"/>
        </w:trPr>
        <w:tc>
          <w:tcPr>
            <w:tcW w:w="2702" w:type="dxa"/>
            <w:vAlign w:val="center"/>
          </w:tcPr>
          <w:p w14:paraId="1B0996CB" w14:textId="77777777" w:rsidR="00150187" w:rsidRPr="00C9469D" w:rsidRDefault="00150187" w:rsidP="005C072B">
            <w:pPr>
              <w:spacing w:line="360" w:lineRule="auto"/>
              <w:rPr>
                <w:rFonts w:ascii="Helvetica Neue Light" w:hAnsi="Helvetica Neue Light"/>
                <w:color w:val="6C6C6C"/>
                <w:sz w:val="26"/>
                <w:szCs w:val="26"/>
                <w:lang w:val="es-ES_tradnl"/>
              </w:rPr>
            </w:pPr>
          </w:p>
          <w:p w14:paraId="59EAAFCE" w14:textId="3B2B0D25" w:rsidR="00150187" w:rsidRPr="00C9469D" w:rsidRDefault="005C072B" w:rsidP="005C072B">
            <w:pPr>
              <w:spacing w:line="360" w:lineRule="auto"/>
              <w:rPr>
                <w:rFonts w:ascii="Helvetica Neue Light" w:hAnsi="Helvetica Neue Light"/>
                <w:color w:val="6C6C6C"/>
                <w:sz w:val="26"/>
                <w:szCs w:val="26"/>
                <w:lang w:val="es-ES_tradnl"/>
              </w:rPr>
            </w:pPr>
            <w:r w:rsidRPr="005C072B">
              <w:rPr>
                <w:rFonts w:ascii="Helvetica Neue Light" w:hAnsi="Helvetica Neue Light"/>
                <w:color w:val="6C6C6C"/>
                <w:sz w:val="26"/>
                <w:szCs w:val="26"/>
                <w:lang w:val="es-ES_tradnl"/>
              </w:rPr>
              <w:t>1.</w:t>
            </w:r>
            <w:r w:rsidRPr="005C072B">
              <w:rPr>
                <w:rFonts w:ascii="Helvetica Neue Light" w:hAnsi="Helvetica Neue Light"/>
                <w:color w:val="6C6C6C"/>
                <w:sz w:val="26"/>
                <w:szCs w:val="26"/>
                <w:lang w:val="es-ES_tradnl"/>
              </w:rPr>
              <w:tab/>
              <w:t>Creación de un usuario en el sistema</w:t>
            </w:r>
          </w:p>
          <w:p w14:paraId="6E2CE558" w14:textId="77777777" w:rsidR="00150187" w:rsidRPr="00C9469D" w:rsidRDefault="00150187" w:rsidP="002760E1">
            <w:pPr>
              <w:spacing w:line="360" w:lineRule="auto"/>
              <w:jc w:val="center"/>
              <w:rPr>
                <w:rFonts w:ascii="Helvetica Neue Light" w:hAnsi="Helvetica Neue Light"/>
                <w:color w:val="6C6C6C"/>
                <w:sz w:val="26"/>
                <w:szCs w:val="26"/>
                <w:lang w:val="es-ES_tradnl"/>
              </w:rPr>
            </w:pPr>
          </w:p>
        </w:tc>
        <w:tc>
          <w:tcPr>
            <w:tcW w:w="6512" w:type="dxa"/>
            <w:vAlign w:val="center"/>
          </w:tcPr>
          <w:p w14:paraId="52DF716D" w14:textId="6648DFE5" w:rsidR="00150187" w:rsidRPr="00C9469D" w:rsidRDefault="0048529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 xml:space="preserve">Se hecho en falta la información del </w:t>
            </w:r>
            <w:proofErr w:type="spellStart"/>
            <w:r>
              <w:rPr>
                <w:rFonts w:ascii="Helvetica Neue Light" w:hAnsi="Helvetica Neue Light"/>
                <w:color w:val="6C6C6C"/>
                <w:sz w:val="26"/>
                <w:szCs w:val="26"/>
                <w:lang w:val="es-ES_tradnl"/>
              </w:rPr>
              <w:t>onboarding</w:t>
            </w:r>
            <w:proofErr w:type="spellEnd"/>
            <w:r>
              <w:rPr>
                <w:rFonts w:ascii="Helvetica Neue Light" w:hAnsi="Helvetica Neue Light"/>
                <w:color w:val="6C6C6C"/>
                <w:sz w:val="26"/>
                <w:szCs w:val="26"/>
                <w:lang w:val="es-ES_tradnl"/>
              </w:rPr>
              <w:t xml:space="preserve">, el uso del sistema le recordó parcialmente a </w:t>
            </w:r>
            <w:proofErr w:type="spellStart"/>
            <w:r>
              <w:rPr>
                <w:rFonts w:ascii="Helvetica Neue Light" w:hAnsi="Helvetica Neue Light"/>
                <w:color w:val="6C6C6C"/>
                <w:sz w:val="26"/>
                <w:szCs w:val="26"/>
                <w:lang w:val="es-ES_tradnl"/>
              </w:rPr>
              <w:t>linkedin</w:t>
            </w:r>
            <w:proofErr w:type="spellEnd"/>
            <w:r>
              <w:rPr>
                <w:rFonts w:ascii="Helvetica Neue Light" w:hAnsi="Helvetica Neue Light"/>
                <w:color w:val="6C6C6C"/>
                <w:sz w:val="26"/>
                <w:szCs w:val="26"/>
                <w:lang w:val="es-ES_tradnl"/>
              </w:rPr>
              <w:t>. No hubo grandes problemas con la ejecución de la tarea.</w:t>
            </w:r>
          </w:p>
        </w:tc>
        <w:tc>
          <w:tcPr>
            <w:tcW w:w="2268" w:type="dxa"/>
          </w:tcPr>
          <w:p w14:paraId="610F328B" w14:textId="4B30C5A0" w:rsidR="00150187" w:rsidRPr="00C9469D" w:rsidRDefault="00485292" w:rsidP="002760E1">
            <w:pPr>
              <w:spacing w:line="360" w:lineRule="auto"/>
              <w:jc w:val="center"/>
              <w:rPr>
                <w:rFonts w:ascii="Helvetica Neue Light" w:hAnsi="Helvetica Neue Light"/>
                <w:color w:val="6C6C6C"/>
                <w:sz w:val="26"/>
                <w:szCs w:val="26"/>
                <w:lang w:val="es-ES_tradnl"/>
              </w:rPr>
            </w:pPr>
            <w:proofErr w:type="spellStart"/>
            <w:r>
              <w:rPr>
                <w:rFonts w:ascii="Helvetica Neue Light" w:hAnsi="Helvetica Neue Light"/>
                <w:color w:val="6C6C6C"/>
                <w:sz w:val="26"/>
                <w:szCs w:val="26"/>
                <w:lang w:val="es-ES_tradnl"/>
              </w:rPr>
              <w:t>Success</w:t>
            </w:r>
            <w:proofErr w:type="spellEnd"/>
          </w:p>
        </w:tc>
        <w:tc>
          <w:tcPr>
            <w:tcW w:w="1824" w:type="dxa"/>
          </w:tcPr>
          <w:p w14:paraId="62AD6A0C" w14:textId="291A6F4E" w:rsidR="00150187" w:rsidRPr="00C9469D" w:rsidRDefault="0048529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1</w:t>
            </w:r>
          </w:p>
        </w:tc>
      </w:tr>
      <w:tr w:rsidR="00150187" w:rsidRPr="005C072B" w14:paraId="048CBFFB" w14:textId="31CA2EDE" w:rsidTr="00150187">
        <w:trPr>
          <w:trHeight w:val="496"/>
          <w:jc w:val="center"/>
        </w:trPr>
        <w:tc>
          <w:tcPr>
            <w:tcW w:w="2702" w:type="dxa"/>
            <w:shd w:val="clear" w:color="auto" w:fill="F2F2F2" w:themeFill="background1" w:themeFillShade="F2"/>
            <w:vAlign w:val="center"/>
          </w:tcPr>
          <w:p w14:paraId="29D09053" w14:textId="77777777" w:rsidR="00150187" w:rsidRDefault="00150187" w:rsidP="002760E1">
            <w:pPr>
              <w:spacing w:line="360" w:lineRule="auto"/>
              <w:jc w:val="center"/>
              <w:rPr>
                <w:rFonts w:ascii="Helvetica Neue Light" w:hAnsi="Helvetica Neue Light"/>
                <w:color w:val="6C6C6C"/>
                <w:sz w:val="26"/>
                <w:szCs w:val="26"/>
                <w:lang w:val="es-ES_tradnl"/>
              </w:rPr>
            </w:pPr>
          </w:p>
          <w:p w14:paraId="413D9067" w14:textId="525F0B51" w:rsidR="003F7656" w:rsidRDefault="005C072B" w:rsidP="002760E1">
            <w:pPr>
              <w:spacing w:line="360" w:lineRule="auto"/>
              <w:jc w:val="center"/>
              <w:rPr>
                <w:rFonts w:ascii="Helvetica Neue Light" w:hAnsi="Helvetica Neue Light"/>
                <w:color w:val="6C6C6C"/>
                <w:sz w:val="26"/>
                <w:szCs w:val="26"/>
                <w:lang w:val="es-ES_tradnl"/>
              </w:rPr>
            </w:pPr>
            <w:r w:rsidRPr="005C072B">
              <w:rPr>
                <w:rFonts w:ascii="Helvetica Neue Light" w:hAnsi="Helvetica Neue Light"/>
                <w:color w:val="6C6C6C"/>
                <w:sz w:val="26"/>
                <w:szCs w:val="26"/>
                <w:lang w:val="es-ES_tradnl"/>
              </w:rPr>
              <w:t>2.</w:t>
            </w:r>
            <w:r w:rsidRPr="005C072B">
              <w:rPr>
                <w:rFonts w:ascii="Helvetica Neue Light" w:hAnsi="Helvetica Neue Light"/>
                <w:color w:val="6C6C6C"/>
                <w:sz w:val="26"/>
                <w:szCs w:val="26"/>
                <w:lang w:val="es-ES_tradnl"/>
              </w:rPr>
              <w:tab/>
              <w:t>Aprendizaje de acciones disponibles en la página principal del usuario.</w:t>
            </w:r>
          </w:p>
          <w:p w14:paraId="35AB173F" w14:textId="77777777" w:rsidR="003F7656" w:rsidRPr="00C9469D" w:rsidRDefault="003F7656" w:rsidP="002760E1">
            <w:pPr>
              <w:spacing w:line="360" w:lineRule="auto"/>
              <w:jc w:val="center"/>
              <w:rPr>
                <w:rFonts w:ascii="Helvetica Neue Light" w:hAnsi="Helvetica Neue Light"/>
                <w:color w:val="6C6C6C"/>
                <w:sz w:val="26"/>
                <w:szCs w:val="26"/>
                <w:lang w:val="es-ES_tradnl"/>
              </w:rPr>
            </w:pPr>
          </w:p>
        </w:tc>
        <w:tc>
          <w:tcPr>
            <w:tcW w:w="6512" w:type="dxa"/>
            <w:shd w:val="clear" w:color="auto" w:fill="F2F2F2" w:themeFill="background1" w:themeFillShade="F2"/>
            <w:vAlign w:val="center"/>
          </w:tcPr>
          <w:p w14:paraId="6607F2A2" w14:textId="12CB7C28" w:rsidR="00150187" w:rsidRPr="00C9469D" w:rsidRDefault="00BF01E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El usuario comprendido rápidamente el uso de la creación de eventos y de la configuración de su cuenta. El acceso a los detalles de los eventos y el uso de los submenús fue correcto.</w:t>
            </w:r>
          </w:p>
        </w:tc>
        <w:tc>
          <w:tcPr>
            <w:tcW w:w="2268" w:type="dxa"/>
            <w:shd w:val="clear" w:color="auto" w:fill="F2F2F2" w:themeFill="background1" w:themeFillShade="F2"/>
          </w:tcPr>
          <w:p w14:paraId="59F419C0" w14:textId="11606B2A" w:rsidR="00150187" w:rsidRPr="00C9469D" w:rsidRDefault="00BF01E2" w:rsidP="002760E1">
            <w:pPr>
              <w:spacing w:line="360" w:lineRule="auto"/>
              <w:jc w:val="center"/>
              <w:rPr>
                <w:rFonts w:ascii="Helvetica Neue Light" w:hAnsi="Helvetica Neue Light"/>
                <w:color w:val="6C6C6C"/>
                <w:sz w:val="26"/>
                <w:szCs w:val="26"/>
                <w:lang w:val="es-ES_tradnl"/>
              </w:rPr>
            </w:pPr>
            <w:proofErr w:type="spellStart"/>
            <w:r>
              <w:rPr>
                <w:rFonts w:ascii="Helvetica Neue Light" w:hAnsi="Helvetica Neue Light"/>
                <w:color w:val="6C6C6C"/>
                <w:sz w:val="26"/>
                <w:szCs w:val="26"/>
                <w:lang w:val="es-ES_tradnl"/>
              </w:rPr>
              <w:t>Success</w:t>
            </w:r>
            <w:proofErr w:type="spellEnd"/>
          </w:p>
        </w:tc>
        <w:tc>
          <w:tcPr>
            <w:tcW w:w="1824" w:type="dxa"/>
            <w:shd w:val="clear" w:color="auto" w:fill="F2F2F2" w:themeFill="background1" w:themeFillShade="F2"/>
          </w:tcPr>
          <w:p w14:paraId="3474D2B1" w14:textId="3AFBF2B7" w:rsidR="00150187" w:rsidRPr="00C9469D" w:rsidRDefault="00BF01E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1</w:t>
            </w:r>
          </w:p>
        </w:tc>
      </w:tr>
      <w:tr w:rsidR="00BF01E2" w:rsidRPr="005C072B" w14:paraId="46DE7286" w14:textId="77777777" w:rsidTr="00150187">
        <w:trPr>
          <w:trHeight w:val="496"/>
          <w:jc w:val="center"/>
        </w:trPr>
        <w:tc>
          <w:tcPr>
            <w:tcW w:w="2702" w:type="dxa"/>
            <w:vAlign w:val="center"/>
          </w:tcPr>
          <w:p w14:paraId="702BACC7" w14:textId="77777777" w:rsidR="00BF01E2" w:rsidRDefault="00BF01E2" w:rsidP="00BF01E2">
            <w:pPr>
              <w:spacing w:line="360" w:lineRule="auto"/>
              <w:jc w:val="center"/>
              <w:rPr>
                <w:rFonts w:ascii="Helvetica Neue Light" w:hAnsi="Helvetica Neue Light"/>
                <w:color w:val="6C6C6C"/>
                <w:sz w:val="26"/>
                <w:szCs w:val="26"/>
                <w:lang w:val="es-ES_tradnl"/>
              </w:rPr>
            </w:pPr>
          </w:p>
          <w:p w14:paraId="462898E5" w14:textId="1E7E5911" w:rsidR="00BF01E2" w:rsidRDefault="00BF01E2" w:rsidP="00BF01E2">
            <w:pPr>
              <w:spacing w:line="360" w:lineRule="auto"/>
              <w:jc w:val="center"/>
              <w:rPr>
                <w:rFonts w:ascii="Helvetica Neue Light" w:hAnsi="Helvetica Neue Light"/>
                <w:color w:val="6C6C6C"/>
                <w:sz w:val="26"/>
                <w:szCs w:val="26"/>
                <w:lang w:val="es-ES_tradnl"/>
              </w:rPr>
            </w:pPr>
            <w:r w:rsidRPr="005C072B">
              <w:rPr>
                <w:rFonts w:ascii="Helvetica Neue Light" w:hAnsi="Helvetica Neue Light"/>
                <w:color w:val="6C6C6C"/>
                <w:sz w:val="26"/>
                <w:szCs w:val="26"/>
                <w:lang w:val="es-ES_tradnl"/>
              </w:rPr>
              <w:t>2.</w:t>
            </w:r>
            <w:r w:rsidRPr="005C072B">
              <w:rPr>
                <w:rFonts w:ascii="Helvetica Neue Light" w:hAnsi="Helvetica Neue Light"/>
                <w:color w:val="6C6C6C"/>
                <w:sz w:val="26"/>
                <w:szCs w:val="26"/>
                <w:lang w:val="es-ES_tradnl"/>
              </w:rPr>
              <w:tab/>
              <w:t>Aprendizaje de acciones disponibles en la página principal del usuario.</w:t>
            </w:r>
          </w:p>
          <w:p w14:paraId="7F45E3BE" w14:textId="77777777" w:rsidR="00BF01E2" w:rsidRPr="00C9469D" w:rsidRDefault="00BF01E2" w:rsidP="002760E1">
            <w:pPr>
              <w:spacing w:line="360" w:lineRule="auto"/>
              <w:jc w:val="center"/>
              <w:rPr>
                <w:rFonts w:ascii="Helvetica Neue Light" w:hAnsi="Helvetica Neue Light"/>
                <w:color w:val="6C6C6C"/>
                <w:sz w:val="26"/>
                <w:szCs w:val="26"/>
                <w:lang w:val="es-ES_tradnl"/>
              </w:rPr>
            </w:pPr>
          </w:p>
        </w:tc>
        <w:tc>
          <w:tcPr>
            <w:tcW w:w="6512" w:type="dxa"/>
            <w:vAlign w:val="center"/>
          </w:tcPr>
          <w:p w14:paraId="373EEB0E" w14:textId="36EFFE6A" w:rsidR="00BF01E2" w:rsidRPr="00C9469D" w:rsidRDefault="00BF01E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Tuvo</w:t>
            </w:r>
            <w:r>
              <w:rPr>
                <w:rFonts w:ascii="Helvetica Neue Light" w:hAnsi="Helvetica Neue Light"/>
                <w:color w:val="6C6C6C"/>
                <w:sz w:val="26"/>
                <w:szCs w:val="26"/>
                <w:lang w:val="es-ES_tradnl"/>
              </w:rPr>
              <w:t xml:space="preserve"> dudas a la hora de comprender el uso de las subastas</w:t>
            </w:r>
            <w:r>
              <w:rPr>
                <w:rFonts w:ascii="Helvetica Neue Light" w:hAnsi="Helvetica Neue Light"/>
                <w:color w:val="6C6C6C"/>
                <w:sz w:val="26"/>
                <w:szCs w:val="26"/>
                <w:lang w:val="es-ES_tradnl"/>
              </w:rPr>
              <w:t xml:space="preserve"> en el sistema. Puede ser debido a la falta de </w:t>
            </w:r>
            <w:proofErr w:type="spellStart"/>
            <w:r>
              <w:rPr>
                <w:rFonts w:ascii="Helvetica Neue Light" w:hAnsi="Helvetica Neue Light"/>
                <w:color w:val="6C6C6C"/>
                <w:sz w:val="26"/>
                <w:szCs w:val="26"/>
                <w:lang w:val="es-ES_tradnl"/>
              </w:rPr>
              <w:t>onboarding</w:t>
            </w:r>
            <w:proofErr w:type="spellEnd"/>
            <w:r>
              <w:rPr>
                <w:rFonts w:ascii="Helvetica Neue Light" w:hAnsi="Helvetica Neue Light"/>
                <w:color w:val="6C6C6C"/>
                <w:sz w:val="26"/>
                <w:szCs w:val="26"/>
                <w:lang w:val="es-ES_tradnl"/>
              </w:rPr>
              <w:t xml:space="preserve"> actualmente. Tras ser informado del uso afirmo su comprensión.</w:t>
            </w:r>
          </w:p>
        </w:tc>
        <w:tc>
          <w:tcPr>
            <w:tcW w:w="2268" w:type="dxa"/>
          </w:tcPr>
          <w:p w14:paraId="03CC5BD2" w14:textId="44300030" w:rsidR="00BF01E2" w:rsidRPr="00C9469D" w:rsidRDefault="00BF01E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Error</w:t>
            </w:r>
          </w:p>
        </w:tc>
        <w:tc>
          <w:tcPr>
            <w:tcW w:w="1824" w:type="dxa"/>
          </w:tcPr>
          <w:p w14:paraId="51EB31B3" w14:textId="00841B9D" w:rsidR="00BF01E2" w:rsidRPr="00C9469D" w:rsidRDefault="00BF01E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2</w:t>
            </w:r>
          </w:p>
        </w:tc>
      </w:tr>
      <w:tr w:rsidR="00150187" w:rsidRPr="005C072B" w14:paraId="3104432E" w14:textId="00C39431" w:rsidTr="00150187">
        <w:trPr>
          <w:trHeight w:val="496"/>
          <w:jc w:val="center"/>
        </w:trPr>
        <w:tc>
          <w:tcPr>
            <w:tcW w:w="2702" w:type="dxa"/>
            <w:vAlign w:val="center"/>
          </w:tcPr>
          <w:p w14:paraId="1CAB7A1D" w14:textId="77777777" w:rsidR="00150187" w:rsidRPr="00C9469D" w:rsidRDefault="00150187" w:rsidP="002760E1">
            <w:pPr>
              <w:spacing w:line="360" w:lineRule="auto"/>
              <w:jc w:val="center"/>
              <w:rPr>
                <w:rFonts w:ascii="Helvetica Neue Light" w:hAnsi="Helvetica Neue Light"/>
                <w:color w:val="6C6C6C"/>
                <w:sz w:val="26"/>
                <w:szCs w:val="26"/>
                <w:lang w:val="es-ES_tradnl"/>
              </w:rPr>
            </w:pPr>
          </w:p>
          <w:p w14:paraId="1D420228" w14:textId="70A14599" w:rsidR="00150187" w:rsidRPr="00C9469D" w:rsidRDefault="005C072B" w:rsidP="003F7656">
            <w:pPr>
              <w:spacing w:line="360" w:lineRule="auto"/>
              <w:rPr>
                <w:rFonts w:ascii="Helvetica Neue Light" w:hAnsi="Helvetica Neue Light"/>
                <w:color w:val="6C6C6C"/>
                <w:sz w:val="26"/>
                <w:szCs w:val="26"/>
                <w:lang w:val="es-ES_tradnl"/>
              </w:rPr>
            </w:pPr>
            <w:r w:rsidRPr="005C072B">
              <w:rPr>
                <w:rFonts w:ascii="Helvetica Neue Light" w:hAnsi="Helvetica Neue Light"/>
                <w:color w:val="6C6C6C"/>
                <w:sz w:val="26"/>
                <w:szCs w:val="26"/>
                <w:lang w:val="es-ES_tradnl"/>
              </w:rPr>
              <w:t>3.</w:t>
            </w:r>
            <w:r w:rsidRPr="005C072B">
              <w:rPr>
                <w:rFonts w:ascii="Helvetica Neue Light" w:hAnsi="Helvetica Neue Light"/>
                <w:color w:val="6C6C6C"/>
                <w:sz w:val="26"/>
                <w:szCs w:val="26"/>
                <w:lang w:val="es-ES_tradnl"/>
              </w:rPr>
              <w:tab/>
              <w:t>Simulación de creación de evento nuevo e incorporación de servicio al evento.</w:t>
            </w:r>
          </w:p>
          <w:p w14:paraId="26ADC2DF" w14:textId="77777777" w:rsidR="00150187" w:rsidRPr="00C9469D" w:rsidRDefault="00150187" w:rsidP="002760E1">
            <w:pPr>
              <w:spacing w:line="360" w:lineRule="auto"/>
              <w:rPr>
                <w:rFonts w:ascii="Helvetica Neue Light" w:hAnsi="Helvetica Neue Light"/>
                <w:color w:val="6C6C6C"/>
                <w:sz w:val="26"/>
                <w:szCs w:val="26"/>
                <w:lang w:val="es-ES_tradnl"/>
              </w:rPr>
            </w:pPr>
          </w:p>
        </w:tc>
        <w:tc>
          <w:tcPr>
            <w:tcW w:w="6512" w:type="dxa"/>
            <w:vAlign w:val="center"/>
          </w:tcPr>
          <w:p w14:paraId="7A97C293" w14:textId="7C0AEF99" w:rsidR="00150187" w:rsidRPr="00C9469D" w:rsidRDefault="00827E4F"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 xml:space="preserve">No tubo problemas a la hora de ubicar el apartado de adición de eventos. Durante el rellenado del formulario </w:t>
            </w:r>
            <w:r w:rsidR="0085281E">
              <w:rPr>
                <w:rFonts w:ascii="Helvetica Neue Light" w:hAnsi="Helvetica Neue Light"/>
                <w:color w:val="6C6C6C"/>
                <w:sz w:val="26"/>
                <w:szCs w:val="26"/>
                <w:lang w:val="es-ES_tradnl"/>
              </w:rPr>
              <w:t>se pregunto por la ausencia de campos obligatorios o de indicadores de ello.</w:t>
            </w:r>
          </w:p>
        </w:tc>
        <w:tc>
          <w:tcPr>
            <w:tcW w:w="2268" w:type="dxa"/>
          </w:tcPr>
          <w:p w14:paraId="2B107279" w14:textId="70D3EEB4" w:rsidR="00150187" w:rsidRPr="00C9469D" w:rsidRDefault="0085281E"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Error</w:t>
            </w:r>
          </w:p>
        </w:tc>
        <w:tc>
          <w:tcPr>
            <w:tcW w:w="1824" w:type="dxa"/>
          </w:tcPr>
          <w:p w14:paraId="6A18BEA4" w14:textId="0D79621C" w:rsidR="00150187" w:rsidRPr="00C9469D" w:rsidRDefault="0085281E"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2</w:t>
            </w:r>
          </w:p>
        </w:tc>
      </w:tr>
      <w:tr w:rsidR="007A7D7F" w:rsidRPr="005C072B" w14:paraId="67C10C53" w14:textId="77777777" w:rsidTr="00150187">
        <w:trPr>
          <w:trHeight w:val="496"/>
          <w:jc w:val="center"/>
        </w:trPr>
        <w:tc>
          <w:tcPr>
            <w:tcW w:w="2702" w:type="dxa"/>
            <w:shd w:val="clear" w:color="auto" w:fill="F2F2F2" w:themeFill="background1" w:themeFillShade="F2"/>
            <w:vAlign w:val="center"/>
          </w:tcPr>
          <w:p w14:paraId="64B51FD4" w14:textId="015A7EC9" w:rsidR="007A7D7F" w:rsidRDefault="007A7D7F" w:rsidP="003F7656">
            <w:pPr>
              <w:spacing w:line="360" w:lineRule="auto"/>
              <w:rPr>
                <w:rFonts w:ascii="Helvetica Neue Light" w:hAnsi="Helvetica Neue Light"/>
                <w:color w:val="6C6C6C"/>
                <w:sz w:val="26"/>
                <w:szCs w:val="26"/>
                <w:lang w:val="es-ES_tradnl"/>
              </w:rPr>
            </w:pPr>
            <w:r w:rsidRPr="007A7D7F">
              <w:rPr>
                <w:rFonts w:ascii="Helvetica Neue Light" w:hAnsi="Helvetica Neue Light"/>
                <w:color w:val="6C6C6C"/>
                <w:sz w:val="26"/>
                <w:szCs w:val="26"/>
                <w:lang w:val="es-ES_tradnl"/>
              </w:rPr>
              <w:lastRenderedPageBreak/>
              <w:t>3.</w:t>
            </w:r>
            <w:r w:rsidRPr="007A7D7F">
              <w:rPr>
                <w:rFonts w:ascii="Helvetica Neue Light" w:hAnsi="Helvetica Neue Light"/>
                <w:color w:val="6C6C6C"/>
                <w:sz w:val="26"/>
                <w:szCs w:val="26"/>
                <w:lang w:val="es-ES_tradnl"/>
              </w:rPr>
              <w:tab/>
              <w:t>Simulación de creación de evento nuevo e incorporación de servicio al evento.</w:t>
            </w:r>
          </w:p>
        </w:tc>
        <w:tc>
          <w:tcPr>
            <w:tcW w:w="6512" w:type="dxa"/>
            <w:shd w:val="clear" w:color="auto" w:fill="F2F2F2" w:themeFill="background1" w:themeFillShade="F2"/>
            <w:vAlign w:val="center"/>
          </w:tcPr>
          <w:p w14:paraId="1392F364" w14:textId="55C04E97" w:rsidR="007A7D7F" w:rsidRDefault="00770C2C"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No hubo problemas durante la incorporación de un servicio al sistema, se llegó incluso a visualizar los detalles de un servicio e incorporar el servicio al evento de manera natural.</w:t>
            </w:r>
          </w:p>
        </w:tc>
        <w:tc>
          <w:tcPr>
            <w:tcW w:w="2268" w:type="dxa"/>
            <w:shd w:val="clear" w:color="auto" w:fill="F2F2F2" w:themeFill="background1" w:themeFillShade="F2"/>
          </w:tcPr>
          <w:p w14:paraId="079001F9" w14:textId="4F90B03E" w:rsidR="007A7D7F" w:rsidRDefault="00770C2C" w:rsidP="002760E1">
            <w:pPr>
              <w:spacing w:line="360" w:lineRule="auto"/>
              <w:jc w:val="center"/>
              <w:rPr>
                <w:rFonts w:ascii="Helvetica Neue Light" w:hAnsi="Helvetica Neue Light"/>
                <w:color w:val="6C6C6C"/>
                <w:sz w:val="26"/>
                <w:szCs w:val="26"/>
                <w:lang w:val="es-ES_tradnl"/>
              </w:rPr>
            </w:pPr>
            <w:proofErr w:type="spellStart"/>
            <w:r>
              <w:rPr>
                <w:rFonts w:ascii="Helvetica Neue Light" w:hAnsi="Helvetica Neue Light"/>
                <w:color w:val="6C6C6C"/>
                <w:sz w:val="26"/>
                <w:szCs w:val="26"/>
                <w:lang w:val="es-ES_tradnl"/>
              </w:rPr>
              <w:t>Success</w:t>
            </w:r>
            <w:proofErr w:type="spellEnd"/>
          </w:p>
        </w:tc>
        <w:tc>
          <w:tcPr>
            <w:tcW w:w="1824" w:type="dxa"/>
            <w:shd w:val="clear" w:color="auto" w:fill="F2F2F2" w:themeFill="background1" w:themeFillShade="F2"/>
          </w:tcPr>
          <w:p w14:paraId="3AA85B3D" w14:textId="7CC618DB" w:rsidR="007A7D7F" w:rsidRDefault="00770C2C"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1</w:t>
            </w:r>
          </w:p>
        </w:tc>
      </w:tr>
      <w:tr w:rsidR="00150187" w:rsidRPr="005C072B" w14:paraId="2539E1DD" w14:textId="5256852D" w:rsidTr="00150187">
        <w:trPr>
          <w:trHeight w:val="496"/>
          <w:jc w:val="center"/>
        </w:trPr>
        <w:tc>
          <w:tcPr>
            <w:tcW w:w="2702" w:type="dxa"/>
            <w:shd w:val="clear" w:color="auto" w:fill="F2F2F2" w:themeFill="background1" w:themeFillShade="F2"/>
            <w:vAlign w:val="center"/>
          </w:tcPr>
          <w:p w14:paraId="71D9877F" w14:textId="77777777" w:rsidR="00150187" w:rsidRDefault="00150187" w:rsidP="003F7656">
            <w:pPr>
              <w:spacing w:line="360" w:lineRule="auto"/>
              <w:rPr>
                <w:rFonts w:ascii="Helvetica Neue Light" w:hAnsi="Helvetica Neue Light"/>
                <w:color w:val="6C6C6C"/>
                <w:sz w:val="26"/>
                <w:szCs w:val="26"/>
                <w:lang w:val="es-ES_tradnl"/>
              </w:rPr>
            </w:pPr>
          </w:p>
          <w:p w14:paraId="4130094D" w14:textId="0697BD5B" w:rsidR="003F7656" w:rsidRDefault="005C072B" w:rsidP="003F7656">
            <w:pPr>
              <w:spacing w:line="360" w:lineRule="auto"/>
              <w:rPr>
                <w:rFonts w:ascii="Helvetica Neue Light" w:hAnsi="Helvetica Neue Light"/>
                <w:color w:val="6C6C6C"/>
                <w:sz w:val="26"/>
                <w:szCs w:val="26"/>
                <w:lang w:val="es-ES_tradnl"/>
              </w:rPr>
            </w:pPr>
            <w:r w:rsidRPr="005C072B">
              <w:rPr>
                <w:rFonts w:ascii="Helvetica Neue Light" w:hAnsi="Helvetica Neue Light"/>
                <w:color w:val="6C6C6C"/>
                <w:sz w:val="26"/>
                <w:szCs w:val="26"/>
                <w:lang w:val="es-ES_tradnl"/>
              </w:rPr>
              <w:t>4.</w:t>
            </w:r>
            <w:r w:rsidRPr="005C072B">
              <w:rPr>
                <w:rFonts w:ascii="Helvetica Neue Light" w:hAnsi="Helvetica Neue Light"/>
                <w:color w:val="6C6C6C"/>
                <w:sz w:val="26"/>
                <w:szCs w:val="26"/>
                <w:lang w:val="es-ES_tradnl"/>
              </w:rPr>
              <w:tab/>
              <w:t>Simulación de creación de subasta y opinión general del proceso o del uso de la subasta.</w:t>
            </w:r>
          </w:p>
          <w:p w14:paraId="0B921089" w14:textId="77777777" w:rsidR="003F7656" w:rsidRPr="00C9469D" w:rsidRDefault="003F7656" w:rsidP="003F7656">
            <w:pPr>
              <w:spacing w:line="360" w:lineRule="auto"/>
              <w:rPr>
                <w:rFonts w:ascii="Helvetica Neue Light" w:hAnsi="Helvetica Neue Light"/>
                <w:color w:val="6C6C6C"/>
                <w:sz w:val="26"/>
                <w:szCs w:val="26"/>
                <w:lang w:val="es-ES_tradnl"/>
              </w:rPr>
            </w:pPr>
          </w:p>
        </w:tc>
        <w:tc>
          <w:tcPr>
            <w:tcW w:w="6512" w:type="dxa"/>
            <w:shd w:val="clear" w:color="auto" w:fill="F2F2F2" w:themeFill="background1" w:themeFillShade="F2"/>
            <w:vAlign w:val="center"/>
          </w:tcPr>
          <w:p w14:paraId="380CC597" w14:textId="0285AB56" w:rsidR="00150187" w:rsidRPr="00C9469D" w:rsidRDefault="0085281E"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Se tuvieron leves problemas con el diseño del proceso de subasta, inicialmente con el uso o utilidad de la tabla de subastas</w:t>
            </w:r>
            <w:r w:rsidR="007A7D7F">
              <w:rPr>
                <w:rFonts w:ascii="Helvetica Neue Light" w:hAnsi="Helvetica Neue Light"/>
                <w:color w:val="6C6C6C"/>
                <w:sz w:val="26"/>
                <w:szCs w:val="26"/>
                <w:lang w:val="es-ES_tradnl"/>
              </w:rPr>
              <w:t>. Echaron en falta poder ver las subastas posibles de otros competidores.</w:t>
            </w:r>
          </w:p>
        </w:tc>
        <w:tc>
          <w:tcPr>
            <w:tcW w:w="2268" w:type="dxa"/>
            <w:shd w:val="clear" w:color="auto" w:fill="F2F2F2" w:themeFill="background1" w:themeFillShade="F2"/>
          </w:tcPr>
          <w:p w14:paraId="5D050912" w14:textId="20E2A85C" w:rsidR="00150187" w:rsidRPr="00C9469D" w:rsidRDefault="007A7D7F"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Error</w:t>
            </w:r>
          </w:p>
        </w:tc>
        <w:tc>
          <w:tcPr>
            <w:tcW w:w="1824" w:type="dxa"/>
            <w:shd w:val="clear" w:color="auto" w:fill="F2F2F2" w:themeFill="background1" w:themeFillShade="F2"/>
          </w:tcPr>
          <w:p w14:paraId="5C3FEE5B" w14:textId="32618CFE" w:rsidR="00150187" w:rsidRPr="00C9469D" w:rsidRDefault="007A7D7F"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4</w:t>
            </w:r>
          </w:p>
        </w:tc>
      </w:tr>
    </w:tbl>
    <w:p w14:paraId="0176B4FF" w14:textId="77777777" w:rsidR="004129E1" w:rsidRDefault="004129E1" w:rsidP="002760E1">
      <w:pPr>
        <w:tabs>
          <w:tab w:val="left" w:pos="2140"/>
        </w:tabs>
        <w:rPr>
          <w:lang w:val="es-ES_tradnl"/>
        </w:rPr>
      </w:pPr>
    </w:p>
    <w:p w14:paraId="6A0F2F15" w14:textId="5331DEF3" w:rsidR="004129E1" w:rsidRPr="004129E1" w:rsidRDefault="004129E1" w:rsidP="004129E1">
      <w:pPr>
        <w:pBdr>
          <w:bottom w:val="single" w:sz="4" w:space="1" w:color="auto"/>
        </w:pBdr>
        <w:rPr>
          <w:rFonts w:ascii="Helvetica Neue" w:hAnsi="Helvetica Neue"/>
          <w:b/>
          <w:color w:val="808080" w:themeColor="background1" w:themeShade="80"/>
          <w:sz w:val="36"/>
          <w:szCs w:val="36"/>
          <w:lang w:val="es-ES_tradnl"/>
        </w:rPr>
      </w:pPr>
      <w:r>
        <w:rPr>
          <w:rFonts w:ascii="Helvetica Neue" w:hAnsi="Helvetica Neue"/>
          <w:b/>
          <w:color w:val="808080" w:themeColor="background1" w:themeShade="80"/>
          <w:sz w:val="36"/>
          <w:szCs w:val="36"/>
          <w:lang w:val="es-ES_tradnl"/>
        </w:rPr>
        <w:t xml:space="preserve">3. </w:t>
      </w:r>
      <w:r w:rsidRPr="004129E1">
        <w:rPr>
          <w:rFonts w:ascii="Helvetica Neue" w:hAnsi="Helvetica Neue"/>
          <w:b/>
          <w:color w:val="808080" w:themeColor="background1" w:themeShade="80"/>
          <w:sz w:val="36"/>
          <w:szCs w:val="36"/>
          <w:lang w:val="es-ES_tradnl"/>
        </w:rPr>
        <w:t>Informe final</w:t>
      </w:r>
    </w:p>
    <w:p w14:paraId="12848B65" w14:textId="77777777" w:rsidR="004129E1" w:rsidRPr="00C9469D" w:rsidRDefault="004129E1" w:rsidP="004129E1">
      <w:pPr>
        <w:rPr>
          <w:rFonts w:ascii="Helvetica Neue" w:hAnsi="Helvetica Neue"/>
          <w:color w:val="808080" w:themeColor="background1" w:themeShade="80"/>
          <w:sz w:val="26"/>
          <w:szCs w:val="26"/>
          <w:lang w:val="es-ES_tradnl"/>
        </w:rPr>
      </w:pPr>
    </w:p>
    <w:p w14:paraId="420A3AB5" w14:textId="49766A00" w:rsidR="004129E1" w:rsidRDefault="00690366" w:rsidP="002760E1">
      <w:pPr>
        <w:tabs>
          <w:tab w:val="left" w:pos="2140"/>
        </w:tabs>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 xml:space="preserve">El prototipo mostrado tenia falta de detallado en la información mostrada, </w:t>
      </w:r>
      <w:proofErr w:type="spellStart"/>
      <w:r>
        <w:rPr>
          <w:rFonts w:ascii="Helvetica Neue" w:hAnsi="Helvetica Neue"/>
          <w:color w:val="808080" w:themeColor="background1" w:themeShade="80"/>
          <w:sz w:val="26"/>
          <w:szCs w:val="26"/>
          <w:lang w:val="es-ES_tradnl"/>
        </w:rPr>
        <w:t>onboarding</w:t>
      </w:r>
      <w:proofErr w:type="spellEnd"/>
      <w:r>
        <w:rPr>
          <w:rFonts w:ascii="Helvetica Neue" w:hAnsi="Helvetica Neue"/>
          <w:color w:val="808080" w:themeColor="background1" w:themeShade="80"/>
          <w:sz w:val="26"/>
          <w:szCs w:val="26"/>
          <w:lang w:val="es-ES_tradnl"/>
        </w:rPr>
        <w:t xml:space="preserve">. Adicionalmente se hecho en falta un pequeño tutorial que poder visualizar a la hora de empezar a utilizar servicios como las subastas del sistema. Un pequeño error que fue encontrado también fue la carencia de un color distintivo en las tablas de datos para aquellos datos que podrían ser </w:t>
      </w:r>
      <w:proofErr w:type="spellStart"/>
      <w:r>
        <w:rPr>
          <w:rFonts w:ascii="Helvetica Neue" w:hAnsi="Helvetica Neue"/>
          <w:color w:val="808080" w:themeColor="background1" w:themeShade="80"/>
          <w:sz w:val="26"/>
          <w:szCs w:val="26"/>
          <w:lang w:val="es-ES_tradnl"/>
        </w:rPr>
        <w:t>clickados</w:t>
      </w:r>
      <w:proofErr w:type="spellEnd"/>
      <w:r>
        <w:rPr>
          <w:rFonts w:ascii="Helvetica Neue" w:hAnsi="Helvetica Neue"/>
          <w:color w:val="808080" w:themeColor="background1" w:themeShade="80"/>
          <w:sz w:val="26"/>
          <w:szCs w:val="26"/>
          <w:lang w:val="es-ES_tradnl"/>
        </w:rPr>
        <w:t xml:space="preserve"> para acceder nuevas funciones del sistema.</w:t>
      </w:r>
    </w:p>
    <w:p w14:paraId="5ECD517F" w14:textId="77777777" w:rsidR="00690366" w:rsidRPr="00A6159B" w:rsidRDefault="00690366" w:rsidP="002760E1">
      <w:pPr>
        <w:tabs>
          <w:tab w:val="left" w:pos="2140"/>
        </w:tabs>
        <w:rPr>
          <w:rFonts w:ascii="Helvetica Neue" w:hAnsi="Helvetica Neue"/>
          <w:color w:val="808080" w:themeColor="background1" w:themeShade="80"/>
          <w:sz w:val="26"/>
          <w:szCs w:val="26"/>
          <w:lang w:val="es-ES_tradnl"/>
        </w:rPr>
      </w:pPr>
      <w:bookmarkStart w:id="0" w:name="_GoBack"/>
      <w:bookmarkEnd w:id="0"/>
    </w:p>
    <w:sectPr w:rsidR="00690366" w:rsidRPr="00A6159B" w:rsidSect="00150187">
      <w:headerReference w:type="default" r:id="rId8"/>
      <w:footerReference w:type="even" r:id="rId9"/>
      <w:footerReference w:type="default" r:id="rId10"/>
      <w:headerReference w:type="first" r:id="rId11"/>
      <w:pgSz w:w="15840" w:h="12240" w:orient="landscape"/>
      <w:pgMar w:top="1797" w:right="1134" w:bottom="993"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AA9A7" w14:textId="77777777" w:rsidR="00EC7A02" w:rsidRDefault="00EC7A02" w:rsidP="008F5696">
      <w:r>
        <w:separator/>
      </w:r>
    </w:p>
    <w:p w14:paraId="473B4C40" w14:textId="77777777" w:rsidR="00EC7A02" w:rsidRDefault="00EC7A02"/>
  </w:endnote>
  <w:endnote w:type="continuationSeparator" w:id="0">
    <w:p w14:paraId="307133FA" w14:textId="77777777" w:rsidR="00EC7A02" w:rsidRDefault="00EC7A02" w:rsidP="008F5696">
      <w:r>
        <w:continuationSeparator/>
      </w:r>
    </w:p>
    <w:p w14:paraId="01E3C348" w14:textId="77777777" w:rsidR="00EC7A02" w:rsidRDefault="00EC7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Light">
    <w:altName w:val="Arial Nova Light"/>
    <w:charset w:val="00"/>
    <w:family w:val="auto"/>
    <w:pitch w:val="variable"/>
    <w:sig w:usb0="A00002FF" w:usb1="5000205B" w:usb2="00000002" w:usb3="00000000" w:csb0="00000007"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 w:name="Baskerville">
    <w:altName w:val="Baskerville Old Face"/>
    <w:charset w:val="00"/>
    <w:family w:val="auto"/>
    <w:pitch w:val="variable"/>
    <w:sig w:usb0="80000067" w:usb1="00000000" w:usb2="00000000"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D7072" w14:textId="77777777" w:rsidR="004129E1" w:rsidRDefault="004129E1" w:rsidP="0015018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2F7F68EE" w14:textId="77777777" w:rsidR="004129E1" w:rsidRDefault="004129E1" w:rsidP="00F05BDB">
    <w:pPr>
      <w:pStyle w:val="Piedepgina"/>
      <w:ind w:right="360"/>
    </w:pPr>
  </w:p>
  <w:p w14:paraId="45E9500C" w14:textId="77777777" w:rsidR="004129E1" w:rsidRDefault="004129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034A" w14:textId="77777777" w:rsidR="004129E1" w:rsidRDefault="004129E1" w:rsidP="007351E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C0309">
      <w:rPr>
        <w:rStyle w:val="Nmerodepgina"/>
        <w:noProof/>
      </w:rPr>
      <w:t>1</w:t>
    </w:r>
    <w:r>
      <w:rPr>
        <w:rStyle w:val="Nmerodepgina"/>
      </w:rPr>
      <w:fldChar w:fldCharType="end"/>
    </w:r>
  </w:p>
  <w:p w14:paraId="4508A529" w14:textId="77777777" w:rsidR="004129E1" w:rsidRDefault="004129E1" w:rsidP="00150187">
    <w:pPr>
      <w:ind w:right="360"/>
    </w:pPr>
  </w:p>
  <w:p w14:paraId="595E17E8" w14:textId="77777777" w:rsidR="004129E1" w:rsidRDefault="004129E1" w:rsidP="00150187">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CD7BA" w14:textId="77777777" w:rsidR="00EC7A02" w:rsidRDefault="00EC7A02" w:rsidP="008F5696">
      <w:r>
        <w:separator/>
      </w:r>
    </w:p>
    <w:p w14:paraId="275CEE7C" w14:textId="77777777" w:rsidR="00EC7A02" w:rsidRDefault="00EC7A02"/>
  </w:footnote>
  <w:footnote w:type="continuationSeparator" w:id="0">
    <w:p w14:paraId="3597CA44" w14:textId="77777777" w:rsidR="00EC7A02" w:rsidRDefault="00EC7A02" w:rsidP="008F5696">
      <w:r>
        <w:continuationSeparator/>
      </w:r>
    </w:p>
    <w:p w14:paraId="1B377037" w14:textId="77777777" w:rsidR="00EC7A02" w:rsidRDefault="00EC7A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92EBF" w14:textId="68A3B92E" w:rsidR="004129E1" w:rsidRDefault="004129E1" w:rsidP="000C37AE">
    <w:pPr>
      <w:pStyle w:val="Encabezado"/>
      <w:shd w:val="clear" w:color="auto" w:fill="2B85D2"/>
    </w:pPr>
    <w:r>
      <w:rPr>
        <w:noProof/>
        <w:lang w:val="es-ES" w:eastAsia="es-ES"/>
      </w:rPr>
      <mc:AlternateContent>
        <mc:Choice Requires="wps">
          <w:drawing>
            <wp:anchor distT="0" distB="0" distL="114300" distR="114300" simplePos="0" relativeHeight="251689984" behindDoc="0" locked="0" layoutInCell="1" allowOverlap="1" wp14:anchorId="6C04187D" wp14:editId="4E8F371B">
              <wp:simplePos x="0" y="0"/>
              <wp:positionH relativeFrom="column">
                <wp:posOffset>6286500</wp:posOffset>
              </wp:positionH>
              <wp:positionV relativeFrom="paragraph">
                <wp:posOffset>-133350</wp:posOffset>
              </wp:positionV>
              <wp:extent cx="2857500" cy="411480"/>
              <wp:effectExtent l="0" t="0" r="0" b="0"/>
              <wp:wrapNone/>
              <wp:docPr id="2" name="Text Box 56"/>
              <wp:cNvGraphicFramePr/>
              <a:graphic xmlns:a="http://schemas.openxmlformats.org/drawingml/2006/main">
                <a:graphicData uri="http://schemas.microsoft.com/office/word/2010/wordprocessingShape">
                  <wps:wsp>
                    <wps:cNvSpPr txBox="1"/>
                    <wps:spPr>
                      <a:xfrm>
                        <a:off x="0" y="0"/>
                        <a:ext cx="285750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496B3C" w14:textId="785F3F95" w:rsidR="004129E1" w:rsidRPr="00150187" w:rsidRDefault="003B6440" w:rsidP="00150187">
                          <w:pPr>
                            <w:rPr>
                              <w:rFonts w:ascii="Arial" w:hAnsi="Arial" w:cs="Arial"/>
                              <w:color w:val="FFFFFF" w:themeColor="background1"/>
                              <w:sz w:val="48"/>
                              <w:szCs w:val="48"/>
                            </w:rPr>
                          </w:pPr>
                          <w:proofErr w:type="spellStart"/>
                          <w:r>
                            <w:rPr>
                              <w:rFonts w:ascii="Arial" w:hAnsi="Arial" w:cs="Arial"/>
                              <w:color w:val="FFFFFF" w:themeColor="background1"/>
                              <w:sz w:val="48"/>
                              <w:szCs w:val="48"/>
                              <w:lang w:val="es-ES"/>
                            </w:rPr>
                            <w:t>EventStarter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4187D" id="_x0000_t202" coordsize="21600,21600" o:spt="202" path="m,l,21600r21600,l21600,xe">
              <v:stroke joinstyle="miter"/>
              <v:path gradientshapeok="t" o:connecttype="rect"/>
            </v:shapetype>
            <v:shape id="Text Box 56" o:spid="_x0000_s1026" type="#_x0000_t202" style="position:absolute;margin-left:495pt;margin-top:-10.5pt;width:225pt;height:3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" filled="f" stroked="f">
              <v:textbox>
                <w:txbxContent>
                  <w:p w14:paraId="31496B3C" w14:textId="785F3F95" w:rsidR="004129E1" w:rsidRPr="00150187" w:rsidRDefault="003B6440" w:rsidP="00150187">
                    <w:pPr>
                      <w:rPr>
                        <w:rFonts w:ascii="Arial" w:hAnsi="Arial" w:cs="Arial"/>
                        <w:color w:val="FFFFFF" w:themeColor="background1"/>
                        <w:sz w:val="48"/>
                        <w:szCs w:val="48"/>
                      </w:rPr>
                    </w:pPr>
                    <w:proofErr w:type="spellStart"/>
                    <w:r>
                      <w:rPr>
                        <w:rFonts w:ascii="Arial" w:hAnsi="Arial" w:cs="Arial"/>
                        <w:color w:val="FFFFFF" w:themeColor="background1"/>
                        <w:sz w:val="48"/>
                        <w:szCs w:val="48"/>
                        <w:lang w:val="es-ES"/>
                      </w:rPr>
                      <w:t>EventStarter</w:t>
                    </w:r>
                    <w:proofErr w:type="spellEnd"/>
                  </w:p>
                </w:txbxContent>
              </v:textbox>
            </v:shape>
          </w:pict>
        </mc:Fallback>
      </mc:AlternateContent>
    </w:r>
    <w:r>
      <w:rPr>
        <w:noProof/>
        <w:lang w:val="es-ES" w:eastAsia="es-ES"/>
      </w:rPr>
      <mc:AlternateContent>
        <mc:Choice Requires="wps">
          <w:drawing>
            <wp:anchor distT="0" distB="0" distL="114300" distR="114300" simplePos="0" relativeHeight="251687936" behindDoc="0" locked="0" layoutInCell="1" allowOverlap="1" wp14:anchorId="1F2A75B7" wp14:editId="7791E2AB">
              <wp:simplePos x="0" y="0"/>
              <wp:positionH relativeFrom="column">
                <wp:posOffset>-457200</wp:posOffset>
              </wp:positionH>
              <wp:positionV relativeFrom="paragraph">
                <wp:posOffset>-133350</wp:posOffset>
              </wp:positionV>
              <wp:extent cx="3886200" cy="411480"/>
              <wp:effectExtent l="0" t="0" r="0" b="0"/>
              <wp:wrapNone/>
              <wp:docPr id="1" name="Text Box 56"/>
              <wp:cNvGraphicFramePr/>
              <a:graphic xmlns:a="http://schemas.openxmlformats.org/drawingml/2006/main">
                <a:graphicData uri="http://schemas.microsoft.com/office/word/2010/wordprocessingShape">
                  <wps:wsp>
                    <wps:cNvSpPr txBox="1"/>
                    <wps:spPr>
                      <a:xfrm>
                        <a:off x="0" y="0"/>
                        <a:ext cx="388620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601933" w14:textId="41F0A152" w:rsidR="004129E1" w:rsidRPr="00150187" w:rsidRDefault="004129E1" w:rsidP="00150187">
                          <w:pPr>
                            <w:rPr>
                              <w:rFonts w:ascii="Arial" w:hAnsi="Arial" w:cs="Arial"/>
                              <w:color w:val="FFFFFF" w:themeColor="background1"/>
                              <w:sz w:val="48"/>
                              <w:szCs w:val="48"/>
                            </w:rPr>
                          </w:pPr>
                          <w:r w:rsidRPr="00150187">
                            <w:rPr>
                              <w:rFonts w:ascii="Arial" w:hAnsi="Arial" w:cs="Arial"/>
                              <w:color w:val="FFFFFF" w:themeColor="background1"/>
                              <w:sz w:val="48"/>
                              <w:szCs w:val="48"/>
                              <w:lang w:val="es-ES"/>
                            </w:rPr>
                            <w:t>Test de Usabilidad - Notas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A75B7" id="_x0000_s1027" type="#_x0000_t202" style="position:absolute;margin-left:-36pt;margin-top:-10.5pt;width:306pt;height:3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" filled="f" stroked="f">
              <v:textbox>
                <w:txbxContent>
                  <w:p w14:paraId="29601933" w14:textId="41F0A152" w:rsidR="004129E1" w:rsidRPr="00150187" w:rsidRDefault="004129E1" w:rsidP="00150187">
                    <w:pPr>
                      <w:rPr>
                        <w:rFonts w:ascii="Arial" w:hAnsi="Arial" w:cs="Arial"/>
                        <w:color w:val="FFFFFF" w:themeColor="background1"/>
                        <w:sz w:val="48"/>
                        <w:szCs w:val="48"/>
                      </w:rPr>
                    </w:pPr>
                    <w:r w:rsidRPr="00150187">
                      <w:rPr>
                        <w:rFonts w:ascii="Arial" w:hAnsi="Arial" w:cs="Arial"/>
                        <w:color w:val="FFFFFF" w:themeColor="background1"/>
                        <w:sz w:val="48"/>
                        <w:szCs w:val="48"/>
                        <w:lang w:val="es-ES"/>
                      </w:rPr>
                      <w:t>Test de Usabilidad - Notas</w:t>
                    </w:r>
                  </w:p>
                </w:txbxContent>
              </v:textbox>
            </v:shape>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5270E972" wp14:editId="50756C32">
              <wp:simplePos x="0" y="0"/>
              <wp:positionH relativeFrom="page">
                <wp:posOffset>0</wp:posOffset>
              </wp:positionH>
              <wp:positionV relativeFrom="page">
                <wp:posOffset>0</wp:posOffset>
              </wp:positionV>
              <wp:extent cx="10058400" cy="838200"/>
              <wp:effectExtent l="0" t="0" r="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0" cy="83820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B3202" id="Rectangle 55" o:spid="_x0000_s1026" style="position:absolute;margin-left:0;margin-top:0;width:11in;height:66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" fillcolor="#2b85d2"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6744" w14:textId="3715B031" w:rsidR="004129E1" w:rsidRDefault="004129E1">
    <w:pPr>
      <w:pStyle w:val="Encabezado"/>
    </w:pPr>
    <w:r>
      <w:rPr>
        <w:noProof/>
        <w:lang w:val="es-ES" w:eastAsia="es-ES"/>
      </w:rPr>
      <mc:AlternateContent>
        <mc:Choice Requires="wps">
          <w:drawing>
            <wp:anchor distT="0" distB="0" distL="114300" distR="114300" simplePos="0" relativeHeight="251676672" behindDoc="0" locked="0" layoutInCell="1" allowOverlap="1" wp14:anchorId="137D92A0" wp14:editId="21EF7BF4">
              <wp:simplePos x="0" y="0"/>
              <wp:positionH relativeFrom="column">
                <wp:posOffset>2779395</wp:posOffset>
              </wp:positionH>
              <wp:positionV relativeFrom="paragraph">
                <wp:posOffset>-165735</wp:posOffset>
              </wp:positionV>
              <wp:extent cx="2094865" cy="41148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094865"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5D6A7D" w14:textId="2002D738" w:rsidR="004129E1" w:rsidRPr="008F5696" w:rsidRDefault="004129E1"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D92A0" id="_x0000_t202" coordsize="21600,21600" o:spt="202" path="m,l,21600r21600,l21600,xe">
              <v:stroke joinstyle="miter"/>
              <v:path gradientshapeok="t" o:connecttype="rect"/>
            </v:shapetype>
            <v:shape id="Text Box 30" o:spid="_x0000_s1028" type="#_x0000_t202" style="position:absolute;margin-left:218.85pt;margin-top:-13.05pt;width:164.95pt;height:3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" filled="f" stroked="f">
              <v:textbox>
                <w:txbxContent>
                  <w:p w14:paraId="0A5D6A7D" w14:textId="2002D738" w:rsidR="004129E1" w:rsidRPr="008F5696" w:rsidRDefault="004129E1"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 Notes</w:t>
                    </w:r>
                  </w:p>
                </w:txbxContent>
              </v:textbox>
            </v:shape>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57CD3121" wp14:editId="56151713">
              <wp:simplePos x="0" y="0"/>
              <wp:positionH relativeFrom="column">
                <wp:posOffset>-1143000</wp:posOffset>
              </wp:positionH>
              <wp:positionV relativeFrom="paragraph">
                <wp:posOffset>-440055</wp:posOffset>
              </wp:positionV>
              <wp:extent cx="10170160" cy="800100"/>
              <wp:effectExtent l="0" t="0" r="0" b="12700"/>
              <wp:wrapNone/>
              <wp:docPr id="29" name="Rectangle 29"/>
              <wp:cNvGraphicFramePr/>
              <a:graphic xmlns:a="http://schemas.openxmlformats.org/drawingml/2006/main">
                <a:graphicData uri="http://schemas.microsoft.com/office/word/2010/wordprocessingShape">
                  <wps:wsp>
                    <wps:cNvSpPr/>
                    <wps:spPr>
                      <a:xfrm>
                        <a:off x="0" y="0"/>
                        <a:ext cx="10170160" cy="80010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78C99" id="Rectangle 29" o:spid="_x0000_s1026" style="position:absolute;margin-left:-90pt;margin-top:-34.65pt;width:800.8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" fillcolor="#2b85d2"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1178"/>
    <w:multiLevelType w:val="hybridMultilevel"/>
    <w:tmpl w:val="AFA284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1E4E5D"/>
    <w:multiLevelType w:val="hybridMultilevel"/>
    <w:tmpl w:val="0E64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1E09"/>
    <w:multiLevelType w:val="hybridMultilevel"/>
    <w:tmpl w:val="CB7E375C"/>
    <w:lvl w:ilvl="0" w:tplc="DC2290A8">
      <w:start w:val="1"/>
      <w:numFmt w:val="bullet"/>
      <w:lvlText w:val=""/>
      <w:lvlJc w:val="left"/>
      <w:pPr>
        <w:tabs>
          <w:tab w:val="num" w:pos="0"/>
        </w:tabs>
        <w:ind w:left="284" w:hanging="284"/>
      </w:pPr>
      <w:rPr>
        <w:rFonts w:ascii="Wingdings" w:hAnsi="Wingdings" w:hint="default"/>
        <w:b w:val="0"/>
        <w:bCs w:val="0"/>
        <w:i w:val="0"/>
        <w:iCs w:val="0"/>
        <w:strike w:val="0"/>
        <w:dstrike w:val="0"/>
        <w:sz w:val="44"/>
        <w:szCs w:val="4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231C9"/>
    <w:multiLevelType w:val="multilevel"/>
    <w:tmpl w:val="705299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BD702DC"/>
    <w:multiLevelType w:val="hybridMultilevel"/>
    <w:tmpl w:val="D0F847F6"/>
    <w:lvl w:ilvl="0" w:tplc="9E3842FE">
      <w:start w:val="1"/>
      <w:numFmt w:val="bullet"/>
      <w:lvlText w:val=""/>
      <w:lvlJc w:val="left"/>
      <w:pPr>
        <w:ind w:left="284" w:hanging="284"/>
      </w:pPr>
      <w:rPr>
        <w:rFonts w:ascii="Wingdings" w:hAnsi="Wingdings" w:hint="default"/>
        <w:b w:val="0"/>
        <w:bCs w:val="0"/>
        <w:i w:val="0"/>
        <w:iCs w:val="0"/>
        <w:strike w:val="0"/>
        <w:dstrike w:val="0"/>
        <w:sz w:val="44"/>
        <w:szCs w:val="44"/>
        <w:u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42D7D"/>
    <w:multiLevelType w:val="hybridMultilevel"/>
    <w:tmpl w:val="FFB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C6C01"/>
    <w:multiLevelType w:val="hybridMultilevel"/>
    <w:tmpl w:val="6884F106"/>
    <w:lvl w:ilvl="0" w:tplc="323CB49E">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447DB1"/>
    <w:multiLevelType w:val="hybridMultilevel"/>
    <w:tmpl w:val="7052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35BE1"/>
    <w:multiLevelType w:val="hybridMultilevel"/>
    <w:tmpl w:val="5DB6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C5659D"/>
    <w:multiLevelType w:val="hybridMultilevel"/>
    <w:tmpl w:val="6790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049DF"/>
    <w:multiLevelType w:val="hybridMultilevel"/>
    <w:tmpl w:val="81645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D569E"/>
    <w:multiLevelType w:val="hybridMultilevel"/>
    <w:tmpl w:val="69D6C7AC"/>
    <w:lvl w:ilvl="0" w:tplc="033693F0">
      <w:start w:val="1"/>
      <w:numFmt w:val="bullet"/>
      <w:lvlText w:val=""/>
      <w:lvlJc w:val="left"/>
      <w:pPr>
        <w:ind w:left="720" w:hanging="360"/>
      </w:pPr>
      <w:rPr>
        <w:rFonts w:ascii="Wingdings" w:hAnsi="Wingdings" w:hint="default"/>
        <w:b w:val="0"/>
        <w:bCs w:val="0"/>
        <w:i w:val="0"/>
        <w:iCs w:val="0"/>
        <w:strike w:val="0"/>
        <w:dstrike w:val="0"/>
        <w:sz w:val="44"/>
        <w:szCs w:val="4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55EF3"/>
    <w:multiLevelType w:val="hybridMultilevel"/>
    <w:tmpl w:val="B87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
  </w:num>
  <w:num w:numId="4">
    <w:abstractNumId w:val="3"/>
  </w:num>
  <w:num w:numId="5">
    <w:abstractNumId w:val="9"/>
  </w:num>
  <w:num w:numId="6">
    <w:abstractNumId w:val="10"/>
  </w:num>
  <w:num w:numId="7">
    <w:abstractNumId w:val="7"/>
  </w:num>
  <w:num w:numId="8">
    <w:abstractNumId w:val="5"/>
  </w:num>
  <w:num w:numId="9">
    <w:abstractNumId w:val="11"/>
  </w:num>
  <w:num w:numId="10">
    <w:abstractNumId w:val="6"/>
  </w:num>
  <w:num w:numId="11">
    <w:abstractNumId w:val="12"/>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696"/>
    <w:rsid w:val="00015A88"/>
    <w:rsid w:val="00042B49"/>
    <w:rsid w:val="0004767D"/>
    <w:rsid w:val="000C0309"/>
    <w:rsid w:val="000C37AE"/>
    <w:rsid w:val="001135E0"/>
    <w:rsid w:val="00125010"/>
    <w:rsid w:val="0014761E"/>
    <w:rsid w:val="00150187"/>
    <w:rsid w:val="00156D9E"/>
    <w:rsid w:val="001942B7"/>
    <w:rsid w:val="001A27AC"/>
    <w:rsid w:val="00253A67"/>
    <w:rsid w:val="00262FFE"/>
    <w:rsid w:val="002760E1"/>
    <w:rsid w:val="00287C09"/>
    <w:rsid w:val="002960FA"/>
    <w:rsid w:val="002A58C5"/>
    <w:rsid w:val="002D45B4"/>
    <w:rsid w:val="002E32E4"/>
    <w:rsid w:val="002E3315"/>
    <w:rsid w:val="00323FF7"/>
    <w:rsid w:val="00373A39"/>
    <w:rsid w:val="00391AD4"/>
    <w:rsid w:val="00393770"/>
    <w:rsid w:val="003B6440"/>
    <w:rsid w:val="003E1FB8"/>
    <w:rsid w:val="003F7656"/>
    <w:rsid w:val="00401D4C"/>
    <w:rsid w:val="00402995"/>
    <w:rsid w:val="004129E1"/>
    <w:rsid w:val="00435671"/>
    <w:rsid w:val="0045731D"/>
    <w:rsid w:val="00461A65"/>
    <w:rsid w:val="004833B8"/>
    <w:rsid w:val="00485292"/>
    <w:rsid w:val="004D09DE"/>
    <w:rsid w:val="00507658"/>
    <w:rsid w:val="00515C7D"/>
    <w:rsid w:val="00534652"/>
    <w:rsid w:val="00545EB2"/>
    <w:rsid w:val="00563528"/>
    <w:rsid w:val="005C072B"/>
    <w:rsid w:val="005E26BB"/>
    <w:rsid w:val="005E6274"/>
    <w:rsid w:val="00626C9A"/>
    <w:rsid w:val="00655901"/>
    <w:rsid w:val="00690366"/>
    <w:rsid w:val="006E58F2"/>
    <w:rsid w:val="00716DA5"/>
    <w:rsid w:val="00731E5B"/>
    <w:rsid w:val="007351E8"/>
    <w:rsid w:val="0074285F"/>
    <w:rsid w:val="007642FB"/>
    <w:rsid w:val="00764D42"/>
    <w:rsid w:val="00770C2C"/>
    <w:rsid w:val="007948AE"/>
    <w:rsid w:val="007A7D7F"/>
    <w:rsid w:val="007E70FF"/>
    <w:rsid w:val="00800E04"/>
    <w:rsid w:val="00810D99"/>
    <w:rsid w:val="00811E7C"/>
    <w:rsid w:val="00827E4F"/>
    <w:rsid w:val="0085281E"/>
    <w:rsid w:val="008A172C"/>
    <w:rsid w:val="008B1053"/>
    <w:rsid w:val="008B359B"/>
    <w:rsid w:val="008F5696"/>
    <w:rsid w:val="008F63DE"/>
    <w:rsid w:val="00930D1E"/>
    <w:rsid w:val="00960DFC"/>
    <w:rsid w:val="00977F1F"/>
    <w:rsid w:val="009E3ABD"/>
    <w:rsid w:val="00A23301"/>
    <w:rsid w:val="00A36B80"/>
    <w:rsid w:val="00A6159B"/>
    <w:rsid w:val="00A66FF6"/>
    <w:rsid w:val="00B05DDC"/>
    <w:rsid w:val="00B069C6"/>
    <w:rsid w:val="00B43DEB"/>
    <w:rsid w:val="00BB19CC"/>
    <w:rsid w:val="00BF01E2"/>
    <w:rsid w:val="00C02B09"/>
    <w:rsid w:val="00C42B0A"/>
    <w:rsid w:val="00C9469D"/>
    <w:rsid w:val="00CA35C4"/>
    <w:rsid w:val="00CC1146"/>
    <w:rsid w:val="00CE1359"/>
    <w:rsid w:val="00D01500"/>
    <w:rsid w:val="00D10C44"/>
    <w:rsid w:val="00D13CC8"/>
    <w:rsid w:val="00D7631D"/>
    <w:rsid w:val="00D82855"/>
    <w:rsid w:val="00DB76B8"/>
    <w:rsid w:val="00E517B6"/>
    <w:rsid w:val="00E64746"/>
    <w:rsid w:val="00EB0F15"/>
    <w:rsid w:val="00EC7A02"/>
    <w:rsid w:val="00F05BDB"/>
    <w:rsid w:val="00F554EE"/>
    <w:rsid w:val="00FF5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AAD424"/>
  <w14:defaultImageDpi w14:val="300"/>
  <w15:docId w15:val="{6A33102D-2CBE-4D48-851B-940231A2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D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D82855"/>
    <w:pPr>
      <w:jc w:val="center"/>
      <w:outlineLvl w:val="1"/>
    </w:pPr>
    <w:rPr>
      <w:rFonts w:ascii="Helvetica Neue Light" w:hAnsi="Helvetica Neue Light"/>
      <w:color w:val="41454C"/>
      <w:sz w:val="36"/>
      <w:szCs w:val="36"/>
    </w:rPr>
  </w:style>
  <w:style w:type="paragraph" w:styleId="Ttulo3">
    <w:name w:val="heading 3"/>
    <w:basedOn w:val="Normal"/>
    <w:next w:val="Normal"/>
    <w:link w:val="Ttulo3Car"/>
    <w:uiPriority w:val="9"/>
    <w:unhideWhenUsed/>
    <w:qFormat/>
    <w:rsid w:val="008B1053"/>
    <w:pPr>
      <w:outlineLvl w:val="2"/>
    </w:pPr>
    <w:rPr>
      <w:rFonts w:ascii="Helvetica Neue" w:hAnsi="Helvetica Neue"/>
      <w:b/>
      <w:color w:val="32353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569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F5696"/>
    <w:rPr>
      <w:rFonts w:ascii="Lucida Grande" w:hAnsi="Lucida Grande" w:cs="Lucida Grande"/>
      <w:sz w:val="18"/>
      <w:szCs w:val="18"/>
    </w:rPr>
  </w:style>
  <w:style w:type="paragraph" w:styleId="Encabezado">
    <w:name w:val="header"/>
    <w:basedOn w:val="Normal"/>
    <w:link w:val="EncabezadoCar"/>
    <w:uiPriority w:val="99"/>
    <w:unhideWhenUsed/>
    <w:rsid w:val="008F5696"/>
    <w:pPr>
      <w:tabs>
        <w:tab w:val="center" w:pos="4320"/>
        <w:tab w:val="right" w:pos="8640"/>
      </w:tabs>
    </w:pPr>
  </w:style>
  <w:style w:type="character" w:customStyle="1" w:styleId="EncabezadoCar">
    <w:name w:val="Encabezado Car"/>
    <w:basedOn w:val="Fuentedeprrafopredeter"/>
    <w:link w:val="Encabezado"/>
    <w:uiPriority w:val="99"/>
    <w:rsid w:val="008F5696"/>
  </w:style>
  <w:style w:type="paragraph" w:styleId="Piedepgina">
    <w:name w:val="footer"/>
    <w:basedOn w:val="Normal"/>
    <w:link w:val="PiedepginaCar"/>
    <w:uiPriority w:val="99"/>
    <w:unhideWhenUsed/>
    <w:rsid w:val="008F5696"/>
    <w:pPr>
      <w:tabs>
        <w:tab w:val="center" w:pos="4320"/>
        <w:tab w:val="right" w:pos="8640"/>
      </w:tabs>
    </w:pPr>
  </w:style>
  <w:style w:type="character" w:customStyle="1" w:styleId="PiedepginaCar">
    <w:name w:val="Pie de página Car"/>
    <w:basedOn w:val="Fuentedeprrafopredeter"/>
    <w:link w:val="Piedepgina"/>
    <w:uiPriority w:val="99"/>
    <w:rsid w:val="008F5696"/>
  </w:style>
  <w:style w:type="character" w:styleId="Hipervnculo">
    <w:name w:val="Hyperlink"/>
    <w:basedOn w:val="Fuentedeprrafopredeter"/>
    <w:uiPriority w:val="99"/>
    <w:unhideWhenUsed/>
    <w:rsid w:val="00401D4C"/>
    <w:rPr>
      <w:color w:val="0000FF" w:themeColor="hyperlink"/>
      <w:u w:val="single"/>
    </w:rPr>
  </w:style>
  <w:style w:type="character" w:customStyle="1" w:styleId="Ttulo2Car">
    <w:name w:val="Título 2 Car"/>
    <w:basedOn w:val="Fuentedeprrafopredeter"/>
    <w:link w:val="Ttulo2"/>
    <w:uiPriority w:val="9"/>
    <w:rsid w:val="00D82855"/>
    <w:rPr>
      <w:rFonts w:ascii="Helvetica Neue Light" w:hAnsi="Helvetica Neue Light"/>
      <w:color w:val="41454C"/>
      <w:sz w:val="36"/>
      <w:szCs w:val="36"/>
    </w:rPr>
  </w:style>
  <w:style w:type="paragraph" w:styleId="ndice1">
    <w:name w:val="index 1"/>
    <w:basedOn w:val="Normal"/>
    <w:next w:val="Normal"/>
    <w:autoRedefine/>
    <w:uiPriority w:val="99"/>
    <w:unhideWhenUsed/>
    <w:rsid w:val="00D82855"/>
    <w:pPr>
      <w:ind w:left="240" w:hanging="240"/>
    </w:pPr>
  </w:style>
  <w:style w:type="paragraph" w:styleId="ndice2">
    <w:name w:val="index 2"/>
    <w:basedOn w:val="Normal"/>
    <w:next w:val="Normal"/>
    <w:autoRedefine/>
    <w:uiPriority w:val="99"/>
    <w:unhideWhenUsed/>
    <w:rsid w:val="00D82855"/>
    <w:pPr>
      <w:ind w:left="480" w:hanging="240"/>
    </w:pPr>
  </w:style>
  <w:style w:type="paragraph" w:styleId="ndice3">
    <w:name w:val="index 3"/>
    <w:basedOn w:val="Normal"/>
    <w:next w:val="Normal"/>
    <w:autoRedefine/>
    <w:uiPriority w:val="99"/>
    <w:unhideWhenUsed/>
    <w:rsid w:val="00D82855"/>
    <w:pPr>
      <w:ind w:left="720" w:hanging="240"/>
    </w:pPr>
  </w:style>
  <w:style w:type="paragraph" w:styleId="ndice4">
    <w:name w:val="index 4"/>
    <w:basedOn w:val="Normal"/>
    <w:next w:val="Normal"/>
    <w:autoRedefine/>
    <w:uiPriority w:val="99"/>
    <w:unhideWhenUsed/>
    <w:rsid w:val="00D82855"/>
    <w:pPr>
      <w:ind w:left="960" w:hanging="240"/>
    </w:pPr>
  </w:style>
  <w:style w:type="paragraph" w:styleId="ndice5">
    <w:name w:val="index 5"/>
    <w:basedOn w:val="Normal"/>
    <w:next w:val="Normal"/>
    <w:autoRedefine/>
    <w:uiPriority w:val="99"/>
    <w:unhideWhenUsed/>
    <w:rsid w:val="00D82855"/>
    <w:pPr>
      <w:ind w:left="1200" w:hanging="240"/>
    </w:pPr>
  </w:style>
  <w:style w:type="paragraph" w:styleId="ndice6">
    <w:name w:val="index 6"/>
    <w:basedOn w:val="Normal"/>
    <w:next w:val="Normal"/>
    <w:autoRedefine/>
    <w:uiPriority w:val="99"/>
    <w:unhideWhenUsed/>
    <w:rsid w:val="00D82855"/>
    <w:pPr>
      <w:ind w:left="1440" w:hanging="240"/>
    </w:pPr>
  </w:style>
  <w:style w:type="paragraph" w:styleId="ndice7">
    <w:name w:val="index 7"/>
    <w:basedOn w:val="Normal"/>
    <w:next w:val="Normal"/>
    <w:autoRedefine/>
    <w:uiPriority w:val="99"/>
    <w:unhideWhenUsed/>
    <w:rsid w:val="00D82855"/>
    <w:pPr>
      <w:ind w:left="1680" w:hanging="240"/>
    </w:pPr>
  </w:style>
  <w:style w:type="paragraph" w:styleId="ndice8">
    <w:name w:val="index 8"/>
    <w:basedOn w:val="Normal"/>
    <w:next w:val="Normal"/>
    <w:autoRedefine/>
    <w:uiPriority w:val="99"/>
    <w:unhideWhenUsed/>
    <w:rsid w:val="00D82855"/>
    <w:pPr>
      <w:ind w:left="1920" w:hanging="240"/>
    </w:pPr>
  </w:style>
  <w:style w:type="paragraph" w:styleId="ndice9">
    <w:name w:val="index 9"/>
    <w:basedOn w:val="Normal"/>
    <w:next w:val="Normal"/>
    <w:autoRedefine/>
    <w:uiPriority w:val="99"/>
    <w:unhideWhenUsed/>
    <w:rsid w:val="00D82855"/>
    <w:pPr>
      <w:ind w:left="2160" w:hanging="240"/>
    </w:pPr>
  </w:style>
  <w:style w:type="paragraph" w:styleId="Ttulodendice">
    <w:name w:val="index heading"/>
    <w:basedOn w:val="Normal"/>
    <w:next w:val="ndice1"/>
    <w:uiPriority w:val="99"/>
    <w:unhideWhenUsed/>
    <w:rsid w:val="00D82855"/>
  </w:style>
  <w:style w:type="paragraph" w:styleId="TDC1">
    <w:name w:val="toc 1"/>
    <w:basedOn w:val="Normal"/>
    <w:next w:val="Normal"/>
    <w:autoRedefine/>
    <w:uiPriority w:val="39"/>
    <w:unhideWhenUsed/>
    <w:rsid w:val="00D82855"/>
  </w:style>
  <w:style w:type="paragraph" w:styleId="TDC2">
    <w:name w:val="toc 2"/>
    <w:basedOn w:val="Normal"/>
    <w:next w:val="Normal"/>
    <w:autoRedefine/>
    <w:uiPriority w:val="39"/>
    <w:unhideWhenUsed/>
    <w:rsid w:val="00B43DEB"/>
    <w:pPr>
      <w:tabs>
        <w:tab w:val="right" w:leader="dot" w:pos="8296"/>
      </w:tabs>
      <w:ind w:left="240"/>
    </w:pPr>
  </w:style>
  <w:style w:type="paragraph" w:styleId="TDC3">
    <w:name w:val="toc 3"/>
    <w:basedOn w:val="Normal"/>
    <w:next w:val="Normal"/>
    <w:autoRedefine/>
    <w:uiPriority w:val="39"/>
    <w:unhideWhenUsed/>
    <w:rsid w:val="00D82855"/>
    <w:pPr>
      <w:ind w:left="480"/>
    </w:pPr>
  </w:style>
  <w:style w:type="paragraph" w:styleId="TDC4">
    <w:name w:val="toc 4"/>
    <w:basedOn w:val="Normal"/>
    <w:next w:val="Normal"/>
    <w:autoRedefine/>
    <w:uiPriority w:val="39"/>
    <w:unhideWhenUsed/>
    <w:rsid w:val="00D82855"/>
    <w:pPr>
      <w:ind w:left="720"/>
    </w:pPr>
  </w:style>
  <w:style w:type="paragraph" w:styleId="TDC5">
    <w:name w:val="toc 5"/>
    <w:basedOn w:val="Normal"/>
    <w:next w:val="Normal"/>
    <w:autoRedefine/>
    <w:uiPriority w:val="39"/>
    <w:unhideWhenUsed/>
    <w:rsid w:val="00D82855"/>
    <w:pPr>
      <w:ind w:left="960"/>
    </w:pPr>
  </w:style>
  <w:style w:type="paragraph" w:styleId="TDC6">
    <w:name w:val="toc 6"/>
    <w:basedOn w:val="Normal"/>
    <w:next w:val="Normal"/>
    <w:autoRedefine/>
    <w:uiPriority w:val="39"/>
    <w:unhideWhenUsed/>
    <w:rsid w:val="00D82855"/>
    <w:pPr>
      <w:ind w:left="1200"/>
    </w:pPr>
  </w:style>
  <w:style w:type="paragraph" w:styleId="TDC7">
    <w:name w:val="toc 7"/>
    <w:basedOn w:val="Normal"/>
    <w:next w:val="Normal"/>
    <w:autoRedefine/>
    <w:uiPriority w:val="39"/>
    <w:unhideWhenUsed/>
    <w:rsid w:val="00D82855"/>
    <w:pPr>
      <w:ind w:left="1440"/>
    </w:pPr>
  </w:style>
  <w:style w:type="paragraph" w:styleId="TDC8">
    <w:name w:val="toc 8"/>
    <w:basedOn w:val="Normal"/>
    <w:next w:val="Normal"/>
    <w:autoRedefine/>
    <w:uiPriority w:val="39"/>
    <w:unhideWhenUsed/>
    <w:rsid w:val="00D82855"/>
    <w:pPr>
      <w:ind w:left="1680"/>
    </w:pPr>
  </w:style>
  <w:style w:type="paragraph" w:styleId="TDC9">
    <w:name w:val="toc 9"/>
    <w:basedOn w:val="Normal"/>
    <w:next w:val="Normal"/>
    <w:autoRedefine/>
    <w:uiPriority w:val="39"/>
    <w:unhideWhenUsed/>
    <w:rsid w:val="00D82855"/>
    <w:pPr>
      <w:ind w:left="1920"/>
    </w:pPr>
  </w:style>
  <w:style w:type="character" w:customStyle="1" w:styleId="Ttulo1Car">
    <w:name w:val="Título 1 Car"/>
    <w:basedOn w:val="Fuentedeprrafopredeter"/>
    <w:link w:val="Ttulo1"/>
    <w:uiPriority w:val="9"/>
    <w:rsid w:val="00B43DEB"/>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8B1053"/>
    <w:rPr>
      <w:rFonts w:ascii="Helvetica Neue" w:hAnsi="Helvetica Neue"/>
      <w:b/>
      <w:color w:val="32353B"/>
      <w:sz w:val="26"/>
      <w:szCs w:val="26"/>
    </w:rPr>
  </w:style>
  <w:style w:type="character" w:styleId="Nmerodepgina">
    <w:name w:val="page number"/>
    <w:basedOn w:val="Fuentedeprrafopredeter"/>
    <w:uiPriority w:val="99"/>
    <w:semiHidden/>
    <w:unhideWhenUsed/>
    <w:rsid w:val="00F05BDB"/>
  </w:style>
  <w:style w:type="paragraph" w:customStyle="1" w:styleId="ParagraphTemplate">
    <w:name w:val="Paragraph Template"/>
    <w:basedOn w:val="Normal"/>
    <w:qFormat/>
    <w:rsid w:val="00FF5937"/>
    <w:pPr>
      <w:spacing w:line="360" w:lineRule="auto"/>
      <w:ind w:right="-483"/>
    </w:pPr>
    <w:rPr>
      <w:rFonts w:ascii="Helvetica Neue" w:hAnsi="Helvetica Neue"/>
      <w:color w:val="808080" w:themeColor="background1" w:themeShade="80"/>
      <w:sz w:val="26"/>
      <w:szCs w:val="26"/>
    </w:rPr>
  </w:style>
  <w:style w:type="paragraph" w:customStyle="1" w:styleId="QuoteReport">
    <w:name w:val="Quote_Report"/>
    <w:basedOn w:val="Normal"/>
    <w:qFormat/>
    <w:rsid w:val="00B05DDC"/>
    <w:pPr>
      <w:ind w:left="567" w:hanging="141"/>
    </w:pPr>
    <w:rPr>
      <w:rFonts w:ascii="Baskerville" w:hAnsi="Baskerville"/>
      <w:i/>
      <w:color w:val="6C6C6C"/>
      <w:position w:val="-10"/>
      <w:sz w:val="40"/>
      <w:szCs w:val="40"/>
    </w:rPr>
  </w:style>
  <w:style w:type="paragraph" w:styleId="Prrafodelista">
    <w:name w:val="List Paragraph"/>
    <w:basedOn w:val="Normal"/>
    <w:uiPriority w:val="34"/>
    <w:qFormat/>
    <w:rsid w:val="00B05DDC"/>
    <w:pPr>
      <w:ind w:left="720"/>
      <w:contextualSpacing/>
    </w:pPr>
  </w:style>
  <w:style w:type="character" w:styleId="Ttulodellibro">
    <w:name w:val="Book Title"/>
    <w:basedOn w:val="Fuentedeprrafopredeter"/>
    <w:uiPriority w:val="33"/>
    <w:qFormat/>
    <w:rsid w:val="00B05DDC"/>
    <w:rPr>
      <w:b/>
      <w:bCs/>
      <w:smallCaps/>
      <w:spacing w:val="5"/>
    </w:rPr>
  </w:style>
  <w:style w:type="paragraph" w:styleId="Sinespaciado">
    <w:name w:val="No Spacing"/>
    <w:uiPriority w:val="1"/>
    <w:qFormat/>
    <w:rsid w:val="00B05DDC"/>
  </w:style>
  <w:style w:type="paragraph" w:customStyle="1" w:styleId="Commenthtml">
    <w:name w:val="Comment html"/>
    <w:basedOn w:val="Normal"/>
    <w:qFormat/>
    <w:rsid w:val="00811E7C"/>
    <w:pPr>
      <w:jc w:val="both"/>
    </w:pPr>
    <w:rPr>
      <w:rFonts w:ascii="Helvetica Neue" w:hAnsi="Helvetica Neue"/>
      <w:color w:val="14A1DB"/>
      <w:sz w:val="26"/>
      <w:szCs w:val="26"/>
    </w:rPr>
  </w:style>
  <w:style w:type="paragraph" w:styleId="NormalWeb">
    <w:name w:val="Normal (Web)"/>
    <w:basedOn w:val="Normal"/>
    <w:uiPriority w:val="99"/>
    <w:semiHidden/>
    <w:unhideWhenUsed/>
    <w:rsid w:val="00125010"/>
    <w:pPr>
      <w:spacing w:before="100" w:beforeAutospacing="1" w:after="100" w:afterAutospacing="1"/>
    </w:pPr>
    <w:rPr>
      <w:rFonts w:ascii="Times" w:hAnsi="Times" w:cs="Times New Roman"/>
      <w:sz w:val="20"/>
      <w:szCs w:val="20"/>
    </w:rPr>
  </w:style>
  <w:style w:type="table" w:styleId="Tablaconcuadrcula">
    <w:name w:val="Table Grid"/>
    <w:basedOn w:val="Tablanormal"/>
    <w:uiPriority w:val="59"/>
    <w:rsid w:val="00B06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97425">
      <w:bodyDiv w:val="1"/>
      <w:marLeft w:val="0"/>
      <w:marRight w:val="0"/>
      <w:marTop w:val="0"/>
      <w:marBottom w:val="0"/>
      <w:divBdr>
        <w:top w:val="none" w:sz="0" w:space="0" w:color="auto"/>
        <w:left w:val="none" w:sz="0" w:space="0" w:color="auto"/>
        <w:bottom w:val="none" w:sz="0" w:space="0" w:color="auto"/>
        <w:right w:val="none" w:sz="0" w:space="0" w:color="auto"/>
      </w:divBdr>
      <w:divsChild>
        <w:div w:id="571819180">
          <w:marLeft w:val="0"/>
          <w:marRight w:val="0"/>
          <w:marTop w:val="0"/>
          <w:marBottom w:val="0"/>
          <w:divBdr>
            <w:top w:val="none" w:sz="0" w:space="0" w:color="auto"/>
            <w:left w:val="none" w:sz="0" w:space="0" w:color="auto"/>
            <w:bottom w:val="none" w:sz="0" w:space="0" w:color="auto"/>
            <w:right w:val="none" w:sz="0" w:space="0" w:color="auto"/>
          </w:divBdr>
          <w:divsChild>
            <w:div w:id="41638646">
              <w:marLeft w:val="0"/>
              <w:marRight w:val="0"/>
              <w:marTop w:val="0"/>
              <w:marBottom w:val="0"/>
              <w:divBdr>
                <w:top w:val="none" w:sz="0" w:space="0" w:color="auto"/>
                <w:left w:val="none" w:sz="0" w:space="0" w:color="auto"/>
                <w:bottom w:val="none" w:sz="0" w:space="0" w:color="auto"/>
                <w:right w:val="none" w:sz="0" w:space="0" w:color="auto"/>
              </w:divBdr>
              <w:divsChild>
                <w:div w:id="319118025">
                  <w:marLeft w:val="0"/>
                  <w:marRight w:val="0"/>
                  <w:marTop w:val="0"/>
                  <w:marBottom w:val="0"/>
                  <w:divBdr>
                    <w:top w:val="none" w:sz="0" w:space="0" w:color="auto"/>
                    <w:left w:val="none" w:sz="0" w:space="0" w:color="auto"/>
                    <w:bottom w:val="none" w:sz="0" w:space="0" w:color="auto"/>
                    <w:right w:val="none" w:sz="0" w:space="0" w:color="auto"/>
                  </w:divBdr>
                  <w:divsChild>
                    <w:div w:id="14996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6015">
      <w:bodyDiv w:val="1"/>
      <w:marLeft w:val="0"/>
      <w:marRight w:val="0"/>
      <w:marTop w:val="0"/>
      <w:marBottom w:val="0"/>
      <w:divBdr>
        <w:top w:val="none" w:sz="0" w:space="0" w:color="auto"/>
        <w:left w:val="none" w:sz="0" w:space="0" w:color="auto"/>
        <w:bottom w:val="none" w:sz="0" w:space="0" w:color="auto"/>
        <w:right w:val="none" w:sz="0" w:space="0" w:color="auto"/>
      </w:divBdr>
      <w:divsChild>
        <w:div w:id="1267540653">
          <w:marLeft w:val="0"/>
          <w:marRight w:val="0"/>
          <w:marTop w:val="0"/>
          <w:marBottom w:val="0"/>
          <w:divBdr>
            <w:top w:val="none" w:sz="0" w:space="0" w:color="auto"/>
            <w:left w:val="none" w:sz="0" w:space="0" w:color="auto"/>
            <w:bottom w:val="none" w:sz="0" w:space="0" w:color="auto"/>
            <w:right w:val="none" w:sz="0" w:space="0" w:color="auto"/>
          </w:divBdr>
          <w:divsChild>
            <w:div w:id="1481535571">
              <w:marLeft w:val="0"/>
              <w:marRight w:val="0"/>
              <w:marTop w:val="0"/>
              <w:marBottom w:val="0"/>
              <w:divBdr>
                <w:top w:val="none" w:sz="0" w:space="0" w:color="auto"/>
                <w:left w:val="none" w:sz="0" w:space="0" w:color="auto"/>
                <w:bottom w:val="none" w:sz="0" w:space="0" w:color="auto"/>
                <w:right w:val="none" w:sz="0" w:space="0" w:color="auto"/>
              </w:divBdr>
              <w:divsChild>
                <w:div w:id="1646276433">
                  <w:marLeft w:val="0"/>
                  <w:marRight w:val="0"/>
                  <w:marTop w:val="0"/>
                  <w:marBottom w:val="0"/>
                  <w:divBdr>
                    <w:top w:val="none" w:sz="0" w:space="0" w:color="auto"/>
                    <w:left w:val="none" w:sz="0" w:space="0" w:color="auto"/>
                    <w:bottom w:val="none" w:sz="0" w:space="0" w:color="auto"/>
                    <w:right w:val="none" w:sz="0" w:space="0" w:color="auto"/>
                  </w:divBdr>
                  <w:divsChild>
                    <w:div w:id="989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E6DF5-0CA8-4D81-8B61-83FE1DC0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722</Words>
  <Characters>3973</Characters>
  <Application>Microsoft Office Word</Application>
  <DocSecurity>0</DocSecurity>
  <Lines>33</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44</vt:i4>
      </vt:variant>
    </vt:vector>
  </HeadingPairs>
  <TitlesOfParts>
    <vt:vector size="46" baseType="lpstr">
      <vt:lpstr/>
      <vt:lpstr/>
      <vt:lpstr>    Summary</vt:lpstr>
      <vt:lpstr>    </vt:lpstr>
      <vt:lpstr>    </vt:lpstr>
      <vt:lpstr>    </vt:lpstr>
      <vt:lpstr>    </vt:lpstr>
      <vt:lpstr>    </vt:lpstr>
      <vt:lpstr>    </vt:lpstr>
      <vt:lpstr>    </vt:lpstr>
      <vt:lpstr>    </vt:lpstr>
      <vt:lpstr>    </vt:lpstr>
      <vt:lpstr>    </vt:lpstr>
      <vt:lpstr>    </vt:lpstr>
      <vt:lpstr>    </vt:lpstr>
      <vt:lpstr>    </vt:lpstr>
      <vt:lpstr>    </vt:lpstr>
      <vt:lpstr>    Researchers</vt:lpstr>
      <vt:lpstr>    </vt:lpstr>
      <vt:lpstr>    </vt:lpstr>
      <vt:lpstr>    </vt:lpstr>
      <vt:lpstr>    </vt:lpstr>
      <vt:lpstr>    </vt:lpstr>
      <vt:lpstr>    </vt:lpstr>
      <vt:lpstr>    </vt:lpstr>
      <vt:lpstr>    </vt:lpstr>
      <vt:lpstr>    </vt:lpstr>
      <vt:lpstr>    </vt:lpstr>
      <vt:lpstr>    Introduction</vt:lpstr>
      <vt:lpstr>    </vt:lpstr>
      <vt:lpstr>    </vt:lpstr>
      <vt:lpstr>    </vt:lpstr>
      <vt:lpstr>    </vt:lpstr>
      <vt:lpstr>    </vt:lpstr>
      <vt:lpstr>    Key Hypothesis</vt:lpstr>
      <vt:lpstr>    Goals</vt:lpstr>
      <vt:lpstr>    Methodology</vt:lpstr>
      <vt:lpstr>    Participants</vt:lpstr>
      <vt:lpstr>    Scenerios &amp; Tasks</vt:lpstr>
      <vt:lpstr>    Results</vt:lpstr>
      <vt:lpstr>        Task Complation</vt:lpstr>
      <vt:lpstr>        Errors</vt:lpstr>
      <vt:lpstr>        Notable quotes</vt:lpstr>
      <vt:lpstr>        Key takings</vt:lpstr>
      <vt:lpstr>    Recommendations</vt:lpstr>
      <vt:lpstr>    Concolusion</vt:lpstr>
    </vt:vector>
  </TitlesOfParts>
  <Company>UXPin</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Treder</dc:creator>
  <cp:keywords/>
  <dc:description/>
  <cp:lastModifiedBy>Oscar Rubio García</cp:lastModifiedBy>
  <cp:revision>13</cp:revision>
  <cp:lastPrinted>2014-10-05T21:58:00Z</cp:lastPrinted>
  <dcterms:created xsi:type="dcterms:W3CDTF">2015-12-03T12:24:00Z</dcterms:created>
  <dcterms:modified xsi:type="dcterms:W3CDTF">2020-01-07T17:10:00Z</dcterms:modified>
</cp:coreProperties>
</file>