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6DA6" w14:textId="77777777" w:rsidR="00AB6DA7" w:rsidRDefault="00AB6DA7" w:rsidP="00AB6DA7">
      <w:pPr>
        <w:pStyle w:val="p1"/>
        <w:spacing w:before="0" w:beforeAutospacing="0" w:after="45" w:afterAutospacing="0"/>
        <w:rPr>
          <w:sz w:val="47"/>
          <w:szCs w:val="47"/>
        </w:rPr>
      </w:pPr>
      <w:r>
        <w:rPr>
          <w:rStyle w:val="s1"/>
          <w:b/>
          <w:bCs/>
          <w:sz w:val="47"/>
          <w:szCs w:val="47"/>
        </w:rPr>
        <w:t>BPC Work Plan </w:t>
      </w:r>
    </w:p>
    <w:p w14:paraId="74C67023" w14:textId="77777777" w:rsidR="00AB6DA7" w:rsidRDefault="00AB6DA7" w:rsidP="00AB6DA7">
      <w:pPr>
        <w:pStyle w:val="p2"/>
        <w:spacing w:before="0" w:beforeAutospacing="0" w:after="0" w:afterAutospacing="0"/>
      </w:pPr>
    </w:p>
    <w:p w14:paraId="7BC8F210" w14:textId="77777777" w:rsidR="00AB6DA7" w:rsidRDefault="00AB6DA7" w:rsidP="00AB6DA7">
      <w:pPr>
        <w:pStyle w:val="p3"/>
        <w:spacing w:before="0" w:beforeAutospacing="0" w:after="0" w:afterAutospacing="0"/>
      </w:pPr>
      <w:r>
        <w:rPr>
          <w:rStyle w:val="s2"/>
        </w:rPr>
        <w:t>Executive Summary:</w:t>
      </w:r>
    </w:p>
    <w:p w14:paraId="66FB39AF" w14:textId="77777777" w:rsidR="00AB6DA7" w:rsidRDefault="00AB6DA7" w:rsidP="00AB6DA7">
      <w:pPr>
        <w:pStyle w:val="p3"/>
        <w:spacing w:before="0" w:beforeAutospacing="0" w:after="0" w:afterAutospacing="0"/>
      </w:pPr>
      <w:r>
        <w:rPr>
          <w:rStyle w:val="s2"/>
        </w:rPr>
        <w:t xml:space="preserve">As the Data Engineering Manager, my proposed approach for BPC's project is to implement the </w:t>
      </w:r>
      <w:proofErr w:type="spellStart"/>
      <w:r>
        <w:rPr>
          <w:rStyle w:val="s2"/>
        </w:rPr>
        <w:t>ChemBERTa</w:t>
      </w:r>
      <w:proofErr w:type="spellEnd"/>
      <w:r>
        <w:rPr>
          <w:rStyle w:val="s2"/>
        </w:rPr>
        <w:t xml:space="preserve"> algorithm in their workflow for chemical fingerprinting used to represent molecules for property prediction in downstream applications. The approach will be modular, divided into phases, with clearly defined deliverables, skill sets required, potential outcomes, and milestones.</w:t>
      </w:r>
    </w:p>
    <w:p w14:paraId="4EE0E1BD" w14:textId="77777777" w:rsidR="00AB6DA7" w:rsidRDefault="00AB6DA7" w:rsidP="00AB6DA7">
      <w:pPr>
        <w:pStyle w:val="p2"/>
        <w:spacing w:before="0" w:beforeAutospacing="0" w:after="0" w:afterAutospacing="0"/>
      </w:pPr>
    </w:p>
    <w:p w14:paraId="2440F078" w14:textId="77777777" w:rsidR="00AB6DA7" w:rsidRDefault="00AB6DA7" w:rsidP="00AB6DA7">
      <w:pPr>
        <w:pStyle w:val="p3"/>
        <w:spacing w:before="0" w:beforeAutospacing="0" w:after="0" w:afterAutospacing="0"/>
      </w:pPr>
      <w:r>
        <w:rPr>
          <w:rStyle w:val="s2"/>
        </w:rPr>
        <w:t>Phase 1: Data Preparation and Exploration The first phase involves preparing and exploring the data required for the project. This phase will require data scientists with expertise in chemistry and data engineering. The expected deliverables in this phase are clean and well-structured data, a comprehensive data dictionary, and data exploration reports. Potential outcomes in this phase are identifying patterns in the data that can influence downstream applications.</w:t>
      </w:r>
    </w:p>
    <w:p w14:paraId="6A55F924" w14:textId="77777777" w:rsidR="00AB6DA7" w:rsidRDefault="00AB6DA7" w:rsidP="00AB6DA7">
      <w:pPr>
        <w:pStyle w:val="p2"/>
        <w:spacing w:before="0" w:beforeAutospacing="0" w:after="0" w:afterAutospacing="0"/>
      </w:pPr>
    </w:p>
    <w:p w14:paraId="7F43DA34" w14:textId="77777777" w:rsidR="00AB6DA7" w:rsidRDefault="00AB6DA7" w:rsidP="00AB6DA7">
      <w:pPr>
        <w:pStyle w:val="p3"/>
        <w:spacing w:before="0" w:beforeAutospacing="0" w:after="0" w:afterAutospacing="0"/>
      </w:pPr>
      <w:r>
        <w:rPr>
          <w:rStyle w:val="s2"/>
        </w:rPr>
        <w:t xml:space="preserve">Phase 2: Algorithm Implementation The second phase involves the implementation of the </w:t>
      </w:r>
      <w:proofErr w:type="spellStart"/>
      <w:r>
        <w:rPr>
          <w:rStyle w:val="s2"/>
        </w:rPr>
        <w:t>ChemBERTa</w:t>
      </w:r>
      <w:proofErr w:type="spellEnd"/>
      <w:r>
        <w:rPr>
          <w:rStyle w:val="s2"/>
        </w:rPr>
        <w:t xml:space="preserve"> algorithm. This phase will require data scientists with expertise in natural language processing, deep learning, and cloud computing. The expected deliverables in this phase are a well-implemented algorithm, a trained model, and validation reports. Potential outcomes in this phase are improved accuracy in predicting molecular properties.</w:t>
      </w:r>
    </w:p>
    <w:p w14:paraId="6916EDF5" w14:textId="77777777" w:rsidR="00AB6DA7" w:rsidRDefault="00AB6DA7" w:rsidP="00AB6DA7">
      <w:pPr>
        <w:pStyle w:val="p2"/>
        <w:spacing w:before="0" w:beforeAutospacing="0" w:after="0" w:afterAutospacing="0"/>
      </w:pPr>
    </w:p>
    <w:p w14:paraId="2FB3AD97" w14:textId="77777777" w:rsidR="00AB6DA7" w:rsidRDefault="00AB6DA7" w:rsidP="00AB6DA7">
      <w:pPr>
        <w:pStyle w:val="p3"/>
        <w:spacing w:before="0" w:beforeAutospacing="0" w:after="0" w:afterAutospacing="0"/>
      </w:pPr>
      <w:r>
        <w:rPr>
          <w:rStyle w:val="s2"/>
        </w:rPr>
        <w:t xml:space="preserve">Phase 3: Deployment and Integration The third phase involves deploying the algorithm in a cloud environment and integrating it into BPC's workflow. This phase will require data engineers with expertise in cloud computing and API development. The expected </w:t>
      </w:r>
      <w:proofErr w:type="gramStart"/>
      <w:r>
        <w:rPr>
          <w:rStyle w:val="s2"/>
        </w:rPr>
        <w:t>deliverables</w:t>
      </w:r>
      <w:proofErr w:type="gramEnd"/>
      <w:r>
        <w:rPr>
          <w:rStyle w:val="s2"/>
        </w:rPr>
        <w:t xml:space="preserve"> in this phase are a scalable and reliable API, documentation, and training materials. Potential outcomes in this phase are an efficient and user-friendly workflow for molecular property prediction.</w:t>
      </w:r>
    </w:p>
    <w:p w14:paraId="1B174EAD" w14:textId="77777777" w:rsidR="00AB6DA7" w:rsidRDefault="00AB6DA7" w:rsidP="00AB6DA7">
      <w:pPr>
        <w:pStyle w:val="p2"/>
        <w:spacing w:before="0" w:beforeAutospacing="0" w:after="0" w:afterAutospacing="0"/>
      </w:pPr>
    </w:p>
    <w:p w14:paraId="68320E00" w14:textId="77777777" w:rsidR="00AB6DA7" w:rsidRDefault="00AB6DA7" w:rsidP="00AB6DA7">
      <w:pPr>
        <w:pStyle w:val="p3"/>
        <w:spacing w:before="0" w:beforeAutospacing="0" w:after="0" w:afterAutospacing="0"/>
      </w:pPr>
      <w:r>
        <w:rPr>
          <w:rStyle w:val="s2"/>
        </w:rPr>
        <w:t>Phase 4: Documentation and Maintenance The fourth phase involves documenting the implemented solution and maintaining it for future use. This phase will require data engineers with expertise in documentation and maintenance. The expected deliverables in this phase are well-documented solution, maintenance plan, and support. Potential outcomes in this phase are improved solution sustainability and reduced downtime due to maintenance issues.</w:t>
      </w:r>
    </w:p>
    <w:p w14:paraId="634FF6F5" w14:textId="77777777" w:rsidR="00AB6DA7" w:rsidRDefault="00AB6DA7" w:rsidP="00AB6DA7">
      <w:pPr>
        <w:pStyle w:val="p2"/>
        <w:spacing w:before="0" w:beforeAutospacing="0" w:after="0" w:afterAutospacing="0"/>
      </w:pPr>
    </w:p>
    <w:p w14:paraId="0DC1F07F" w14:textId="77777777" w:rsidR="00AB6DA7" w:rsidRDefault="00AB6DA7" w:rsidP="00AB6DA7">
      <w:pPr>
        <w:pStyle w:val="p3"/>
        <w:spacing w:before="0" w:beforeAutospacing="0" w:after="0" w:afterAutospacing="0"/>
      </w:pPr>
      <w:r>
        <w:rPr>
          <w:rStyle w:val="s2"/>
        </w:rPr>
        <w:t>A rough timeline breakdown and milestones for completing this project in 7 months:</w:t>
      </w:r>
    </w:p>
    <w:p w14:paraId="6433E34B" w14:textId="77777777" w:rsidR="00AB6DA7" w:rsidRDefault="00AB6DA7" w:rsidP="00AB6DA7">
      <w:pPr>
        <w:pStyle w:val="p2"/>
        <w:spacing w:before="0" w:beforeAutospacing="0" w:after="0" w:afterAutospacing="0"/>
      </w:pPr>
    </w:p>
    <w:p w14:paraId="35A3A610" w14:textId="77777777" w:rsidR="00AB6DA7" w:rsidRDefault="00AB6DA7" w:rsidP="00AB6DA7">
      <w:pPr>
        <w:pStyle w:val="p3"/>
        <w:spacing w:before="0" w:beforeAutospacing="0" w:after="0" w:afterAutospacing="0"/>
      </w:pPr>
      <w:r>
        <w:rPr>
          <w:rStyle w:val="s2"/>
        </w:rPr>
        <w:t>Milestones:</w:t>
      </w:r>
    </w:p>
    <w:p w14:paraId="62268A47" w14:textId="77777777" w:rsidR="00AB6DA7" w:rsidRDefault="00AB6DA7" w:rsidP="00AB6DA7">
      <w:pPr>
        <w:pStyle w:val="li3"/>
        <w:numPr>
          <w:ilvl w:val="0"/>
          <w:numId w:val="1"/>
        </w:numPr>
        <w:spacing w:before="0" w:beforeAutospacing="0" w:after="0" w:afterAutospacing="0"/>
        <w:rPr>
          <w:rFonts w:eastAsia="Times New Roman"/>
        </w:rPr>
      </w:pPr>
      <w:r>
        <w:rPr>
          <w:rStyle w:val="s2"/>
          <w:rFonts w:eastAsia="Times New Roman"/>
        </w:rPr>
        <w:t>Data Preparation and Exploration: 4 weeks</w:t>
      </w:r>
    </w:p>
    <w:p w14:paraId="7B93B728" w14:textId="77777777" w:rsidR="00AB6DA7" w:rsidRDefault="00AB6DA7" w:rsidP="00AB6DA7">
      <w:pPr>
        <w:pStyle w:val="li3"/>
        <w:numPr>
          <w:ilvl w:val="1"/>
          <w:numId w:val="1"/>
        </w:numPr>
        <w:spacing w:before="0" w:beforeAutospacing="0" w:after="0" w:afterAutospacing="0"/>
        <w:rPr>
          <w:rFonts w:eastAsia="Times New Roman"/>
        </w:rPr>
      </w:pPr>
      <w:r>
        <w:rPr>
          <w:rStyle w:val="s2"/>
          <w:rFonts w:eastAsia="Times New Roman"/>
        </w:rPr>
        <w:t xml:space="preserve">Identify data sources and acquire </w:t>
      </w:r>
      <w:proofErr w:type="gramStart"/>
      <w:r>
        <w:rPr>
          <w:rStyle w:val="s2"/>
          <w:rFonts w:eastAsia="Times New Roman"/>
        </w:rPr>
        <w:t>data</w:t>
      </w:r>
      <w:proofErr w:type="gramEnd"/>
    </w:p>
    <w:p w14:paraId="6CE672EA" w14:textId="77777777" w:rsidR="00AB6DA7" w:rsidRDefault="00AB6DA7" w:rsidP="00AB6DA7">
      <w:pPr>
        <w:pStyle w:val="li3"/>
        <w:numPr>
          <w:ilvl w:val="1"/>
          <w:numId w:val="1"/>
        </w:numPr>
        <w:spacing w:before="0" w:beforeAutospacing="0" w:after="0" w:afterAutospacing="0"/>
        <w:rPr>
          <w:rFonts w:eastAsia="Times New Roman"/>
        </w:rPr>
      </w:pPr>
      <w:r>
        <w:rPr>
          <w:rStyle w:val="s2"/>
          <w:rFonts w:eastAsia="Times New Roman"/>
        </w:rPr>
        <w:t xml:space="preserve">Perform data cleaning and </w:t>
      </w:r>
      <w:proofErr w:type="gramStart"/>
      <w:r>
        <w:rPr>
          <w:rStyle w:val="s2"/>
          <w:rFonts w:eastAsia="Times New Roman"/>
        </w:rPr>
        <w:t>pre-processing</w:t>
      </w:r>
      <w:proofErr w:type="gramEnd"/>
    </w:p>
    <w:p w14:paraId="5FD35EBC" w14:textId="77777777" w:rsidR="00AB6DA7" w:rsidRDefault="00AB6DA7" w:rsidP="00AB6DA7">
      <w:pPr>
        <w:pStyle w:val="li3"/>
        <w:numPr>
          <w:ilvl w:val="1"/>
          <w:numId w:val="1"/>
        </w:numPr>
        <w:spacing w:before="0" w:beforeAutospacing="0" w:after="0" w:afterAutospacing="0"/>
        <w:rPr>
          <w:rFonts w:eastAsia="Times New Roman"/>
        </w:rPr>
      </w:pPr>
      <w:r>
        <w:rPr>
          <w:rStyle w:val="s2"/>
          <w:rFonts w:eastAsia="Times New Roman"/>
        </w:rPr>
        <w:t xml:space="preserve">Transform data into a suitable format for </w:t>
      </w:r>
      <w:proofErr w:type="gramStart"/>
      <w:r>
        <w:rPr>
          <w:rStyle w:val="s2"/>
          <w:rFonts w:eastAsia="Times New Roman"/>
        </w:rPr>
        <w:t>training</w:t>
      </w:r>
      <w:proofErr w:type="gramEnd"/>
    </w:p>
    <w:p w14:paraId="4AE64982" w14:textId="77777777" w:rsidR="00AB6DA7" w:rsidRDefault="00AB6DA7" w:rsidP="00AB6DA7">
      <w:pPr>
        <w:pStyle w:val="li3"/>
        <w:numPr>
          <w:ilvl w:val="1"/>
          <w:numId w:val="1"/>
        </w:numPr>
        <w:spacing w:before="0" w:beforeAutospacing="0" w:after="0" w:afterAutospacing="0"/>
        <w:rPr>
          <w:rFonts w:eastAsia="Times New Roman"/>
        </w:rPr>
      </w:pPr>
      <w:r>
        <w:rPr>
          <w:rStyle w:val="s2"/>
          <w:rFonts w:eastAsia="Times New Roman"/>
        </w:rPr>
        <w:t xml:space="preserve">Conduct exploratory data analysis (EDA) to gain insights into the </w:t>
      </w:r>
      <w:proofErr w:type="gramStart"/>
      <w:r>
        <w:rPr>
          <w:rStyle w:val="s2"/>
          <w:rFonts w:eastAsia="Times New Roman"/>
        </w:rPr>
        <w:t>data</w:t>
      </w:r>
      <w:proofErr w:type="gramEnd"/>
    </w:p>
    <w:p w14:paraId="7F9ED9B0" w14:textId="77777777" w:rsidR="00AB6DA7" w:rsidRDefault="00AB6DA7" w:rsidP="00AB6DA7">
      <w:pPr>
        <w:pStyle w:val="p2"/>
        <w:spacing w:before="0" w:beforeAutospacing="0" w:after="0" w:afterAutospacing="0"/>
      </w:pPr>
    </w:p>
    <w:p w14:paraId="0C12307F" w14:textId="77777777" w:rsidR="00AB6DA7" w:rsidRDefault="00AB6DA7" w:rsidP="00AB6DA7">
      <w:pPr>
        <w:pStyle w:val="li3"/>
        <w:numPr>
          <w:ilvl w:val="0"/>
          <w:numId w:val="2"/>
        </w:numPr>
        <w:spacing w:before="0" w:beforeAutospacing="0" w:after="0" w:afterAutospacing="0"/>
        <w:rPr>
          <w:rFonts w:eastAsia="Times New Roman"/>
        </w:rPr>
      </w:pPr>
      <w:r>
        <w:rPr>
          <w:rStyle w:val="s2"/>
          <w:rFonts w:eastAsia="Times New Roman"/>
        </w:rPr>
        <w:t>Algorithm Implementation: 12 weeks</w:t>
      </w:r>
    </w:p>
    <w:p w14:paraId="30DB3FD8" w14:textId="77777777" w:rsidR="00AB6DA7" w:rsidRDefault="00AB6DA7" w:rsidP="00AB6DA7">
      <w:pPr>
        <w:pStyle w:val="li3"/>
        <w:numPr>
          <w:ilvl w:val="1"/>
          <w:numId w:val="2"/>
        </w:numPr>
        <w:spacing w:before="0" w:beforeAutospacing="0" w:after="0" w:afterAutospacing="0"/>
        <w:rPr>
          <w:rFonts w:eastAsia="Times New Roman"/>
        </w:rPr>
      </w:pPr>
      <w:r>
        <w:rPr>
          <w:rStyle w:val="s2"/>
          <w:rFonts w:eastAsia="Times New Roman"/>
        </w:rPr>
        <w:t xml:space="preserve">Train the </w:t>
      </w:r>
      <w:proofErr w:type="spellStart"/>
      <w:r>
        <w:rPr>
          <w:rStyle w:val="s2"/>
          <w:rFonts w:eastAsia="Times New Roman"/>
        </w:rPr>
        <w:t>ChemBERTa</w:t>
      </w:r>
      <w:proofErr w:type="spellEnd"/>
      <w:r>
        <w:rPr>
          <w:rStyle w:val="s2"/>
          <w:rFonts w:eastAsia="Times New Roman"/>
        </w:rPr>
        <w:t xml:space="preserve"> algorithm using pre-processed </w:t>
      </w:r>
      <w:proofErr w:type="gramStart"/>
      <w:r>
        <w:rPr>
          <w:rStyle w:val="s2"/>
          <w:rFonts w:eastAsia="Times New Roman"/>
        </w:rPr>
        <w:t>data</w:t>
      </w:r>
      <w:proofErr w:type="gramEnd"/>
    </w:p>
    <w:p w14:paraId="662D14C9" w14:textId="77777777" w:rsidR="00AB6DA7" w:rsidRDefault="00AB6DA7" w:rsidP="00AB6DA7">
      <w:pPr>
        <w:pStyle w:val="li3"/>
        <w:numPr>
          <w:ilvl w:val="1"/>
          <w:numId w:val="2"/>
        </w:numPr>
        <w:spacing w:before="0" w:beforeAutospacing="0" w:after="0" w:afterAutospacing="0"/>
        <w:rPr>
          <w:rFonts w:eastAsia="Times New Roman"/>
        </w:rPr>
      </w:pPr>
      <w:r>
        <w:rPr>
          <w:rStyle w:val="s2"/>
          <w:rFonts w:eastAsia="Times New Roman"/>
        </w:rPr>
        <w:t xml:space="preserve">Fine-tune the model as </w:t>
      </w:r>
      <w:proofErr w:type="gramStart"/>
      <w:r>
        <w:rPr>
          <w:rStyle w:val="s2"/>
          <w:rFonts w:eastAsia="Times New Roman"/>
        </w:rPr>
        <w:t>necessary</w:t>
      </w:r>
      <w:proofErr w:type="gramEnd"/>
    </w:p>
    <w:p w14:paraId="6A83629F" w14:textId="77777777" w:rsidR="00AB6DA7" w:rsidRDefault="00AB6DA7" w:rsidP="00AB6DA7">
      <w:pPr>
        <w:pStyle w:val="li3"/>
        <w:numPr>
          <w:ilvl w:val="1"/>
          <w:numId w:val="2"/>
        </w:numPr>
        <w:spacing w:before="0" w:beforeAutospacing="0" w:after="0" w:afterAutospacing="0"/>
        <w:rPr>
          <w:rFonts w:eastAsia="Times New Roman"/>
        </w:rPr>
      </w:pPr>
      <w:r>
        <w:rPr>
          <w:rStyle w:val="s2"/>
          <w:rFonts w:eastAsia="Times New Roman"/>
        </w:rPr>
        <w:t xml:space="preserve">Validate the model using a test </w:t>
      </w:r>
      <w:proofErr w:type="gramStart"/>
      <w:r>
        <w:rPr>
          <w:rStyle w:val="s2"/>
          <w:rFonts w:eastAsia="Times New Roman"/>
        </w:rPr>
        <w:t>set</w:t>
      </w:r>
      <w:proofErr w:type="gramEnd"/>
    </w:p>
    <w:p w14:paraId="4D6B546A" w14:textId="77777777" w:rsidR="00AB6DA7" w:rsidRDefault="00AB6DA7" w:rsidP="00AB6DA7">
      <w:pPr>
        <w:pStyle w:val="p2"/>
        <w:spacing w:before="0" w:beforeAutospacing="0" w:after="0" w:afterAutospacing="0"/>
      </w:pPr>
    </w:p>
    <w:p w14:paraId="29923A81" w14:textId="77777777" w:rsidR="00AB6DA7" w:rsidRDefault="00AB6DA7" w:rsidP="00AB6DA7">
      <w:pPr>
        <w:pStyle w:val="li3"/>
        <w:numPr>
          <w:ilvl w:val="0"/>
          <w:numId w:val="3"/>
        </w:numPr>
        <w:spacing w:before="0" w:beforeAutospacing="0" w:after="0" w:afterAutospacing="0"/>
        <w:rPr>
          <w:rFonts w:eastAsia="Times New Roman"/>
        </w:rPr>
      </w:pPr>
      <w:r>
        <w:rPr>
          <w:rStyle w:val="s2"/>
          <w:rFonts w:eastAsia="Times New Roman"/>
        </w:rPr>
        <w:lastRenderedPageBreak/>
        <w:t>Deployment and Integration: 8 weeks</w:t>
      </w:r>
    </w:p>
    <w:p w14:paraId="69DB3217" w14:textId="77777777" w:rsidR="00AB6DA7" w:rsidRDefault="00AB6DA7" w:rsidP="00AB6DA7">
      <w:pPr>
        <w:pStyle w:val="li3"/>
        <w:numPr>
          <w:ilvl w:val="1"/>
          <w:numId w:val="3"/>
        </w:numPr>
        <w:spacing w:before="0" w:beforeAutospacing="0" w:after="0" w:afterAutospacing="0"/>
        <w:rPr>
          <w:rFonts w:eastAsia="Times New Roman"/>
        </w:rPr>
      </w:pPr>
      <w:r>
        <w:rPr>
          <w:rStyle w:val="s2"/>
          <w:rFonts w:eastAsia="Times New Roman"/>
        </w:rPr>
        <w:t xml:space="preserve">Deploy the trained model on a cloud-based </w:t>
      </w:r>
      <w:proofErr w:type="gramStart"/>
      <w:r>
        <w:rPr>
          <w:rStyle w:val="s2"/>
          <w:rFonts w:eastAsia="Times New Roman"/>
        </w:rPr>
        <w:t>platform</w:t>
      </w:r>
      <w:proofErr w:type="gramEnd"/>
    </w:p>
    <w:p w14:paraId="191D8449" w14:textId="77777777" w:rsidR="00AB6DA7" w:rsidRDefault="00AB6DA7" w:rsidP="00AB6DA7">
      <w:pPr>
        <w:pStyle w:val="li3"/>
        <w:numPr>
          <w:ilvl w:val="1"/>
          <w:numId w:val="3"/>
        </w:numPr>
        <w:spacing w:before="0" w:beforeAutospacing="0" w:after="0" w:afterAutospacing="0"/>
        <w:rPr>
          <w:rFonts w:eastAsia="Times New Roman"/>
        </w:rPr>
      </w:pPr>
      <w:r>
        <w:rPr>
          <w:rStyle w:val="s2"/>
          <w:rFonts w:eastAsia="Times New Roman"/>
        </w:rPr>
        <w:t xml:space="preserve">Integrate the model into an API for </w:t>
      </w:r>
      <w:proofErr w:type="gramStart"/>
      <w:r>
        <w:rPr>
          <w:rStyle w:val="s2"/>
          <w:rFonts w:eastAsia="Times New Roman"/>
        </w:rPr>
        <w:t>predictions</w:t>
      </w:r>
      <w:proofErr w:type="gramEnd"/>
    </w:p>
    <w:p w14:paraId="1C689586" w14:textId="77777777" w:rsidR="00AB6DA7" w:rsidRDefault="00AB6DA7" w:rsidP="00AB6DA7">
      <w:pPr>
        <w:pStyle w:val="li3"/>
        <w:numPr>
          <w:ilvl w:val="1"/>
          <w:numId w:val="3"/>
        </w:numPr>
        <w:spacing w:before="0" w:beforeAutospacing="0" w:after="0" w:afterAutospacing="0"/>
        <w:rPr>
          <w:rFonts w:eastAsia="Times New Roman"/>
        </w:rPr>
      </w:pPr>
      <w:r>
        <w:rPr>
          <w:rStyle w:val="s2"/>
          <w:rFonts w:eastAsia="Times New Roman"/>
        </w:rPr>
        <w:t xml:space="preserve">Test the API to ensure it is working </w:t>
      </w:r>
      <w:proofErr w:type="gramStart"/>
      <w:r>
        <w:rPr>
          <w:rStyle w:val="s2"/>
          <w:rFonts w:eastAsia="Times New Roman"/>
        </w:rPr>
        <w:t>correctly</w:t>
      </w:r>
      <w:proofErr w:type="gramEnd"/>
    </w:p>
    <w:p w14:paraId="733D0793" w14:textId="77777777" w:rsidR="00AB6DA7" w:rsidRDefault="00AB6DA7" w:rsidP="00AB6DA7">
      <w:pPr>
        <w:pStyle w:val="p2"/>
        <w:spacing w:before="0" w:beforeAutospacing="0" w:after="0" w:afterAutospacing="0"/>
      </w:pPr>
    </w:p>
    <w:p w14:paraId="075880B3" w14:textId="77777777" w:rsidR="00AB6DA7" w:rsidRDefault="00AB6DA7" w:rsidP="00AB6DA7">
      <w:pPr>
        <w:pStyle w:val="li3"/>
        <w:numPr>
          <w:ilvl w:val="0"/>
          <w:numId w:val="4"/>
        </w:numPr>
        <w:spacing w:before="0" w:beforeAutospacing="0" w:after="0" w:afterAutospacing="0"/>
        <w:rPr>
          <w:rFonts w:eastAsia="Times New Roman"/>
        </w:rPr>
      </w:pPr>
      <w:r>
        <w:rPr>
          <w:rStyle w:val="s2"/>
          <w:rFonts w:eastAsia="Times New Roman"/>
        </w:rPr>
        <w:t>Documentation and Maintenance: 4 weeks</w:t>
      </w:r>
    </w:p>
    <w:p w14:paraId="694E14E3" w14:textId="77777777" w:rsidR="00AB6DA7" w:rsidRDefault="00AB6DA7" w:rsidP="00AB6DA7">
      <w:pPr>
        <w:pStyle w:val="li3"/>
        <w:numPr>
          <w:ilvl w:val="1"/>
          <w:numId w:val="4"/>
        </w:numPr>
        <w:spacing w:before="0" w:beforeAutospacing="0" w:after="0" w:afterAutospacing="0"/>
        <w:rPr>
          <w:rFonts w:eastAsia="Times New Roman"/>
        </w:rPr>
      </w:pPr>
      <w:r>
        <w:rPr>
          <w:rStyle w:val="s2"/>
          <w:rFonts w:eastAsia="Times New Roman"/>
        </w:rPr>
        <w:t xml:space="preserve">Document the entire workflow, including data sources, pre-processing, training, deployment, and API </w:t>
      </w:r>
      <w:proofErr w:type="gramStart"/>
      <w:r>
        <w:rPr>
          <w:rStyle w:val="s2"/>
          <w:rFonts w:eastAsia="Times New Roman"/>
        </w:rPr>
        <w:t>integration</w:t>
      </w:r>
      <w:proofErr w:type="gramEnd"/>
    </w:p>
    <w:p w14:paraId="73843BB4" w14:textId="77777777" w:rsidR="00AB6DA7" w:rsidRDefault="00AB6DA7" w:rsidP="00AB6DA7">
      <w:pPr>
        <w:pStyle w:val="li3"/>
        <w:numPr>
          <w:ilvl w:val="1"/>
          <w:numId w:val="4"/>
        </w:numPr>
        <w:spacing w:before="0" w:beforeAutospacing="0" w:after="0" w:afterAutospacing="0"/>
        <w:rPr>
          <w:rFonts w:eastAsia="Times New Roman"/>
        </w:rPr>
      </w:pPr>
      <w:r>
        <w:rPr>
          <w:rStyle w:val="s2"/>
          <w:rFonts w:eastAsia="Times New Roman"/>
        </w:rPr>
        <w:t xml:space="preserve">Provide support to the client to ensure the model continues to function as </w:t>
      </w:r>
      <w:proofErr w:type="gramStart"/>
      <w:r>
        <w:rPr>
          <w:rStyle w:val="s2"/>
          <w:rFonts w:eastAsia="Times New Roman"/>
        </w:rPr>
        <w:t>expected</w:t>
      </w:r>
      <w:proofErr w:type="gramEnd"/>
    </w:p>
    <w:p w14:paraId="32F3502B" w14:textId="77777777" w:rsidR="00AB6DA7" w:rsidRDefault="00AB6DA7" w:rsidP="00AB6DA7">
      <w:pPr>
        <w:pStyle w:val="p2"/>
        <w:spacing w:before="0" w:beforeAutospacing="0" w:after="0" w:afterAutospacing="0"/>
      </w:pPr>
    </w:p>
    <w:p w14:paraId="3B574B20" w14:textId="77777777" w:rsidR="00AB6DA7" w:rsidRDefault="00AB6DA7" w:rsidP="00AB6DA7">
      <w:pPr>
        <w:pStyle w:val="p3"/>
        <w:spacing w:before="0" w:beforeAutospacing="0" w:after="0" w:afterAutospacing="0"/>
      </w:pPr>
      <w:r>
        <w:rPr>
          <w:rStyle w:val="s2"/>
        </w:rPr>
        <w:t>Potential outcomes:</w:t>
      </w:r>
    </w:p>
    <w:p w14:paraId="1EE9EBBC" w14:textId="77777777" w:rsidR="00AB6DA7" w:rsidRDefault="00AB6DA7" w:rsidP="00AB6DA7">
      <w:pPr>
        <w:pStyle w:val="li3"/>
        <w:numPr>
          <w:ilvl w:val="0"/>
          <w:numId w:val="5"/>
        </w:numPr>
        <w:spacing w:before="0" w:beforeAutospacing="0" w:after="0" w:afterAutospacing="0"/>
        <w:rPr>
          <w:rFonts w:eastAsia="Times New Roman"/>
        </w:rPr>
      </w:pPr>
      <w:r>
        <w:rPr>
          <w:rStyle w:val="s2"/>
          <w:rFonts w:eastAsia="Times New Roman"/>
        </w:rPr>
        <w:t xml:space="preserve">Improved accuracy in predicting molecular </w:t>
      </w:r>
      <w:proofErr w:type="gramStart"/>
      <w:r>
        <w:rPr>
          <w:rStyle w:val="s2"/>
          <w:rFonts w:eastAsia="Times New Roman"/>
        </w:rPr>
        <w:t>properties</w:t>
      </w:r>
      <w:proofErr w:type="gramEnd"/>
    </w:p>
    <w:p w14:paraId="0F054E5C" w14:textId="77777777" w:rsidR="00AB6DA7" w:rsidRDefault="00AB6DA7" w:rsidP="00AB6DA7">
      <w:pPr>
        <w:pStyle w:val="li3"/>
        <w:numPr>
          <w:ilvl w:val="0"/>
          <w:numId w:val="5"/>
        </w:numPr>
        <w:spacing w:before="0" w:beforeAutospacing="0" w:after="0" w:afterAutospacing="0"/>
        <w:rPr>
          <w:rFonts w:eastAsia="Times New Roman"/>
        </w:rPr>
      </w:pPr>
      <w:r>
        <w:rPr>
          <w:rStyle w:val="s2"/>
          <w:rFonts w:eastAsia="Times New Roman"/>
        </w:rPr>
        <w:t>Efficient and user-friendly workflow for molecular property prediction</w:t>
      </w:r>
    </w:p>
    <w:p w14:paraId="599BE8B3" w14:textId="77777777" w:rsidR="00AB6DA7" w:rsidRDefault="00AB6DA7" w:rsidP="00AB6DA7">
      <w:pPr>
        <w:pStyle w:val="li3"/>
        <w:numPr>
          <w:ilvl w:val="0"/>
          <w:numId w:val="5"/>
        </w:numPr>
        <w:spacing w:before="0" w:beforeAutospacing="0" w:after="0" w:afterAutospacing="0"/>
        <w:rPr>
          <w:rFonts w:eastAsia="Times New Roman"/>
        </w:rPr>
      </w:pPr>
      <w:r>
        <w:rPr>
          <w:rStyle w:val="s2"/>
          <w:rFonts w:eastAsia="Times New Roman"/>
        </w:rPr>
        <w:t>Increased revenue and cost savings for BPC</w:t>
      </w:r>
    </w:p>
    <w:p w14:paraId="4D3B0D98" w14:textId="77777777" w:rsidR="00AB6DA7" w:rsidRDefault="00AB6DA7" w:rsidP="00AB6DA7">
      <w:pPr>
        <w:pStyle w:val="p2"/>
        <w:spacing w:before="0" w:beforeAutospacing="0" w:after="0" w:afterAutospacing="0"/>
      </w:pPr>
      <w:r>
        <w:rPr>
          <w:rStyle w:val="s2"/>
        </w:rPr>
        <w:t> </w:t>
      </w:r>
    </w:p>
    <w:p w14:paraId="6D854FA4" w14:textId="77777777" w:rsidR="00AB6DA7" w:rsidRDefault="00AB6DA7" w:rsidP="00AB6DA7">
      <w:pPr>
        <w:pStyle w:val="p3"/>
        <w:spacing w:before="0" w:beforeAutospacing="0" w:after="0" w:afterAutospacing="0"/>
      </w:pPr>
      <w:r>
        <w:rPr>
          <w:rStyle w:val="s2"/>
        </w:rPr>
        <w:t>Resources &amp; Skillsets</w:t>
      </w:r>
    </w:p>
    <w:p w14:paraId="2E4D3519" w14:textId="77777777" w:rsidR="00AB6DA7" w:rsidRDefault="00AB6DA7" w:rsidP="00AB6DA7">
      <w:pPr>
        <w:pStyle w:val="p2"/>
        <w:spacing w:before="0" w:beforeAutospacing="0" w:after="0" w:afterAutospacing="0"/>
      </w:pPr>
    </w:p>
    <w:p w14:paraId="62FAD6EC" w14:textId="77777777" w:rsidR="00AB6DA7" w:rsidRDefault="00AB6DA7" w:rsidP="00AB6DA7">
      <w:pPr>
        <w:pStyle w:val="p3"/>
        <w:spacing w:before="0" w:beforeAutospacing="0" w:after="0" w:afterAutospacing="0"/>
      </w:pPr>
      <w:r>
        <w:rPr>
          <w:rStyle w:val="s2"/>
        </w:rPr>
        <w:t>Estimated team size to complete for this project in 6 months:</w:t>
      </w:r>
    </w:p>
    <w:p w14:paraId="4C140994" w14:textId="77777777" w:rsidR="00AB6DA7" w:rsidRDefault="00AB6DA7" w:rsidP="00AB6DA7">
      <w:pPr>
        <w:pStyle w:val="li3"/>
        <w:numPr>
          <w:ilvl w:val="0"/>
          <w:numId w:val="6"/>
        </w:numPr>
        <w:spacing w:before="0" w:beforeAutospacing="0" w:after="0" w:afterAutospacing="0"/>
        <w:rPr>
          <w:rFonts w:eastAsia="Times New Roman"/>
        </w:rPr>
      </w:pPr>
      <w:r>
        <w:rPr>
          <w:rStyle w:val="s2"/>
          <w:rFonts w:eastAsia="Times New Roman"/>
        </w:rPr>
        <w:t xml:space="preserve">1 Project Manager to oversee the project and ensure timely delivery of each </w:t>
      </w:r>
      <w:proofErr w:type="gramStart"/>
      <w:r>
        <w:rPr>
          <w:rStyle w:val="s2"/>
          <w:rFonts w:eastAsia="Times New Roman"/>
        </w:rPr>
        <w:t>phase</w:t>
      </w:r>
      <w:proofErr w:type="gramEnd"/>
    </w:p>
    <w:p w14:paraId="37C0578C" w14:textId="77777777" w:rsidR="00AB6DA7" w:rsidRDefault="00AB6DA7" w:rsidP="00AB6DA7">
      <w:pPr>
        <w:pStyle w:val="li3"/>
        <w:numPr>
          <w:ilvl w:val="1"/>
          <w:numId w:val="6"/>
        </w:numPr>
        <w:spacing w:before="0" w:beforeAutospacing="0" w:after="0" w:afterAutospacing="0"/>
        <w:rPr>
          <w:rFonts w:eastAsia="Times New Roman"/>
        </w:rPr>
      </w:pPr>
      <w:r>
        <w:rPr>
          <w:rStyle w:val="s2"/>
          <w:rFonts w:eastAsia="Times New Roman"/>
        </w:rPr>
        <w:t xml:space="preserve">Experience managing complex data projects and </w:t>
      </w:r>
      <w:proofErr w:type="gramStart"/>
      <w:r>
        <w:rPr>
          <w:rStyle w:val="s2"/>
          <w:rFonts w:eastAsia="Times New Roman"/>
        </w:rPr>
        <w:t>be</w:t>
      </w:r>
      <w:proofErr w:type="gramEnd"/>
      <w:r>
        <w:rPr>
          <w:rStyle w:val="s2"/>
          <w:rFonts w:eastAsia="Times New Roman"/>
        </w:rPr>
        <w:t xml:space="preserve"> familiar with project management methodologies, such as Agile or Waterfall. Developing project plans, </w:t>
      </w:r>
      <w:proofErr w:type="gramStart"/>
      <w:r>
        <w:rPr>
          <w:rStyle w:val="s2"/>
          <w:rFonts w:eastAsia="Times New Roman"/>
        </w:rPr>
        <w:t>identifying</w:t>
      </w:r>
      <w:proofErr w:type="gramEnd"/>
      <w:r>
        <w:rPr>
          <w:rStyle w:val="s2"/>
          <w:rFonts w:eastAsia="Times New Roman"/>
        </w:rPr>
        <w:t xml:space="preserve"> and managing risks, and tracking progress to ensure timely delivery.</w:t>
      </w:r>
    </w:p>
    <w:p w14:paraId="68EB5519" w14:textId="77777777" w:rsidR="00AB6DA7" w:rsidRDefault="00AB6DA7" w:rsidP="00AB6DA7">
      <w:pPr>
        <w:pStyle w:val="li3"/>
        <w:numPr>
          <w:ilvl w:val="1"/>
          <w:numId w:val="6"/>
        </w:numPr>
        <w:spacing w:before="0" w:beforeAutospacing="0" w:after="0" w:afterAutospacing="0"/>
        <w:rPr>
          <w:rFonts w:eastAsia="Times New Roman"/>
        </w:rPr>
      </w:pPr>
      <w:r>
        <w:rPr>
          <w:rStyle w:val="s2"/>
          <w:rFonts w:eastAsia="Times New Roman"/>
        </w:rPr>
        <w:t>Excellent communication skills to collaborate effectively with the team, stakeholders, and clients. Having the ability to convey technical concepts to non-technical stakeholders and communicate project status and risks effectively.</w:t>
      </w:r>
    </w:p>
    <w:p w14:paraId="272C859D" w14:textId="77777777" w:rsidR="00AB6DA7" w:rsidRDefault="00AB6DA7" w:rsidP="00AB6DA7">
      <w:pPr>
        <w:pStyle w:val="li3"/>
        <w:numPr>
          <w:ilvl w:val="1"/>
          <w:numId w:val="6"/>
        </w:numPr>
        <w:spacing w:before="0" w:beforeAutospacing="0" w:after="0" w:afterAutospacing="0"/>
        <w:rPr>
          <w:rFonts w:eastAsia="Times New Roman"/>
        </w:rPr>
      </w:pPr>
      <w:r>
        <w:rPr>
          <w:rStyle w:val="s2"/>
          <w:rFonts w:eastAsia="Times New Roman"/>
        </w:rPr>
        <w:t>Does not need to be an expert in molecular property prediction, they should have a good understanding of the technology and concepts involved in the project (including understanding of data pre-processing, machine learning algorithms, cloud infrastructure, and API development)</w:t>
      </w:r>
    </w:p>
    <w:p w14:paraId="720E903B" w14:textId="77777777" w:rsidR="00AB6DA7" w:rsidRDefault="00AB6DA7" w:rsidP="00AB6DA7">
      <w:pPr>
        <w:pStyle w:val="li3"/>
        <w:numPr>
          <w:ilvl w:val="1"/>
          <w:numId w:val="6"/>
        </w:numPr>
        <w:spacing w:before="0" w:beforeAutospacing="0" w:after="0" w:afterAutospacing="0"/>
        <w:rPr>
          <w:rFonts w:eastAsia="Times New Roman"/>
        </w:rPr>
      </w:pPr>
      <w:r>
        <w:rPr>
          <w:rStyle w:val="s2"/>
          <w:rFonts w:eastAsia="Times New Roman"/>
        </w:rPr>
        <w:t>Able to identify and solve problems effectively, either by providing solutions or escalating issues to higher management.</w:t>
      </w:r>
    </w:p>
    <w:p w14:paraId="33C00A1D" w14:textId="77777777" w:rsidR="00AB6DA7" w:rsidRDefault="00AB6DA7" w:rsidP="00AB6DA7">
      <w:pPr>
        <w:pStyle w:val="li3"/>
        <w:numPr>
          <w:ilvl w:val="1"/>
          <w:numId w:val="6"/>
        </w:numPr>
        <w:spacing w:before="0" w:beforeAutospacing="0" w:after="0" w:afterAutospacing="0"/>
        <w:rPr>
          <w:rFonts w:eastAsia="Times New Roman"/>
        </w:rPr>
      </w:pPr>
      <w:r>
        <w:rPr>
          <w:rStyle w:val="s2"/>
          <w:rFonts w:eastAsia="Times New Roman"/>
        </w:rPr>
        <w:t>Have excellent time management skills to ensure timely delivery of each phase of the project.</w:t>
      </w:r>
    </w:p>
    <w:p w14:paraId="6950DCEA" w14:textId="77777777" w:rsidR="00AB6DA7" w:rsidRDefault="00AB6DA7" w:rsidP="00AB6DA7">
      <w:pPr>
        <w:pStyle w:val="p2"/>
        <w:spacing w:before="0" w:beforeAutospacing="0" w:after="0" w:afterAutospacing="0"/>
      </w:pPr>
    </w:p>
    <w:p w14:paraId="5E37E9CD" w14:textId="77777777" w:rsidR="00AB6DA7" w:rsidRDefault="00AB6DA7" w:rsidP="00AB6DA7">
      <w:pPr>
        <w:pStyle w:val="li3"/>
        <w:numPr>
          <w:ilvl w:val="0"/>
          <w:numId w:val="7"/>
        </w:numPr>
        <w:spacing w:before="0" w:beforeAutospacing="0" w:after="0" w:afterAutospacing="0"/>
        <w:rPr>
          <w:rFonts w:eastAsia="Times New Roman"/>
        </w:rPr>
      </w:pPr>
      <w:r>
        <w:rPr>
          <w:rStyle w:val="s2"/>
          <w:rFonts w:eastAsia="Times New Roman"/>
        </w:rPr>
        <w:t>2 Data Scientists with expertise in molecular property prediction, deep learning, and data pre-processing (At least one being BPC Data Scientist)</w:t>
      </w:r>
    </w:p>
    <w:p w14:paraId="221153C9" w14:textId="77777777" w:rsidR="00AB6DA7" w:rsidRDefault="00AB6DA7" w:rsidP="00AB6DA7">
      <w:pPr>
        <w:pStyle w:val="li3"/>
        <w:numPr>
          <w:ilvl w:val="1"/>
          <w:numId w:val="7"/>
        </w:numPr>
        <w:spacing w:before="0" w:beforeAutospacing="0" w:after="0" w:afterAutospacing="0"/>
        <w:rPr>
          <w:rFonts w:eastAsia="Times New Roman"/>
        </w:rPr>
      </w:pPr>
      <w:r>
        <w:rPr>
          <w:rStyle w:val="s2"/>
          <w:rFonts w:eastAsia="Times New Roman"/>
        </w:rPr>
        <w:t>Have a deep understanding of deep learning algorithms and techniques. Specifically Neural Networks. Graph Neural Networks (GNN) preferred. </w:t>
      </w:r>
    </w:p>
    <w:p w14:paraId="0DC81898" w14:textId="77777777" w:rsidR="00AB6DA7" w:rsidRDefault="00AB6DA7" w:rsidP="00AB6DA7">
      <w:pPr>
        <w:pStyle w:val="li3"/>
        <w:numPr>
          <w:ilvl w:val="1"/>
          <w:numId w:val="7"/>
        </w:numPr>
        <w:spacing w:before="0" w:beforeAutospacing="0" w:after="0" w:afterAutospacing="0"/>
        <w:rPr>
          <w:rFonts w:eastAsia="Times New Roman"/>
        </w:rPr>
      </w:pPr>
      <w:r>
        <w:rPr>
          <w:rStyle w:val="s2"/>
          <w:rFonts w:eastAsia="Times New Roman"/>
        </w:rPr>
        <w:t>Experienced in data cleaning, pre-processing, feature engineering, and data transformation to ensure the data is in a suitable format for training.</w:t>
      </w:r>
    </w:p>
    <w:p w14:paraId="50643923" w14:textId="77777777" w:rsidR="00AB6DA7" w:rsidRDefault="00AB6DA7" w:rsidP="00AB6DA7">
      <w:pPr>
        <w:pStyle w:val="li3"/>
        <w:numPr>
          <w:ilvl w:val="1"/>
          <w:numId w:val="7"/>
        </w:numPr>
        <w:spacing w:before="0" w:beforeAutospacing="0" w:after="0" w:afterAutospacing="0"/>
        <w:rPr>
          <w:rFonts w:eastAsia="Times New Roman"/>
        </w:rPr>
      </w:pPr>
      <w:r>
        <w:rPr>
          <w:rStyle w:val="s2"/>
          <w:rFonts w:eastAsia="Times New Roman"/>
        </w:rPr>
        <w:t>Preferably they would have a good understanding of the chemistry behind molecular property prediction, including molecular descriptors and fingerprints, and quantum chemistry.</w:t>
      </w:r>
    </w:p>
    <w:p w14:paraId="2FF0DD37" w14:textId="77777777" w:rsidR="00AB6DA7" w:rsidRDefault="00AB6DA7" w:rsidP="00AB6DA7">
      <w:pPr>
        <w:pStyle w:val="li3"/>
        <w:numPr>
          <w:ilvl w:val="2"/>
          <w:numId w:val="7"/>
        </w:numPr>
        <w:spacing w:before="0" w:beforeAutospacing="0" w:after="0" w:afterAutospacing="0"/>
        <w:rPr>
          <w:rFonts w:eastAsia="Times New Roman"/>
        </w:rPr>
      </w:pPr>
      <w:r>
        <w:rPr>
          <w:rStyle w:val="s2"/>
          <w:rFonts w:eastAsia="Times New Roman"/>
        </w:rPr>
        <w:t xml:space="preserve">A small likelihood of having one on </w:t>
      </w:r>
      <w:proofErr w:type="gramStart"/>
      <w:r>
        <w:rPr>
          <w:rStyle w:val="s2"/>
          <w:rFonts w:eastAsia="Times New Roman"/>
        </w:rPr>
        <w:t>staff</w:t>
      </w:r>
      <w:proofErr w:type="gramEnd"/>
      <w:r>
        <w:rPr>
          <w:rStyle w:val="s2"/>
          <w:rFonts w:eastAsia="Times New Roman"/>
        </w:rPr>
        <w:t xml:space="preserve"> which is why we recommend having at least 1 BPC Data Scientist.</w:t>
      </w:r>
    </w:p>
    <w:p w14:paraId="4663573B" w14:textId="77777777" w:rsidR="00AB6DA7" w:rsidRDefault="00AB6DA7" w:rsidP="00AB6DA7">
      <w:pPr>
        <w:pStyle w:val="p2"/>
        <w:spacing w:before="0" w:beforeAutospacing="0" w:after="0" w:afterAutospacing="0"/>
      </w:pPr>
    </w:p>
    <w:p w14:paraId="6C163A83" w14:textId="77777777" w:rsidR="00AB6DA7" w:rsidRDefault="00AB6DA7" w:rsidP="00AB6DA7">
      <w:pPr>
        <w:pStyle w:val="li3"/>
        <w:numPr>
          <w:ilvl w:val="0"/>
          <w:numId w:val="8"/>
        </w:numPr>
        <w:spacing w:before="0" w:beforeAutospacing="0" w:after="0" w:afterAutospacing="0"/>
        <w:rPr>
          <w:rFonts w:eastAsia="Times New Roman"/>
        </w:rPr>
      </w:pPr>
      <w:r>
        <w:rPr>
          <w:rStyle w:val="s2"/>
          <w:rFonts w:eastAsia="Times New Roman"/>
        </w:rPr>
        <w:t>1 Software Engineer to develop and maintain the API for predictions. Or 1 Software Engineer and 1 Data Engineer at 50% capacity each.</w:t>
      </w:r>
    </w:p>
    <w:p w14:paraId="2BCFA9C1" w14:textId="77777777" w:rsidR="00AB6DA7" w:rsidRDefault="00AB6DA7" w:rsidP="00AB6DA7">
      <w:pPr>
        <w:pStyle w:val="li3"/>
        <w:numPr>
          <w:ilvl w:val="1"/>
          <w:numId w:val="8"/>
        </w:numPr>
        <w:spacing w:before="0" w:beforeAutospacing="0" w:after="0" w:afterAutospacing="0"/>
        <w:rPr>
          <w:rFonts w:eastAsia="Times New Roman"/>
        </w:rPr>
      </w:pPr>
      <w:r>
        <w:rPr>
          <w:rStyle w:val="s2"/>
          <w:rFonts w:eastAsia="Times New Roman"/>
        </w:rPr>
        <w:lastRenderedPageBreak/>
        <w:t>Experience in cloud infrastructure, such as Amazon Web Services (AWS), Microsoft Azure, or Google Cloud Platform (GCP), to deploy the model in a scalable and reliable way.</w:t>
      </w:r>
    </w:p>
    <w:p w14:paraId="58B015D2" w14:textId="77777777" w:rsidR="00AB6DA7" w:rsidRDefault="00AB6DA7" w:rsidP="00AB6DA7">
      <w:pPr>
        <w:pStyle w:val="li3"/>
        <w:numPr>
          <w:ilvl w:val="1"/>
          <w:numId w:val="8"/>
        </w:numPr>
        <w:spacing w:before="0" w:beforeAutospacing="0" w:after="0" w:afterAutospacing="0"/>
        <w:rPr>
          <w:rFonts w:eastAsia="Times New Roman"/>
        </w:rPr>
      </w:pPr>
      <w:r>
        <w:rPr>
          <w:rStyle w:val="s2"/>
          <w:rFonts w:eastAsia="Times New Roman"/>
        </w:rPr>
        <w:t>Experience in designing and developing APIs using RESTful architecture and API development frameworks, such as Flask or Django.</w:t>
      </w:r>
    </w:p>
    <w:p w14:paraId="764208C8" w14:textId="77777777" w:rsidR="00AB6DA7" w:rsidRDefault="00AB6DA7" w:rsidP="00AB6DA7">
      <w:pPr>
        <w:pStyle w:val="li3"/>
        <w:numPr>
          <w:ilvl w:val="1"/>
          <w:numId w:val="8"/>
        </w:numPr>
        <w:spacing w:before="0" w:beforeAutospacing="0" w:after="0" w:afterAutospacing="0"/>
        <w:rPr>
          <w:rFonts w:eastAsia="Times New Roman"/>
        </w:rPr>
      </w:pPr>
      <w:proofErr w:type="gramStart"/>
      <w:r>
        <w:rPr>
          <w:rStyle w:val="s2"/>
          <w:rFonts w:eastAsia="Times New Roman"/>
        </w:rPr>
        <w:t>Proficient</w:t>
      </w:r>
      <w:proofErr w:type="gramEnd"/>
      <w:r>
        <w:rPr>
          <w:rStyle w:val="s2"/>
          <w:rFonts w:eastAsia="Times New Roman"/>
        </w:rPr>
        <w:t xml:space="preserve"> in programming languages such as Python or Java and have experience in developing backend services to support the API.</w:t>
      </w:r>
    </w:p>
    <w:p w14:paraId="5E57C549" w14:textId="77777777" w:rsidR="00AB6DA7" w:rsidRDefault="00AB6DA7" w:rsidP="00AB6DA7">
      <w:pPr>
        <w:pStyle w:val="li3"/>
        <w:numPr>
          <w:ilvl w:val="1"/>
          <w:numId w:val="8"/>
        </w:numPr>
        <w:spacing w:before="0" w:beforeAutospacing="0" w:after="0" w:afterAutospacing="0"/>
        <w:rPr>
          <w:rFonts w:eastAsia="Times New Roman"/>
        </w:rPr>
      </w:pPr>
      <w:r>
        <w:rPr>
          <w:rStyle w:val="s2"/>
          <w:rFonts w:eastAsia="Times New Roman"/>
        </w:rPr>
        <w:t>Experience in database management, including designing and developing database schemas, SQL queries, and data storage.</w:t>
      </w:r>
    </w:p>
    <w:p w14:paraId="68385942" w14:textId="77777777" w:rsidR="00AB6DA7" w:rsidRDefault="00AB6DA7" w:rsidP="00AB6DA7">
      <w:pPr>
        <w:pStyle w:val="li3"/>
        <w:numPr>
          <w:ilvl w:val="1"/>
          <w:numId w:val="8"/>
        </w:numPr>
        <w:spacing w:before="0" w:beforeAutospacing="0" w:after="0" w:afterAutospacing="0"/>
        <w:rPr>
          <w:rFonts w:eastAsia="Times New Roman"/>
        </w:rPr>
      </w:pPr>
      <w:r>
        <w:rPr>
          <w:rStyle w:val="s2"/>
          <w:rFonts w:eastAsia="Times New Roman"/>
        </w:rPr>
        <w:t>Experience in software testing, including unit testing, integration testing, and performance testing, to ensure the API functions correctly.</w:t>
      </w:r>
    </w:p>
    <w:p w14:paraId="54C52DB7" w14:textId="77777777" w:rsidR="00AB6DA7" w:rsidRDefault="00AB6DA7" w:rsidP="00AB6DA7">
      <w:pPr>
        <w:pStyle w:val="li3"/>
        <w:numPr>
          <w:ilvl w:val="1"/>
          <w:numId w:val="8"/>
        </w:numPr>
        <w:spacing w:before="0" w:beforeAutospacing="0" w:after="0" w:afterAutospacing="0"/>
        <w:rPr>
          <w:rFonts w:eastAsia="Times New Roman"/>
        </w:rPr>
      </w:pPr>
      <w:r>
        <w:rPr>
          <w:rStyle w:val="s2"/>
          <w:rFonts w:eastAsia="Times New Roman"/>
        </w:rPr>
        <w:t>Experience in DevOps practices, including continuous integration and deployment (CI/CD), containerization, and infrastructure as code (</w:t>
      </w:r>
      <w:proofErr w:type="spellStart"/>
      <w:r>
        <w:rPr>
          <w:rStyle w:val="s2"/>
          <w:rFonts w:eastAsia="Times New Roman"/>
        </w:rPr>
        <w:t>IaC</w:t>
      </w:r>
      <w:proofErr w:type="spellEnd"/>
      <w:r>
        <w:rPr>
          <w:rStyle w:val="s2"/>
          <w:rFonts w:eastAsia="Times New Roman"/>
        </w:rPr>
        <w:t>).</w:t>
      </w:r>
    </w:p>
    <w:p w14:paraId="2B779F2C" w14:textId="77777777" w:rsidR="00AB6DA7" w:rsidRDefault="00AB6DA7" w:rsidP="00AB6DA7">
      <w:pPr>
        <w:pStyle w:val="li4"/>
        <w:numPr>
          <w:ilvl w:val="1"/>
          <w:numId w:val="8"/>
        </w:numPr>
        <w:spacing w:before="0" w:beforeAutospacing="0" w:after="0" w:afterAutospacing="0"/>
        <w:rPr>
          <w:rFonts w:ascii="Menlo" w:eastAsia="Times New Roman" w:hAnsi="Menlo"/>
          <w:sz w:val="21"/>
          <w:szCs w:val="21"/>
        </w:rPr>
      </w:pPr>
    </w:p>
    <w:p w14:paraId="27221EB9" w14:textId="77777777" w:rsidR="00AB6DA7" w:rsidRDefault="00AB6DA7" w:rsidP="00AB6DA7">
      <w:pPr>
        <w:pStyle w:val="li3"/>
        <w:numPr>
          <w:ilvl w:val="0"/>
          <w:numId w:val="8"/>
        </w:numPr>
        <w:spacing w:before="0" w:beforeAutospacing="0" w:after="0" w:afterAutospacing="0"/>
        <w:rPr>
          <w:rFonts w:eastAsia="Times New Roman"/>
        </w:rPr>
      </w:pPr>
      <w:r>
        <w:rPr>
          <w:rStyle w:val="s2"/>
          <w:rFonts w:eastAsia="Times New Roman"/>
        </w:rPr>
        <w:t xml:space="preserve">1 Cloud Infrastructure Engineer to manage the cloud-based infrastructure for training and </w:t>
      </w:r>
      <w:proofErr w:type="gramStart"/>
      <w:r>
        <w:rPr>
          <w:rStyle w:val="s2"/>
          <w:rFonts w:eastAsia="Times New Roman"/>
        </w:rPr>
        <w:t>deployment</w:t>
      </w:r>
      <w:proofErr w:type="gramEnd"/>
    </w:p>
    <w:p w14:paraId="63015A79" w14:textId="77777777" w:rsidR="00AB6DA7" w:rsidRDefault="00AB6DA7" w:rsidP="00AB6DA7">
      <w:pPr>
        <w:pStyle w:val="li3"/>
        <w:numPr>
          <w:ilvl w:val="1"/>
          <w:numId w:val="8"/>
        </w:numPr>
        <w:spacing w:before="0" w:beforeAutospacing="0" w:after="0" w:afterAutospacing="0"/>
        <w:rPr>
          <w:rFonts w:eastAsia="Times New Roman"/>
        </w:rPr>
      </w:pPr>
      <w:r>
        <w:rPr>
          <w:rStyle w:val="s2"/>
          <w:rFonts w:eastAsia="Times New Roman"/>
        </w:rPr>
        <w:t>Expert in cloud infrastructure, such as Amazon Web Services (AWS), Microsoft Azure, or Google Cloud Platform (GCP), and be able to set up and manage cloud resources such as virtual machines, load balancers, and storage.</w:t>
      </w:r>
    </w:p>
    <w:p w14:paraId="45F8C7CC" w14:textId="77777777" w:rsidR="00AB6DA7" w:rsidRDefault="00AB6DA7" w:rsidP="00AB6DA7">
      <w:pPr>
        <w:pStyle w:val="li3"/>
        <w:numPr>
          <w:ilvl w:val="1"/>
          <w:numId w:val="8"/>
        </w:numPr>
        <w:spacing w:before="0" w:beforeAutospacing="0" w:after="0" w:afterAutospacing="0"/>
        <w:rPr>
          <w:rFonts w:eastAsia="Times New Roman"/>
        </w:rPr>
      </w:pPr>
      <w:r>
        <w:rPr>
          <w:rStyle w:val="s2"/>
          <w:rFonts w:eastAsia="Times New Roman"/>
        </w:rPr>
        <w:t>Experience in setting up and configuring network security, virtual private networks, security groups, and access control lists (ACLs), to ensure the cloud infrastructure is secure.</w:t>
      </w:r>
    </w:p>
    <w:p w14:paraId="7415AFE7" w14:textId="77777777" w:rsidR="00AB6DA7" w:rsidRDefault="00AB6DA7" w:rsidP="00AB6DA7">
      <w:pPr>
        <w:pStyle w:val="li3"/>
        <w:numPr>
          <w:ilvl w:val="1"/>
          <w:numId w:val="8"/>
        </w:numPr>
        <w:spacing w:before="0" w:beforeAutospacing="0" w:after="0" w:afterAutospacing="0"/>
        <w:rPr>
          <w:rFonts w:eastAsia="Times New Roman"/>
        </w:rPr>
      </w:pPr>
      <w:r>
        <w:rPr>
          <w:rStyle w:val="s2"/>
          <w:rFonts w:eastAsia="Times New Roman"/>
        </w:rPr>
        <w:t>Experience in containerization technologies such as Docker and Kubernetes to deploy the model and API in a scalable and reliable way.</w:t>
      </w:r>
    </w:p>
    <w:p w14:paraId="7F0A261A" w14:textId="77777777" w:rsidR="00AB6DA7" w:rsidRDefault="00AB6DA7" w:rsidP="00AB6DA7">
      <w:pPr>
        <w:pStyle w:val="li3"/>
        <w:numPr>
          <w:ilvl w:val="1"/>
          <w:numId w:val="8"/>
        </w:numPr>
        <w:spacing w:before="0" w:beforeAutospacing="0" w:after="0" w:afterAutospacing="0"/>
        <w:rPr>
          <w:rFonts w:eastAsia="Times New Roman"/>
        </w:rPr>
      </w:pPr>
      <w:r>
        <w:rPr>
          <w:rStyle w:val="s2"/>
          <w:rFonts w:eastAsia="Times New Roman"/>
        </w:rPr>
        <w:t>Experience in infrastructure as code (</w:t>
      </w:r>
      <w:proofErr w:type="spellStart"/>
      <w:r>
        <w:rPr>
          <w:rStyle w:val="s2"/>
          <w:rFonts w:eastAsia="Times New Roman"/>
        </w:rPr>
        <w:t>IaC</w:t>
      </w:r>
      <w:proofErr w:type="spellEnd"/>
      <w:r>
        <w:rPr>
          <w:rStyle w:val="s2"/>
          <w:rFonts w:eastAsia="Times New Roman"/>
        </w:rPr>
        <w:t>) tools such as Terraform or CloudFormation to manage the cloud infrastructure using code.</w:t>
      </w:r>
    </w:p>
    <w:p w14:paraId="4364B6F2" w14:textId="77777777" w:rsidR="00AB6DA7" w:rsidRDefault="00AB6DA7" w:rsidP="00AB6DA7">
      <w:pPr>
        <w:pStyle w:val="li3"/>
        <w:numPr>
          <w:ilvl w:val="1"/>
          <w:numId w:val="8"/>
        </w:numPr>
        <w:spacing w:before="0" w:beforeAutospacing="0" w:after="0" w:afterAutospacing="0"/>
        <w:rPr>
          <w:rFonts w:eastAsia="Times New Roman"/>
        </w:rPr>
      </w:pPr>
      <w:r>
        <w:rPr>
          <w:rStyle w:val="s2"/>
          <w:rFonts w:eastAsia="Times New Roman"/>
        </w:rPr>
        <w:t>Experience in setting up monitoring and logging tools, such as CloudWatch, Data Dog, Prometheus, or Grafana, to monitor the health and performance of the cloud infrastructure.</w:t>
      </w:r>
    </w:p>
    <w:p w14:paraId="09CB335D" w14:textId="77777777" w:rsidR="00AB6DA7" w:rsidRDefault="00AB6DA7" w:rsidP="00AB6DA7">
      <w:pPr>
        <w:pStyle w:val="p2"/>
        <w:spacing w:before="0" w:beforeAutospacing="0" w:after="0" w:afterAutospacing="0"/>
      </w:pPr>
    </w:p>
    <w:p w14:paraId="537E3B45" w14:textId="77777777" w:rsidR="00AB6DA7" w:rsidRDefault="00AB6DA7" w:rsidP="00AB6DA7">
      <w:pPr>
        <w:pStyle w:val="p2"/>
        <w:spacing w:before="0" w:beforeAutospacing="0" w:after="0" w:afterAutospacing="0"/>
      </w:pPr>
    </w:p>
    <w:p w14:paraId="2CB4A0A8" w14:textId="77777777" w:rsidR="00AB6DA7" w:rsidRDefault="00AB6DA7" w:rsidP="00AB6DA7">
      <w:pPr>
        <w:pStyle w:val="p3"/>
        <w:spacing w:before="0" w:beforeAutospacing="0" w:after="0" w:afterAutospacing="0"/>
      </w:pPr>
      <w:r>
        <w:rPr>
          <w:rStyle w:val="s2"/>
        </w:rPr>
        <w:t>Costs: The costs will depend on the expertise required and the duration of each phase. The expected costs include data acquisition and preparation costs, cloud computing costs, and salaries for data scientists and data engineers. A detailed cost estimate will be provided after scoping the project.</w:t>
      </w:r>
    </w:p>
    <w:p w14:paraId="288417A9" w14:textId="77777777" w:rsidR="00AB6DA7" w:rsidRDefault="00AB6DA7" w:rsidP="00AB6DA7">
      <w:pPr>
        <w:pStyle w:val="p2"/>
        <w:spacing w:before="0" w:beforeAutospacing="0" w:after="0" w:afterAutospacing="0"/>
      </w:pPr>
    </w:p>
    <w:p w14:paraId="6E8C84EF" w14:textId="77777777" w:rsidR="00AB6DA7" w:rsidRDefault="00AB6DA7" w:rsidP="00AB6DA7">
      <w:pPr>
        <w:pStyle w:val="p3"/>
        <w:spacing w:before="0" w:beforeAutospacing="0" w:after="0" w:afterAutospacing="0"/>
      </w:pPr>
      <w:r>
        <w:rPr>
          <w:rStyle w:val="s2"/>
        </w:rPr>
        <w:t>Architectural Diagram: The architectural diagram will be provided after scoping the project.</w:t>
      </w:r>
    </w:p>
    <w:p w14:paraId="1FD4BD29" w14:textId="77777777" w:rsidR="00AB6DA7" w:rsidRDefault="00AB6DA7" w:rsidP="00AB6DA7">
      <w:pPr>
        <w:pStyle w:val="p2"/>
        <w:spacing w:before="0" w:beforeAutospacing="0" w:after="0" w:afterAutospacing="0"/>
      </w:pPr>
    </w:p>
    <w:p w14:paraId="3F699CF2" w14:textId="77777777" w:rsidR="00AB6DA7" w:rsidRDefault="00AB6DA7" w:rsidP="00AB6DA7">
      <w:pPr>
        <w:pStyle w:val="p3"/>
        <w:spacing w:before="0" w:beforeAutospacing="0" w:after="0" w:afterAutospacing="0"/>
      </w:pPr>
      <w:r>
        <w:rPr>
          <w:rStyle w:val="s2"/>
        </w:rPr>
        <w:t>Gantt Chart: The Gantt chart will be provided after scoping the project.</w:t>
      </w:r>
    </w:p>
    <w:p w14:paraId="51B6BB97" w14:textId="77777777" w:rsidR="00AB6DA7" w:rsidRDefault="00AB6DA7" w:rsidP="00AB6DA7">
      <w:pPr>
        <w:pStyle w:val="p2"/>
        <w:spacing w:before="0" w:beforeAutospacing="0" w:after="0" w:afterAutospacing="0"/>
      </w:pPr>
    </w:p>
    <w:p w14:paraId="6A477B3A" w14:textId="77777777" w:rsidR="00AB6DA7" w:rsidRDefault="00AB6DA7" w:rsidP="00AB6DA7">
      <w:pPr>
        <w:pStyle w:val="p3"/>
        <w:spacing w:before="0" w:beforeAutospacing="0" w:after="0" w:afterAutospacing="0"/>
      </w:pPr>
      <w:r>
        <w:rPr>
          <w:rStyle w:val="s2"/>
        </w:rPr>
        <w:t>Note that these timelines are rough estimates, and the actual timeline may vary based on the complexity of the project and the team's level of expertise. Also, the timeline may need to be adjusted based on the specific requirements of the project and the available resources.</w:t>
      </w:r>
    </w:p>
    <w:p w14:paraId="534F4513" w14:textId="77777777" w:rsidR="00AB6DA7" w:rsidRDefault="00AB6DA7" w:rsidP="00AB6DA7">
      <w:pPr>
        <w:rPr>
          <w:rFonts w:eastAsia="Times New Roman"/>
        </w:rPr>
      </w:pPr>
    </w:p>
    <w:p w14:paraId="2319BE0D" w14:textId="77777777" w:rsidR="00AB6DA7" w:rsidRDefault="00AB6DA7" w:rsidP="00AB6DA7">
      <w:pPr>
        <w:rPr>
          <w:rFonts w:eastAsia="Times New Roman"/>
        </w:rPr>
      </w:pPr>
      <w:r>
        <w:rPr>
          <w:rFonts w:eastAsia="Times New Roman"/>
        </w:rPr>
        <w:t xml:space="preserve">Sent from my </w:t>
      </w:r>
      <w:proofErr w:type="gramStart"/>
      <w:r>
        <w:rPr>
          <w:rFonts w:eastAsia="Times New Roman"/>
        </w:rPr>
        <w:t>iPhone</w:t>
      </w:r>
      <w:proofErr w:type="gramEnd"/>
    </w:p>
    <w:p w14:paraId="659A9E9C" w14:textId="77777777" w:rsidR="009B4561" w:rsidRDefault="00AB6DA7"/>
    <w:sectPr w:rsidR="009B4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3D3C"/>
    <w:multiLevelType w:val="multilevel"/>
    <w:tmpl w:val="EA5A2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24C06"/>
    <w:multiLevelType w:val="multilevel"/>
    <w:tmpl w:val="94DAE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D2AE2"/>
    <w:multiLevelType w:val="multilevel"/>
    <w:tmpl w:val="A866E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C7CE6"/>
    <w:multiLevelType w:val="multilevel"/>
    <w:tmpl w:val="A6022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00743"/>
    <w:multiLevelType w:val="multilevel"/>
    <w:tmpl w:val="8AEA9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B0DB0"/>
    <w:multiLevelType w:val="multilevel"/>
    <w:tmpl w:val="8E4A2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96056"/>
    <w:multiLevelType w:val="multilevel"/>
    <w:tmpl w:val="3AAC5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35A1E"/>
    <w:multiLevelType w:val="multilevel"/>
    <w:tmpl w:val="EB3C2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97044553">
    <w:abstractNumId w:val="2"/>
    <w:lvlOverride w:ilvl="0"/>
    <w:lvlOverride w:ilvl="1"/>
    <w:lvlOverride w:ilvl="2"/>
    <w:lvlOverride w:ilvl="3"/>
    <w:lvlOverride w:ilvl="4"/>
    <w:lvlOverride w:ilvl="5"/>
    <w:lvlOverride w:ilvl="6"/>
    <w:lvlOverride w:ilvl="7"/>
    <w:lvlOverride w:ilvl="8"/>
  </w:num>
  <w:num w:numId="2" w16cid:durableId="1242180346">
    <w:abstractNumId w:val="6"/>
    <w:lvlOverride w:ilvl="0"/>
    <w:lvlOverride w:ilvl="1"/>
    <w:lvlOverride w:ilvl="2"/>
    <w:lvlOverride w:ilvl="3"/>
    <w:lvlOverride w:ilvl="4"/>
    <w:lvlOverride w:ilvl="5"/>
    <w:lvlOverride w:ilvl="6"/>
    <w:lvlOverride w:ilvl="7"/>
    <w:lvlOverride w:ilvl="8"/>
  </w:num>
  <w:num w:numId="3" w16cid:durableId="88236763">
    <w:abstractNumId w:val="3"/>
    <w:lvlOverride w:ilvl="0"/>
    <w:lvlOverride w:ilvl="1"/>
    <w:lvlOverride w:ilvl="2"/>
    <w:lvlOverride w:ilvl="3"/>
    <w:lvlOverride w:ilvl="4"/>
    <w:lvlOverride w:ilvl="5"/>
    <w:lvlOverride w:ilvl="6"/>
    <w:lvlOverride w:ilvl="7"/>
    <w:lvlOverride w:ilvl="8"/>
  </w:num>
  <w:num w:numId="4" w16cid:durableId="1259288858">
    <w:abstractNumId w:val="1"/>
    <w:lvlOverride w:ilvl="0"/>
    <w:lvlOverride w:ilvl="1"/>
    <w:lvlOverride w:ilvl="2"/>
    <w:lvlOverride w:ilvl="3"/>
    <w:lvlOverride w:ilvl="4"/>
    <w:lvlOverride w:ilvl="5"/>
    <w:lvlOverride w:ilvl="6"/>
    <w:lvlOverride w:ilvl="7"/>
    <w:lvlOverride w:ilvl="8"/>
  </w:num>
  <w:num w:numId="5" w16cid:durableId="1936554509">
    <w:abstractNumId w:val="7"/>
    <w:lvlOverride w:ilvl="0"/>
    <w:lvlOverride w:ilvl="1"/>
    <w:lvlOverride w:ilvl="2"/>
    <w:lvlOverride w:ilvl="3"/>
    <w:lvlOverride w:ilvl="4"/>
    <w:lvlOverride w:ilvl="5"/>
    <w:lvlOverride w:ilvl="6"/>
    <w:lvlOverride w:ilvl="7"/>
    <w:lvlOverride w:ilvl="8"/>
  </w:num>
  <w:num w:numId="6" w16cid:durableId="643586823">
    <w:abstractNumId w:val="4"/>
    <w:lvlOverride w:ilvl="0"/>
    <w:lvlOverride w:ilvl="1"/>
    <w:lvlOverride w:ilvl="2"/>
    <w:lvlOverride w:ilvl="3"/>
    <w:lvlOverride w:ilvl="4"/>
    <w:lvlOverride w:ilvl="5"/>
    <w:lvlOverride w:ilvl="6"/>
    <w:lvlOverride w:ilvl="7"/>
    <w:lvlOverride w:ilvl="8"/>
  </w:num>
  <w:num w:numId="7" w16cid:durableId="1491212880">
    <w:abstractNumId w:val="0"/>
    <w:lvlOverride w:ilvl="0"/>
    <w:lvlOverride w:ilvl="1"/>
    <w:lvlOverride w:ilvl="2"/>
    <w:lvlOverride w:ilvl="3"/>
    <w:lvlOverride w:ilvl="4"/>
    <w:lvlOverride w:ilvl="5"/>
    <w:lvlOverride w:ilvl="6"/>
    <w:lvlOverride w:ilvl="7"/>
    <w:lvlOverride w:ilvl="8"/>
  </w:num>
  <w:num w:numId="8" w16cid:durableId="24072392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A7"/>
    <w:rsid w:val="00175F8C"/>
    <w:rsid w:val="00AB6DA7"/>
    <w:rsid w:val="00F56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0137"/>
  <w15:chartTrackingRefBased/>
  <w15:docId w15:val="{D4DA93FF-A56E-4C33-B7D6-F0E0A845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DA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B6DA7"/>
    <w:pPr>
      <w:spacing w:before="100" w:beforeAutospacing="1" w:after="100" w:afterAutospacing="1"/>
    </w:pPr>
  </w:style>
  <w:style w:type="paragraph" w:customStyle="1" w:styleId="p2">
    <w:name w:val="p2"/>
    <w:basedOn w:val="Normal"/>
    <w:rsid w:val="00AB6DA7"/>
    <w:pPr>
      <w:spacing w:before="100" w:beforeAutospacing="1" w:after="100" w:afterAutospacing="1"/>
    </w:pPr>
  </w:style>
  <w:style w:type="paragraph" w:customStyle="1" w:styleId="p3">
    <w:name w:val="p3"/>
    <w:basedOn w:val="Normal"/>
    <w:rsid w:val="00AB6DA7"/>
    <w:pPr>
      <w:spacing w:before="100" w:beforeAutospacing="1" w:after="100" w:afterAutospacing="1"/>
    </w:pPr>
  </w:style>
  <w:style w:type="paragraph" w:customStyle="1" w:styleId="li3">
    <w:name w:val="li3"/>
    <w:basedOn w:val="Normal"/>
    <w:rsid w:val="00AB6DA7"/>
    <w:pPr>
      <w:spacing w:before="100" w:beforeAutospacing="1" w:after="100" w:afterAutospacing="1"/>
    </w:pPr>
  </w:style>
  <w:style w:type="paragraph" w:customStyle="1" w:styleId="li4">
    <w:name w:val="li4"/>
    <w:basedOn w:val="Normal"/>
    <w:rsid w:val="00AB6DA7"/>
    <w:pPr>
      <w:spacing w:before="100" w:beforeAutospacing="1" w:after="100" w:afterAutospacing="1"/>
    </w:pPr>
  </w:style>
  <w:style w:type="character" w:customStyle="1" w:styleId="s1">
    <w:name w:val="s1"/>
    <w:basedOn w:val="DefaultParagraphFont"/>
    <w:rsid w:val="00AB6DA7"/>
  </w:style>
  <w:style w:type="character" w:customStyle="1" w:styleId="s2">
    <w:name w:val="s2"/>
    <w:basedOn w:val="DefaultParagraphFont"/>
    <w:rsid w:val="00AB6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97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1174</Words>
  <Characters>6692</Characters>
  <Application>Microsoft Office Word</Application>
  <DocSecurity>0</DocSecurity>
  <Lines>55</Lines>
  <Paragraphs>15</Paragraphs>
  <ScaleCrop>false</ScaleCrop>
  <Company>Microsoft</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Tamika Payne</dc:creator>
  <cp:keywords/>
  <dc:description/>
  <cp:lastModifiedBy>Tamika Payne</cp:lastModifiedBy>
  <cp:revision>1</cp:revision>
  <dcterms:created xsi:type="dcterms:W3CDTF">2023-03-31T16:00:00Z</dcterms:created>
  <dcterms:modified xsi:type="dcterms:W3CDTF">2023-03-31T16:00:00Z</dcterms:modified>
</cp:coreProperties>
</file>