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7822BE" w14:textId="77777777" w:rsidR="00BA35F7" w:rsidRDefault="00001E64" w:rsidP="00001E64">
      <w:pPr>
        <w:pStyle w:val="Heading1"/>
      </w:pPr>
      <w:r>
        <w:t xml:space="preserve">CSCI 3333 </w:t>
      </w:r>
      <w:r w:rsidR="00F727D2" w:rsidRPr="00001E64">
        <w:t xml:space="preserve">Project </w:t>
      </w:r>
      <w:r w:rsidR="00BA35F7">
        <w:t>Two</w:t>
      </w:r>
    </w:p>
    <w:p w14:paraId="2F20531D" w14:textId="3036AF42" w:rsidR="00B76C63" w:rsidRPr="00001E64" w:rsidRDefault="003733F7" w:rsidP="00001E64">
      <w:pPr>
        <w:pStyle w:val="Heading1"/>
      </w:pPr>
      <w:r>
        <w:t xml:space="preserve">Finding Common </w:t>
      </w:r>
      <w:r w:rsidR="00471389">
        <w:t>Patterns</w:t>
      </w:r>
      <w:r w:rsidR="00EA1F53">
        <w:t xml:space="preserve"> from Mark Twin’s Classics</w:t>
      </w:r>
    </w:p>
    <w:p w14:paraId="3CEE9656" w14:textId="77777777" w:rsidR="008A4BD6" w:rsidRDefault="008A4BD6" w:rsidP="008455A5">
      <w:pPr>
        <w:pStyle w:val="Heading2"/>
        <w:rPr>
          <w:rFonts w:asciiTheme="minorHAnsi" w:hAnsiTheme="minorHAnsi" w:cstheme="minorHAnsi"/>
        </w:rPr>
      </w:pPr>
    </w:p>
    <w:p w14:paraId="2C5A1A5C" w14:textId="091670B5" w:rsidR="008455A5" w:rsidRDefault="007250C5" w:rsidP="008455A5">
      <w:pPr>
        <w:pStyle w:val="Heading2"/>
        <w:rPr>
          <w:rFonts w:asciiTheme="minorHAnsi" w:hAnsiTheme="minorHAnsi" w:cstheme="minorHAnsi"/>
        </w:rPr>
      </w:pPr>
      <w:r w:rsidRPr="00E130C3">
        <w:rPr>
          <w:rFonts w:asciiTheme="minorHAnsi" w:hAnsiTheme="minorHAnsi" w:cstheme="minorHAnsi"/>
        </w:rPr>
        <w:t>Problem Description</w:t>
      </w:r>
    </w:p>
    <w:p w14:paraId="616577DB" w14:textId="3FE1E2E0" w:rsidR="00471389" w:rsidRDefault="001D1638" w:rsidP="008455A5">
      <w:pPr>
        <w:rPr>
          <w:sz w:val="24"/>
          <w:szCs w:val="24"/>
        </w:rPr>
      </w:pPr>
      <w:r w:rsidRPr="008455A5">
        <w:rPr>
          <w:sz w:val="24"/>
          <w:szCs w:val="24"/>
        </w:rPr>
        <w:t xml:space="preserve">For this problem, I would like you to use </w:t>
      </w:r>
      <w:r w:rsidR="00BE7B04">
        <w:rPr>
          <w:sz w:val="24"/>
          <w:szCs w:val="24"/>
        </w:rPr>
        <w:t>some combination of</w:t>
      </w:r>
      <w:r w:rsidRPr="008455A5">
        <w:rPr>
          <w:sz w:val="24"/>
          <w:szCs w:val="24"/>
        </w:rPr>
        <w:t xml:space="preserve"> </w:t>
      </w:r>
      <w:r w:rsidR="00BE7B04">
        <w:rPr>
          <w:sz w:val="24"/>
          <w:szCs w:val="24"/>
        </w:rPr>
        <w:t xml:space="preserve">hash maps, lists, and sorting </w:t>
      </w:r>
      <w:r w:rsidRPr="008455A5">
        <w:rPr>
          <w:sz w:val="24"/>
          <w:szCs w:val="24"/>
        </w:rPr>
        <w:t xml:space="preserve">to </w:t>
      </w:r>
      <w:r w:rsidR="00BE7B04">
        <w:rPr>
          <w:sz w:val="24"/>
          <w:szCs w:val="24"/>
        </w:rPr>
        <w:t>discover</w:t>
      </w:r>
      <w:r w:rsidRPr="008455A5">
        <w:rPr>
          <w:sz w:val="24"/>
          <w:szCs w:val="24"/>
        </w:rPr>
        <w:t xml:space="preserve"> the most common phrases and common paragraphs between two classics by Mark Twain</w:t>
      </w:r>
      <w:r w:rsidR="00471389">
        <w:rPr>
          <w:sz w:val="24"/>
          <w:szCs w:val="24"/>
        </w:rPr>
        <w:t>:</w:t>
      </w:r>
    </w:p>
    <w:p w14:paraId="5D39FBE4" w14:textId="77777777" w:rsidR="00E01021" w:rsidRPr="00E01021" w:rsidRDefault="001D1638" w:rsidP="00471389">
      <w:pPr>
        <w:pStyle w:val="ListParagraph"/>
        <w:numPr>
          <w:ilvl w:val="0"/>
          <w:numId w:val="11"/>
        </w:numPr>
        <w:rPr>
          <w:rFonts w:eastAsiaTheme="majorEastAsia"/>
          <w:color w:val="365F91" w:themeColor="accent1" w:themeShade="BF"/>
          <w:sz w:val="24"/>
          <w:szCs w:val="24"/>
        </w:rPr>
      </w:pPr>
      <w:r w:rsidRPr="00E01021">
        <w:rPr>
          <w:iCs/>
          <w:sz w:val="24"/>
          <w:szCs w:val="24"/>
        </w:rPr>
        <w:t>“The Adventures of Tom Sawyer</w:t>
      </w:r>
      <w:r w:rsidR="00E01021" w:rsidRPr="00E01021">
        <w:rPr>
          <w:iCs/>
          <w:sz w:val="24"/>
          <w:szCs w:val="24"/>
        </w:rPr>
        <w:t>,</w:t>
      </w:r>
      <w:r w:rsidRPr="00E01021">
        <w:rPr>
          <w:iCs/>
          <w:sz w:val="24"/>
          <w:szCs w:val="24"/>
        </w:rPr>
        <w:t>”</w:t>
      </w:r>
      <w:r w:rsidRPr="00471389">
        <w:rPr>
          <w:sz w:val="24"/>
          <w:szCs w:val="24"/>
        </w:rPr>
        <w:t xml:space="preserve"> </w:t>
      </w:r>
      <w:r w:rsidR="00E01021">
        <w:rPr>
          <w:sz w:val="24"/>
          <w:szCs w:val="24"/>
        </w:rPr>
        <w:t xml:space="preserve">and </w:t>
      </w:r>
    </w:p>
    <w:p w14:paraId="193600D8" w14:textId="427352BD" w:rsidR="001D1638" w:rsidRPr="00E01021" w:rsidRDefault="001D1638" w:rsidP="00471389">
      <w:pPr>
        <w:pStyle w:val="ListParagraph"/>
        <w:numPr>
          <w:ilvl w:val="0"/>
          <w:numId w:val="11"/>
        </w:numPr>
        <w:rPr>
          <w:rFonts w:eastAsiaTheme="majorEastAsia"/>
          <w:iCs/>
          <w:color w:val="365F91" w:themeColor="accent1" w:themeShade="BF"/>
          <w:sz w:val="24"/>
          <w:szCs w:val="24"/>
        </w:rPr>
      </w:pPr>
      <w:r w:rsidRPr="00E01021">
        <w:rPr>
          <w:iCs/>
          <w:sz w:val="24"/>
          <w:szCs w:val="24"/>
        </w:rPr>
        <w:t xml:space="preserve">“Adventures of Huckleberry Finn.” </w:t>
      </w:r>
    </w:p>
    <w:p w14:paraId="25545006" w14:textId="2ED4BA2C" w:rsidR="00F13131" w:rsidRDefault="00F13131" w:rsidP="001D1638">
      <w:pPr>
        <w:spacing w:before="100" w:beforeAutospacing="1" w:after="100" w:afterAutospacing="1" w:line="240" w:lineRule="auto"/>
        <w:rPr>
          <w:rFonts w:eastAsia="Times New Roman" w:cstheme="minorHAnsi"/>
          <w:color w:val="000000"/>
          <w:sz w:val="24"/>
          <w:szCs w:val="24"/>
        </w:rPr>
      </w:pPr>
      <w:r>
        <w:rPr>
          <w:rFonts w:eastAsia="Times New Roman" w:cstheme="minorHAnsi"/>
          <w:color w:val="000000"/>
          <w:sz w:val="24"/>
          <w:szCs w:val="24"/>
        </w:rPr>
        <w:t xml:space="preserve">I will upload the plain text files of the above two novels to Blackboard, so that you can down these two for input files to your program. </w:t>
      </w:r>
    </w:p>
    <w:p w14:paraId="47CB0C53" w14:textId="61C4DAF7" w:rsidR="001D1638" w:rsidRDefault="001D1638" w:rsidP="001D1638">
      <w:pPr>
        <w:spacing w:before="100" w:beforeAutospacing="1" w:after="100" w:afterAutospacing="1" w:line="240" w:lineRule="auto"/>
        <w:rPr>
          <w:rFonts w:eastAsia="Times New Roman" w:cstheme="minorHAnsi"/>
          <w:color w:val="000000"/>
          <w:sz w:val="24"/>
          <w:szCs w:val="24"/>
        </w:rPr>
      </w:pPr>
      <w:r w:rsidRPr="008455A5">
        <w:rPr>
          <w:rFonts w:eastAsia="Times New Roman" w:cstheme="minorHAnsi"/>
          <w:color w:val="000000"/>
          <w:sz w:val="24"/>
          <w:szCs w:val="24"/>
        </w:rPr>
        <w:t>Specifically, I would like your program to do the following</w:t>
      </w:r>
      <w:r w:rsidR="005E246C">
        <w:rPr>
          <w:rFonts w:eastAsia="Times New Roman" w:cstheme="minorHAnsi"/>
          <w:color w:val="000000"/>
          <w:sz w:val="24"/>
          <w:szCs w:val="24"/>
        </w:rPr>
        <w:t xml:space="preserve"> two parts: To find the most common phrases and </w:t>
      </w:r>
      <w:r w:rsidR="001264AE">
        <w:rPr>
          <w:rFonts w:eastAsia="Times New Roman" w:cstheme="minorHAnsi"/>
          <w:color w:val="000000"/>
          <w:sz w:val="24"/>
          <w:szCs w:val="24"/>
        </w:rPr>
        <w:t xml:space="preserve">the most common paragraphs, as detailed below. </w:t>
      </w:r>
      <w:r w:rsidRPr="008455A5">
        <w:rPr>
          <w:rFonts w:eastAsia="Times New Roman" w:cstheme="minorHAnsi"/>
          <w:color w:val="000000"/>
          <w:sz w:val="24"/>
          <w:szCs w:val="24"/>
        </w:rPr>
        <w:t xml:space="preserve"> </w:t>
      </w:r>
    </w:p>
    <w:p w14:paraId="5811255F" w14:textId="58F4B852" w:rsidR="00A86199" w:rsidRDefault="00A86199" w:rsidP="001D1638">
      <w:pPr>
        <w:spacing w:before="100" w:beforeAutospacing="1" w:after="100" w:afterAutospacing="1" w:line="240" w:lineRule="auto"/>
        <w:rPr>
          <w:rFonts w:eastAsia="Times New Roman" w:cstheme="minorHAnsi"/>
          <w:b/>
          <w:bCs/>
          <w:color w:val="000000"/>
          <w:sz w:val="24"/>
          <w:szCs w:val="24"/>
        </w:rPr>
      </w:pPr>
      <w:r w:rsidRPr="00A86199">
        <w:rPr>
          <w:rFonts w:eastAsia="Times New Roman" w:cstheme="minorHAnsi"/>
          <w:b/>
          <w:bCs/>
          <w:color w:val="000000"/>
          <w:sz w:val="24"/>
          <w:szCs w:val="24"/>
        </w:rPr>
        <w:t xml:space="preserve">Efficiency requirements: </w:t>
      </w:r>
    </w:p>
    <w:p w14:paraId="089E49BF" w14:textId="77777777" w:rsidR="00A86199" w:rsidRPr="00A86199" w:rsidRDefault="00A86199" w:rsidP="00A86199">
      <w:pPr>
        <w:pStyle w:val="ListParagraph"/>
        <w:numPr>
          <w:ilvl w:val="0"/>
          <w:numId w:val="13"/>
        </w:numPr>
        <w:spacing w:before="100" w:beforeAutospacing="1" w:after="100" w:afterAutospacing="1" w:line="240" w:lineRule="auto"/>
        <w:rPr>
          <w:rFonts w:eastAsia="Times New Roman" w:cstheme="minorHAnsi"/>
          <w:b/>
          <w:bCs/>
          <w:color w:val="000000"/>
          <w:sz w:val="24"/>
          <w:szCs w:val="24"/>
        </w:rPr>
      </w:pPr>
      <w:r>
        <w:rPr>
          <w:rFonts w:eastAsia="Times New Roman" w:cstheme="minorHAnsi"/>
          <w:color w:val="000000"/>
          <w:sz w:val="24"/>
          <w:szCs w:val="24"/>
        </w:rPr>
        <w:t xml:space="preserve">Given the large sizes of the two novels, the design and implementation of your program must consider the run time efficiency, that is, the practical running time complexity of your program. </w:t>
      </w:r>
    </w:p>
    <w:p w14:paraId="319A75B1" w14:textId="654962FD" w:rsidR="00A86199" w:rsidRPr="00A86199" w:rsidRDefault="00A86199" w:rsidP="00A86199">
      <w:pPr>
        <w:pStyle w:val="ListParagraph"/>
        <w:numPr>
          <w:ilvl w:val="0"/>
          <w:numId w:val="13"/>
        </w:numPr>
        <w:spacing w:before="100" w:beforeAutospacing="1" w:after="100" w:afterAutospacing="1" w:line="240" w:lineRule="auto"/>
        <w:rPr>
          <w:rFonts w:eastAsia="Times New Roman" w:cstheme="minorHAnsi"/>
          <w:b/>
          <w:bCs/>
          <w:color w:val="000000"/>
          <w:sz w:val="24"/>
          <w:szCs w:val="24"/>
        </w:rPr>
      </w:pPr>
      <w:r>
        <w:rPr>
          <w:rFonts w:eastAsia="Times New Roman" w:cstheme="minorHAnsi"/>
          <w:color w:val="000000"/>
          <w:sz w:val="24"/>
          <w:szCs w:val="24"/>
        </w:rPr>
        <w:t xml:space="preserve">Under the usual computing environment, e.g., a typical laptop or a desktop, </w:t>
      </w:r>
      <w:r w:rsidRPr="00D449C5">
        <w:rPr>
          <w:rFonts w:eastAsia="Times New Roman" w:cstheme="minorHAnsi"/>
          <w:color w:val="00B050"/>
          <w:sz w:val="24"/>
          <w:szCs w:val="24"/>
        </w:rPr>
        <w:t xml:space="preserve">your program shall be able to complete the work in no more than </w:t>
      </w:r>
      <w:r w:rsidR="00704586">
        <w:rPr>
          <w:rFonts w:eastAsia="Times New Roman" w:cstheme="minorHAnsi"/>
          <w:color w:val="00B050"/>
          <w:sz w:val="24"/>
          <w:szCs w:val="24"/>
        </w:rPr>
        <w:t>1</w:t>
      </w:r>
      <w:r w:rsidRPr="00D449C5">
        <w:rPr>
          <w:rFonts w:eastAsia="Times New Roman" w:cstheme="minorHAnsi"/>
          <w:color w:val="00B050"/>
          <w:sz w:val="24"/>
          <w:szCs w:val="24"/>
        </w:rPr>
        <w:t xml:space="preserve"> minute of running time</w:t>
      </w:r>
      <w:r>
        <w:rPr>
          <w:rFonts w:eastAsia="Times New Roman" w:cstheme="minorHAnsi"/>
          <w:color w:val="000000"/>
          <w:sz w:val="24"/>
          <w:szCs w:val="24"/>
        </w:rPr>
        <w:t xml:space="preserve">. </w:t>
      </w:r>
    </w:p>
    <w:p w14:paraId="3F500D16" w14:textId="010FFF86" w:rsidR="00A86199" w:rsidRPr="00A86199" w:rsidRDefault="00A86199" w:rsidP="00A86199">
      <w:pPr>
        <w:pStyle w:val="ListParagraph"/>
        <w:numPr>
          <w:ilvl w:val="0"/>
          <w:numId w:val="13"/>
        </w:numPr>
        <w:spacing w:before="100" w:beforeAutospacing="1" w:after="100" w:afterAutospacing="1" w:line="240" w:lineRule="auto"/>
        <w:rPr>
          <w:rFonts w:eastAsia="Times New Roman" w:cstheme="minorHAnsi"/>
          <w:b/>
          <w:bCs/>
          <w:color w:val="000000"/>
          <w:sz w:val="24"/>
          <w:szCs w:val="24"/>
        </w:rPr>
      </w:pPr>
      <w:r w:rsidRPr="00D449C5">
        <w:rPr>
          <w:rFonts w:eastAsia="Times New Roman" w:cstheme="minorHAnsi"/>
          <w:b/>
          <w:bCs/>
          <w:color w:val="0070C0"/>
          <w:sz w:val="24"/>
          <w:szCs w:val="24"/>
        </w:rPr>
        <w:t>Hints:</w:t>
      </w:r>
      <w:r>
        <w:rPr>
          <w:rFonts w:eastAsia="Times New Roman" w:cstheme="minorHAnsi"/>
          <w:color w:val="000000"/>
          <w:sz w:val="24"/>
          <w:szCs w:val="24"/>
        </w:rPr>
        <w:t xml:space="preserve"> Design your data structures and algorithms well so that you just need to perform one pass of linear scanning/reading of both novel text files, in order to discover the desired patterns. </w:t>
      </w:r>
    </w:p>
    <w:p w14:paraId="1718BE5F" w14:textId="348A3B61" w:rsidR="002B369D" w:rsidRDefault="00007CEF" w:rsidP="002B369D">
      <w:pPr>
        <w:pStyle w:val="Heading2"/>
      </w:pPr>
      <w:r>
        <w:t xml:space="preserve">Basic Part </w:t>
      </w:r>
      <w:r w:rsidR="001D1638" w:rsidRPr="001D1638">
        <w:t>(</w:t>
      </w:r>
      <w:r>
        <w:t>10</w:t>
      </w:r>
      <w:r w:rsidR="00E01021">
        <w:t xml:space="preserve">0 </w:t>
      </w:r>
      <w:r w:rsidR="001D1638" w:rsidRPr="001D1638">
        <w:t>points): Finding most common phrases</w:t>
      </w:r>
    </w:p>
    <w:p w14:paraId="6F724814" w14:textId="31BC1259" w:rsidR="001D1638" w:rsidRPr="002B369D" w:rsidRDefault="001D1638" w:rsidP="002B369D">
      <w:pPr>
        <w:rPr>
          <w:rFonts w:eastAsiaTheme="majorEastAsia" w:cstheme="majorBidi"/>
          <w:color w:val="365F91" w:themeColor="accent1" w:themeShade="BF"/>
          <w:sz w:val="24"/>
          <w:szCs w:val="24"/>
        </w:rPr>
      </w:pPr>
      <w:r w:rsidRPr="002B369D">
        <w:rPr>
          <w:sz w:val="24"/>
          <w:szCs w:val="24"/>
        </w:rPr>
        <w:t xml:space="preserve">For N=1, 2, 3, 4, 5, 6, 7, 8, 9, and 10, </w:t>
      </w:r>
      <w:r w:rsidR="00173ADB" w:rsidRPr="002B369D">
        <w:rPr>
          <w:sz w:val="24"/>
          <w:szCs w:val="24"/>
        </w:rPr>
        <w:t xml:space="preserve">find </w:t>
      </w:r>
      <w:r w:rsidR="0065078D" w:rsidRPr="002B369D">
        <w:rPr>
          <w:sz w:val="24"/>
          <w:szCs w:val="24"/>
        </w:rPr>
        <w:t>t</w:t>
      </w:r>
      <w:r w:rsidRPr="002B369D">
        <w:rPr>
          <w:sz w:val="24"/>
          <w:szCs w:val="24"/>
        </w:rPr>
        <w:t xml:space="preserve">he top 10 most common N consecutive word phrases in these two novels and the frequencies of the phrases in each novel. </w:t>
      </w:r>
      <w:r w:rsidR="00A44F7D" w:rsidRPr="002B369D">
        <w:rPr>
          <w:sz w:val="24"/>
          <w:szCs w:val="24"/>
        </w:rPr>
        <w:t xml:space="preserve"> </w:t>
      </w:r>
      <w:r w:rsidRPr="002B369D">
        <w:rPr>
          <w:sz w:val="24"/>
          <w:szCs w:val="24"/>
        </w:rPr>
        <w:t xml:space="preserve">The format for </w:t>
      </w:r>
      <w:r w:rsidR="00B87FB9" w:rsidRPr="002B369D">
        <w:rPr>
          <w:sz w:val="24"/>
          <w:szCs w:val="24"/>
        </w:rPr>
        <w:t xml:space="preserve">outputting </w:t>
      </w:r>
      <w:r w:rsidR="007D0A4E" w:rsidRPr="002B369D">
        <w:rPr>
          <w:sz w:val="24"/>
          <w:szCs w:val="24"/>
        </w:rPr>
        <w:t xml:space="preserve">the top 10 most frequent phrases of </w:t>
      </w:r>
      <w:r w:rsidR="00D46E02" w:rsidRPr="002B369D">
        <w:rPr>
          <w:sz w:val="24"/>
          <w:szCs w:val="24"/>
        </w:rPr>
        <w:t xml:space="preserve">N words shall be in a tabular form as </w:t>
      </w:r>
      <w:r w:rsidR="0009465B" w:rsidRPr="002B369D">
        <w:rPr>
          <w:sz w:val="24"/>
          <w:szCs w:val="24"/>
        </w:rPr>
        <w:t xml:space="preserve">shown below: </w:t>
      </w:r>
    </w:p>
    <w:p w14:paraId="1B955898" w14:textId="6AFBD0F8" w:rsidR="0033002D" w:rsidRPr="002B369D" w:rsidRDefault="00343328" w:rsidP="009641C6">
      <w:pPr>
        <w:spacing w:after="0" w:line="240" w:lineRule="auto"/>
        <w:ind w:left="720"/>
        <w:rPr>
          <w:rFonts w:eastAsia="Times New Roman" w:cstheme="minorHAnsi"/>
          <w:iCs/>
          <w:color w:val="7030A0"/>
          <w:sz w:val="24"/>
          <w:szCs w:val="24"/>
        </w:rPr>
      </w:pPr>
      <w:r w:rsidRPr="002B369D">
        <w:rPr>
          <w:rFonts w:eastAsia="Times New Roman" w:cstheme="minorHAnsi"/>
          <w:iCs/>
          <w:color w:val="7030A0"/>
          <w:sz w:val="24"/>
          <w:szCs w:val="24"/>
        </w:rPr>
        <w:t xml:space="preserve">top 10 most frequent phrases of </w:t>
      </w:r>
      <w:r w:rsidR="009641C6" w:rsidRPr="002B369D">
        <w:rPr>
          <w:rFonts w:eastAsia="Times New Roman" w:cstheme="minorHAnsi"/>
          <w:iCs/>
          <w:color w:val="7030A0"/>
          <w:sz w:val="24"/>
          <w:szCs w:val="24"/>
        </w:rPr>
        <w:t xml:space="preserve">length </w:t>
      </w:r>
      <w:r w:rsidR="000B6463" w:rsidRPr="002B369D">
        <w:rPr>
          <w:rFonts w:eastAsia="Times New Roman" w:cstheme="minorHAnsi"/>
          <w:iCs/>
          <w:color w:val="7030A0"/>
          <w:sz w:val="24"/>
          <w:szCs w:val="24"/>
        </w:rPr>
        <w:t>2</w:t>
      </w:r>
    </w:p>
    <w:p w14:paraId="67773AAB" w14:textId="5AEBB34F" w:rsidR="001D1638" w:rsidRPr="002B369D" w:rsidRDefault="001D1638" w:rsidP="00E96FCF">
      <w:pPr>
        <w:spacing w:after="0" w:line="240" w:lineRule="auto"/>
        <w:ind w:left="720"/>
        <w:rPr>
          <w:rFonts w:eastAsia="Times New Roman" w:cstheme="minorHAnsi"/>
          <w:iCs/>
          <w:color w:val="00B050"/>
          <w:sz w:val="24"/>
          <w:szCs w:val="24"/>
        </w:rPr>
      </w:pPr>
      <w:r w:rsidRPr="002B369D">
        <w:rPr>
          <w:rFonts w:eastAsia="Times New Roman" w:cstheme="minorHAnsi"/>
          <w:iCs/>
          <w:color w:val="00B050"/>
          <w:sz w:val="24"/>
          <w:szCs w:val="24"/>
        </w:rPr>
        <w:t xml:space="preserve">phrase  </w:t>
      </w:r>
      <w:r w:rsidRPr="002B369D">
        <w:rPr>
          <w:rFonts w:eastAsia="Times New Roman" w:cstheme="minorHAnsi"/>
          <w:iCs/>
          <w:color w:val="00B050"/>
          <w:sz w:val="24"/>
          <w:szCs w:val="24"/>
        </w:rPr>
        <w:tab/>
      </w:r>
      <w:r w:rsidR="00C85F10" w:rsidRPr="002B369D">
        <w:rPr>
          <w:rFonts w:eastAsia="Times New Roman" w:cstheme="minorHAnsi"/>
          <w:iCs/>
          <w:color w:val="00B050"/>
          <w:sz w:val="24"/>
          <w:szCs w:val="24"/>
        </w:rPr>
        <w:tab/>
      </w:r>
      <w:r w:rsidRPr="002B369D">
        <w:rPr>
          <w:rFonts w:eastAsia="Times New Roman" w:cstheme="minorHAnsi"/>
          <w:iCs/>
          <w:color w:val="00B050"/>
          <w:sz w:val="24"/>
          <w:szCs w:val="24"/>
        </w:rPr>
        <w:t>frequency</w:t>
      </w:r>
      <w:r w:rsidR="00A44F7D" w:rsidRPr="002B369D">
        <w:rPr>
          <w:rFonts w:eastAsia="Times New Roman" w:cstheme="minorHAnsi"/>
          <w:iCs/>
          <w:color w:val="00B050"/>
          <w:sz w:val="24"/>
          <w:szCs w:val="24"/>
        </w:rPr>
        <w:t xml:space="preserve"> </w:t>
      </w:r>
      <w:r w:rsidRPr="002B369D">
        <w:rPr>
          <w:rFonts w:eastAsia="Times New Roman" w:cstheme="minorHAnsi"/>
          <w:iCs/>
          <w:color w:val="00B050"/>
          <w:sz w:val="24"/>
          <w:szCs w:val="24"/>
        </w:rPr>
        <w:t>in</w:t>
      </w:r>
      <w:r w:rsidR="00A44F7D" w:rsidRPr="002B369D">
        <w:rPr>
          <w:rFonts w:eastAsia="Times New Roman" w:cstheme="minorHAnsi"/>
          <w:iCs/>
          <w:color w:val="00B050"/>
          <w:sz w:val="24"/>
          <w:szCs w:val="24"/>
        </w:rPr>
        <w:t xml:space="preserve"> </w:t>
      </w:r>
      <w:r w:rsidRPr="002B369D">
        <w:rPr>
          <w:rFonts w:eastAsia="Times New Roman" w:cstheme="minorHAnsi"/>
          <w:iCs/>
          <w:color w:val="00B050"/>
          <w:sz w:val="24"/>
          <w:szCs w:val="24"/>
        </w:rPr>
        <w:t>Tom</w:t>
      </w:r>
      <w:r w:rsidR="00A44F7D" w:rsidRPr="002B369D">
        <w:rPr>
          <w:rFonts w:eastAsia="Times New Roman" w:cstheme="minorHAnsi"/>
          <w:iCs/>
          <w:color w:val="00B050"/>
          <w:sz w:val="24"/>
          <w:szCs w:val="24"/>
        </w:rPr>
        <w:t xml:space="preserve"> </w:t>
      </w:r>
      <w:r w:rsidRPr="002B369D">
        <w:rPr>
          <w:rFonts w:eastAsia="Times New Roman" w:cstheme="minorHAnsi"/>
          <w:iCs/>
          <w:color w:val="00B050"/>
          <w:sz w:val="24"/>
          <w:szCs w:val="24"/>
        </w:rPr>
        <w:t>Sawyer</w:t>
      </w:r>
      <w:r w:rsidR="00C85F10" w:rsidRPr="002B369D">
        <w:rPr>
          <w:rFonts w:eastAsia="Times New Roman" w:cstheme="minorHAnsi"/>
          <w:iCs/>
          <w:color w:val="00B050"/>
          <w:sz w:val="24"/>
          <w:szCs w:val="24"/>
        </w:rPr>
        <w:tab/>
      </w:r>
      <w:r w:rsidRPr="002B369D">
        <w:rPr>
          <w:rFonts w:eastAsia="Times New Roman" w:cstheme="minorHAnsi"/>
          <w:iCs/>
          <w:color w:val="00B050"/>
          <w:sz w:val="24"/>
          <w:szCs w:val="24"/>
        </w:rPr>
        <w:t>frequency</w:t>
      </w:r>
      <w:r w:rsidR="00A44F7D" w:rsidRPr="002B369D">
        <w:rPr>
          <w:rFonts w:eastAsia="Times New Roman" w:cstheme="minorHAnsi"/>
          <w:iCs/>
          <w:color w:val="00B050"/>
          <w:sz w:val="24"/>
          <w:szCs w:val="24"/>
        </w:rPr>
        <w:t xml:space="preserve"> </w:t>
      </w:r>
      <w:r w:rsidRPr="002B369D">
        <w:rPr>
          <w:rFonts w:eastAsia="Times New Roman" w:cstheme="minorHAnsi"/>
          <w:iCs/>
          <w:color w:val="00B050"/>
          <w:sz w:val="24"/>
          <w:szCs w:val="24"/>
        </w:rPr>
        <w:t>in</w:t>
      </w:r>
      <w:r w:rsidR="00A44F7D" w:rsidRPr="002B369D">
        <w:rPr>
          <w:rFonts w:eastAsia="Times New Roman" w:cstheme="minorHAnsi"/>
          <w:iCs/>
          <w:color w:val="00B050"/>
          <w:sz w:val="24"/>
          <w:szCs w:val="24"/>
        </w:rPr>
        <w:t xml:space="preserve"> </w:t>
      </w:r>
      <w:r w:rsidRPr="002B369D">
        <w:rPr>
          <w:rFonts w:eastAsia="Times New Roman" w:cstheme="minorHAnsi"/>
          <w:iCs/>
          <w:color w:val="00B050"/>
          <w:sz w:val="24"/>
          <w:szCs w:val="24"/>
        </w:rPr>
        <w:t>Huckleberry</w:t>
      </w:r>
      <w:r w:rsidR="00A44F7D" w:rsidRPr="002B369D">
        <w:rPr>
          <w:rFonts w:eastAsia="Times New Roman" w:cstheme="minorHAnsi"/>
          <w:iCs/>
          <w:color w:val="00B050"/>
          <w:sz w:val="24"/>
          <w:szCs w:val="24"/>
        </w:rPr>
        <w:t xml:space="preserve"> </w:t>
      </w:r>
      <w:r w:rsidRPr="002B369D">
        <w:rPr>
          <w:rFonts w:eastAsia="Times New Roman" w:cstheme="minorHAnsi"/>
          <w:iCs/>
          <w:color w:val="00B050"/>
          <w:sz w:val="24"/>
          <w:szCs w:val="24"/>
        </w:rPr>
        <w:t xml:space="preserve">Finn  </w:t>
      </w:r>
    </w:p>
    <w:p w14:paraId="0319724C" w14:textId="7B85B3D2" w:rsidR="000B6463" w:rsidRPr="002B369D" w:rsidRDefault="000B6463" w:rsidP="00E96FCF">
      <w:pPr>
        <w:spacing w:after="0" w:line="240" w:lineRule="auto"/>
        <w:jc w:val="both"/>
        <w:rPr>
          <w:rFonts w:eastAsia="Times New Roman" w:cstheme="minorHAnsi"/>
          <w:bCs/>
          <w:color w:val="0070C0"/>
          <w:sz w:val="24"/>
          <w:szCs w:val="24"/>
        </w:rPr>
      </w:pPr>
      <w:r w:rsidRPr="002B369D">
        <w:rPr>
          <w:rFonts w:eastAsia="Times New Roman" w:cstheme="minorHAnsi"/>
          <w:bCs/>
          <w:color w:val="000000"/>
          <w:sz w:val="24"/>
          <w:szCs w:val="24"/>
        </w:rPr>
        <w:tab/>
      </w:r>
      <w:r w:rsidR="004D5DF7" w:rsidRPr="002B369D">
        <w:rPr>
          <w:rFonts w:eastAsia="Times New Roman" w:cstheme="minorHAnsi"/>
          <w:bCs/>
          <w:color w:val="0070C0"/>
          <w:sz w:val="24"/>
          <w:szCs w:val="24"/>
        </w:rPr>
        <w:t>speckled trout</w:t>
      </w:r>
      <w:r w:rsidRPr="002B369D">
        <w:rPr>
          <w:rFonts w:eastAsia="Times New Roman" w:cstheme="minorHAnsi"/>
          <w:bCs/>
          <w:color w:val="0070C0"/>
          <w:sz w:val="24"/>
          <w:szCs w:val="24"/>
        </w:rPr>
        <w:tab/>
      </w:r>
      <w:r w:rsidRPr="002B369D">
        <w:rPr>
          <w:rFonts w:eastAsia="Times New Roman" w:cstheme="minorHAnsi"/>
          <w:bCs/>
          <w:color w:val="0070C0"/>
          <w:sz w:val="24"/>
          <w:szCs w:val="24"/>
        </w:rPr>
        <w:tab/>
        <w:t>100</w:t>
      </w:r>
      <w:r w:rsidRPr="002B369D">
        <w:rPr>
          <w:rFonts w:eastAsia="Times New Roman" w:cstheme="minorHAnsi"/>
          <w:bCs/>
          <w:color w:val="0070C0"/>
          <w:sz w:val="24"/>
          <w:szCs w:val="24"/>
        </w:rPr>
        <w:tab/>
      </w:r>
      <w:r w:rsidRPr="002B369D">
        <w:rPr>
          <w:rFonts w:eastAsia="Times New Roman" w:cstheme="minorHAnsi"/>
          <w:bCs/>
          <w:color w:val="0070C0"/>
          <w:sz w:val="24"/>
          <w:szCs w:val="24"/>
        </w:rPr>
        <w:tab/>
      </w:r>
      <w:r w:rsidRPr="002B369D">
        <w:rPr>
          <w:rFonts w:eastAsia="Times New Roman" w:cstheme="minorHAnsi"/>
          <w:bCs/>
          <w:color w:val="0070C0"/>
          <w:sz w:val="24"/>
          <w:szCs w:val="24"/>
        </w:rPr>
        <w:tab/>
      </w:r>
      <w:r w:rsidRPr="002B369D">
        <w:rPr>
          <w:rFonts w:eastAsia="Times New Roman" w:cstheme="minorHAnsi"/>
          <w:bCs/>
          <w:color w:val="0070C0"/>
          <w:sz w:val="24"/>
          <w:szCs w:val="24"/>
        </w:rPr>
        <w:tab/>
        <w:t>150</w:t>
      </w:r>
    </w:p>
    <w:p w14:paraId="5FA8326C" w14:textId="535067D0" w:rsidR="000B6463" w:rsidRDefault="000B6463" w:rsidP="00E96FCF">
      <w:pPr>
        <w:spacing w:after="0" w:line="240" w:lineRule="auto"/>
        <w:jc w:val="both"/>
        <w:rPr>
          <w:rFonts w:eastAsia="Times New Roman" w:cstheme="minorHAnsi"/>
          <w:bCs/>
          <w:color w:val="000000"/>
          <w:sz w:val="24"/>
          <w:szCs w:val="24"/>
        </w:rPr>
      </w:pPr>
      <w:r w:rsidRPr="00E96FCF">
        <w:rPr>
          <w:rFonts w:eastAsia="Times New Roman" w:cstheme="minorHAnsi"/>
          <w:bCs/>
          <w:color w:val="0070C0"/>
          <w:sz w:val="24"/>
          <w:szCs w:val="24"/>
        </w:rPr>
        <w:tab/>
      </w:r>
      <w:r w:rsidR="00CE1086" w:rsidRPr="00E96FCF">
        <w:rPr>
          <w:rFonts w:eastAsia="Times New Roman" w:cstheme="minorHAnsi"/>
          <w:bCs/>
          <w:color w:val="0070C0"/>
          <w:sz w:val="24"/>
          <w:szCs w:val="24"/>
        </w:rPr>
        <w:t xml:space="preserve">red snapper </w:t>
      </w:r>
      <w:r w:rsidR="00CE1086" w:rsidRPr="00E96FCF">
        <w:rPr>
          <w:rFonts w:eastAsia="Times New Roman" w:cstheme="minorHAnsi"/>
          <w:bCs/>
          <w:color w:val="0070C0"/>
          <w:sz w:val="24"/>
          <w:szCs w:val="24"/>
        </w:rPr>
        <w:tab/>
      </w:r>
      <w:r w:rsidR="00C85F10">
        <w:rPr>
          <w:rFonts w:eastAsia="Times New Roman" w:cstheme="minorHAnsi"/>
          <w:bCs/>
          <w:color w:val="0070C0"/>
          <w:sz w:val="24"/>
          <w:szCs w:val="24"/>
        </w:rPr>
        <w:tab/>
      </w:r>
      <w:r w:rsidR="00CE1086" w:rsidRPr="00E96FCF">
        <w:rPr>
          <w:rFonts w:eastAsia="Times New Roman" w:cstheme="minorHAnsi"/>
          <w:bCs/>
          <w:color w:val="0070C0"/>
          <w:sz w:val="24"/>
          <w:szCs w:val="24"/>
        </w:rPr>
        <w:t>600</w:t>
      </w:r>
      <w:r w:rsidR="00CE1086" w:rsidRPr="00E96FCF">
        <w:rPr>
          <w:rFonts w:eastAsia="Times New Roman" w:cstheme="minorHAnsi"/>
          <w:bCs/>
          <w:color w:val="0070C0"/>
          <w:sz w:val="24"/>
          <w:szCs w:val="24"/>
        </w:rPr>
        <w:tab/>
      </w:r>
      <w:r w:rsidR="00CE1086" w:rsidRPr="00E96FCF">
        <w:rPr>
          <w:rFonts w:eastAsia="Times New Roman" w:cstheme="minorHAnsi"/>
          <w:bCs/>
          <w:color w:val="0070C0"/>
          <w:sz w:val="24"/>
          <w:szCs w:val="24"/>
        </w:rPr>
        <w:tab/>
      </w:r>
      <w:r w:rsidR="00CE1086" w:rsidRPr="00E96FCF">
        <w:rPr>
          <w:rFonts w:eastAsia="Times New Roman" w:cstheme="minorHAnsi"/>
          <w:bCs/>
          <w:color w:val="0070C0"/>
          <w:sz w:val="24"/>
          <w:szCs w:val="24"/>
        </w:rPr>
        <w:tab/>
      </w:r>
      <w:r w:rsidR="00CE1086" w:rsidRPr="00E96FCF">
        <w:rPr>
          <w:rFonts w:eastAsia="Times New Roman" w:cstheme="minorHAnsi"/>
          <w:bCs/>
          <w:color w:val="0070C0"/>
          <w:sz w:val="24"/>
          <w:szCs w:val="24"/>
        </w:rPr>
        <w:tab/>
      </w:r>
      <w:r w:rsidR="00E96FCF" w:rsidRPr="00E96FCF">
        <w:rPr>
          <w:rFonts w:eastAsia="Times New Roman" w:cstheme="minorHAnsi"/>
          <w:bCs/>
          <w:color w:val="0070C0"/>
          <w:sz w:val="24"/>
          <w:szCs w:val="24"/>
        </w:rPr>
        <w:t>95</w:t>
      </w:r>
      <w:r w:rsidR="00CE1086" w:rsidRPr="00E96FCF">
        <w:rPr>
          <w:rFonts w:eastAsia="Times New Roman" w:cstheme="minorHAnsi"/>
          <w:bCs/>
          <w:color w:val="0070C0"/>
          <w:sz w:val="24"/>
          <w:szCs w:val="24"/>
        </w:rPr>
        <w:tab/>
      </w:r>
      <w:r w:rsidR="00CE1086">
        <w:rPr>
          <w:rFonts w:eastAsia="Times New Roman" w:cstheme="minorHAnsi"/>
          <w:bCs/>
          <w:color w:val="000000"/>
          <w:sz w:val="24"/>
          <w:szCs w:val="24"/>
        </w:rPr>
        <w:tab/>
      </w:r>
      <w:r w:rsidR="00CE1086">
        <w:rPr>
          <w:rFonts w:eastAsia="Times New Roman" w:cstheme="minorHAnsi"/>
          <w:bCs/>
          <w:color w:val="000000"/>
          <w:sz w:val="24"/>
          <w:szCs w:val="24"/>
        </w:rPr>
        <w:tab/>
      </w:r>
      <w:r w:rsidR="00CE1086">
        <w:rPr>
          <w:rFonts w:eastAsia="Times New Roman" w:cstheme="minorHAnsi"/>
          <w:bCs/>
          <w:color w:val="000000"/>
          <w:sz w:val="24"/>
          <w:szCs w:val="24"/>
        </w:rPr>
        <w:tab/>
      </w:r>
    </w:p>
    <w:p w14:paraId="7F524FCC" w14:textId="2DAADF14" w:rsidR="0009465B" w:rsidRPr="0009465B" w:rsidRDefault="00AB67BE" w:rsidP="0009465B">
      <w:pPr>
        <w:spacing w:before="100" w:beforeAutospacing="1" w:after="100" w:afterAutospacing="1" w:line="240" w:lineRule="auto"/>
        <w:jc w:val="both"/>
        <w:rPr>
          <w:rFonts w:eastAsia="Times New Roman" w:cstheme="minorHAnsi"/>
          <w:bCs/>
          <w:color w:val="000000"/>
          <w:sz w:val="24"/>
          <w:szCs w:val="24"/>
        </w:rPr>
      </w:pPr>
      <w:r>
        <w:rPr>
          <w:rFonts w:eastAsia="Times New Roman" w:cstheme="minorHAnsi"/>
          <w:bCs/>
          <w:color w:val="000000"/>
          <w:sz w:val="24"/>
          <w:szCs w:val="24"/>
        </w:rPr>
        <w:lastRenderedPageBreak/>
        <w:t>To save time and space, you shall let your program</w:t>
      </w:r>
      <w:r w:rsidR="00B73589">
        <w:rPr>
          <w:rFonts w:eastAsia="Times New Roman" w:cstheme="minorHAnsi"/>
          <w:bCs/>
          <w:color w:val="000000"/>
          <w:sz w:val="24"/>
          <w:szCs w:val="24"/>
        </w:rPr>
        <w:t xml:space="preserve"> to </w:t>
      </w:r>
      <w:r w:rsidR="00F13131">
        <w:rPr>
          <w:rFonts w:eastAsia="Times New Roman" w:cstheme="minorHAnsi"/>
          <w:bCs/>
          <w:color w:val="000000"/>
          <w:sz w:val="24"/>
          <w:szCs w:val="24"/>
        </w:rPr>
        <w:t>output</w:t>
      </w:r>
      <w:r w:rsidR="00B73589">
        <w:rPr>
          <w:rFonts w:eastAsia="Times New Roman" w:cstheme="minorHAnsi"/>
          <w:bCs/>
          <w:color w:val="000000"/>
          <w:sz w:val="24"/>
          <w:szCs w:val="24"/>
        </w:rPr>
        <w:t xml:space="preserve"> the </w:t>
      </w:r>
      <w:r w:rsidR="00F13131">
        <w:rPr>
          <w:rFonts w:eastAsia="Times New Roman" w:cstheme="minorHAnsi"/>
          <w:bCs/>
          <w:color w:val="000000"/>
          <w:sz w:val="24"/>
          <w:szCs w:val="24"/>
        </w:rPr>
        <w:t>top 10</w:t>
      </w:r>
      <w:r w:rsidR="00B73589">
        <w:rPr>
          <w:rFonts w:eastAsia="Times New Roman" w:cstheme="minorHAnsi"/>
          <w:bCs/>
          <w:color w:val="000000"/>
          <w:sz w:val="24"/>
          <w:szCs w:val="24"/>
        </w:rPr>
        <w:t xml:space="preserve"> phrases into a text file. </w:t>
      </w:r>
    </w:p>
    <w:p w14:paraId="6327336E" w14:textId="2004307F" w:rsidR="002B369D" w:rsidRDefault="00007CEF" w:rsidP="002B369D">
      <w:pPr>
        <w:pStyle w:val="Heading2"/>
        <w:spacing w:before="0" w:line="240" w:lineRule="auto"/>
      </w:pPr>
      <w:r>
        <w:t xml:space="preserve">Optional Part  </w:t>
      </w:r>
      <w:r w:rsidR="001D1638" w:rsidRPr="001D1638">
        <w:t>(</w:t>
      </w:r>
      <w:r>
        <w:t>for possible extra credits</w:t>
      </w:r>
      <w:r w:rsidR="001D1638" w:rsidRPr="001D1638">
        <w:t>): Finding most similar paragraphs</w:t>
      </w:r>
    </w:p>
    <w:p w14:paraId="64128FEE" w14:textId="56FA80AC" w:rsidR="001D1638" w:rsidRPr="001D1638" w:rsidRDefault="001D1638" w:rsidP="002B369D">
      <w:pPr>
        <w:spacing w:after="0" w:line="240" w:lineRule="auto"/>
        <w:rPr>
          <w:rFonts w:eastAsia="Times New Roman" w:cstheme="minorHAnsi"/>
          <w:color w:val="000000"/>
          <w:sz w:val="24"/>
          <w:szCs w:val="24"/>
        </w:rPr>
      </w:pPr>
      <w:r w:rsidRPr="001D1638">
        <w:rPr>
          <w:rFonts w:eastAsia="Times New Roman" w:cstheme="minorHAnsi"/>
          <w:color w:val="000000"/>
          <w:sz w:val="24"/>
          <w:szCs w:val="24"/>
        </w:rPr>
        <w:t>Below is</w:t>
      </w:r>
      <w:r w:rsidRPr="001D1638">
        <w:rPr>
          <w:rFonts w:eastAsia="Times New Roman" w:cstheme="minorHAnsi"/>
          <w:b/>
          <w:color w:val="000000"/>
          <w:sz w:val="24"/>
          <w:szCs w:val="24"/>
        </w:rPr>
        <w:t xml:space="preserve"> </w:t>
      </w:r>
      <w:r w:rsidRPr="001D1638">
        <w:rPr>
          <w:rFonts w:eastAsia="Times New Roman" w:cstheme="minorHAnsi"/>
          <w:color w:val="000000"/>
          <w:sz w:val="24"/>
          <w:szCs w:val="24"/>
        </w:rPr>
        <w:t xml:space="preserve">a paragraph from Mark Twain’s another novel: </w:t>
      </w:r>
    </w:p>
    <w:p w14:paraId="0893CB1E" w14:textId="77777777" w:rsidR="002B3DCB" w:rsidRDefault="002B3DCB" w:rsidP="001D1638">
      <w:pPr>
        <w:spacing w:after="0" w:line="240" w:lineRule="auto"/>
        <w:rPr>
          <w:rFonts w:eastAsia="Times New Roman" w:cstheme="minorHAnsi"/>
          <w:i/>
          <w:color w:val="000000"/>
          <w:sz w:val="24"/>
          <w:szCs w:val="24"/>
        </w:rPr>
      </w:pPr>
    </w:p>
    <w:p w14:paraId="37288730" w14:textId="55ED3840" w:rsidR="001D1638" w:rsidRPr="002B3DCB" w:rsidRDefault="001D1638" w:rsidP="001D1638">
      <w:pPr>
        <w:spacing w:after="0" w:line="240" w:lineRule="auto"/>
        <w:rPr>
          <w:rFonts w:eastAsia="Times New Roman" w:cstheme="minorHAnsi"/>
          <w:iCs/>
          <w:color w:val="000000"/>
          <w:sz w:val="24"/>
          <w:szCs w:val="24"/>
        </w:rPr>
      </w:pPr>
      <w:r w:rsidRPr="002B3DCB">
        <w:rPr>
          <w:rFonts w:eastAsia="Times New Roman" w:cstheme="minorHAnsi"/>
          <w:iCs/>
          <w:color w:val="000000"/>
          <w:sz w:val="24"/>
          <w:szCs w:val="24"/>
        </w:rPr>
        <w:t>“THE Mississippi is well worth reading about. It is not a commonplace river, but on the contrary is in all ways remarkable. Considering the Missouri its main branch, it is the longest river in the world—four thousand three hundred miles. It seems safe to say that it is also the crookedest river in the world, since in one part of its journey it uses up one thousand three hundred miles to cover the same ground that the crow would fly over in six hundred and seventy-five. It discharges three times as much water as the St. Lawrence, twenty-five times as much as the Rhine, and three hundred and thirty-eight times as much as the Thames. No other river has so vast a drainage-basin: it draws its water supply from twenty-eight States and Territories; from Delaware, on the Atlantic seaboard, and from all the country between that and Idaho on the Pacific slope - a spread of forty-five degrees of longitude. The Mississippi receives and carries to the Gulf water from fifty-four subordinate rivers that are navigable by steamboats, and from some hundreds that are navigable by flats and keels. The area of its drainage-basin is as great as the combined areas of England, Wales, Scotland, Ireland, France, Spain, Portugal, Germany, Austria, Italy, and Turkey; and almost all this wide region is fertile; the Mississippi valley, proper, is exceptionally so.”</w:t>
      </w:r>
    </w:p>
    <w:p w14:paraId="28D6FB3B" w14:textId="79B0C22E" w:rsidR="001D1638" w:rsidRPr="001D1638" w:rsidRDefault="001D1638" w:rsidP="001D1638">
      <w:pPr>
        <w:spacing w:before="100" w:beforeAutospacing="1" w:after="100" w:afterAutospacing="1" w:line="240" w:lineRule="auto"/>
        <w:rPr>
          <w:rFonts w:eastAsia="Times New Roman" w:cstheme="minorHAnsi"/>
          <w:color w:val="000000"/>
          <w:sz w:val="24"/>
          <w:szCs w:val="24"/>
        </w:rPr>
      </w:pPr>
      <w:r w:rsidRPr="001D1638">
        <w:rPr>
          <w:rFonts w:eastAsia="Times New Roman" w:cstheme="minorHAnsi"/>
          <w:color w:val="000000"/>
          <w:sz w:val="24"/>
          <w:szCs w:val="24"/>
        </w:rPr>
        <w:t xml:space="preserve">I want you to expand your program for </w:t>
      </w:r>
      <w:r w:rsidR="00007CEF">
        <w:rPr>
          <w:rFonts w:eastAsia="Times New Roman" w:cstheme="minorHAnsi"/>
          <w:color w:val="000000"/>
          <w:sz w:val="24"/>
          <w:szCs w:val="24"/>
        </w:rPr>
        <w:t>Basic Part</w:t>
      </w:r>
      <w:r w:rsidRPr="001D1638">
        <w:rPr>
          <w:rFonts w:eastAsia="Times New Roman" w:cstheme="minorHAnsi"/>
          <w:color w:val="000000"/>
          <w:sz w:val="24"/>
          <w:szCs w:val="24"/>
        </w:rPr>
        <w:t xml:space="preserve"> to do the following: </w:t>
      </w:r>
    </w:p>
    <w:p w14:paraId="5A70C226" w14:textId="0D69691C" w:rsidR="001D1638" w:rsidRPr="001D1638" w:rsidRDefault="00F13131" w:rsidP="001D1638">
      <w:pPr>
        <w:pStyle w:val="ListParagraph"/>
        <w:numPr>
          <w:ilvl w:val="0"/>
          <w:numId w:val="10"/>
        </w:numPr>
        <w:spacing w:before="100" w:beforeAutospacing="1" w:after="100" w:afterAutospacing="1" w:line="240" w:lineRule="auto"/>
        <w:rPr>
          <w:rFonts w:eastAsia="Times New Roman" w:cstheme="minorHAnsi"/>
          <w:color w:val="000000"/>
          <w:sz w:val="24"/>
          <w:szCs w:val="24"/>
        </w:rPr>
      </w:pPr>
      <w:r>
        <w:rPr>
          <w:rFonts w:eastAsia="Times New Roman" w:cstheme="minorHAnsi"/>
          <w:color w:val="000000"/>
          <w:sz w:val="24"/>
          <w:szCs w:val="24"/>
        </w:rPr>
        <w:t xml:space="preserve">Find </w:t>
      </w:r>
      <w:r w:rsidR="001D1638" w:rsidRPr="001D1638">
        <w:rPr>
          <w:rFonts w:eastAsia="Times New Roman" w:cstheme="minorHAnsi"/>
          <w:color w:val="000000"/>
          <w:sz w:val="24"/>
          <w:szCs w:val="24"/>
        </w:rPr>
        <w:t xml:space="preserve">top 10 paragraphs in each of the two novels, “The Adventures of Tom Sawyer” and “Adventures of Huckleberry Finn,” that are mostly similar to the above given paragraph.  </w:t>
      </w:r>
    </w:p>
    <w:p w14:paraId="32D52317" w14:textId="24677B15" w:rsidR="001D1638" w:rsidRDefault="001D1638" w:rsidP="001D1638">
      <w:pPr>
        <w:spacing w:before="100" w:beforeAutospacing="1" w:after="100" w:afterAutospacing="1" w:line="240" w:lineRule="auto"/>
        <w:rPr>
          <w:rFonts w:eastAsia="Times New Roman" w:cstheme="minorHAnsi"/>
          <w:color w:val="000000"/>
          <w:sz w:val="24"/>
          <w:szCs w:val="24"/>
        </w:rPr>
      </w:pPr>
      <w:r w:rsidRPr="001D1638">
        <w:rPr>
          <w:rFonts w:eastAsia="Times New Roman" w:cstheme="minorHAnsi"/>
          <w:color w:val="000000"/>
          <w:sz w:val="24"/>
          <w:szCs w:val="24"/>
        </w:rPr>
        <w:t xml:space="preserve">One critical part is how to define similarity between two paragraphs. I would like you to use the simplest </w:t>
      </w:r>
      <w:r w:rsidR="00F13131">
        <w:rPr>
          <w:rFonts w:eastAsia="Times New Roman" w:cstheme="minorHAnsi"/>
          <w:color w:val="000000"/>
          <w:sz w:val="24"/>
          <w:szCs w:val="24"/>
        </w:rPr>
        <w:t xml:space="preserve">textual information retrieval </w:t>
      </w:r>
      <w:r w:rsidRPr="001D1638">
        <w:rPr>
          <w:rFonts w:eastAsia="Times New Roman" w:cstheme="minorHAnsi"/>
          <w:color w:val="000000"/>
          <w:sz w:val="24"/>
          <w:szCs w:val="24"/>
        </w:rPr>
        <w:t xml:space="preserve">method: count the number of words appearing in two given paragraphs and use that number as the similarity measure. </w:t>
      </w:r>
    </w:p>
    <w:p w14:paraId="0EEE2DBF" w14:textId="77777777" w:rsidR="00345B02" w:rsidRDefault="00345B02" w:rsidP="00345B02">
      <w:pPr>
        <w:spacing w:before="100" w:beforeAutospacing="1" w:after="100" w:afterAutospacing="1" w:line="240" w:lineRule="auto"/>
        <w:rPr>
          <w:rFonts w:eastAsia="Times New Roman" w:cstheme="minorHAnsi"/>
          <w:b/>
          <w:bCs/>
          <w:color w:val="000000"/>
          <w:sz w:val="24"/>
          <w:szCs w:val="24"/>
        </w:rPr>
      </w:pPr>
      <w:r w:rsidRPr="00A86199">
        <w:rPr>
          <w:rFonts w:eastAsia="Times New Roman" w:cstheme="minorHAnsi"/>
          <w:b/>
          <w:bCs/>
          <w:color w:val="000000"/>
          <w:sz w:val="24"/>
          <w:szCs w:val="24"/>
        </w:rPr>
        <w:t xml:space="preserve">Efficiency requirements: </w:t>
      </w:r>
    </w:p>
    <w:p w14:paraId="30E9A866" w14:textId="6540BF0C" w:rsidR="00345B02" w:rsidRPr="0089086C" w:rsidRDefault="00345B02" w:rsidP="001D1638">
      <w:pPr>
        <w:pStyle w:val="ListParagraph"/>
        <w:numPr>
          <w:ilvl w:val="0"/>
          <w:numId w:val="13"/>
        </w:numPr>
        <w:spacing w:before="100" w:beforeAutospacing="1" w:after="100" w:afterAutospacing="1" w:line="240" w:lineRule="auto"/>
        <w:rPr>
          <w:rFonts w:eastAsia="Times New Roman" w:cstheme="minorHAnsi"/>
          <w:b/>
          <w:bCs/>
          <w:color w:val="000000"/>
          <w:sz w:val="24"/>
          <w:szCs w:val="24"/>
        </w:rPr>
      </w:pPr>
      <w:r>
        <w:rPr>
          <w:rFonts w:eastAsia="Times New Roman" w:cstheme="minorHAnsi"/>
          <w:color w:val="000000"/>
          <w:sz w:val="24"/>
          <w:szCs w:val="24"/>
        </w:rPr>
        <w:t xml:space="preserve">Under the usual computing environment, e.g., a typical laptop or a desktop, </w:t>
      </w:r>
      <w:r w:rsidRPr="00D449C5">
        <w:rPr>
          <w:rFonts w:eastAsia="Times New Roman" w:cstheme="minorHAnsi"/>
          <w:color w:val="00B050"/>
          <w:sz w:val="24"/>
          <w:szCs w:val="24"/>
        </w:rPr>
        <w:t xml:space="preserve">your program shall be able to complete the work in no more than </w:t>
      </w:r>
      <w:r>
        <w:rPr>
          <w:rFonts w:eastAsia="Times New Roman" w:cstheme="minorHAnsi"/>
          <w:color w:val="00B050"/>
          <w:sz w:val="24"/>
          <w:szCs w:val="24"/>
        </w:rPr>
        <w:t>1</w:t>
      </w:r>
      <w:r w:rsidRPr="00D449C5">
        <w:rPr>
          <w:rFonts w:eastAsia="Times New Roman" w:cstheme="minorHAnsi"/>
          <w:color w:val="00B050"/>
          <w:sz w:val="24"/>
          <w:szCs w:val="24"/>
        </w:rPr>
        <w:t xml:space="preserve"> minute of running time</w:t>
      </w:r>
      <w:r>
        <w:rPr>
          <w:rFonts w:eastAsia="Times New Roman" w:cstheme="minorHAnsi"/>
          <w:color w:val="000000"/>
          <w:sz w:val="24"/>
          <w:szCs w:val="24"/>
        </w:rPr>
        <w:t xml:space="preserve">. </w:t>
      </w:r>
    </w:p>
    <w:p w14:paraId="229E2629" w14:textId="2CB7384F" w:rsidR="00D7569D" w:rsidRDefault="001D1638" w:rsidP="00D7569D">
      <w:pPr>
        <w:pStyle w:val="Heading2"/>
      </w:pPr>
      <w:r w:rsidRPr="001D1638">
        <w:t>Note</w:t>
      </w:r>
      <w:r w:rsidR="00D7569D">
        <w:t>s</w:t>
      </w:r>
      <w:r w:rsidRPr="001D1638">
        <w:t xml:space="preserve"> for both </w:t>
      </w:r>
      <w:r w:rsidR="00007CEF">
        <w:t>Basic Part</w:t>
      </w:r>
      <w:r w:rsidRPr="001D1638">
        <w:t xml:space="preserve"> and </w:t>
      </w:r>
      <w:r w:rsidR="00007CEF">
        <w:t>Optional Part</w:t>
      </w:r>
    </w:p>
    <w:p w14:paraId="727E7FD7" w14:textId="08D38688" w:rsidR="00D7569D" w:rsidRPr="00D7569D" w:rsidRDefault="001D1638" w:rsidP="00D7569D">
      <w:pPr>
        <w:pStyle w:val="ListParagraph"/>
        <w:numPr>
          <w:ilvl w:val="0"/>
          <w:numId w:val="12"/>
        </w:numPr>
        <w:spacing w:before="100" w:beforeAutospacing="1" w:after="100" w:afterAutospacing="1" w:line="240" w:lineRule="auto"/>
        <w:rPr>
          <w:rFonts w:eastAsia="Times New Roman" w:cstheme="minorHAnsi"/>
          <w:color w:val="000000"/>
          <w:sz w:val="24"/>
          <w:szCs w:val="24"/>
        </w:rPr>
      </w:pPr>
      <w:r w:rsidRPr="00D7569D">
        <w:rPr>
          <w:rFonts w:eastAsia="Times New Roman" w:cstheme="minorHAnsi"/>
          <w:color w:val="000000"/>
          <w:sz w:val="24"/>
          <w:szCs w:val="24"/>
        </w:rPr>
        <w:t xml:space="preserve">When you </w:t>
      </w:r>
      <w:r w:rsidR="00D7569D" w:rsidRPr="00D7569D">
        <w:rPr>
          <w:rFonts w:eastAsia="Times New Roman" w:cstheme="minorHAnsi"/>
          <w:color w:val="000000"/>
          <w:sz w:val="24"/>
          <w:szCs w:val="24"/>
        </w:rPr>
        <w:t>do</w:t>
      </w:r>
      <w:r w:rsidRPr="00D7569D">
        <w:rPr>
          <w:rFonts w:eastAsia="Times New Roman" w:cstheme="minorHAnsi"/>
          <w:color w:val="000000"/>
          <w:sz w:val="24"/>
          <w:szCs w:val="24"/>
        </w:rPr>
        <w:t xml:space="preserve"> </w:t>
      </w:r>
      <w:r w:rsidR="00007CEF" w:rsidRPr="00007CEF">
        <w:rPr>
          <w:rFonts w:eastAsia="Times New Roman" w:cstheme="minorHAnsi"/>
          <w:color w:val="000000"/>
          <w:sz w:val="24"/>
          <w:szCs w:val="24"/>
        </w:rPr>
        <w:t>Basic Part and Optional Part</w:t>
      </w:r>
      <w:r w:rsidRPr="00D7569D">
        <w:rPr>
          <w:rFonts w:eastAsia="Times New Roman" w:cstheme="minorHAnsi"/>
          <w:color w:val="000000"/>
          <w:sz w:val="24"/>
          <w:szCs w:val="24"/>
        </w:rPr>
        <w:t>, you shall convert any phrases or words into lower cases for comparison. You shall also use only one blank space symbol to separate any two words. For example, “cat       dog” can be preprocessed into “cat dog”.</w:t>
      </w:r>
    </w:p>
    <w:p w14:paraId="79FB5409" w14:textId="77777777" w:rsidR="00D7569D" w:rsidRDefault="00D7569D" w:rsidP="00D7569D">
      <w:pPr>
        <w:pStyle w:val="ListParagraph"/>
        <w:numPr>
          <w:ilvl w:val="0"/>
          <w:numId w:val="12"/>
        </w:numPr>
        <w:spacing w:before="100" w:beforeAutospacing="1" w:after="100" w:afterAutospacing="1" w:line="240" w:lineRule="auto"/>
        <w:rPr>
          <w:rFonts w:eastAsia="Times New Roman" w:cstheme="minorHAnsi"/>
          <w:color w:val="000000"/>
          <w:sz w:val="24"/>
          <w:szCs w:val="24"/>
        </w:rPr>
      </w:pPr>
      <w:r>
        <w:rPr>
          <w:rFonts w:eastAsia="Times New Roman" w:cstheme="minorHAnsi"/>
          <w:color w:val="000000"/>
          <w:sz w:val="24"/>
          <w:szCs w:val="24"/>
        </w:rPr>
        <w:t xml:space="preserve">A word shall not include punctuations, but may include hyphens, </w:t>
      </w:r>
      <w:r w:rsidRPr="00F13131">
        <w:rPr>
          <w:rFonts w:eastAsia="Times New Roman" w:cstheme="minorHAnsi"/>
          <w:color w:val="000000"/>
          <w:sz w:val="24"/>
          <w:szCs w:val="24"/>
        </w:rPr>
        <w:t>apostrophes</w:t>
      </w:r>
      <w:r>
        <w:rPr>
          <w:rFonts w:eastAsia="Times New Roman" w:cstheme="minorHAnsi"/>
          <w:color w:val="000000"/>
          <w:sz w:val="24"/>
          <w:szCs w:val="24"/>
        </w:rPr>
        <w:t xml:space="preserve">, and underscores. </w:t>
      </w:r>
    </w:p>
    <w:p w14:paraId="35B009CA" w14:textId="4F2AD86B" w:rsidR="001D1638" w:rsidRPr="00D7569D" w:rsidRDefault="00D7569D" w:rsidP="001D1638">
      <w:pPr>
        <w:pStyle w:val="ListParagraph"/>
        <w:numPr>
          <w:ilvl w:val="0"/>
          <w:numId w:val="12"/>
        </w:numPr>
        <w:spacing w:before="100" w:beforeAutospacing="1" w:after="100" w:afterAutospacing="1" w:line="240" w:lineRule="auto"/>
        <w:rPr>
          <w:rFonts w:eastAsia="Times New Roman" w:cstheme="minorHAnsi"/>
          <w:color w:val="000000"/>
          <w:sz w:val="24"/>
          <w:szCs w:val="24"/>
        </w:rPr>
      </w:pPr>
      <w:r>
        <w:rPr>
          <w:rFonts w:eastAsia="Times New Roman" w:cstheme="minorHAnsi"/>
          <w:color w:val="000000"/>
          <w:sz w:val="24"/>
          <w:szCs w:val="24"/>
        </w:rPr>
        <w:lastRenderedPageBreak/>
        <w:t>Only English letters and digits (0, 1, 2, …, 9) are considered.</w:t>
      </w:r>
    </w:p>
    <w:p w14:paraId="69E17F51" w14:textId="44058E22" w:rsidR="00D7569D" w:rsidRDefault="00D7569D" w:rsidP="00D7569D">
      <w:pPr>
        <w:pStyle w:val="Heading2"/>
      </w:pPr>
      <w:r>
        <w:t>Plain Text Files</w:t>
      </w:r>
    </w:p>
    <w:p w14:paraId="13E55F33" w14:textId="77777777" w:rsidR="00D7569D" w:rsidRDefault="001D1638" w:rsidP="001D1638">
      <w:pPr>
        <w:spacing w:before="100" w:beforeAutospacing="1" w:after="100" w:afterAutospacing="1" w:line="240" w:lineRule="auto"/>
        <w:rPr>
          <w:rFonts w:eastAsia="Times New Roman" w:cstheme="minorHAnsi"/>
          <w:color w:val="000000"/>
          <w:sz w:val="24"/>
          <w:szCs w:val="24"/>
        </w:rPr>
      </w:pPr>
      <w:r w:rsidRPr="001D1638">
        <w:rPr>
          <w:rFonts w:eastAsia="Times New Roman" w:cstheme="minorHAnsi"/>
          <w:color w:val="000000"/>
          <w:sz w:val="24"/>
          <w:szCs w:val="24"/>
        </w:rPr>
        <w:t xml:space="preserve">The text files of these novels are given here: </w:t>
      </w:r>
    </w:p>
    <w:p w14:paraId="3D745B75" w14:textId="4995D3A6" w:rsidR="001D1638" w:rsidRPr="00D7569D" w:rsidRDefault="008D3565" w:rsidP="00D7569D">
      <w:pPr>
        <w:pStyle w:val="ListParagraph"/>
        <w:numPr>
          <w:ilvl w:val="0"/>
          <w:numId w:val="10"/>
        </w:numPr>
        <w:spacing w:before="100" w:beforeAutospacing="1" w:after="100" w:afterAutospacing="1" w:line="240" w:lineRule="auto"/>
        <w:rPr>
          <w:rFonts w:eastAsia="Times New Roman" w:cstheme="minorHAnsi"/>
          <w:sz w:val="24"/>
          <w:szCs w:val="24"/>
        </w:rPr>
      </w:pPr>
      <w:hyperlink r:id="rId5" w:tooltip="The Adventures of Tom Sawyer" w:history="1">
        <w:r w:rsidR="00D7569D" w:rsidRPr="00D7569D">
          <w:rPr>
            <w:rStyle w:val="Hyperlink"/>
            <w:rFonts w:eastAsia="Times New Roman" w:cstheme="minorHAnsi"/>
            <w:sz w:val="24"/>
            <w:szCs w:val="24"/>
          </w:rPr>
          <w:t>The Adventures of Tom Sawyer</w:t>
        </w:r>
      </w:hyperlink>
      <w:r w:rsidR="001D1638" w:rsidRPr="00D7569D">
        <w:rPr>
          <w:rFonts w:eastAsia="Times New Roman" w:cstheme="minorHAnsi"/>
          <w:sz w:val="24"/>
          <w:szCs w:val="24"/>
        </w:rPr>
        <w:t xml:space="preserve"> </w:t>
      </w:r>
    </w:p>
    <w:p w14:paraId="33E55F83" w14:textId="5B46E396" w:rsidR="001D1638" w:rsidRPr="00D7569D" w:rsidRDefault="008D3565" w:rsidP="00D7569D">
      <w:pPr>
        <w:pStyle w:val="ListParagraph"/>
        <w:numPr>
          <w:ilvl w:val="0"/>
          <w:numId w:val="10"/>
        </w:numPr>
        <w:spacing w:before="100" w:beforeAutospacing="1" w:after="100" w:afterAutospacing="1" w:line="240" w:lineRule="auto"/>
        <w:rPr>
          <w:rFonts w:eastAsia="Times New Roman" w:cstheme="minorHAnsi"/>
          <w:sz w:val="24"/>
          <w:szCs w:val="24"/>
        </w:rPr>
      </w:pPr>
      <w:hyperlink r:id="rId6" w:tooltip="Adventures of Huckleberry Finn" w:history="1">
        <w:r w:rsidR="00D7569D" w:rsidRPr="00D7569D">
          <w:rPr>
            <w:rStyle w:val="Hyperlink"/>
            <w:rFonts w:eastAsia="Times New Roman" w:cstheme="minorHAnsi"/>
            <w:sz w:val="24"/>
            <w:szCs w:val="24"/>
          </w:rPr>
          <w:t>Adventures of Huckleberry Finn</w:t>
        </w:r>
      </w:hyperlink>
      <w:r w:rsidR="001D1638" w:rsidRPr="00D7569D">
        <w:rPr>
          <w:rFonts w:eastAsia="Times New Roman" w:cstheme="minorHAnsi"/>
          <w:sz w:val="24"/>
          <w:szCs w:val="24"/>
        </w:rPr>
        <w:t xml:space="preserve"> </w:t>
      </w:r>
    </w:p>
    <w:p w14:paraId="5FD6ED12" w14:textId="23A98935" w:rsidR="00EB02D8" w:rsidRPr="00D7569D" w:rsidRDefault="001D1638" w:rsidP="00D7569D">
      <w:pPr>
        <w:spacing w:before="100" w:beforeAutospacing="1" w:after="100" w:afterAutospacing="1" w:line="240" w:lineRule="auto"/>
        <w:rPr>
          <w:rFonts w:eastAsia="Times New Roman" w:cstheme="minorHAnsi"/>
          <w:color w:val="000000"/>
          <w:sz w:val="24"/>
          <w:szCs w:val="24"/>
        </w:rPr>
      </w:pPr>
      <w:r w:rsidRPr="00D7569D">
        <w:rPr>
          <w:rFonts w:eastAsia="Times New Roman" w:cstheme="minorHAnsi"/>
          <w:b/>
          <w:color w:val="FF0000"/>
          <w:sz w:val="24"/>
          <w:szCs w:val="24"/>
        </w:rPr>
        <w:t>Warning:</w:t>
      </w:r>
      <w:r w:rsidRPr="001D1638">
        <w:rPr>
          <w:rFonts w:eastAsia="Times New Roman" w:cstheme="minorHAnsi"/>
          <w:color w:val="000000"/>
          <w:sz w:val="24"/>
          <w:szCs w:val="24"/>
        </w:rPr>
        <w:t xml:space="preserve"> Never try to print these files, because they are </w:t>
      </w:r>
      <w:r w:rsidRPr="00D7569D">
        <w:rPr>
          <w:rFonts w:eastAsia="Times New Roman" w:cstheme="minorHAnsi"/>
          <w:b/>
          <w:color w:val="FF0000"/>
          <w:sz w:val="24"/>
          <w:szCs w:val="24"/>
        </w:rPr>
        <w:t>VERY LARGE</w:t>
      </w:r>
      <w:r w:rsidRPr="001D1638">
        <w:rPr>
          <w:rFonts w:eastAsia="Times New Roman" w:cstheme="minorHAnsi"/>
          <w:color w:val="000000"/>
          <w:sz w:val="24"/>
          <w:szCs w:val="24"/>
        </w:rPr>
        <w:t>.</w:t>
      </w:r>
    </w:p>
    <w:sectPr w:rsidR="00EB02D8" w:rsidRPr="00D756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72D9A"/>
    <w:multiLevelType w:val="hybridMultilevel"/>
    <w:tmpl w:val="99F4B3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A679CE"/>
    <w:multiLevelType w:val="hybridMultilevel"/>
    <w:tmpl w:val="F5F090AE"/>
    <w:lvl w:ilvl="0" w:tplc="04090017">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334248"/>
    <w:multiLevelType w:val="hybridMultilevel"/>
    <w:tmpl w:val="F01857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D8D5B11"/>
    <w:multiLevelType w:val="hybridMultilevel"/>
    <w:tmpl w:val="7EC84C5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37E3EDA"/>
    <w:multiLevelType w:val="hybridMultilevel"/>
    <w:tmpl w:val="C4EC24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5BA764F"/>
    <w:multiLevelType w:val="hybridMultilevel"/>
    <w:tmpl w:val="ED5A2110"/>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1F54B69"/>
    <w:multiLevelType w:val="hybridMultilevel"/>
    <w:tmpl w:val="7BA03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BA7152"/>
    <w:multiLevelType w:val="hybridMultilevel"/>
    <w:tmpl w:val="BD74B9A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FEE483E"/>
    <w:multiLevelType w:val="hybridMultilevel"/>
    <w:tmpl w:val="82F0B1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4801862"/>
    <w:multiLevelType w:val="hybridMultilevel"/>
    <w:tmpl w:val="6FAC8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0625F6"/>
    <w:multiLevelType w:val="hybridMultilevel"/>
    <w:tmpl w:val="1550EC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D11589B"/>
    <w:multiLevelType w:val="hybridMultilevel"/>
    <w:tmpl w:val="02F4C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6F1574"/>
    <w:multiLevelType w:val="hybridMultilevel"/>
    <w:tmpl w:val="5ACE2ED6"/>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2"/>
  </w:num>
  <w:num w:numId="3">
    <w:abstractNumId w:val="0"/>
  </w:num>
  <w:num w:numId="4">
    <w:abstractNumId w:val="8"/>
  </w:num>
  <w:num w:numId="5">
    <w:abstractNumId w:val="6"/>
  </w:num>
  <w:num w:numId="6">
    <w:abstractNumId w:val="4"/>
  </w:num>
  <w:num w:numId="7">
    <w:abstractNumId w:val="1"/>
  </w:num>
  <w:num w:numId="8">
    <w:abstractNumId w:val="12"/>
  </w:num>
  <w:num w:numId="9">
    <w:abstractNumId w:val="10"/>
  </w:num>
  <w:num w:numId="10">
    <w:abstractNumId w:val="9"/>
  </w:num>
  <w:num w:numId="11">
    <w:abstractNumId w:val="5"/>
  </w:num>
  <w:num w:numId="12">
    <w:abstractNumId w:val="7"/>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7"/>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F53D5"/>
    <w:rsid w:val="00001E64"/>
    <w:rsid w:val="00007CEF"/>
    <w:rsid w:val="00055112"/>
    <w:rsid w:val="0009465B"/>
    <w:rsid w:val="00097C7D"/>
    <w:rsid w:val="000B6463"/>
    <w:rsid w:val="000C5A4C"/>
    <w:rsid w:val="0010273A"/>
    <w:rsid w:val="001264AE"/>
    <w:rsid w:val="00132794"/>
    <w:rsid w:val="001647BF"/>
    <w:rsid w:val="00173ADB"/>
    <w:rsid w:val="00197794"/>
    <w:rsid w:val="001D1638"/>
    <w:rsid w:val="002678AF"/>
    <w:rsid w:val="0027459B"/>
    <w:rsid w:val="002827AD"/>
    <w:rsid w:val="002B369D"/>
    <w:rsid w:val="002B3DCB"/>
    <w:rsid w:val="002C34B0"/>
    <w:rsid w:val="002D24AD"/>
    <w:rsid w:val="002D5E52"/>
    <w:rsid w:val="002D6930"/>
    <w:rsid w:val="00300360"/>
    <w:rsid w:val="00322BFC"/>
    <w:rsid w:val="0033002D"/>
    <w:rsid w:val="00343328"/>
    <w:rsid w:val="00344BF9"/>
    <w:rsid w:val="00345B02"/>
    <w:rsid w:val="003733F7"/>
    <w:rsid w:val="003865F4"/>
    <w:rsid w:val="00411C8D"/>
    <w:rsid w:val="00471389"/>
    <w:rsid w:val="00482F5D"/>
    <w:rsid w:val="004D5DF7"/>
    <w:rsid w:val="004F0972"/>
    <w:rsid w:val="004F53D5"/>
    <w:rsid w:val="005E246C"/>
    <w:rsid w:val="0065078D"/>
    <w:rsid w:val="006B46C6"/>
    <w:rsid w:val="006D0677"/>
    <w:rsid w:val="006D40EB"/>
    <w:rsid w:val="00704586"/>
    <w:rsid w:val="00711AFB"/>
    <w:rsid w:val="007250C5"/>
    <w:rsid w:val="00797CEC"/>
    <w:rsid w:val="007C5A21"/>
    <w:rsid w:val="007D0A4E"/>
    <w:rsid w:val="007F6E1C"/>
    <w:rsid w:val="008455A5"/>
    <w:rsid w:val="0089086C"/>
    <w:rsid w:val="00890CF2"/>
    <w:rsid w:val="008A4BD6"/>
    <w:rsid w:val="008C2BF4"/>
    <w:rsid w:val="008D345A"/>
    <w:rsid w:val="008D3565"/>
    <w:rsid w:val="009641C6"/>
    <w:rsid w:val="00A13529"/>
    <w:rsid w:val="00A44F7D"/>
    <w:rsid w:val="00A647EB"/>
    <w:rsid w:val="00A86199"/>
    <w:rsid w:val="00A94EB7"/>
    <w:rsid w:val="00AB67BE"/>
    <w:rsid w:val="00B12A10"/>
    <w:rsid w:val="00B47E1A"/>
    <w:rsid w:val="00B73589"/>
    <w:rsid w:val="00B76C63"/>
    <w:rsid w:val="00B8140C"/>
    <w:rsid w:val="00B8336F"/>
    <w:rsid w:val="00B83D8C"/>
    <w:rsid w:val="00B87FB9"/>
    <w:rsid w:val="00BA35F7"/>
    <w:rsid w:val="00BE7B04"/>
    <w:rsid w:val="00C043A1"/>
    <w:rsid w:val="00C305C8"/>
    <w:rsid w:val="00C325E5"/>
    <w:rsid w:val="00C47874"/>
    <w:rsid w:val="00C85F10"/>
    <w:rsid w:val="00C87E81"/>
    <w:rsid w:val="00CE1086"/>
    <w:rsid w:val="00D449C5"/>
    <w:rsid w:val="00D46E02"/>
    <w:rsid w:val="00D470D4"/>
    <w:rsid w:val="00D7569D"/>
    <w:rsid w:val="00E01021"/>
    <w:rsid w:val="00E130C3"/>
    <w:rsid w:val="00E25FAB"/>
    <w:rsid w:val="00E269E3"/>
    <w:rsid w:val="00E57B64"/>
    <w:rsid w:val="00E77D13"/>
    <w:rsid w:val="00E96FCF"/>
    <w:rsid w:val="00EA1F53"/>
    <w:rsid w:val="00EA32E5"/>
    <w:rsid w:val="00EB02D8"/>
    <w:rsid w:val="00EB2FA8"/>
    <w:rsid w:val="00F13131"/>
    <w:rsid w:val="00F45021"/>
    <w:rsid w:val="00F66D0C"/>
    <w:rsid w:val="00F727D2"/>
    <w:rsid w:val="00FB23BB"/>
    <w:rsid w:val="00FD59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6ECC6"/>
  <w15:docId w15:val="{4F3CF52E-7AC3-492C-878E-07CF1615A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2FA8"/>
    <w:pPr>
      <w:keepNext/>
      <w:keepLines/>
      <w:spacing w:before="240" w:after="0"/>
      <w:outlineLvl w:val="0"/>
    </w:pPr>
    <w:rPr>
      <w:rFonts w:asciiTheme="majorHAnsi" w:eastAsiaTheme="majorEastAsia" w:hAnsiTheme="majorHAnsi" w:cstheme="majorBidi"/>
      <w:b/>
      <w:color w:val="365F91" w:themeColor="accent1" w:themeShade="BF"/>
      <w:sz w:val="36"/>
      <w:szCs w:val="32"/>
    </w:rPr>
  </w:style>
  <w:style w:type="paragraph" w:styleId="Heading2">
    <w:name w:val="heading 2"/>
    <w:basedOn w:val="Normal"/>
    <w:next w:val="Normal"/>
    <w:link w:val="Heading2Char"/>
    <w:uiPriority w:val="9"/>
    <w:unhideWhenUsed/>
    <w:qFormat/>
    <w:rsid w:val="00EB2FA8"/>
    <w:pPr>
      <w:keepNext/>
      <w:keepLines/>
      <w:spacing w:before="40" w:after="0"/>
      <w:outlineLvl w:val="1"/>
    </w:pPr>
    <w:rPr>
      <w:rFonts w:asciiTheme="majorHAnsi" w:eastAsiaTheme="majorEastAsia" w:hAnsiTheme="majorHAnsi" w:cstheme="majorBidi"/>
      <w:b/>
      <w:color w:val="365F91" w:themeColor="accent1" w:themeShade="BF"/>
      <w:sz w:val="28"/>
      <w:szCs w:val="26"/>
    </w:rPr>
  </w:style>
  <w:style w:type="paragraph" w:styleId="Heading3">
    <w:name w:val="heading 3"/>
    <w:basedOn w:val="Normal"/>
    <w:next w:val="Normal"/>
    <w:link w:val="Heading3Char"/>
    <w:uiPriority w:val="9"/>
    <w:unhideWhenUsed/>
    <w:qFormat/>
    <w:rsid w:val="00411C8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3529"/>
    <w:pPr>
      <w:ind w:left="720"/>
      <w:contextualSpacing/>
    </w:pPr>
  </w:style>
  <w:style w:type="table" w:styleId="TableGrid">
    <w:name w:val="Table Grid"/>
    <w:basedOn w:val="TableNormal"/>
    <w:uiPriority w:val="59"/>
    <w:rsid w:val="007F6E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B2FA8"/>
    <w:rPr>
      <w:rFonts w:asciiTheme="majorHAnsi" w:eastAsiaTheme="majorEastAsia" w:hAnsiTheme="majorHAnsi" w:cstheme="majorBidi"/>
      <w:b/>
      <w:color w:val="365F91" w:themeColor="accent1" w:themeShade="BF"/>
      <w:sz w:val="36"/>
      <w:szCs w:val="32"/>
    </w:rPr>
  </w:style>
  <w:style w:type="character" w:customStyle="1" w:styleId="Heading2Char">
    <w:name w:val="Heading 2 Char"/>
    <w:basedOn w:val="DefaultParagraphFont"/>
    <w:link w:val="Heading2"/>
    <w:uiPriority w:val="9"/>
    <w:rsid w:val="00EB2FA8"/>
    <w:rPr>
      <w:rFonts w:asciiTheme="majorHAnsi" w:eastAsiaTheme="majorEastAsia" w:hAnsiTheme="majorHAnsi" w:cstheme="majorBidi"/>
      <w:b/>
      <w:color w:val="365F91" w:themeColor="accent1" w:themeShade="BF"/>
      <w:sz w:val="28"/>
      <w:szCs w:val="26"/>
    </w:rPr>
  </w:style>
  <w:style w:type="character" w:customStyle="1" w:styleId="Heading3Char">
    <w:name w:val="Heading 3 Char"/>
    <w:basedOn w:val="DefaultParagraphFont"/>
    <w:link w:val="Heading3"/>
    <w:uiPriority w:val="9"/>
    <w:rsid w:val="00411C8D"/>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unhideWhenUsed/>
    <w:rsid w:val="001D1638"/>
    <w:rPr>
      <w:color w:val="0000FF" w:themeColor="hyperlink"/>
      <w:u w:val="single"/>
    </w:rPr>
  </w:style>
  <w:style w:type="character" w:styleId="FollowedHyperlink">
    <w:name w:val="FollowedHyperlink"/>
    <w:basedOn w:val="DefaultParagraphFont"/>
    <w:uiPriority w:val="99"/>
    <w:semiHidden/>
    <w:unhideWhenUsed/>
    <w:rsid w:val="00D7569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6548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faculty.utrgv.edu/zhixiang.chen/cs3333/3333/dic/hw2_huckleberryFinn.txt" TargetMode="External"/><Relationship Id="rId5" Type="http://schemas.openxmlformats.org/officeDocument/2006/relationships/hyperlink" Target="http://faculty.utrgv.edu/zhixiang.chen/cs3333/3333/dic/hw2_tomSawyer.tx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3</Pages>
  <Words>732</Words>
  <Characters>4179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UTPA</Company>
  <LinksUpToDate>false</LinksUpToDate>
  <CharactersWithSpaces>4902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Zhixiang Chen</dc:creator>
  <cp:lastModifiedBy>chen.utpa@outlook.com</cp:lastModifiedBy>
  <cp:revision>43</cp:revision>
  <dcterms:created xsi:type="dcterms:W3CDTF">2020-06-27T02:18:00Z</dcterms:created>
  <dcterms:modified xsi:type="dcterms:W3CDTF">2022-01-15T22:19:00Z</dcterms:modified>
</cp:coreProperties>
</file>