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1D22" w14:textId="77777777" w:rsidR="00EA0389" w:rsidRDefault="00000000">
      <w:pPr>
        <w:spacing w:after="60"/>
      </w:pPr>
      <w:r>
        <w:rPr>
          <w:b/>
          <w:bCs/>
          <w:color w:val="1F2937"/>
          <w:sz w:val="48"/>
          <w:szCs w:val="48"/>
        </w:rPr>
        <w:t>Mohamed Mamdouh</w:t>
      </w:r>
    </w:p>
    <w:p w14:paraId="550A8C80" w14:textId="77777777" w:rsidR="00EA0389" w:rsidRPr="00822025" w:rsidRDefault="00000000">
      <w:pPr>
        <w:spacing w:after="100"/>
        <w:rPr>
          <w:color w:val="000000" w:themeColor="text1"/>
        </w:rPr>
      </w:pPr>
      <w:r w:rsidRPr="00822025">
        <w:rPr>
          <w:b/>
          <w:bCs/>
          <w:color w:val="000000" w:themeColor="text1"/>
          <w:sz w:val="24"/>
          <w:szCs w:val="24"/>
        </w:rPr>
        <w:t>Mobile Developer | AI Automation Engineer | Growth</w:t>
      </w:r>
    </w:p>
    <w:p w14:paraId="10BCDA9A" w14:textId="77777777" w:rsidR="00EA0389" w:rsidRDefault="00000000">
      <w:pPr>
        <w:spacing w:after="60"/>
      </w:pPr>
      <w:r>
        <w:t xml:space="preserve">Cairo, Egypt  |  +20 106 366 2980  |  </w:t>
      </w:r>
      <w:hyperlink r:id="rId5" w:history="1">
        <w:r>
          <w:rPr>
            <w:color w:val="0563C1"/>
            <w:u w:val="single"/>
          </w:rPr>
          <w:t>imohamedmamdoh1@gmail.com</w:t>
        </w:r>
      </w:hyperlink>
    </w:p>
    <w:p w14:paraId="381B0017" w14:textId="77777777" w:rsidR="00EA0389" w:rsidRDefault="00000000">
      <w:pPr>
        <w:spacing w:after="60"/>
      </w:pPr>
      <w:hyperlink r:id="rId6" w:history="1">
        <w:r>
          <w:rPr>
            <w:color w:val="0563C1"/>
            <w:u w:val="single"/>
          </w:rPr>
          <w:t>LinkedIn: mohamed-mamdoh-391690240</w:t>
        </w:r>
      </w:hyperlink>
      <w:r>
        <w:t xml:space="preserve">  |  </w:t>
      </w:r>
      <w:hyperlink r:id="rId7" w:history="1">
        <w:r>
          <w:rPr>
            <w:color w:val="0563C1"/>
            <w:u w:val="single"/>
          </w:rPr>
          <w:t>GitHub: iMohamedMamdouh</w:t>
        </w:r>
      </w:hyperlink>
    </w:p>
    <w:p w14:paraId="7EDF4A65" w14:textId="77777777" w:rsidR="00EA0389" w:rsidRDefault="00000000">
      <w:pPr>
        <w:pBdr>
          <w:bottom w:val="single" w:sz="6" w:space="1" w:color="1F2937"/>
        </w:pBdr>
        <w:spacing w:before="240" w:after="120"/>
      </w:pPr>
      <w:r>
        <w:rPr>
          <w:b/>
          <w:bCs/>
          <w:color w:val="1F2937"/>
          <w:sz w:val="24"/>
          <w:szCs w:val="24"/>
        </w:rPr>
        <w:t>PROFESSIONAL SUMMARY</w:t>
      </w:r>
    </w:p>
    <w:p w14:paraId="5735EEF0" w14:textId="77777777" w:rsidR="00EA0389" w:rsidRDefault="00000000">
      <w:pPr>
        <w:spacing w:after="80"/>
      </w:pPr>
      <w:r>
        <w:t>Mobile developer and AI automation engineer with proven experience shipping production Flutter applications and designing n8n workflows that drive measurable business outcomes. Currently leading AI Automation &amp; Growth at Wasilaah, where I lifted sales by 20% in two months and previously resolved 1,000+ customer cases as Fulfillment Specialist managing Odoo ERP and Shopify operations. Skilled in Flutter, Dart, Clean Architecture, BLoC, Firebase, n8n, Shopify, and Odoo. Comfortable spanning the full stack of a problem — from mobile UI to backend integration to growth experiments — with a strong focus on measurable outcomes.</w:t>
      </w:r>
    </w:p>
    <w:p w14:paraId="4B1C5CC1" w14:textId="77777777" w:rsidR="00EA0389" w:rsidRDefault="00000000">
      <w:pPr>
        <w:pBdr>
          <w:bottom w:val="single" w:sz="6" w:space="1" w:color="1F2937"/>
        </w:pBdr>
        <w:spacing w:before="240" w:after="120"/>
      </w:pPr>
      <w:r>
        <w:rPr>
          <w:b/>
          <w:bCs/>
          <w:color w:val="1F2937"/>
          <w:sz w:val="24"/>
          <w:szCs w:val="24"/>
        </w:rPr>
        <w:t>TECHNICAL SKILLS</w:t>
      </w:r>
    </w:p>
    <w:p w14:paraId="1A1F43B7" w14:textId="77777777" w:rsidR="00EA0389" w:rsidRDefault="00000000">
      <w:pPr>
        <w:spacing w:after="60"/>
      </w:pPr>
      <w:r>
        <w:rPr>
          <w:b/>
          <w:bCs/>
          <w:color w:val="1F2937"/>
        </w:rPr>
        <w:t xml:space="preserve">Mobile Development: </w:t>
      </w:r>
      <w:r>
        <w:t>Flutter, Dart, Clean Architecture, BLoC, Cubit, Provider, Hive, Material Design 3, RTL/Arabic UI, Google Sign-In, Cross-platform iOS &amp; Android</w:t>
      </w:r>
    </w:p>
    <w:p w14:paraId="3C7570AA" w14:textId="77777777" w:rsidR="00EA0389" w:rsidRDefault="00000000">
      <w:pPr>
        <w:spacing w:after="60"/>
      </w:pPr>
      <w:r>
        <w:rPr>
          <w:b/>
          <w:bCs/>
          <w:color w:val="1F2937"/>
        </w:rPr>
        <w:t xml:space="preserve">AI Automation &amp; Workflows: </w:t>
      </w:r>
      <w:r>
        <w:t>n8n, Webhooks, AI Agents, Telegram Bots, HTML Email Templates, Workflow Orchestration</w:t>
      </w:r>
    </w:p>
    <w:p w14:paraId="006FF18B" w14:textId="77777777" w:rsidR="00EA0389" w:rsidRDefault="00000000">
      <w:pPr>
        <w:spacing w:after="60"/>
      </w:pPr>
      <w:r>
        <w:rPr>
          <w:b/>
          <w:bCs/>
          <w:color w:val="1F2937"/>
        </w:rPr>
        <w:t xml:space="preserve">Backend &amp; APIs: </w:t>
      </w:r>
      <w:r>
        <w:t>REST APIs, JSON-RPC, Firebase (Auth, Firestore, Realtime Database, Cloud Messaging), Odoo ERP, Shopify API</w:t>
      </w:r>
    </w:p>
    <w:p w14:paraId="6192156B" w14:textId="77777777" w:rsidR="00EA0389" w:rsidRDefault="00000000">
      <w:pPr>
        <w:spacing w:after="60"/>
      </w:pPr>
      <w:r>
        <w:rPr>
          <w:b/>
          <w:bCs/>
          <w:color w:val="1F2937"/>
        </w:rPr>
        <w:t xml:space="preserve">E-commerce &amp; Operations: </w:t>
      </w:r>
      <w:r>
        <w:t>Shopify, Odoo, Order Fulfillment, Inventory Management, After-Sales Support, Customer Service</w:t>
      </w:r>
    </w:p>
    <w:p w14:paraId="3C4CA55B" w14:textId="77777777" w:rsidR="00EA0389" w:rsidRDefault="00000000">
      <w:pPr>
        <w:spacing w:after="60"/>
      </w:pPr>
      <w:r>
        <w:rPr>
          <w:b/>
          <w:bCs/>
          <w:color w:val="1F2937"/>
        </w:rPr>
        <w:t xml:space="preserve">Growth &amp; Analytics: </w:t>
      </w:r>
      <w:r>
        <w:t>Growth Hacking, SMS &amp; Email Campaigns, ROI Tracking, Conversion Optimization, Funnel Analysis</w:t>
      </w:r>
    </w:p>
    <w:p w14:paraId="6370602F" w14:textId="77777777" w:rsidR="00EA0389" w:rsidRDefault="00000000">
      <w:pPr>
        <w:spacing w:after="60"/>
      </w:pPr>
      <w:r>
        <w:rPr>
          <w:b/>
          <w:bCs/>
          <w:color w:val="1F2937"/>
        </w:rPr>
        <w:t xml:space="preserve">Hardware Integration: </w:t>
      </w:r>
      <w:r>
        <w:t>TSPL Thermal Printers, Bluetooth, Barcode &amp; QR Scanning</w:t>
      </w:r>
    </w:p>
    <w:p w14:paraId="6926D9E4" w14:textId="77777777" w:rsidR="00EA0389" w:rsidRDefault="00000000">
      <w:pPr>
        <w:spacing w:after="60"/>
      </w:pPr>
      <w:r>
        <w:rPr>
          <w:b/>
          <w:bCs/>
          <w:color w:val="1F2937"/>
        </w:rPr>
        <w:t xml:space="preserve">Computer Science Fundamentals: </w:t>
      </w:r>
      <w:r>
        <w:t>OOP, Data Structures, Algorithms, Problem Solving, Software Design Patterns</w:t>
      </w:r>
    </w:p>
    <w:p w14:paraId="1281F279" w14:textId="77777777" w:rsidR="00EA0389" w:rsidRDefault="00000000">
      <w:pPr>
        <w:spacing w:after="60"/>
      </w:pPr>
      <w:r>
        <w:rPr>
          <w:b/>
          <w:bCs/>
          <w:color w:val="1F2937"/>
        </w:rPr>
        <w:t xml:space="preserve">Tools: </w:t>
      </w:r>
      <w:r>
        <w:t>Git, GitHub, VS Code, Figma, Terminal, Postman</w:t>
      </w:r>
    </w:p>
    <w:p w14:paraId="1E3FBBFD" w14:textId="77777777" w:rsidR="00EA0389" w:rsidRDefault="00000000">
      <w:pPr>
        <w:spacing w:after="60"/>
      </w:pPr>
      <w:r>
        <w:rPr>
          <w:b/>
          <w:bCs/>
          <w:color w:val="1F2937"/>
        </w:rPr>
        <w:t xml:space="preserve">Languages: </w:t>
      </w:r>
      <w:r>
        <w:t>Arabic (Native), English (Professional Working Proficiency)</w:t>
      </w:r>
    </w:p>
    <w:p w14:paraId="0E1B9CF3" w14:textId="77777777" w:rsidR="00EA0389" w:rsidRDefault="00000000">
      <w:pPr>
        <w:pBdr>
          <w:bottom w:val="single" w:sz="6" w:space="1" w:color="1F2937"/>
        </w:pBdr>
        <w:spacing w:before="240" w:after="120"/>
      </w:pPr>
      <w:r>
        <w:rPr>
          <w:b/>
          <w:bCs/>
          <w:color w:val="1F2937"/>
          <w:sz w:val="24"/>
          <w:szCs w:val="24"/>
        </w:rPr>
        <w:t>PROFESSIONAL EXPERIENCE</w:t>
      </w:r>
    </w:p>
    <w:p w14:paraId="5460C70E" w14:textId="77777777" w:rsidR="00EA0389" w:rsidRDefault="00000000">
      <w:pPr>
        <w:tabs>
          <w:tab w:val="right" w:pos="9026"/>
        </w:tabs>
        <w:spacing w:before="160" w:after="40"/>
      </w:pPr>
      <w:r>
        <w:rPr>
          <w:b/>
          <w:bCs/>
          <w:color w:val="1F2937"/>
          <w:sz w:val="24"/>
          <w:szCs w:val="24"/>
        </w:rPr>
        <w:t>AI Automation &amp; Growth</w:t>
      </w:r>
      <w:r>
        <w:rPr>
          <w:color w:val="1F2937"/>
          <w:sz w:val="24"/>
          <w:szCs w:val="24"/>
        </w:rPr>
        <w:t xml:space="preserve"> — Wasilaah</w:t>
      </w:r>
      <w:r>
        <w:rPr>
          <w:color w:val="555555"/>
        </w:rPr>
        <w:tab/>
        <w:t>Mar 2026 – Present  |  Cairo, Egypt</w:t>
      </w:r>
    </w:p>
    <w:p w14:paraId="1FC14771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Designed and shipped </w:t>
      </w:r>
      <w:r>
        <w:rPr>
          <w:b/>
          <w:bCs/>
        </w:rPr>
        <w:t>n8n automations</w:t>
      </w:r>
      <w:r>
        <w:t xml:space="preserve"> across the storefront, operations, and finance stack at a furniture e-commerce company.</w:t>
      </w:r>
    </w:p>
    <w:p w14:paraId="7907AD11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 xml:space="preserve">Engineered an </w:t>
      </w:r>
      <w:r>
        <w:rPr>
          <w:b/>
          <w:bCs/>
        </w:rPr>
        <w:t>AI-powered Auto-Reply</w:t>
      </w:r>
      <w:r>
        <w:t xml:space="preserve"> system that drafts contextual responses to customer emails, with human approval routed through a Telegram channel before release.</w:t>
      </w:r>
    </w:p>
    <w:p w14:paraId="5B906667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an </w:t>
      </w:r>
      <w:r>
        <w:rPr>
          <w:b/>
          <w:bCs/>
        </w:rPr>
        <w:t>ROI tracking system</w:t>
      </w:r>
      <w:r>
        <w:t xml:space="preserve"> on top of the customer database to measure campaign returns and inform marketing decisions.</w:t>
      </w:r>
    </w:p>
    <w:p w14:paraId="4DB561E6" w14:textId="77777777" w:rsidR="00EA0389" w:rsidRDefault="00000000">
      <w:pPr>
        <w:tabs>
          <w:tab w:val="right" w:pos="9026"/>
        </w:tabs>
        <w:spacing w:before="160" w:after="40"/>
      </w:pPr>
      <w:r>
        <w:rPr>
          <w:b/>
          <w:bCs/>
          <w:color w:val="1F2937"/>
          <w:sz w:val="24"/>
          <w:szCs w:val="24"/>
        </w:rPr>
        <w:t>Fulfillment Specialist</w:t>
      </w:r>
      <w:r>
        <w:rPr>
          <w:color w:val="1F2937"/>
          <w:sz w:val="24"/>
          <w:szCs w:val="24"/>
        </w:rPr>
        <w:t xml:space="preserve"> — Wasilaah</w:t>
      </w:r>
      <w:r>
        <w:rPr>
          <w:color w:val="555555"/>
        </w:rPr>
        <w:tab/>
        <w:t>Aug 2025 – Feb 2026  |  Cairo, Egypt</w:t>
      </w:r>
    </w:p>
    <w:p w14:paraId="4279954A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 xml:space="preserve">Owned order fulfillment operations across </w:t>
      </w:r>
      <w:r>
        <w:rPr>
          <w:b/>
          <w:bCs/>
        </w:rPr>
        <w:t>Odoo ERP</w:t>
      </w:r>
      <w:r>
        <w:t xml:space="preserve"> and </w:t>
      </w:r>
      <w:r>
        <w:rPr>
          <w:b/>
          <w:bCs/>
        </w:rPr>
        <w:t>Shopify</w:t>
      </w:r>
      <w:r>
        <w:t>, including order processing, inventory syncing, payments, and shipping workflows.</w:t>
      </w:r>
    </w:p>
    <w:p w14:paraId="4D60FE77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 xml:space="preserve">Resolved </w:t>
      </w:r>
      <w:r>
        <w:rPr>
          <w:b/>
          <w:bCs/>
        </w:rPr>
        <w:t>1,000+ customer support cases</w:t>
      </w:r>
      <w:r>
        <w:t xml:space="preserve"> with measurable improvements in customer satisfaction (CSAT) and average response turnaround.</w:t>
      </w:r>
    </w:p>
    <w:p w14:paraId="1D0EF91E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Tightened the operational bridge between storefront, warehouse, and finance workflows to reduce errors and speed up dispatch.</w:t>
      </w:r>
    </w:p>
    <w:p w14:paraId="6277BE3A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Synced orders, inventory, and customer data between Shopify and Odoo, ensuring data integrity across systems.</w:t>
      </w:r>
    </w:p>
    <w:p w14:paraId="26C9981B" w14:textId="77777777" w:rsidR="00EA0389" w:rsidRDefault="00000000">
      <w:pPr>
        <w:tabs>
          <w:tab w:val="right" w:pos="9026"/>
        </w:tabs>
        <w:spacing w:before="160" w:after="40"/>
      </w:pPr>
      <w:r>
        <w:rPr>
          <w:b/>
          <w:bCs/>
          <w:color w:val="1F2937"/>
          <w:sz w:val="24"/>
          <w:szCs w:val="24"/>
        </w:rPr>
        <w:t>Instructor (Part-time)</w:t>
      </w:r>
      <w:r>
        <w:rPr>
          <w:color w:val="1F2937"/>
          <w:sz w:val="24"/>
          <w:szCs w:val="24"/>
        </w:rPr>
        <w:t xml:space="preserve"> — Ministry of Communications and Information Technology (MCIT)</w:t>
      </w:r>
      <w:r>
        <w:rPr>
          <w:color w:val="555555"/>
        </w:rPr>
        <w:tab/>
        <w:t>2024 – Jul 2025  |  Egypt</w:t>
      </w:r>
    </w:p>
    <w:p w14:paraId="1EDCFFE7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Part-time instructor in the DECI (Digital Egypt Citizens Initiative) program, mentoring students in mobile and software development.</w:t>
      </w:r>
    </w:p>
    <w:p w14:paraId="1F520E52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Contributed to curriculum design and led hands-on lab sessions on Flutter and modern mobile development practices.</w:t>
      </w:r>
    </w:p>
    <w:p w14:paraId="58148DD4" w14:textId="77777777" w:rsidR="00EA0389" w:rsidRDefault="00000000">
      <w:pPr>
        <w:tabs>
          <w:tab w:val="right" w:pos="9026"/>
        </w:tabs>
        <w:spacing w:before="160" w:after="40"/>
      </w:pPr>
      <w:r>
        <w:rPr>
          <w:b/>
          <w:bCs/>
          <w:color w:val="1F2937"/>
          <w:sz w:val="24"/>
          <w:szCs w:val="24"/>
        </w:rPr>
        <w:t>Freelance Mobile Developer</w:t>
      </w:r>
      <w:r>
        <w:rPr>
          <w:color w:val="1F2937"/>
          <w:sz w:val="24"/>
          <w:szCs w:val="24"/>
        </w:rPr>
        <w:t xml:space="preserve"> — Independent</w:t>
      </w:r>
      <w:r>
        <w:rPr>
          <w:color w:val="555555"/>
        </w:rPr>
        <w:tab/>
        <w:t>2023 – 2024  |  Egypt</w:t>
      </w:r>
    </w:p>
    <w:p w14:paraId="2791D024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Designed and shipped Flutter applications for clients across furniture, retail, and services.</w:t>
      </w:r>
    </w:p>
    <w:p w14:paraId="1FEAAB8E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 xml:space="preserve">Integrated </w:t>
      </w:r>
      <w:r>
        <w:rPr>
          <w:b/>
          <w:bCs/>
        </w:rPr>
        <w:t>Odoo, REST APIs, Firebase</w:t>
      </w:r>
      <w:r>
        <w:t>, and thermal-printer hardware (TSPL) into production mobile apps.</w:t>
      </w:r>
    </w:p>
    <w:p w14:paraId="08C41C17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Managed client relationships, scope definition, and delivery timelines end-to-end.</w:t>
      </w:r>
    </w:p>
    <w:p w14:paraId="667645FE" w14:textId="77777777" w:rsidR="00EA0389" w:rsidRDefault="00000000">
      <w:pPr>
        <w:pBdr>
          <w:bottom w:val="single" w:sz="6" w:space="1" w:color="1F2937"/>
        </w:pBdr>
        <w:spacing w:before="240" w:after="120"/>
      </w:pPr>
      <w:r>
        <w:rPr>
          <w:b/>
          <w:bCs/>
          <w:color w:val="1F2937"/>
          <w:sz w:val="24"/>
          <w:szCs w:val="24"/>
        </w:rPr>
        <w:t>KEY PROJECTS</w:t>
      </w:r>
    </w:p>
    <w:p w14:paraId="6267FE7C" w14:textId="77777777" w:rsidR="00EA0389" w:rsidRDefault="00000000">
      <w:pPr>
        <w:spacing w:before="140" w:after="40"/>
      </w:pPr>
      <w:r>
        <w:rPr>
          <w:b/>
          <w:bCs/>
          <w:color w:val="1F2937"/>
          <w:sz w:val="24"/>
          <w:szCs w:val="24"/>
        </w:rPr>
        <w:t>Barcode Flow</w:t>
      </w:r>
      <w:r>
        <w:rPr>
          <w:i/>
          <w:iCs/>
          <w:color w:val="555555"/>
        </w:rPr>
        <w:t xml:space="preserve"> | Flutter, Dart, Odoo, TSPL Thermal Printers, Clean Architecture</w:t>
      </w:r>
    </w:p>
    <w:p w14:paraId="4A9AB363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Responsive mobile and tablet app for printing barcode labels, deeply integrated with Odoo so every printed label matches the live inventory record.</w:t>
      </w:r>
    </w:p>
    <w:p w14:paraId="2BE0BCBA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Built for the Wasilaah packing floor — Arabic-first UI to eliminate product-name mismatches and ensure operator accuracy.</w:t>
      </w:r>
    </w:p>
    <w:p w14:paraId="67B4E44A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Real-time printing over TSPL thermal printers, secure login with per-user permissions, and responsive UI for phones and tablets.</w:t>
      </w:r>
    </w:p>
    <w:p w14:paraId="21A6D7FB" w14:textId="77777777" w:rsidR="00EA0389" w:rsidRDefault="00000000">
      <w:pPr>
        <w:spacing w:before="140" w:after="40"/>
      </w:pPr>
      <w:r>
        <w:rPr>
          <w:b/>
          <w:bCs/>
          <w:color w:val="1F2937"/>
          <w:sz w:val="24"/>
          <w:szCs w:val="24"/>
        </w:rPr>
        <w:t>Challenge &amp; Risk — Multiplayer Quiz Game</w:t>
      </w:r>
      <w:r>
        <w:rPr>
          <w:i/>
          <w:iCs/>
          <w:color w:val="555555"/>
        </w:rPr>
        <w:t xml:space="preserve"> | Flutter, Dart, Firebase, Material Design 3, Google Sign-In</w:t>
      </w:r>
    </w:p>
    <w:p w14:paraId="78B8E506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Implemented real-time multiplayer functionality with Firebase Firestore and Realtime Database.</w:t>
      </w:r>
    </w:p>
    <w:p w14:paraId="68371F53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Integrated Firebase Authentication and Google Sign-In; built an admin dashboard for content management.</w:t>
      </w:r>
    </w:p>
    <w:p w14:paraId="25B98EA4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Full Arabic language support with right-to-left layout.</w:t>
      </w:r>
    </w:p>
    <w:p w14:paraId="5AA1FB19" w14:textId="77777777" w:rsidR="00EA0389" w:rsidRDefault="00000000">
      <w:pPr>
        <w:spacing w:before="140" w:after="40"/>
      </w:pPr>
      <w:r>
        <w:rPr>
          <w:b/>
          <w:bCs/>
          <w:color w:val="1F2937"/>
          <w:sz w:val="24"/>
          <w:szCs w:val="24"/>
        </w:rPr>
        <w:t>Cart Recovery Automation</w:t>
      </w:r>
      <w:r>
        <w:rPr>
          <w:i/>
          <w:iCs/>
          <w:color w:val="555555"/>
        </w:rPr>
        <w:t xml:space="preserve"> | n8n, Shopify, Database, Google Sheets</w:t>
      </w:r>
    </w:p>
    <w:p w14:paraId="132ADFE7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End-to-end n8n workflow that detects abandoned Shopify checkouts and runs a multi-step recovery sequence.</w:t>
      </w:r>
    </w:p>
    <w:p w14:paraId="6EDC5105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Logs every recovered order to a database so campaign ROI is measurable in real numbers, not estimates.</w:t>
      </w:r>
    </w:p>
    <w:p w14:paraId="151D1E30" w14:textId="77777777" w:rsidR="00EA0389" w:rsidRDefault="00000000">
      <w:pPr>
        <w:spacing w:before="140" w:after="40"/>
      </w:pPr>
      <w:r>
        <w:rPr>
          <w:b/>
          <w:bCs/>
          <w:color w:val="1F2937"/>
          <w:sz w:val="24"/>
          <w:szCs w:val="24"/>
        </w:rPr>
        <w:t>AI Auto-Reply for Customer Inbox</w:t>
      </w:r>
      <w:r>
        <w:rPr>
          <w:i/>
          <w:iCs/>
          <w:color w:val="555555"/>
        </w:rPr>
        <w:t xml:space="preserve"> | n8n, AI Agents, Outlook, Telegram, Google Sheets</w:t>
      </w:r>
    </w:p>
    <w:p w14:paraId="191BC42C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Routes incoming customer emails through an AI step that drafts a contextual reply.</w:t>
      </w:r>
    </w:p>
    <w:p w14:paraId="59419051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Each draft is pushed to a Telegram channel for human approval before being released — combining speed with quality control.</w:t>
      </w:r>
    </w:p>
    <w:p w14:paraId="7C6C07C8" w14:textId="77777777" w:rsidR="00EA0389" w:rsidRDefault="00000000">
      <w:pPr>
        <w:spacing w:before="140" w:after="40"/>
      </w:pPr>
      <w:r>
        <w:rPr>
          <w:b/>
          <w:bCs/>
          <w:color w:val="1F2937"/>
          <w:sz w:val="24"/>
          <w:szCs w:val="24"/>
        </w:rPr>
        <w:t>TourScan — Graduation Project</w:t>
      </w:r>
      <w:r>
        <w:rPr>
          <w:i/>
          <w:iCs/>
          <w:color w:val="555555"/>
        </w:rPr>
        <w:t xml:space="preserve"> | Flutter, Firebase, QR Scanner, Maps</w:t>
      </w:r>
    </w:p>
    <w:p w14:paraId="57737625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Smart Flutter-based tourism companion app for exploring tourist and historical landmarks through an interactive experience.</w:t>
      </w:r>
    </w:p>
    <w:p w14:paraId="03885844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Camera-based landmark scanning, multi-language content, and audio descriptions for a complete visual and auditory experience.</w:t>
      </w:r>
    </w:p>
    <w:p w14:paraId="6290C3CC" w14:textId="77777777" w:rsidR="00EA0389" w:rsidRDefault="00000000">
      <w:pPr>
        <w:pBdr>
          <w:bottom w:val="single" w:sz="6" w:space="1" w:color="1F2937"/>
        </w:pBdr>
        <w:spacing w:before="240" w:after="120"/>
      </w:pPr>
      <w:r>
        <w:rPr>
          <w:b/>
          <w:bCs/>
          <w:color w:val="1F2937"/>
          <w:sz w:val="24"/>
          <w:szCs w:val="24"/>
        </w:rPr>
        <w:t>EDUCATION</w:t>
      </w:r>
    </w:p>
    <w:p w14:paraId="66B44C76" w14:textId="77777777" w:rsidR="00EA0389" w:rsidRDefault="00000000">
      <w:pPr>
        <w:tabs>
          <w:tab w:val="right" w:pos="9026"/>
        </w:tabs>
        <w:spacing w:before="80" w:after="40"/>
      </w:pPr>
      <w:r>
        <w:rPr>
          <w:b/>
          <w:bCs/>
          <w:color w:val="1F2937"/>
          <w:sz w:val="24"/>
          <w:szCs w:val="24"/>
        </w:rPr>
        <w:t>Bachelor of Information Technology</w:t>
      </w:r>
      <w:r>
        <w:rPr>
          <w:color w:val="555555"/>
        </w:rPr>
        <w:tab/>
        <w:t>2021 – 2025</w:t>
      </w:r>
    </w:p>
    <w:p w14:paraId="2DE64587" w14:textId="77777777" w:rsidR="00EA0389" w:rsidRDefault="00000000">
      <w:pPr>
        <w:spacing w:after="40"/>
      </w:pPr>
      <w:r>
        <w:lastRenderedPageBreak/>
        <w:t>The Egyptian E-Learning University (EELU)</w:t>
      </w:r>
    </w:p>
    <w:p w14:paraId="76060CC7" w14:textId="77777777" w:rsidR="00EA0389" w:rsidRDefault="00000000">
      <w:pPr>
        <w:spacing w:after="80"/>
      </w:pPr>
      <w:r>
        <w:rPr>
          <w:color w:val="555555"/>
        </w:rPr>
        <w:t>GPA: 3.25 / 4.00</w:t>
      </w:r>
    </w:p>
    <w:p w14:paraId="61252C19" w14:textId="77777777" w:rsidR="00EA0389" w:rsidRDefault="00000000">
      <w:pPr>
        <w:pBdr>
          <w:bottom w:val="single" w:sz="6" w:space="1" w:color="1F2937"/>
        </w:pBdr>
        <w:spacing w:before="240" w:after="120"/>
      </w:pPr>
      <w:r>
        <w:rPr>
          <w:b/>
          <w:bCs/>
          <w:color w:val="1F2937"/>
          <w:sz w:val="24"/>
          <w:szCs w:val="24"/>
        </w:rPr>
        <w:t>CERTIFICATIONS</w:t>
      </w:r>
    </w:p>
    <w:p w14:paraId="6A199405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Microsoft Certified:</w:t>
      </w:r>
      <w:r>
        <w:t xml:space="preserve"> Security, Compliance, and Identity Fundamentals</w:t>
      </w:r>
    </w:p>
    <w:p w14:paraId="725074F5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CCNA:</w:t>
      </w:r>
      <w:r>
        <w:t xml:space="preserve"> Switching, Routing, and Wireless Essentials — Cisco</w:t>
      </w:r>
    </w:p>
    <w:p w14:paraId="13A3BF7C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Introduction to Mobile Development using Flutter — Information Technology Institute (ITI)</w:t>
      </w:r>
    </w:p>
    <w:p w14:paraId="0BF5C1DB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Flutter &amp; Dart Development — Tharwat Samy</w:t>
      </w:r>
    </w:p>
    <w:p w14:paraId="6E1A9ECF" w14:textId="77777777" w:rsidR="00EA0389" w:rsidRDefault="00000000">
      <w:pPr>
        <w:pStyle w:val="ListParagraph"/>
        <w:numPr>
          <w:ilvl w:val="0"/>
          <w:numId w:val="2"/>
        </w:numPr>
        <w:spacing w:after="40"/>
      </w:pPr>
      <w:r>
        <w:t>Mastering Flutter: Responsive &amp; Adaptive UI Design — Tharwat Samy</w:t>
      </w:r>
    </w:p>
    <w:sectPr w:rsidR="00EA038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507FB"/>
    <w:multiLevelType w:val="hybridMultilevel"/>
    <w:tmpl w:val="CB7E2622"/>
    <w:lvl w:ilvl="0" w:tplc="58C4EFC4">
      <w:start w:val="1"/>
      <w:numFmt w:val="bullet"/>
      <w:lvlText w:val="•"/>
      <w:lvlJc w:val="left"/>
      <w:pPr>
        <w:ind w:left="360" w:hanging="200"/>
      </w:pPr>
    </w:lvl>
    <w:lvl w:ilvl="1" w:tplc="E2347358">
      <w:numFmt w:val="decimal"/>
      <w:lvlText w:val=""/>
      <w:lvlJc w:val="left"/>
    </w:lvl>
    <w:lvl w:ilvl="2" w:tplc="56E88FE8">
      <w:numFmt w:val="decimal"/>
      <w:lvlText w:val=""/>
      <w:lvlJc w:val="left"/>
    </w:lvl>
    <w:lvl w:ilvl="3" w:tplc="48987A82">
      <w:numFmt w:val="decimal"/>
      <w:lvlText w:val=""/>
      <w:lvlJc w:val="left"/>
    </w:lvl>
    <w:lvl w:ilvl="4" w:tplc="391EA570">
      <w:numFmt w:val="decimal"/>
      <w:lvlText w:val=""/>
      <w:lvlJc w:val="left"/>
    </w:lvl>
    <w:lvl w:ilvl="5" w:tplc="668A3AAA">
      <w:numFmt w:val="decimal"/>
      <w:lvlText w:val=""/>
      <w:lvlJc w:val="left"/>
    </w:lvl>
    <w:lvl w:ilvl="6" w:tplc="DD10521A">
      <w:numFmt w:val="decimal"/>
      <w:lvlText w:val=""/>
      <w:lvlJc w:val="left"/>
    </w:lvl>
    <w:lvl w:ilvl="7" w:tplc="0B3656B2">
      <w:numFmt w:val="decimal"/>
      <w:lvlText w:val=""/>
      <w:lvlJc w:val="left"/>
    </w:lvl>
    <w:lvl w:ilvl="8" w:tplc="3CC48892">
      <w:numFmt w:val="decimal"/>
      <w:lvlText w:val=""/>
      <w:lvlJc w:val="left"/>
    </w:lvl>
  </w:abstractNum>
  <w:abstractNum w:abstractNumId="1" w15:restartNumberingAfterBreak="0">
    <w:nsid w:val="423118C3"/>
    <w:multiLevelType w:val="hybridMultilevel"/>
    <w:tmpl w:val="2BF82EC8"/>
    <w:lvl w:ilvl="0" w:tplc="36E0A6EA">
      <w:start w:val="1"/>
      <w:numFmt w:val="bullet"/>
      <w:lvlText w:val="●"/>
      <w:lvlJc w:val="left"/>
      <w:pPr>
        <w:ind w:left="720" w:hanging="360"/>
      </w:pPr>
    </w:lvl>
    <w:lvl w:ilvl="1" w:tplc="04A8DA54">
      <w:start w:val="1"/>
      <w:numFmt w:val="bullet"/>
      <w:lvlText w:val="○"/>
      <w:lvlJc w:val="left"/>
      <w:pPr>
        <w:ind w:left="1440" w:hanging="360"/>
      </w:pPr>
    </w:lvl>
    <w:lvl w:ilvl="2" w:tplc="8726519A">
      <w:start w:val="1"/>
      <w:numFmt w:val="bullet"/>
      <w:lvlText w:val="■"/>
      <w:lvlJc w:val="left"/>
      <w:pPr>
        <w:ind w:left="2160" w:hanging="360"/>
      </w:pPr>
    </w:lvl>
    <w:lvl w:ilvl="3" w:tplc="F696798C">
      <w:start w:val="1"/>
      <w:numFmt w:val="bullet"/>
      <w:lvlText w:val="●"/>
      <w:lvlJc w:val="left"/>
      <w:pPr>
        <w:ind w:left="2880" w:hanging="360"/>
      </w:pPr>
    </w:lvl>
    <w:lvl w:ilvl="4" w:tplc="8A9AC9E2">
      <w:start w:val="1"/>
      <w:numFmt w:val="bullet"/>
      <w:lvlText w:val="○"/>
      <w:lvlJc w:val="left"/>
      <w:pPr>
        <w:ind w:left="3600" w:hanging="360"/>
      </w:pPr>
    </w:lvl>
    <w:lvl w:ilvl="5" w:tplc="8AC2B790">
      <w:start w:val="1"/>
      <w:numFmt w:val="bullet"/>
      <w:lvlText w:val="■"/>
      <w:lvlJc w:val="left"/>
      <w:pPr>
        <w:ind w:left="4320" w:hanging="360"/>
      </w:pPr>
    </w:lvl>
    <w:lvl w:ilvl="6" w:tplc="BB7AEA02">
      <w:start w:val="1"/>
      <w:numFmt w:val="bullet"/>
      <w:lvlText w:val="●"/>
      <w:lvlJc w:val="left"/>
      <w:pPr>
        <w:ind w:left="5040" w:hanging="360"/>
      </w:pPr>
    </w:lvl>
    <w:lvl w:ilvl="7" w:tplc="EA02E5D2">
      <w:start w:val="1"/>
      <w:numFmt w:val="bullet"/>
      <w:lvlText w:val="●"/>
      <w:lvlJc w:val="left"/>
      <w:pPr>
        <w:ind w:left="5760" w:hanging="360"/>
      </w:pPr>
    </w:lvl>
    <w:lvl w:ilvl="8" w:tplc="5784CD24">
      <w:start w:val="1"/>
      <w:numFmt w:val="bullet"/>
      <w:lvlText w:val="●"/>
      <w:lvlJc w:val="left"/>
      <w:pPr>
        <w:ind w:left="6480" w:hanging="360"/>
      </w:pPr>
    </w:lvl>
  </w:abstractNum>
  <w:num w:numId="1" w16cid:durableId="93941663">
    <w:abstractNumId w:val="1"/>
    <w:lvlOverride w:ilvl="0">
      <w:startOverride w:val="1"/>
    </w:lvlOverride>
  </w:num>
  <w:num w:numId="2" w16cid:durableId="8313366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389"/>
    <w:rsid w:val="00822025"/>
    <w:rsid w:val="00EA0389"/>
    <w:rsid w:val="00F4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67412"/>
  <w15:docId w15:val="{A8146F3E-5263-974C-BF38-2EEEFFBA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60"/>
      <w:outlineLvl w:val="0"/>
    </w:pPr>
    <w:rPr>
      <w:b/>
      <w:bCs/>
      <w:color w:val="1F2937"/>
      <w:sz w:val="44"/>
      <w:szCs w:val="4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MohamedMamdou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med-mamdoh-391690240/" TargetMode="External"/><Relationship Id="rId5" Type="http://schemas.openxmlformats.org/officeDocument/2006/relationships/hyperlink" Target="mailto:imohamedmamdoh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799</Words>
  <Characters>5152</Characters>
  <Application>Microsoft Office Word</Application>
  <DocSecurity>0</DocSecurity>
  <Lines>90</Lines>
  <Paragraphs>71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Mamdouh — Resume</dc:title>
  <dc:creator>Mohamed Mamdouh</dc:creator>
  <dc:description>ATS-friendly resume</dc:description>
  <cp:lastModifiedBy>Wasilaah Team</cp:lastModifiedBy>
  <cp:revision>2</cp:revision>
  <dcterms:created xsi:type="dcterms:W3CDTF">2026-05-15T20:04:00Z</dcterms:created>
  <dcterms:modified xsi:type="dcterms:W3CDTF">2026-05-15T20:08:00Z</dcterms:modified>
</cp:coreProperties>
</file>