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8739" w14:textId="57758B12" w:rsidR="002F398E" w:rsidRPr="007A0348" w:rsidRDefault="0027318A">
      <w:pPr>
        <w:pStyle w:val="Titolo1"/>
      </w:pPr>
      <w:r>
        <w:t>Applicazione Gare</w:t>
      </w:r>
    </w:p>
    <w:p w14:paraId="0F2F7BC3" w14:textId="621557E7" w:rsidR="002F398E" w:rsidRPr="007A0348" w:rsidRDefault="0027318A">
      <w:r>
        <w:t>Una applicazione per consultare e creare statistiche relative alle proprie gare</w:t>
      </w:r>
    </w:p>
    <w:p w14:paraId="2BABAA74" w14:textId="31E6A7CC" w:rsidR="002F398E" w:rsidRPr="007A0348" w:rsidRDefault="0027318A">
      <w:pPr>
        <w:pStyle w:val="Titolo2"/>
      </w:pPr>
      <w:r>
        <w:t>API</w:t>
      </w:r>
    </w:p>
    <w:p w14:paraId="73B6E9F9" w14:textId="0416C2D0" w:rsidR="002F398E" w:rsidRDefault="0027318A">
      <w:r>
        <w:t>Breve descrizione delle rotte che verranno implementate.</w:t>
      </w:r>
    </w:p>
    <w:p w14:paraId="783C566A" w14:textId="1E6C5520" w:rsidR="0027318A" w:rsidRDefault="0027318A" w:rsidP="0027318A">
      <w:pPr>
        <w:pStyle w:val="Paragrafoelenco"/>
        <w:numPr>
          <w:ilvl w:val="0"/>
          <w:numId w:val="9"/>
        </w:numPr>
      </w:pPr>
      <w:r w:rsidRPr="00AA2E70">
        <w:rPr>
          <w:color w:val="0072C6" w:themeColor="accent1"/>
        </w:rPr>
        <w:t>POST</w:t>
      </w:r>
      <w:r>
        <w:t xml:space="preserve"> </w:t>
      </w:r>
      <w:r w:rsidRPr="00AA2E70">
        <w:rPr>
          <w:b/>
          <w:bCs/>
        </w:rPr>
        <w:t>gar</w:t>
      </w:r>
      <w:r w:rsidR="00CF2775">
        <w:rPr>
          <w:b/>
          <w:bCs/>
        </w:rPr>
        <w:t>e</w:t>
      </w:r>
      <w:r>
        <w:t xml:space="preserve"> per inserire una gara</w:t>
      </w:r>
    </w:p>
    <w:p w14:paraId="30BA6AD7" w14:textId="551234B7" w:rsidR="00AA2E70" w:rsidRDefault="00AA2E70" w:rsidP="0027318A">
      <w:pPr>
        <w:pStyle w:val="Paragrafoelenco"/>
        <w:numPr>
          <w:ilvl w:val="0"/>
          <w:numId w:val="9"/>
        </w:numPr>
      </w:pPr>
      <w:r w:rsidRPr="00AA2E70">
        <w:rPr>
          <w:color w:val="DC3C00" w:themeColor="accent3"/>
        </w:rPr>
        <w:t>DELETE</w:t>
      </w:r>
      <w:r>
        <w:t xml:space="preserve"> </w:t>
      </w:r>
      <w:r w:rsidRPr="00AA2E70">
        <w:rPr>
          <w:b/>
          <w:bCs/>
        </w:rPr>
        <w:t>gar</w:t>
      </w:r>
      <w:r w:rsidR="00CF2775">
        <w:rPr>
          <w:b/>
          <w:bCs/>
        </w:rPr>
        <w:t>e</w:t>
      </w:r>
      <w:r w:rsidRPr="00AA2E70">
        <w:rPr>
          <w:b/>
          <w:bCs/>
        </w:rPr>
        <w:t>/:id</w:t>
      </w:r>
      <w:r>
        <w:t xml:space="preserve"> per cancellare una gara</w:t>
      </w:r>
    </w:p>
    <w:p w14:paraId="3A69E009" w14:textId="7D2EC20A" w:rsidR="00AA2E70" w:rsidRPr="00AA2E70" w:rsidRDefault="00AA2E70" w:rsidP="0027318A">
      <w:pPr>
        <w:pStyle w:val="Paragrafoelenco"/>
        <w:numPr>
          <w:ilvl w:val="0"/>
          <w:numId w:val="9"/>
        </w:numPr>
      </w:pPr>
      <w:r w:rsidRPr="00AA2E70">
        <w:rPr>
          <w:color w:val="F98723" w:themeColor="accent2"/>
        </w:rPr>
        <w:t>PUT</w:t>
      </w:r>
      <w:r w:rsidRPr="00AA2E70">
        <w:t xml:space="preserve"> </w:t>
      </w:r>
      <w:r w:rsidRPr="00AA2E70">
        <w:rPr>
          <w:b/>
          <w:bCs/>
        </w:rPr>
        <w:t>gar</w:t>
      </w:r>
      <w:r w:rsidR="00CF2775">
        <w:rPr>
          <w:b/>
          <w:bCs/>
        </w:rPr>
        <w:t>e</w:t>
      </w:r>
      <w:r w:rsidRPr="00AA2E70">
        <w:rPr>
          <w:b/>
          <w:bCs/>
        </w:rPr>
        <w:t>/:id</w:t>
      </w:r>
      <w:r w:rsidRPr="00AA2E70">
        <w:t xml:space="preserve"> per modificare una gara</w:t>
      </w:r>
    </w:p>
    <w:p w14:paraId="1834AA93" w14:textId="5B0C9BA1" w:rsidR="0027318A" w:rsidRDefault="0027318A" w:rsidP="0027318A">
      <w:pPr>
        <w:pStyle w:val="Paragrafoelenco"/>
        <w:numPr>
          <w:ilvl w:val="0"/>
          <w:numId w:val="9"/>
        </w:numPr>
      </w:pPr>
      <w:r w:rsidRPr="00AA2E70">
        <w:rPr>
          <w:color w:val="009E49" w:themeColor="accent5"/>
        </w:rPr>
        <w:t>GET</w:t>
      </w:r>
      <w:r>
        <w:t xml:space="preserve"> </w:t>
      </w:r>
      <w:r w:rsidRPr="00AA2E70">
        <w:rPr>
          <w:b/>
          <w:bCs/>
        </w:rPr>
        <w:t>gar</w:t>
      </w:r>
      <w:r w:rsidR="00CF2775">
        <w:rPr>
          <w:b/>
          <w:bCs/>
        </w:rPr>
        <w:t>e</w:t>
      </w:r>
      <w:r>
        <w:t xml:space="preserve"> </w:t>
      </w:r>
      <w:r w:rsidR="00CF2775">
        <w:t>restituisce l’elenco delle gare</w:t>
      </w:r>
      <w:r>
        <w:t>, filtri previsti: stagione, categoria</w:t>
      </w:r>
      <w:r w:rsidR="00CF2775">
        <w:t>, specialità, vasca</w:t>
      </w:r>
    </w:p>
    <w:p w14:paraId="0DBB5D7D" w14:textId="5793EECE" w:rsidR="00CF2775" w:rsidRDefault="00CF2775" w:rsidP="0027318A">
      <w:pPr>
        <w:pStyle w:val="Paragrafoelenco"/>
        <w:numPr>
          <w:ilvl w:val="0"/>
          <w:numId w:val="9"/>
        </w:numPr>
      </w:pPr>
      <w:r>
        <w:rPr>
          <w:color w:val="009E49" w:themeColor="accent5"/>
        </w:rPr>
        <w:t xml:space="preserve">GET </w:t>
      </w:r>
      <w:r w:rsidRPr="00CF2775">
        <w:rPr>
          <w:b/>
          <w:bCs/>
        </w:rPr>
        <w:t>gare/:id</w:t>
      </w:r>
      <w:r>
        <w:rPr>
          <w:color w:val="009E49" w:themeColor="accent5"/>
        </w:rPr>
        <w:t xml:space="preserve"> </w:t>
      </w:r>
      <w:r w:rsidRPr="00CF2775">
        <w:t>restituisce una gara</w:t>
      </w:r>
    </w:p>
    <w:p w14:paraId="7AB4C1C2" w14:textId="6F9EFE14" w:rsidR="0027318A" w:rsidRDefault="0027318A" w:rsidP="0027318A">
      <w:pPr>
        <w:pStyle w:val="Paragrafoelenco"/>
        <w:numPr>
          <w:ilvl w:val="0"/>
          <w:numId w:val="9"/>
        </w:numPr>
      </w:pPr>
      <w:r w:rsidRPr="00AA2E70">
        <w:rPr>
          <w:color w:val="009E49" w:themeColor="accent5"/>
        </w:rPr>
        <w:t>GET</w:t>
      </w:r>
      <w:r>
        <w:t xml:space="preserve"> </w:t>
      </w:r>
      <w:proofErr w:type="spellStart"/>
      <w:r w:rsidRPr="00AA2E70">
        <w:rPr>
          <w:b/>
          <w:bCs/>
        </w:rPr>
        <w:t>personalbest</w:t>
      </w:r>
      <w:proofErr w:type="spellEnd"/>
      <w:proofErr w:type="gramStart"/>
      <w:r w:rsidR="000230C9">
        <w:rPr>
          <w:b/>
          <w:bCs/>
        </w:rPr>
        <w:t>/:vasca</w:t>
      </w:r>
      <w:proofErr w:type="gramEnd"/>
      <w:r>
        <w:t xml:space="preserve"> per estrarre i migliori tempi divisi per specialità e vasca</w:t>
      </w:r>
    </w:p>
    <w:p w14:paraId="1079A923" w14:textId="16A99C86" w:rsidR="0027318A" w:rsidRDefault="0027318A" w:rsidP="0027318A">
      <w:pPr>
        <w:pStyle w:val="Paragrafoelenco"/>
        <w:numPr>
          <w:ilvl w:val="0"/>
          <w:numId w:val="9"/>
        </w:numPr>
      </w:pPr>
      <w:r w:rsidRPr="00AA2E70">
        <w:rPr>
          <w:color w:val="009E49" w:themeColor="accent5"/>
        </w:rPr>
        <w:t>GET</w:t>
      </w:r>
      <w:r>
        <w:t xml:space="preserve"> </w:t>
      </w:r>
      <w:proofErr w:type="spellStart"/>
      <w:r w:rsidRPr="00AA2E70">
        <w:rPr>
          <w:b/>
          <w:bCs/>
        </w:rPr>
        <w:t>personalbest</w:t>
      </w:r>
      <w:proofErr w:type="spellEnd"/>
      <w:proofErr w:type="gramStart"/>
      <w:r w:rsidRPr="00AA2E70">
        <w:rPr>
          <w:b/>
          <w:bCs/>
        </w:rPr>
        <w:t>/</w:t>
      </w:r>
      <w:r w:rsidR="000230C9">
        <w:rPr>
          <w:b/>
          <w:bCs/>
        </w:rPr>
        <w:t>:vasca</w:t>
      </w:r>
      <w:proofErr w:type="gramEnd"/>
      <w:r w:rsidR="000230C9">
        <w:rPr>
          <w:b/>
          <w:bCs/>
        </w:rPr>
        <w:t>/</w:t>
      </w:r>
      <w:r w:rsidRPr="00AA2E70">
        <w:rPr>
          <w:b/>
          <w:bCs/>
        </w:rPr>
        <w:t>:categoria</w:t>
      </w:r>
      <w:r>
        <w:t xml:space="preserve"> per estrarre i migliori tempi </w:t>
      </w:r>
      <w:r w:rsidR="00AA2E70">
        <w:t>per specialità fatti in una categoria</w:t>
      </w:r>
    </w:p>
    <w:p w14:paraId="4FD1F3AC" w14:textId="7B175064" w:rsidR="00AA2E70" w:rsidRDefault="00AA2E70" w:rsidP="0027318A">
      <w:pPr>
        <w:pStyle w:val="Paragrafoelenco"/>
        <w:numPr>
          <w:ilvl w:val="0"/>
          <w:numId w:val="9"/>
        </w:numPr>
      </w:pPr>
      <w:r w:rsidRPr="00AA2E70">
        <w:rPr>
          <w:color w:val="009E49" w:themeColor="accent5"/>
        </w:rPr>
        <w:t>GET</w:t>
      </w:r>
      <w:r>
        <w:t xml:space="preserve"> </w:t>
      </w:r>
      <w:proofErr w:type="spellStart"/>
      <w:r w:rsidRPr="00AA2E70">
        <w:rPr>
          <w:b/>
          <w:bCs/>
        </w:rPr>
        <w:t>personalbest</w:t>
      </w:r>
      <w:proofErr w:type="spellEnd"/>
      <w:proofErr w:type="gramStart"/>
      <w:r w:rsidRPr="00AA2E70">
        <w:rPr>
          <w:b/>
          <w:bCs/>
        </w:rPr>
        <w:t>/</w:t>
      </w:r>
      <w:r w:rsidR="000230C9">
        <w:rPr>
          <w:b/>
          <w:bCs/>
        </w:rPr>
        <w:t>:vasca</w:t>
      </w:r>
      <w:proofErr w:type="gramEnd"/>
      <w:r w:rsidR="000230C9">
        <w:rPr>
          <w:b/>
          <w:bCs/>
        </w:rPr>
        <w:t>/</w:t>
      </w:r>
      <w:r w:rsidRPr="00AA2E70">
        <w:rPr>
          <w:b/>
          <w:bCs/>
        </w:rPr>
        <w:t>:stagione</w:t>
      </w:r>
      <w:r>
        <w:t xml:space="preserve"> per estrarre i migliori tempi per specialità fatti in una stagione</w:t>
      </w:r>
    </w:p>
    <w:p w14:paraId="22DF54B2" w14:textId="4FC4D498" w:rsidR="00AA2E70" w:rsidRDefault="00AA2E70" w:rsidP="0027318A">
      <w:pPr>
        <w:pStyle w:val="Paragrafoelenco"/>
        <w:numPr>
          <w:ilvl w:val="0"/>
          <w:numId w:val="9"/>
        </w:numPr>
      </w:pPr>
      <w:r w:rsidRPr="00AA2E70">
        <w:rPr>
          <w:color w:val="009E49" w:themeColor="accent5"/>
        </w:rPr>
        <w:t>GET</w:t>
      </w:r>
      <w:r>
        <w:t xml:space="preserve"> </w:t>
      </w:r>
      <w:proofErr w:type="spellStart"/>
      <w:r w:rsidRPr="00AA2E70">
        <w:rPr>
          <w:b/>
          <w:bCs/>
        </w:rPr>
        <w:t>supermaster</w:t>
      </w:r>
      <w:proofErr w:type="spellEnd"/>
      <w:proofErr w:type="gramStart"/>
      <w:r w:rsidRPr="00AA2E70">
        <w:rPr>
          <w:b/>
          <w:bCs/>
        </w:rPr>
        <w:t>/:stagione</w:t>
      </w:r>
      <w:proofErr w:type="gramEnd"/>
      <w:r>
        <w:t xml:space="preserve"> per estrarre le 5 migliori prestazioni in specialità diverse</w:t>
      </w:r>
    </w:p>
    <w:p w14:paraId="024F6FFD" w14:textId="61BC8256" w:rsidR="002F398E" w:rsidRDefault="00AA2E70" w:rsidP="00AA2E70">
      <w:pPr>
        <w:pStyle w:val="Paragrafoelenco"/>
        <w:numPr>
          <w:ilvl w:val="0"/>
          <w:numId w:val="9"/>
        </w:numPr>
      </w:pPr>
      <w:r w:rsidRPr="00AA2E70">
        <w:rPr>
          <w:color w:val="009E49" w:themeColor="accent5"/>
        </w:rPr>
        <w:t>GET</w:t>
      </w:r>
      <w:r>
        <w:t xml:space="preserve"> </w:t>
      </w:r>
      <w:proofErr w:type="spellStart"/>
      <w:r w:rsidRPr="00AA2E70">
        <w:rPr>
          <w:b/>
          <w:bCs/>
        </w:rPr>
        <w:t>ironmaster</w:t>
      </w:r>
      <w:proofErr w:type="spellEnd"/>
      <w:proofErr w:type="gramStart"/>
      <w:r w:rsidRPr="00AA2E70">
        <w:rPr>
          <w:b/>
          <w:bCs/>
        </w:rPr>
        <w:t>/:stagione</w:t>
      </w:r>
      <w:proofErr w:type="gramEnd"/>
      <w:r>
        <w:t xml:space="preserve"> per estrarre la miglior prestazione per specialità</w:t>
      </w:r>
    </w:p>
    <w:p w14:paraId="17E0FA61" w14:textId="67DC822A" w:rsidR="004A1341" w:rsidRDefault="004A1341" w:rsidP="00AA2E70">
      <w:pPr>
        <w:pStyle w:val="Paragrafoelenco"/>
        <w:numPr>
          <w:ilvl w:val="0"/>
          <w:numId w:val="9"/>
        </w:numPr>
      </w:pPr>
      <w:r>
        <w:rPr>
          <w:color w:val="009E49" w:themeColor="accent5"/>
        </w:rPr>
        <w:t xml:space="preserve">GET </w:t>
      </w:r>
      <w:proofErr w:type="spellStart"/>
      <w:r w:rsidR="00CF2775" w:rsidRPr="00CF2775">
        <w:rPr>
          <w:b/>
          <w:bCs/>
        </w:rPr>
        <w:t>utils</w:t>
      </w:r>
      <w:proofErr w:type="spellEnd"/>
      <w:r w:rsidR="00CF2775" w:rsidRPr="00CF2775">
        <w:rPr>
          <w:b/>
          <w:bCs/>
        </w:rPr>
        <w:t>/</w:t>
      </w:r>
      <w:proofErr w:type="spellStart"/>
      <w:r w:rsidRPr="004A1341">
        <w:rPr>
          <w:b/>
          <w:bCs/>
        </w:rPr>
        <w:t>specialita</w:t>
      </w:r>
      <w:proofErr w:type="spellEnd"/>
      <w:r>
        <w:rPr>
          <w:b/>
          <w:bCs/>
        </w:rPr>
        <w:t xml:space="preserve"> </w:t>
      </w:r>
      <w:r>
        <w:t>ritorna l’elenco delle specialità</w:t>
      </w:r>
    </w:p>
    <w:p w14:paraId="1B6D2083" w14:textId="37987958" w:rsidR="004A1341" w:rsidRDefault="004A1341" w:rsidP="00AA2E70">
      <w:pPr>
        <w:pStyle w:val="Paragrafoelenco"/>
        <w:numPr>
          <w:ilvl w:val="0"/>
          <w:numId w:val="9"/>
        </w:numPr>
      </w:pPr>
      <w:r>
        <w:rPr>
          <w:color w:val="009E49" w:themeColor="accent5"/>
        </w:rPr>
        <w:t xml:space="preserve">GET </w:t>
      </w:r>
      <w:proofErr w:type="spellStart"/>
      <w:r w:rsidR="00CF2775" w:rsidRPr="00CF2775">
        <w:rPr>
          <w:b/>
          <w:bCs/>
        </w:rPr>
        <w:t>utils</w:t>
      </w:r>
      <w:proofErr w:type="spellEnd"/>
      <w:r w:rsidR="00CF2775" w:rsidRPr="00CF2775">
        <w:rPr>
          <w:b/>
          <w:bCs/>
        </w:rPr>
        <w:t>/</w:t>
      </w:r>
      <w:r w:rsidRPr="004A1341">
        <w:rPr>
          <w:b/>
          <w:bCs/>
        </w:rPr>
        <w:t>stagion</w:t>
      </w:r>
      <w:r>
        <w:rPr>
          <w:b/>
          <w:bCs/>
        </w:rPr>
        <w:t xml:space="preserve">i </w:t>
      </w:r>
      <w:r w:rsidRPr="004A1341">
        <w:t>ritorna l’elenco delle st</w:t>
      </w:r>
      <w:r>
        <w:t>a</w:t>
      </w:r>
      <w:r w:rsidRPr="004A1341">
        <w:t>gioni</w:t>
      </w:r>
    </w:p>
    <w:p w14:paraId="3E12AFB4" w14:textId="6F73FCA2" w:rsidR="004A1341" w:rsidRDefault="004A1341" w:rsidP="00AA2E70">
      <w:pPr>
        <w:pStyle w:val="Paragrafoelenco"/>
        <w:numPr>
          <w:ilvl w:val="0"/>
          <w:numId w:val="9"/>
        </w:numPr>
      </w:pPr>
      <w:r>
        <w:rPr>
          <w:color w:val="009E49" w:themeColor="accent5"/>
        </w:rPr>
        <w:t xml:space="preserve">GET </w:t>
      </w:r>
      <w:proofErr w:type="spellStart"/>
      <w:r w:rsidR="00CF2775" w:rsidRPr="00CF2775">
        <w:rPr>
          <w:b/>
          <w:bCs/>
        </w:rPr>
        <w:t>utils</w:t>
      </w:r>
      <w:proofErr w:type="spellEnd"/>
      <w:r w:rsidR="00CF2775" w:rsidRPr="00CF2775">
        <w:rPr>
          <w:b/>
          <w:bCs/>
        </w:rPr>
        <w:t>/</w:t>
      </w:r>
      <w:r w:rsidRPr="004A1341">
        <w:rPr>
          <w:b/>
          <w:bCs/>
        </w:rPr>
        <w:t>categorie</w:t>
      </w:r>
      <w:r>
        <w:rPr>
          <w:b/>
          <w:bCs/>
        </w:rPr>
        <w:t xml:space="preserve"> </w:t>
      </w:r>
      <w:r>
        <w:t>ritorna l’elenco delle categorie</w:t>
      </w:r>
    </w:p>
    <w:p w14:paraId="0DD3489A" w14:textId="4FAFC09F" w:rsidR="004A1341" w:rsidRPr="007A0348" w:rsidRDefault="004A1341" w:rsidP="00AA2E70">
      <w:pPr>
        <w:pStyle w:val="Paragrafoelenco"/>
        <w:numPr>
          <w:ilvl w:val="0"/>
          <w:numId w:val="9"/>
        </w:numPr>
      </w:pPr>
      <w:r>
        <w:rPr>
          <w:color w:val="009E49" w:themeColor="accent5"/>
        </w:rPr>
        <w:t xml:space="preserve">GET </w:t>
      </w:r>
      <w:proofErr w:type="spellStart"/>
      <w:r w:rsidR="00CF2775" w:rsidRPr="00CF2775">
        <w:rPr>
          <w:b/>
          <w:bCs/>
        </w:rPr>
        <w:t>utils</w:t>
      </w:r>
      <w:proofErr w:type="spellEnd"/>
      <w:r w:rsidR="00CF2775" w:rsidRPr="00CF2775">
        <w:rPr>
          <w:b/>
          <w:bCs/>
        </w:rPr>
        <w:t>/</w:t>
      </w:r>
      <w:proofErr w:type="spellStart"/>
      <w:r w:rsidRPr="004A1341">
        <w:rPr>
          <w:b/>
          <w:bCs/>
        </w:rPr>
        <w:t>tipovasca</w:t>
      </w:r>
      <w:proofErr w:type="spellEnd"/>
      <w:r>
        <w:rPr>
          <w:b/>
          <w:bCs/>
        </w:rPr>
        <w:t xml:space="preserve"> </w:t>
      </w:r>
      <w:r>
        <w:t xml:space="preserve">ritorna </w:t>
      </w:r>
      <w:proofErr w:type="gramStart"/>
      <w:r>
        <w:t>le tipologia</w:t>
      </w:r>
      <w:proofErr w:type="gramEnd"/>
      <w:r>
        <w:t xml:space="preserve"> di vasca</w:t>
      </w:r>
    </w:p>
    <w:sectPr w:rsidR="004A1341" w:rsidRPr="007A0348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49A7" w14:textId="77777777" w:rsidR="002F4EBE" w:rsidRDefault="002F4EBE">
      <w:pPr>
        <w:spacing w:before="0" w:after="0" w:line="240" w:lineRule="auto"/>
      </w:pPr>
      <w:r>
        <w:separator/>
      </w:r>
    </w:p>
    <w:p w14:paraId="4D9C424A" w14:textId="77777777" w:rsidR="002F4EBE" w:rsidRDefault="002F4EBE"/>
  </w:endnote>
  <w:endnote w:type="continuationSeparator" w:id="0">
    <w:p w14:paraId="0D48DCCD" w14:textId="77777777" w:rsidR="002F4EBE" w:rsidRDefault="002F4EBE">
      <w:pPr>
        <w:spacing w:before="0" w:after="0" w:line="240" w:lineRule="auto"/>
      </w:pPr>
      <w:r>
        <w:continuationSeparator/>
      </w:r>
    </w:p>
    <w:p w14:paraId="3F4B540D" w14:textId="77777777" w:rsidR="002F4EBE" w:rsidRDefault="002F4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00551" w14:textId="77777777" w:rsidR="002F398E" w:rsidRDefault="00EF7BAA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F02C" w14:textId="77777777" w:rsidR="002F398E" w:rsidRPr="007A0348" w:rsidRDefault="00000000" w:rsidP="00CD6A37">
    <w:pPr>
      <w:pStyle w:val="Pidipagina"/>
    </w:pPr>
    <w:sdt>
      <w:sdtPr>
        <w:id w:val="7803617"/>
        <w:placeholder/>
        <w:temporary/>
        <w:showingPlcHdr/>
        <w15:appearance w15:val="hidden"/>
      </w:sdtPr>
      <w:sdtContent>
        <w:r w:rsidR="00363AA4">
          <w:t>Indirizzo | CAP città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FCC6" w14:textId="77777777" w:rsidR="002F4EBE" w:rsidRDefault="002F4EBE">
      <w:pPr>
        <w:spacing w:before="0" w:after="0" w:line="240" w:lineRule="auto"/>
      </w:pPr>
      <w:r>
        <w:separator/>
      </w:r>
    </w:p>
    <w:p w14:paraId="1E3FF4A0" w14:textId="77777777" w:rsidR="002F4EBE" w:rsidRDefault="002F4EBE"/>
  </w:footnote>
  <w:footnote w:type="continuationSeparator" w:id="0">
    <w:p w14:paraId="6D3D0A14" w14:textId="77777777" w:rsidR="002F4EBE" w:rsidRDefault="002F4EBE">
      <w:pPr>
        <w:spacing w:before="0" w:after="0" w:line="240" w:lineRule="auto"/>
      </w:pPr>
      <w:r>
        <w:continuationSeparator/>
      </w:r>
    </w:p>
    <w:p w14:paraId="59B89D92" w14:textId="77777777" w:rsidR="002F4EBE" w:rsidRDefault="002F4E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Numeroelenco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761D7"/>
    <w:multiLevelType w:val="hybridMultilevel"/>
    <w:tmpl w:val="6DE42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63826">
    <w:abstractNumId w:val="1"/>
  </w:num>
  <w:num w:numId="2" w16cid:durableId="1088229743">
    <w:abstractNumId w:val="3"/>
  </w:num>
  <w:num w:numId="3" w16cid:durableId="1527450657">
    <w:abstractNumId w:val="0"/>
  </w:num>
  <w:num w:numId="4" w16cid:durableId="904219669">
    <w:abstractNumId w:val="5"/>
  </w:num>
  <w:num w:numId="5" w16cid:durableId="696739266">
    <w:abstractNumId w:val="4"/>
  </w:num>
  <w:num w:numId="6" w16cid:durableId="1624580301">
    <w:abstractNumId w:val="6"/>
  </w:num>
  <w:num w:numId="7" w16cid:durableId="767771984">
    <w:abstractNumId w:val="2"/>
  </w:num>
  <w:num w:numId="8" w16cid:durableId="1105615325">
    <w:abstractNumId w:val="8"/>
  </w:num>
  <w:num w:numId="9" w16cid:durableId="375130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8A"/>
    <w:rsid w:val="000230C9"/>
    <w:rsid w:val="0027318A"/>
    <w:rsid w:val="002F398E"/>
    <w:rsid w:val="002F4EBE"/>
    <w:rsid w:val="00363AA4"/>
    <w:rsid w:val="004A1341"/>
    <w:rsid w:val="007A0348"/>
    <w:rsid w:val="00820398"/>
    <w:rsid w:val="009D1092"/>
    <w:rsid w:val="00AA2E70"/>
    <w:rsid w:val="00CD6A37"/>
    <w:rsid w:val="00CF2775"/>
    <w:rsid w:val="00E50B13"/>
    <w:rsid w:val="00E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74C32D"/>
  <w15:chartTrackingRefBased/>
  <w15:docId w15:val="{A0EE4261-01B9-C24D-BDEA-D469CE18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it-IT" w:eastAsia="ja-JP" w:bidi="it-IT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0398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toelenco">
    <w:name w:val="List Bullet"/>
    <w:basedOn w:val="Normale"/>
    <w:uiPriority w:val="31"/>
    <w:qFormat/>
    <w:pPr>
      <w:numPr>
        <w:numId w:val="8"/>
      </w:numPr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i/>
      <w:iCs/>
      <w:color w:val="F98723" w:themeColor="accent2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F98723" w:themeColor="accent2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oelenco">
    <w:name w:val="List Number"/>
    <w:basedOn w:val="Normale"/>
    <w:uiPriority w:val="32"/>
    <w:qFormat/>
    <w:pPr>
      <w:numPr>
        <w:numId w:val="7"/>
      </w:numPr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foelenco">
    <w:name w:val="List Paragraph"/>
    <w:basedOn w:val="Normale"/>
    <w:uiPriority w:val="34"/>
    <w:unhideWhenUsed/>
    <w:qFormat/>
    <w:rsid w:val="0027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dericomasci/Library/Containers/com.microsoft.Word/Data/Library/Application%20Support/Microsoft/Office/16.0/DTS/it-IT%7b26BD7300-1FFA-8148-9042-FC80B1D69A06%7d/%7bFA22A5A1-1323-CB4B-A605-C70AE8B1AF02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aziendale.dotx</Template>
  <TotalTime>28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Masci Federico</dc:creator>
  <cp:keywords/>
  <dc:description/>
  <cp:lastModifiedBy>Masci Federico</cp:lastModifiedBy>
  <cp:revision>4</cp:revision>
  <dcterms:created xsi:type="dcterms:W3CDTF">2022-12-06T16:38:00Z</dcterms:created>
  <dcterms:modified xsi:type="dcterms:W3CDTF">2022-12-07T14:22:00Z</dcterms:modified>
</cp:coreProperties>
</file>