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F77EF" w14:textId="654A38FA" w:rsidR="007E61F1" w:rsidRPr="007E61F1" w:rsidRDefault="007E61F1" w:rsidP="007E61F1">
      <w:pPr>
        <w:spacing w:after="0" w:line="240" w:lineRule="auto"/>
        <w:jc w:val="right"/>
        <w:rPr>
          <w:sz w:val="24"/>
          <w:szCs w:val="24"/>
        </w:rPr>
      </w:pPr>
      <w:r w:rsidRPr="007E61F1">
        <w:rPr>
          <w:sz w:val="24"/>
          <w:szCs w:val="24"/>
        </w:rPr>
        <w:t>William Burkes</w:t>
      </w:r>
    </w:p>
    <w:p w14:paraId="6B78BE63" w14:textId="46FE6D31" w:rsidR="007E61F1" w:rsidRPr="007E61F1" w:rsidRDefault="007E61F1" w:rsidP="007E61F1">
      <w:pPr>
        <w:spacing w:after="0" w:line="240" w:lineRule="auto"/>
        <w:jc w:val="right"/>
        <w:rPr>
          <w:sz w:val="24"/>
          <w:szCs w:val="24"/>
        </w:rPr>
      </w:pPr>
      <w:r w:rsidRPr="007E61F1">
        <w:rPr>
          <w:sz w:val="24"/>
          <w:szCs w:val="24"/>
        </w:rPr>
        <w:t>CSC412</w:t>
      </w:r>
    </w:p>
    <w:p w14:paraId="350145F5" w14:textId="50F3A8E4" w:rsidR="007E61F1" w:rsidRPr="007E61F1" w:rsidRDefault="007E61F1" w:rsidP="007E61F1">
      <w:pPr>
        <w:spacing w:after="0" w:line="240" w:lineRule="auto"/>
        <w:jc w:val="right"/>
        <w:rPr>
          <w:sz w:val="24"/>
          <w:szCs w:val="24"/>
        </w:rPr>
      </w:pPr>
      <w:r w:rsidRPr="007E61F1">
        <w:rPr>
          <w:sz w:val="24"/>
          <w:szCs w:val="24"/>
        </w:rPr>
        <w:t xml:space="preserve">Assignment </w:t>
      </w:r>
      <w:r w:rsidR="00E7537C">
        <w:rPr>
          <w:sz w:val="24"/>
          <w:szCs w:val="24"/>
        </w:rPr>
        <w:t>2</w:t>
      </w:r>
    </w:p>
    <w:p w14:paraId="29CCBB85" w14:textId="77AC9BBF" w:rsidR="007E61F1" w:rsidRPr="007E61F1" w:rsidRDefault="007E61F1" w:rsidP="007E61F1">
      <w:pPr>
        <w:spacing w:after="0" w:line="240" w:lineRule="auto"/>
        <w:jc w:val="right"/>
        <w:rPr>
          <w:sz w:val="24"/>
          <w:szCs w:val="24"/>
        </w:rPr>
      </w:pPr>
      <w:r w:rsidRPr="007E61F1">
        <w:rPr>
          <w:sz w:val="24"/>
          <w:szCs w:val="24"/>
        </w:rPr>
        <w:t>3</w:t>
      </w:r>
      <w:r w:rsidRPr="007E61F1">
        <w:rPr>
          <w:sz w:val="24"/>
          <w:szCs w:val="24"/>
          <w:vertAlign w:val="superscript"/>
        </w:rPr>
        <w:t>rd</w:t>
      </w:r>
      <w:r w:rsidRPr="007E61F1">
        <w:rPr>
          <w:sz w:val="24"/>
          <w:szCs w:val="24"/>
        </w:rPr>
        <w:t xml:space="preserve"> Edition</w:t>
      </w:r>
    </w:p>
    <w:p w14:paraId="727DCEB9" w14:textId="290378D3" w:rsidR="00C83761" w:rsidRPr="000155BB" w:rsidRDefault="007E61F1" w:rsidP="00E7537C">
      <w:pPr>
        <w:spacing w:after="0" w:line="240" w:lineRule="auto"/>
        <w:rPr>
          <w:b/>
          <w:bCs/>
          <w:sz w:val="24"/>
          <w:szCs w:val="24"/>
        </w:rPr>
      </w:pPr>
      <w:r w:rsidRPr="000155BB">
        <w:rPr>
          <w:b/>
          <w:bCs/>
          <w:sz w:val="24"/>
          <w:szCs w:val="24"/>
        </w:rPr>
        <w:t>3.</w:t>
      </w:r>
      <w:r w:rsidR="00E7537C" w:rsidRPr="000155BB">
        <w:rPr>
          <w:b/>
          <w:bCs/>
          <w:sz w:val="24"/>
          <w:szCs w:val="24"/>
        </w:rPr>
        <w:t>23</w:t>
      </w:r>
    </w:p>
    <w:tbl>
      <w:tblPr>
        <w:tblStyle w:val="TableGrid"/>
        <w:tblW w:w="0" w:type="auto"/>
        <w:tblLayout w:type="fixed"/>
        <w:tblLook w:val="04A0" w:firstRow="1" w:lastRow="0" w:firstColumn="1" w:lastColumn="0" w:noHBand="0" w:noVBand="1"/>
      </w:tblPr>
      <w:tblGrid>
        <w:gridCol w:w="496"/>
        <w:gridCol w:w="2559"/>
        <w:gridCol w:w="2520"/>
        <w:gridCol w:w="1260"/>
        <w:gridCol w:w="1260"/>
        <w:gridCol w:w="1255"/>
      </w:tblGrid>
      <w:tr w:rsidR="00394256" w14:paraId="6ACADE7B" w14:textId="77777777" w:rsidTr="00394256">
        <w:tc>
          <w:tcPr>
            <w:tcW w:w="496" w:type="dxa"/>
          </w:tcPr>
          <w:p w14:paraId="78E958F7" w14:textId="77777777" w:rsidR="00E7537C" w:rsidRDefault="00E7537C" w:rsidP="00E7537C">
            <w:pPr>
              <w:rPr>
                <w:sz w:val="24"/>
                <w:szCs w:val="24"/>
              </w:rPr>
            </w:pPr>
          </w:p>
        </w:tc>
        <w:tc>
          <w:tcPr>
            <w:tcW w:w="2559" w:type="dxa"/>
          </w:tcPr>
          <w:p w14:paraId="2B06F0D8" w14:textId="3CC726F7" w:rsidR="00E7537C" w:rsidRDefault="00E7537C" w:rsidP="00E7537C">
            <w:pPr>
              <w:rPr>
                <w:sz w:val="24"/>
                <w:szCs w:val="24"/>
              </w:rPr>
            </w:pPr>
            <w:r>
              <w:rPr>
                <w:sz w:val="24"/>
                <w:szCs w:val="24"/>
              </w:rPr>
              <w:t>Action</w:t>
            </w:r>
          </w:p>
        </w:tc>
        <w:tc>
          <w:tcPr>
            <w:tcW w:w="2520" w:type="dxa"/>
          </w:tcPr>
          <w:p w14:paraId="445264B6" w14:textId="7A8381C6" w:rsidR="00E7537C" w:rsidRDefault="00E7537C" w:rsidP="00E7537C">
            <w:pPr>
              <w:rPr>
                <w:sz w:val="24"/>
                <w:szCs w:val="24"/>
              </w:rPr>
            </w:pPr>
            <w:r>
              <w:rPr>
                <w:sz w:val="24"/>
                <w:szCs w:val="24"/>
              </w:rPr>
              <w:t>Open Nodes</w:t>
            </w:r>
          </w:p>
        </w:tc>
        <w:tc>
          <w:tcPr>
            <w:tcW w:w="1260" w:type="dxa"/>
          </w:tcPr>
          <w:p w14:paraId="27EE7695" w14:textId="00C6A3A1" w:rsidR="00E7537C" w:rsidRDefault="00E7537C" w:rsidP="00E7537C">
            <w:pPr>
              <w:rPr>
                <w:sz w:val="24"/>
                <w:szCs w:val="24"/>
              </w:rPr>
            </w:pPr>
            <w:r>
              <w:rPr>
                <w:sz w:val="24"/>
                <w:szCs w:val="24"/>
              </w:rPr>
              <w:t>f(n)</w:t>
            </w:r>
          </w:p>
        </w:tc>
        <w:tc>
          <w:tcPr>
            <w:tcW w:w="1260" w:type="dxa"/>
          </w:tcPr>
          <w:p w14:paraId="0247EB27" w14:textId="2CEA74E9" w:rsidR="00E7537C" w:rsidRDefault="00E7537C" w:rsidP="00E7537C">
            <w:pPr>
              <w:rPr>
                <w:sz w:val="24"/>
                <w:szCs w:val="24"/>
              </w:rPr>
            </w:pPr>
            <w:r>
              <w:rPr>
                <w:sz w:val="24"/>
                <w:szCs w:val="24"/>
              </w:rPr>
              <w:t>g(n)</w:t>
            </w:r>
          </w:p>
        </w:tc>
        <w:tc>
          <w:tcPr>
            <w:tcW w:w="1255" w:type="dxa"/>
          </w:tcPr>
          <w:p w14:paraId="1C14F36A" w14:textId="1B98F433" w:rsidR="00E7537C" w:rsidRDefault="00E7537C" w:rsidP="00E7537C">
            <w:pPr>
              <w:rPr>
                <w:sz w:val="24"/>
                <w:szCs w:val="24"/>
              </w:rPr>
            </w:pPr>
            <w:r>
              <w:rPr>
                <w:sz w:val="24"/>
                <w:szCs w:val="24"/>
              </w:rPr>
              <w:t>h(n)</w:t>
            </w:r>
          </w:p>
        </w:tc>
      </w:tr>
      <w:tr w:rsidR="00394256" w14:paraId="504846DE" w14:textId="77777777" w:rsidTr="00394256">
        <w:tc>
          <w:tcPr>
            <w:tcW w:w="496" w:type="dxa"/>
          </w:tcPr>
          <w:p w14:paraId="26CCE45C" w14:textId="77777777" w:rsidR="00E7537C" w:rsidRDefault="00E7537C" w:rsidP="00E7537C">
            <w:pPr>
              <w:rPr>
                <w:sz w:val="24"/>
                <w:szCs w:val="24"/>
              </w:rPr>
            </w:pPr>
            <w:r>
              <w:rPr>
                <w:sz w:val="24"/>
                <w:szCs w:val="24"/>
              </w:rPr>
              <w:t>1</w:t>
            </w:r>
          </w:p>
          <w:p w14:paraId="1178DAC8" w14:textId="77777777" w:rsidR="00E7537C" w:rsidRDefault="00E7537C" w:rsidP="00E7537C">
            <w:pPr>
              <w:rPr>
                <w:sz w:val="24"/>
                <w:szCs w:val="24"/>
              </w:rPr>
            </w:pPr>
            <w:r>
              <w:rPr>
                <w:sz w:val="24"/>
                <w:szCs w:val="24"/>
              </w:rPr>
              <w:t>2</w:t>
            </w:r>
          </w:p>
          <w:p w14:paraId="64F57B46" w14:textId="77777777" w:rsidR="00E7537C" w:rsidRDefault="00E7537C" w:rsidP="00E7537C">
            <w:pPr>
              <w:rPr>
                <w:sz w:val="24"/>
                <w:szCs w:val="24"/>
              </w:rPr>
            </w:pPr>
          </w:p>
          <w:p w14:paraId="30F3E0A0" w14:textId="77777777" w:rsidR="00E7537C" w:rsidRDefault="00E7537C" w:rsidP="00E7537C">
            <w:pPr>
              <w:rPr>
                <w:sz w:val="24"/>
                <w:szCs w:val="24"/>
              </w:rPr>
            </w:pPr>
          </w:p>
          <w:p w14:paraId="6AA60C20" w14:textId="77777777" w:rsidR="00E7537C" w:rsidRDefault="00E7537C" w:rsidP="00E7537C">
            <w:pPr>
              <w:rPr>
                <w:sz w:val="24"/>
                <w:szCs w:val="24"/>
              </w:rPr>
            </w:pPr>
            <w:r>
              <w:rPr>
                <w:sz w:val="24"/>
                <w:szCs w:val="24"/>
              </w:rPr>
              <w:t>3</w:t>
            </w:r>
          </w:p>
          <w:p w14:paraId="374A6D40" w14:textId="77777777" w:rsidR="00E7537C" w:rsidRDefault="00E7537C" w:rsidP="00E7537C">
            <w:pPr>
              <w:rPr>
                <w:sz w:val="24"/>
                <w:szCs w:val="24"/>
              </w:rPr>
            </w:pPr>
          </w:p>
          <w:p w14:paraId="7E986F5B" w14:textId="77777777" w:rsidR="00E7537C" w:rsidRDefault="00E7537C" w:rsidP="00E7537C">
            <w:pPr>
              <w:rPr>
                <w:sz w:val="24"/>
                <w:szCs w:val="24"/>
              </w:rPr>
            </w:pPr>
            <w:r>
              <w:rPr>
                <w:sz w:val="24"/>
                <w:szCs w:val="24"/>
              </w:rPr>
              <w:t>4</w:t>
            </w:r>
          </w:p>
          <w:p w14:paraId="25EC18DE" w14:textId="77777777" w:rsidR="00E7537C" w:rsidRDefault="00E7537C" w:rsidP="00E7537C">
            <w:pPr>
              <w:rPr>
                <w:sz w:val="24"/>
                <w:szCs w:val="24"/>
              </w:rPr>
            </w:pPr>
          </w:p>
          <w:p w14:paraId="3B0A66DB" w14:textId="77777777" w:rsidR="00E7537C" w:rsidRDefault="00E7537C" w:rsidP="00E7537C">
            <w:pPr>
              <w:rPr>
                <w:sz w:val="24"/>
                <w:szCs w:val="24"/>
              </w:rPr>
            </w:pPr>
            <w:r>
              <w:rPr>
                <w:sz w:val="24"/>
                <w:szCs w:val="24"/>
              </w:rPr>
              <w:t>5</w:t>
            </w:r>
          </w:p>
          <w:p w14:paraId="62068CD3" w14:textId="77777777" w:rsidR="00E7537C" w:rsidRDefault="00E7537C" w:rsidP="00E7537C">
            <w:pPr>
              <w:rPr>
                <w:sz w:val="24"/>
                <w:szCs w:val="24"/>
              </w:rPr>
            </w:pPr>
          </w:p>
          <w:p w14:paraId="55800CF8" w14:textId="77777777" w:rsidR="00E7537C" w:rsidRDefault="00E7537C" w:rsidP="00E7537C">
            <w:pPr>
              <w:rPr>
                <w:sz w:val="24"/>
                <w:szCs w:val="24"/>
              </w:rPr>
            </w:pPr>
          </w:p>
          <w:p w14:paraId="22A12075" w14:textId="77777777" w:rsidR="00E7537C" w:rsidRDefault="00E7537C" w:rsidP="00E7537C">
            <w:pPr>
              <w:rPr>
                <w:sz w:val="24"/>
                <w:szCs w:val="24"/>
              </w:rPr>
            </w:pPr>
            <w:r>
              <w:rPr>
                <w:sz w:val="24"/>
                <w:szCs w:val="24"/>
              </w:rPr>
              <w:t>6</w:t>
            </w:r>
          </w:p>
          <w:p w14:paraId="77D5750F" w14:textId="77777777" w:rsidR="00E7537C" w:rsidRDefault="00E7537C" w:rsidP="00E7537C">
            <w:pPr>
              <w:rPr>
                <w:sz w:val="24"/>
                <w:szCs w:val="24"/>
              </w:rPr>
            </w:pPr>
          </w:p>
          <w:p w14:paraId="586BF894" w14:textId="77777777" w:rsidR="00E7537C" w:rsidRDefault="00E7537C" w:rsidP="00E7537C">
            <w:pPr>
              <w:rPr>
                <w:sz w:val="24"/>
                <w:szCs w:val="24"/>
              </w:rPr>
            </w:pPr>
            <w:r>
              <w:rPr>
                <w:sz w:val="24"/>
                <w:szCs w:val="24"/>
              </w:rPr>
              <w:t>7</w:t>
            </w:r>
          </w:p>
          <w:p w14:paraId="54D0CE76" w14:textId="77777777" w:rsidR="00E7537C" w:rsidRDefault="00E7537C" w:rsidP="00E7537C">
            <w:pPr>
              <w:rPr>
                <w:sz w:val="24"/>
                <w:szCs w:val="24"/>
              </w:rPr>
            </w:pPr>
          </w:p>
          <w:p w14:paraId="7974D6B7" w14:textId="77777777" w:rsidR="00E7537C" w:rsidRDefault="00E7537C" w:rsidP="00E7537C">
            <w:pPr>
              <w:rPr>
                <w:sz w:val="24"/>
                <w:szCs w:val="24"/>
              </w:rPr>
            </w:pPr>
            <w:r>
              <w:rPr>
                <w:sz w:val="24"/>
                <w:szCs w:val="24"/>
              </w:rPr>
              <w:t>8</w:t>
            </w:r>
          </w:p>
          <w:p w14:paraId="03C615A4" w14:textId="72AD3270" w:rsidR="00E7537C" w:rsidRDefault="00E7537C" w:rsidP="00E7537C">
            <w:pPr>
              <w:rPr>
                <w:sz w:val="24"/>
                <w:szCs w:val="24"/>
              </w:rPr>
            </w:pPr>
          </w:p>
        </w:tc>
        <w:tc>
          <w:tcPr>
            <w:tcW w:w="2559" w:type="dxa"/>
          </w:tcPr>
          <w:p w14:paraId="2514B0AA" w14:textId="77777777" w:rsidR="00E7537C" w:rsidRDefault="00E7537C" w:rsidP="00E7537C">
            <w:pPr>
              <w:rPr>
                <w:sz w:val="24"/>
                <w:szCs w:val="24"/>
              </w:rPr>
            </w:pPr>
            <w:r>
              <w:rPr>
                <w:sz w:val="24"/>
                <w:szCs w:val="24"/>
              </w:rPr>
              <w:t>Initial State</w:t>
            </w:r>
          </w:p>
          <w:p w14:paraId="7B658B33" w14:textId="77777777" w:rsidR="00E7537C" w:rsidRDefault="00E7537C" w:rsidP="00E7537C">
            <w:pPr>
              <w:rPr>
                <w:sz w:val="24"/>
                <w:szCs w:val="24"/>
              </w:rPr>
            </w:pPr>
            <w:r>
              <w:rPr>
                <w:sz w:val="24"/>
                <w:szCs w:val="24"/>
              </w:rPr>
              <w:t>Expand Lugoj</w:t>
            </w:r>
          </w:p>
          <w:p w14:paraId="19AA27F7" w14:textId="77777777" w:rsidR="00E7537C" w:rsidRDefault="00E7537C" w:rsidP="00E7537C">
            <w:pPr>
              <w:rPr>
                <w:sz w:val="24"/>
                <w:szCs w:val="24"/>
              </w:rPr>
            </w:pPr>
            <w:r>
              <w:rPr>
                <w:sz w:val="24"/>
                <w:szCs w:val="24"/>
              </w:rPr>
              <w:t xml:space="preserve">     Add Timisoara</w:t>
            </w:r>
          </w:p>
          <w:p w14:paraId="5387CBCD" w14:textId="77777777" w:rsidR="00E7537C" w:rsidRDefault="00E7537C" w:rsidP="00E7537C">
            <w:pPr>
              <w:rPr>
                <w:sz w:val="24"/>
                <w:szCs w:val="24"/>
              </w:rPr>
            </w:pPr>
            <w:r>
              <w:rPr>
                <w:sz w:val="24"/>
                <w:szCs w:val="24"/>
              </w:rPr>
              <w:t xml:space="preserve">     Add </w:t>
            </w:r>
            <w:proofErr w:type="spellStart"/>
            <w:r>
              <w:rPr>
                <w:sz w:val="24"/>
                <w:szCs w:val="24"/>
              </w:rPr>
              <w:t>Mehadia</w:t>
            </w:r>
            <w:proofErr w:type="spellEnd"/>
          </w:p>
          <w:p w14:paraId="7A1FEEB6" w14:textId="77777777" w:rsidR="00E7537C" w:rsidRDefault="00E7537C" w:rsidP="00E7537C">
            <w:pPr>
              <w:rPr>
                <w:sz w:val="24"/>
                <w:szCs w:val="24"/>
              </w:rPr>
            </w:pPr>
            <w:r>
              <w:rPr>
                <w:sz w:val="24"/>
                <w:szCs w:val="24"/>
              </w:rPr>
              <w:t xml:space="preserve">Expand </w:t>
            </w:r>
            <w:proofErr w:type="spellStart"/>
            <w:r>
              <w:rPr>
                <w:sz w:val="24"/>
                <w:szCs w:val="24"/>
              </w:rPr>
              <w:t>Mehadia</w:t>
            </w:r>
            <w:proofErr w:type="spellEnd"/>
          </w:p>
          <w:p w14:paraId="678ECBEC" w14:textId="77777777" w:rsidR="00E7537C" w:rsidRDefault="00E7537C" w:rsidP="00E7537C">
            <w:pPr>
              <w:rPr>
                <w:sz w:val="24"/>
                <w:szCs w:val="24"/>
              </w:rPr>
            </w:pPr>
            <w:r>
              <w:rPr>
                <w:sz w:val="24"/>
                <w:szCs w:val="24"/>
              </w:rPr>
              <w:t xml:space="preserve">     Add </w:t>
            </w:r>
            <w:proofErr w:type="spellStart"/>
            <w:r>
              <w:rPr>
                <w:sz w:val="24"/>
                <w:szCs w:val="24"/>
              </w:rPr>
              <w:t>Drobeta</w:t>
            </w:r>
            <w:proofErr w:type="spellEnd"/>
          </w:p>
          <w:p w14:paraId="15F81B56" w14:textId="77777777" w:rsidR="00E7537C" w:rsidRDefault="00E7537C" w:rsidP="00E7537C">
            <w:pPr>
              <w:rPr>
                <w:sz w:val="24"/>
                <w:szCs w:val="24"/>
              </w:rPr>
            </w:pPr>
            <w:r>
              <w:rPr>
                <w:sz w:val="24"/>
                <w:szCs w:val="24"/>
              </w:rPr>
              <w:t xml:space="preserve">Expand </w:t>
            </w:r>
            <w:proofErr w:type="spellStart"/>
            <w:r>
              <w:rPr>
                <w:sz w:val="24"/>
                <w:szCs w:val="24"/>
              </w:rPr>
              <w:t>Drobeta</w:t>
            </w:r>
            <w:proofErr w:type="spellEnd"/>
          </w:p>
          <w:p w14:paraId="63C93C79" w14:textId="77777777" w:rsidR="00E7537C" w:rsidRDefault="00E7537C" w:rsidP="00E7537C">
            <w:pPr>
              <w:rPr>
                <w:sz w:val="24"/>
                <w:szCs w:val="24"/>
              </w:rPr>
            </w:pPr>
            <w:r>
              <w:rPr>
                <w:sz w:val="24"/>
                <w:szCs w:val="24"/>
              </w:rPr>
              <w:t xml:space="preserve">     Add Craiova</w:t>
            </w:r>
          </w:p>
          <w:p w14:paraId="5BE36F1C" w14:textId="77777777" w:rsidR="00E7537C" w:rsidRDefault="00E7537C" w:rsidP="00E7537C">
            <w:pPr>
              <w:rPr>
                <w:sz w:val="24"/>
                <w:szCs w:val="24"/>
              </w:rPr>
            </w:pPr>
            <w:r>
              <w:rPr>
                <w:sz w:val="24"/>
                <w:szCs w:val="24"/>
              </w:rPr>
              <w:t>Expand Craiova</w:t>
            </w:r>
          </w:p>
          <w:p w14:paraId="12C77D07" w14:textId="77777777" w:rsidR="00E7537C" w:rsidRDefault="00E7537C" w:rsidP="00E7537C">
            <w:pPr>
              <w:rPr>
                <w:sz w:val="24"/>
                <w:szCs w:val="24"/>
              </w:rPr>
            </w:pPr>
            <w:r>
              <w:rPr>
                <w:sz w:val="24"/>
                <w:szCs w:val="24"/>
              </w:rPr>
              <w:t xml:space="preserve">     Add </w:t>
            </w:r>
            <w:proofErr w:type="spellStart"/>
            <w:r>
              <w:rPr>
                <w:sz w:val="24"/>
                <w:szCs w:val="24"/>
              </w:rPr>
              <w:t>Rimmicu</w:t>
            </w:r>
            <w:proofErr w:type="spellEnd"/>
            <w:r>
              <w:rPr>
                <w:sz w:val="24"/>
                <w:szCs w:val="24"/>
              </w:rPr>
              <w:t xml:space="preserve"> </w:t>
            </w:r>
            <w:proofErr w:type="spellStart"/>
            <w:r>
              <w:rPr>
                <w:sz w:val="24"/>
                <w:szCs w:val="24"/>
              </w:rPr>
              <w:t>Vilcea</w:t>
            </w:r>
            <w:proofErr w:type="spellEnd"/>
          </w:p>
          <w:p w14:paraId="5EAA24B1" w14:textId="77777777" w:rsidR="00E7537C" w:rsidRDefault="00E7537C" w:rsidP="00E7537C">
            <w:pPr>
              <w:rPr>
                <w:sz w:val="24"/>
                <w:szCs w:val="24"/>
              </w:rPr>
            </w:pPr>
            <w:r>
              <w:rPr>
                <w:sz w:val="24"/>
                <w:szCs w:val="24"/>
              </w:rPr>
              <w:t xml:space="preserve">     Add Pitesti</w:t>
            </w:r>
          </w:p>
          <w:p w14:paraId="096897E8" w14:textId="77777777" w:rsidR="00E7537C" w:rsidRDefault="00E7537C" w:rsidP="00E7537C">
            <w:pPr>
              <w:rPr>
                <w:sz w:val="24"/>
                <w:szCs w:val="24"/>
              </w:rPr>
            </w:pPr>
            <w:r>
              <w:rPr>
                <w:sz w:val="24"/>
                <w:szCs w:val="24"/>
              </w:rPr>
              <w:t>Expand Timisoara</w:t>
            </w:r>
          </w:p>
          <w:p w14:paraId="3C6ED845" w14:textId="77777777" w:rsidR="00E7537C" w:rsidRDefault="00E7537C" w:rsidP="00E7537C">
            <w:pPr>
              <w:rPr>
                <w:sz w:val="24"/>
                <w:szCs w:val="24"/>
              </w:rPr>
            </w:pPr>
            <w:r>
              <w:rPr>
                <w:sz w:val="24"/>
                <w:szCs w:val="24"/>
              </w:rPr>
              <w:t xml:space="preserve">     Add Arad</w:t>
            </w:r>
          </w:p>
          <w:p w14:paraId="5B3DC0C9" w14:textId="77777777" w:rsidR="00E7537C" w:rsidRDefault="00E7537C" w:rsidP="00E7537C">
            <w:pPr>
              <w:rPr>
                <w:sz w:val="24"/>
                <w:szCs w:val="24"/>
              </w:rPr>
            </w:pPr>
            <w:r>
              <w:rPr>
                <w:sz w:val="24"/>
                <w:szCs w:val="24"/>
              </w:rPr>
              <w:t>Expand Pitesti</w:t>
            </w:r>
          </w:p>
          <w:p w14:paraId="65D65D8D" w14:textId="77777777" w:rsidR="00E7537C" w:rsidRDefault="00E7537C" w:rsidP="00E7537C">
            <w:pPr>
              <w:rPr>
                <w:sz w:val="24"/>
                <w:szCs w:val="24"/>
              </w:rPr>
            </w:pPr>
            <w:r>
              <w:rPr>
                <w:sz w:val="24"/>
                <w:szCs w:val="24"/>
              </w:rPr>
              <w:t xml:space="preserve">     Add Bucharest</w:t>
            </w:r>
          </w:p>
          <w:p w14:paraId="648E176A" w14:textId="77777777" w:rsidR="00E7537C" w:rsidRDefault="00E7537C" w:rsidP="00E7537C">
            <w:pPr>
              <w:rPr>
                <w:sz w:val="24"/>
                <w:szCs w:val="24"/>
              </w:rPr>
            </w:pPr>
            <w:r>
              <w:rPr>
                <w:sz w:val="24"/>
                <w:szCs w:val="24"/>
              </w:rPr>
              <w:t>Expand Bucharest</w:t>
            </w:r>
          </w:p>
          <w:p w14:paraId="6138D8EB" w14:textId="3A090FB9" w:rsidR="00E7537C" w:rsidRDefault="00E7537C" w:rsidP="00E7537C">
            <w:pPr>
              <w:rPr>
                <w:sz w:val="24"/>
                <w:szCs w:val="24"/>
              </w:rPr>
            </w:pPr>
            <w:r>
              <w:rPr>
                <w:sz w:val="24"/>
                <w:szCs w:val="24"/>
              </w:rPr>
              <w:t xml:space="preserve">     At Goal State</w:t>
            </w:r>
          </w:p>
        </w:tc>
        <w:tc>
          <w:tcPr>
            <w:tcW w:w="2520" w:type="dxa"/>
          </w:tcPr>
          <w:p w14:paraId="34F69AA7" w14:textId="77777777" w:rsidR="00E7537C" w:rsidRDefault="00E7537C" w:rsidP="00E7537C">
            <w:pPr>
              <w:rPr>
                <w:sz w:val="24"/>
                <w:szCs w:val="24"/>
              </w:rPr>
            </w:pPr>
            <w:r>
              <w:rPr>
                <w:sz w:val="24"/>
                <w:szCs w:val="24"/>
              </w:rPr>
              <w:t>(</w:t>
            </w:r>
            <w:r w:rsidR="00394256">
              <w:rPr>
                <w:sz w:val="24"/>
                <w:szCs w:val="24"/>
              </w:rPr>
              <w:t>L,244)</w:t>
            </w:r>
          </w:p>
          <w:p w14:paraId="21D85DE2" w14:textId="77777777" w:rsidR="00394256" w:rsidRDefault="00394256" w:rsidP="00E7537C">
            <w:pPr>
              <w:rPr>
                <w:sz w:val="24"/>
                <w:szCs w:val="24"/>
              </w:rPr>
            </w:pPr>
          </w:p>
          <w:p w14:paraId="6A7DB439" w14:textId="77777777" w:rsidR="00394256" w:rsidRDefault="00394256" w:rsidP="00E7537C">
            <w:pPr>
              <w:rPr>
                <w:sz w:val="24"/>
                <w:szCs w:val="24"/>
              </w:rPr>
            </w:pPr>
            <w:r>
              <w:rPr>
                <w:sz w:val="24"/>
                <w:szCs w:val="24"/>
              </w:rPr>
              <w:t>(T,440)</w:t>
            </w:r>
          </w:p>
          <w:p w14:paraId="28DF4729" w14:textId="77777777" w:rsidR="00394256" w:rsidRDefault="00394256" w:rsidP="00E7537C">
            <w:pPr>
              <w:rPr>
                <w:sz w:val="24"/>
                <w:szCs w:val="24"/>
              </w:rPr>
            </w:pPr>
            <w:r>
              <w:rPr>
                <w:sz w:val="24"/>
                <w:szCs w:val="24"/>
              </w:rPr>
              <w:t>(T,440</w:t>
            </w:r>
            <w:proofErr w:type="gramStart"/>
            <w:r>
              <w:rPr>
                <w:sz w:val="24"/>
                <w:szCs w:val="24"/>
              </w:rPr>
              <w:t>),(</w:t>
            </w:r>
            <w:proofErr w:type="gramEnd"/>
            <w:r>
              <w:rPr>
                <w:sz w:val="24"/>
                <w:szCs w:val="24"/>
              </w:rPr>
              <w:t>M,301)</w:t>
            </w:r>
          </w:p>
          <w:p w14:paraId="29CDAADC" w14:textId="77777777" w:rsidR="00394256" w:rsidRDefault="00394256" w:rsidP="00E7537C">
            <w:pPr>
              <w:rPr>
                <w:sz w:val="24"/>
                <w:szCs w:val="24"/>
              </w:rPr>
            </w:pPr>
          </w:p>
          <w:p w14:paraId="492BC061" w14:textId="77777777" w:rsidR="00394256" w:rsidRDefault="00394256" w:rsidP="00E7537C">
            <w:pPr>
              <w:rPr>
                <w:sz w:val="24"/>
                <w:szCs w:val="24"/>
              </w:rPr>
            </w:pPr>
            <w:r>
              <w:rPr>
                <w:sz w:val="24"/>
                <w:szCs w:val="24"/>
              </w:rPr>
              <w:t>(T,440</w:t>
            </w:r>
            <w:proofErr w:type="gramStart"/>
            <w:r>
              <w:rPr>
                <w:sz w:val="24"/>
                <w:szCs w:val="24"/>
              </w:rPr>
              <w:t>),(</w:t>
            </w:r>
            <w:proofErr w:type="gramEnd"/>
            <w:r>
              <w:rPr>
                <w:sz w:val="24"/>
                <w:szCs w:val="24"/>
              </w:rPr>
              <w:t>D,387)</w:t>
            </w:r>
          </w:p>
          <w:p w14:paraId="075B0A96" w14:textId="77777777" w:rsidR="00394256" w:rsidRDefault="00394256" w:rsidP="00E7537C">
            <w:pPr>
              <w:rPr>
                <w:sz w:val="24"/>
                <w:szCs w:val="24"/>
              </w:rPr>
            </w:pPr>
          </w:p>
          <w:p w14:paraId="64EA0442" w14:textId="77777777" w:rsidR="00394256" w:rsidRDefault="00394256" w:rsidP="00E7537C">
            <w:pPr>
              <w:rPr>
                <w:sz w:val="24"/>
                <w:szCs w:val="24"/>
              </w:rPr>
            </w:pPr>
            <w:r>
              <w:rPr>
                <w:sz w:val="24"/>
                <w:szCs w:val="24"/>
              </w:rPr>
              <w:t>(T,440</w:t>
            </w:r>
            <w:proofErr w:type="gramStart"/>
            <w:r>
              <w:rPr>
                <w:sz w:val="24"/>
                <w:szCs w:val="24"/>
              </w:rPr>
              <w:t>),(</w:t>
            </w:r>
            <w:proofErr w:type="gramEnd"/>
            <w:r>
              <w:rPr>
                <w:sz w:val="24"/>
                <w:szCs w:val="24"/>
              </w:rPr>
              <w:t>C,425)</w:t>
            </w:r>
          </w:p>
          <w:p w14:paraId="50FCBBC7" w14:textId="77777777" w:rsidR="00394256" w:rsidRDefault="00394256" w:rsidP="00E7537C">
            <w:pPr>
              <w:rPr>
                <w:sz w:val="24"/>
                <w:szCs w:val="24"/>
              </w:rPr>
            </w:pPr>
          </w:p>
          <w:p w14:paraId="03E8DAEC" w14:textId="77777777" w:rsidR="00394256" w:rsidRDefault="00394256" w:rsidP="00E7537C">
            <w:pPr>
              <w:rPr>
                <w:sz w:val="24"/>
                <w:szCs w:val="24"/>
              </w:rPr>
            </w:pPr>
            <w:r>
              <w:rPr>
                <w:sz w:val="24"/>
                <w:szCs w:val="24"/>
              </w:rPr>
              <w:t>(T,440</w:t>
            </w:r>
            <w:proofErr w:type="gramStart"/>
            <w:r>
              <w:rPr>
                <w:sz w:val="24"/>
                <w:szCs w:val="24"/>
              </w:rPr>
              <w:t>),(</w:t>
            </w:r>
            <w:proofErr w:type="gramEnd"/>
            <w:r>
              <w:rPr>
                <w:sz w:val="24"/>
                <w:szCs w:val="24"/>
              </w:rPr>
              <w:t>R,604)</w:t>
            </w:r>
          </w:p>
          <w:p w14:paraId="1CC7CC2F" w14:textId="3B7BA211" w:rsidR="00394256" w:rsidRDefault="00394256" w:rsidP="00394256">
            <w:pPr>
              <w:rPr>
                <w:sz w:val="24"/>
                <w:szCs w:val="24"/>
              </w:rPr>
            </w:pPr>
            <w:r>
              <w:rPr>
                <w:sz w:val="24"/>
                <w:szCs w:val="24"/>
              </w:rPr>
              <w:t>(T,440</w:t>
            </w:r>
            <w:proofErr w:type="gramStart"/>
            <w:r>
              <w:rPr>
                <w:sz w:val="24"/>
                <w:szCs w:val="24"/>
              </w:rPr>
              <w:t>),(</w:t>
            </w:r>
            <w:proofErr w:type="gramEnd"/>
            <w:r>
              <w:rPr>
                <w:sz w:val="24"/>
                <w:szCs w:val="24"/>
              </w:rPr>
              <w:t>R,604),(P,503)</w:t>
            </w:r>
          </w:p>
          <w:p w14:paraId="11054783" w14:textId="12951E32" w:rsidR="00394256" w:rsidRDefault="00394256" w:rsidP="00394256">
            <w:pPr>
              <w:rPr>
                <w:sz w:val="24"/>
                <w:szCs w:val="24"/>
              </w:rPr>
            </w:pPr>
          </w:p>
          <w:p w14:paraId="7DB42114" w14:textId="147F5463" w:rsidR="00394256" w:rsidRDefault="00394256" w:rsidP="00394256">
            <w:pPr>
              <w:rPr>
                <w:sz w:val="24"/>
                <w:szCs w:val="24"/>
              </w:rPr>
            </w:pPr>
            <w:r>
              <w:rPr>
                <w:sz w:val="24"/>
                <w:szCs w:val="24"/>
              </w:rPr>
              <w:t>(R,604</w:t>
            </w:r>
            <w:proofErr w:type="gramStart"/>
            <w:r>
              <w:rPr>
                <w:sz w:val="24"/>
                <w:szCs w:val="24"/>
              </w:rPr>
              <w:t>),(</w:t>
            </w:r>
            <w:proofErr w:type="gramEnd"/>
            <w:r>
              <w:rPr>
                <w:sz w:val="24"/>
                <w:szCs w:val="24"/>
              </w:rPr>
              <w:t>P,503),(A,595)</w:t>
            </w:r>
          </w:p>
          <w:p w14:paraId="73D5148E" w14:textId="50828D70" w:rsidR="00394256" w:rsidRDefault="00394256" w:rsidP="00394256">
            <w:pPr>
              <w:rPr>
                <w:sz w:val="24"/>
                <w:szCs w:val="24"/>
              </w:rPr>
            </w:pPr>
          </w:p>
          <w:p w14:paraId="4C4314E6" w14:textId="6E2D9555" w:rsidR="00394256" w:rsidRDefault="00394256" w:rsidP="00394256">
            <w:pPr>
              <w:rPr>
                <w:sz w:val="24"/>
                <w:szCs w:val="24"/>
              </w:rPr>
            </w:pPr>
            <w:r>
              <w:rPr>
                <w:sz w:val="24"/>
                <w:szCs w:val="24"/>
              </w:rPr>
              <w:t>(R,604</w:t>
            </w:r>
            <w:proofErr w:type="gramStart"/>
            <w:r>
              <w:rPr>
                <w:sz w:val="24"/>
                <w:szCs w:val="24"/>
              </w:rPr>
              <w:t>),(</w:t>
            </w:r>
            <w:proofErr w:type="gramEnd"/>
            <w:r>
              <w:rPr>
                <w:sz w:val="24"/>
                <w:szCs w:val="24"/>
              </w:rPr>
              <w:t>A,595),(B,504)</w:t>
            </w:r>
          </w:p>
          <w:p w14:paraId="1FC71EB5" w14:textId="18D5624B" w:rsidR="00394256" w:rsidRDefault="00394256" w:rsidP="00394256">
            <w:pPr>
              <w:rPr>
                <w:sz w:val="24"/>
                <w:szCs w:val="24"/>
              </w:rPr>
            </w:pPr>
          </w:p>
          <w:p w14:paraId="5CE68CE1" w14:textId="4B354BFD" w:rsidR="00394256" w:rsidRDefault="00394256" w:rsidP="00E7537C">
            <w:pPr>
              <w:rPr>
                <w:sz w:val="24"/>
                <w:szCs w:val="24"/>
              </w:rPr>
            </w:pPr>
            <w:r>
              <w:rPr>
                <w:sz w:val="24"/>
                <w:szCs w:val="24"/>
              </w:rPr>
              <w:t>(R,604</w:t>
            </w:r>
            <w:proofErr w:type="gramStart"/>
            <w:r>
              <w:rPr>
                <w:sz w:val="24"/>
                <w:szCs w:val="24"/>
              </w:rPr>
              <w:t>),(</w:t>
            </w:r>
            <w:proofErr w:type="gramEnd"/>
            <w:r>
              <w:rPr>
                <w:sz w:val="24"/>
                <w:szCs w:val="24"/>
              </w:rPr>
              <w:t>A,595)</w:t>
            </w:r>
          </w:p>
        </w:tc>
        <w:tc>
          <w:tcPr>
            <w:tcW w:w="1260" w:type="dxa"/>
          </w:tcPr>
          <w:p w14:paraId="38689E69" w14:textId="77777777" w:rsidR="00E7537C" w:rsidRDefault="00394256" w:rsidP="00E7537C">
            <w:pPr>
              <w:rPr>
                <w:sz w:val="24"/>
                <w:szCs w:val="24"/>
              </w:rPr>
            </w:pPr>
            <w:r>
              <w:rPr>
                <w:sz w:val="24"/>
                <w:szCs w:val="24"/>
              </w:rPr>
              <w:t>244</w:t>
            </w:r>
          </w:p>
          <w:p w14:paraId="1CF55348" w14:textId="77777777" w:rsidR="00394256" w:rsidRDefault="00394256" w:rsidP="00E7537C">
            <w:pPr>
              <w:rPr>
                <w:sz w:val="24"/>
                <w:szCs w:val="24"/>
              </w:rPr>
            </w:pPr>
          </w:p>
          <w:p w14:paraId="2C5BB82A" w14:textId="77777777" w:rsidR="00394256" w:rsidRDefault="00394256" w:rsidP="00E7537C">
            <w:pPr>
              <w:rPr>
                <w:sz w:val="24"/>
                <w:szCs w:val="24"/>
              </w:rPr>
            </w:pPr>
            <w:r>
              <w:rPr>
                <w:sz w:val="24"/>
                <w:szCs w:val="24"/>
              </w:rPr>
              <w:t>440</w:t>
            </w:r>
          </w:p>
          <w:p w14:paraId="5587D23D" w14:textId="77777777" w:rsidR="00394256" w:rsidRDefault="00394256" w:rsidP="00E7537C">
            <w:pPr>
              <w:rPr>
                <w:sz w:val="24"/>
                <w:szCs w:val="24"/>
              </w:rPr>
            </w:pPr>
            <w:r>
              <w:rPr>
                <w:sz w:val="24"/>
                <w:szCs w:val="24"/>
              </w:rPr>
              <w:t>310</w:t>
            </w:r>
          </w:p>
          <w:p w14:paraId="55A4C90B" w14:textId="77777777" w:rsidR="00394256" w:rsidRDefault="00394256" w:rsidP="00E7537C">
            <w:pPr>
              <w:rPr>
                <w:sz w:val="24"/>
                <w:szCs w:val="24"/>
              </w:rPr>
            </w:pPr>
          </w:p>
          <w:p w14:paraId="59C82A31" w14:textId="77777777" w:rsidR="00394256" w:rsidRDefault="00394256" w:rsidP="00E7537C">
            <w:pPr>
              <w:rPr>
                <w:sz w:val="24"/>
                <w:szCs w:val="24"/>
              </w:rPr>
            </w:pPr>
            <w:r>
              <w:rPr>
                <w:sz w:val="24"/>
                <w:szCs w:val="24"/>
              </w:rPr>
              <w:t>387</w:t>
            </w:r>
          </w:p>
          <w:p w14:paraId="0CEEE09D" w14:textId="77777777" w:rsidR="00394256" w:rsidRDefault="00394256" w:rsidP="00E7537C">
            <w:pPr>
              <w:rPr>
                <w:sz w:val="24"/>
                <w:szCs w:val="24"/>
              </w:rPr>
            </w:pPr>
          </w:p>
          <w:p w14:paraId="1B050109" w14:textId="77777777" w:rsidR="00394256" w:rsidRDefault="00394256" w:rsidP="00E7537C">
            <w:pPr>
              <w:rPr>
                <w:sz w:val="24"/>
                <w:szCs w:val="24"/>
              </w:rPr>
            </w:pPr>
            <w:r>
              <w:rPr>
                <w:sz w:val="24"/>
                <w:szCs w:val="24"/>
              </w:rPr>
              <w:t>425</w:t>
            </w:r>
          </w:p>
          <w:p w14:paraId="2F45F893" w14:textId="77777777" w:rsidR="00394256" w:rsidRDefault="00394256" w:rsidP="00E7537C">
            <w:pPr>
              <w:rPr>
                <w:sz w:val="24"/>
                <w:szCs w:val="24"/>
              </w:rPr>
            </w:pPr>
          </w:p>
          <w:p w14:paraId="6EFE8EFC" w14:textId="77777777" w:rsidR="00394256" w:rsidRDefault="00394256" w:rsidP="00E7537C">
            <w:pPr>
              <w:rPr>
                <w:sz w:val="24"/>
                <w:szCs w:val="24"/>
              </w:rPr>
            </w:pPr>
            <w:r>
              <w:rPr>
                <w:sz w:val="24"/>
                <w:szCs w:val="24"/>
              </w:rPr>
              <w:t>604</w:t>
            </w:r>
          </w:p>
          <w:p w14:paraId="669ACBCD" w14:textId="77777777" w:rsidR="00394256" w:rsidRDefault="00394256" w:rsidP="00E7537C">
            <w:pPr>
              <w:rPr>
                <w:sz w:val="24"/>
                <w:szCs w:val="24"/>
              </w:rPr>
            </w:pPr>
            <w:r>
              <w:rPr>
                <w:sz w:val="24"/>
                <w:szCs w:val="24"/>
              </w:rPr>
              <w:t>503</w:t>
            </w:r>
          </w:p>
          <w:p w14:paraId="4350DE90" w14:textId="77777777" w:rsidR="00394256" w:rsidRDefault="00394256" w:rsidP="00E7537C">
            <w:pPr>
              <w:rPr>
                <w:sz w:val="24"/>
                <w:szCs w:val="24"/>
              </w:rPr>
            </w:pPr>
          </w:p>
          <w:p w14:paraId="1634021F" w14:textId="77777777" w:rsidR="00394256" w:rsidRDefault="00394256" w:rsidP="00E7537C">
            <w:pPr>
              <w:rPr>
                <w:sz w:val="24"/>
                <w:szCs w:val="24"/>
              </w:rPr>
            </w:pPr>
            <w:r>
              <w:rPr>
                <w:sz w:val="24"/>
                <w:szCs w:val="24"/>
              </w:rPr>
              <w:t>595</w:t>
            </w:r>
          </w:p>
          <w:p w14:paraId="5476FE1C" w14:textId="77777777" w:rsidR="00394256" w:rsidRDefault="00394256" w:rsidP="00E7537C">
            <w:pPr>
              <w:rPr>
                <w:sz w:val="24"/>
                <w:szCs w:val="24"/>
              </w:rPr>
            </w:pPr>
          </w:p>
          <w:p w14:paraId="325AADA4" w14:textId="77777777" w:rsidR="00394256" w:rsidRDefault="00394256" w:rsidP="00E7537C">
            <w:pPr>
              <w:rPr>
                <w:sz w:val="24"/>
                <w:szCs w:val="24"/>
              </w:rPr>
            </w:pPr>
            <w:r>
              <w:rPr>
                <w:sz w:val="24"/>
                <w:szCs w:val="24"/>
              </w:rPr>
              <w:t>504</w:t>
            </w:r>
          </w:p>
          <w:p w14:paraId="131C1090" w14:textId="77777777" w:rsidR="00394256" w:rsidRDefault="00394256" w:rsidP="00E7537C">
            <w:pPr>
              <w:rPr>
                <w:sz w:val="24"/>
                <w:szCs w:val="24"/>
              </w:rPr>
            </w:pPr>
          </w:p>
          <w:p w14:paraId="13B787F5" w14:textId="36B430AA" w:rsidR="00394256" w:rsidRDefault="00394256" w:rsidP="00E7537C">
            <w:pPr>
              <w:rPr>
                <w:sz w:val="24"/>
                <w:szCs w:val="24"/>
              </w:rPr>
            </w:pPr>
            <w:r>
              <w:rPr>
                <w:sz w:val="24"/>
                <w:szCs w:val="24"/>
              </w:rPr>
              <w:t>-</w:t>
            </w:r>
          </w:p>
        </w:tc>
        <w:tc>
          <w:tcPr>
            <w:tcW w:w="1260" w:type="dxa"/>
          </w:tcPr>
          <w:p w14:paraId="74BD85DC" w14:textId="77777777" w:rsidR="00E7537C" w:rsidRDefault="00394256" w:rsidP="00E7537C">
            <w:pPr>
              <w:rPr>
                <w:sz w:val="24"/>
                <w:szCs w:val="24"/>
              </w:rPr>
            </w:pPr>
            <w:r>
              <w:rPr>
                <w:sz w:val="24"/>
                <w:szCs w:val="24"/>
              </w:rPr>
              <w:t>0</w:t>
            </w:r>
          </w:p>
          <w:p w14:paraId="1D791807" w14:textId="77777777" w:rsidR="00394256" w:rsidRDefault="00394256" w:rsidP="00E7537C">
            <w:pPr>
              <w:rPr>
                <w:sz w:val="24"/>
                <w:szCs w:val="24"/>
              </w:rPr>
            </w:pPr>
          </w:p>
          <w:p w14:paraId="64037BA2" w14:textId="77777777" w:rsidR="00394256" w:rsidRDefault="00394256" w:rsidP="00E7537C">
            <w:pPr>
              <w:rPr>
                <w:sz w:val="24"/>
                <w:szCs w:val="24"/>
              </w:rPr>
            </w:pPr>
            <w:r>
              <w:rPr>
                <w:sz w:val="24"/>
                <w:szCs w:val="24"/>
              </w:rPr>
              <w:t>111</w:t>
            </w:r>
          </w:p>
          <w:p w14:paraId="4DDF45EE" w14:textId="77777777" w:rsidR="00394256" w:rsidRDefault="00394256" w:rsidP="00E7537C">
            <w:pPr>
              <w:rPr>
                <w:sz w:val="24"/>
                <w:szCs w:val="24"/>
              </w:rPr>
            </w:pPr>
            <w:r>
              <w:rPr>
                <w:sz w:val="24"/>
                <w:szCs w:val="24"/>
              </w:rPr>
              <w:t>70</w:t>
            </w:r>
          </w:p>
          <w:p w14:paraId="2277D4B4" w14:textId="77777777" w:rsidR="00394256" w:rsidRDefault="00394256" w:rsidP="00E7537C">
            <w:pPr>
              <w:rPr>
                <w:sz w:val="24"/>
                <w:szCs w:val="24"/>
              </w:rPr>
            </w:pPr>
          </w:p>
          <w:p w14:paraId="3397900A" w14:textId="77777777" w:rsidR="00394256" w:rsidRDefault="00394256" w:rsidP="00E7537C">
            <w:pPr>
              <w:rPr>
                <w:sz w:val="24"/>
                <w:szCs w:val="24"/>
              </w:rPr>
            </w:pPr>
            <w:r>
              <w:rPr>
                <w:sz w:val="24"/>
                <w:szCs w:val="24"/>
              </w:rPr>
              <w:t>145</w:t>
            </w:r>
          </w:p>
          <w:p w14:paraId="6371AB74" w14:textId="77777777" w:rsidR="00394256" w:rsidRDefault="00394256" w:rsidP="00E7537C">
            <w:pPr>
              <w:rPr>
                <w:sz w:val="24"/>
                <w:szCs w:val="24"/>
              </w:rPr>
            </w:pPr>
          </w:p>
          <w:p w14:paraId="6ECCE85C" w14:textId="77777777" w:rsidR="00394256" w:rsidRDefault="00394256" w:rsidP="00E7537C">
            <w:pPr>
              <w:rPr>
                <w:sz w:val="24"/>
                <w:szCs w:val="24"/>
              </w:rPr>
            </w:pPr>
            <w:r>
              <w:rPr>
                <w:sz w:val="24"/>
                <w:szCs w:val="24"/>
              </w:rPr>
              <w:t>265</w:t>
            </w:r>
          </w:p>
          <w:p w14:paraId="4784AB0D" w14:textId="77777777" w:rsidR="00394256" w:rsidRDefault="00394256" w:rsidP="00E7537C">
            <w:pPr>
              <w:rPr>
                <w:sz w:val="24"/>
                <w:szCs w:val="24"/>
              </w:rPr>
            </w:pPr>
          </w:p>
          <w:p w14:paraId="64BCC7D9" w14:textId="77777777" w:rsidR="00394256" w:rsidRDefault="00394256" w:rsidP="00E7537C">
            <w:pPr>
              <w:rPr>
                <w:sz w:val="24"/>
                <w:szCs w:val="24"/>
              </w:rPr>
            </w:pPr>
            <w:r>
              <w:rPr>
                <w:sz w:val="24"/>
                <w:szCs w:val="24"/>
              </w:rPr>
              <w:t>411</w:t>
            </w:r>
          </w:p>
          <w:p w14:paraId="03DE0820" w14:textId="77777777" w:rsidR="00394256" w:rsidRDefault="00394256" w:rsidP="00E7537C">
            <w:pPr>
              <w:rPr>
                <w:sz w:val="24"/>
                <w:szCs w:val="24"/>
              </w:rPr>
            </w:pPr>
            <w:r>
              <w:rPr>
                <w:sz w:val="24"/>
                <w:szCs w:val="24"/>
              </w:rPr>
              <w:t>403</w:t>
            </w:r>
          </w:p>
          <w:p w14:paraId="747139E9" w14:textId="77777777" w:rsidR="00394256" w:rsidRDefault="00394256" w:rsidP="00E7537C">
            <w:pPr>
              <w:rPr>
                <w:sz w:val="24"/>
                <w:szCs w:val="24"/>
              </w:rPr>
            </w:pPr>
          </w:p>
          <w:p w14:paraId="37A21C4E" w14:textId="77777777" w:rsidR="00394256" w:rsidRDefault="00394256" w:rsidP="00E7537C">
            <w:pPr>
              <w:rPr>
                <w:sz w:val="24"/>
                <w:szCs w:val="24"/>
              </w:rPr>
            </w:pPr>
            <w:r>
              <w:rPr>
                <w:sz w:val="24"/>
                <w:szCs w:val="24"/>
              </w:rPr>
              <w:t>229</w:t>
            </w:r>
          </w:p>
          <w:p w14:paraId="59482431" w14:textId="77777777" w:rsidR="00394256" w:rsidRDefault="00394256" w:rsidP="00E7537C">
            <w:pPr>
              <w:rPr>
                <w:sz w:val="24"/>
                <w:szCs w:val="24"/>
              </w:rPr>
            </w:pPr>
          </w:p>
          <w:p w14:paraId="07F76E62" w14:textId="77777777" w:rsidR="00394256" w:rsidRDefault="00394256" w:rsidP="00E7537C">
            <w:pPr>
              <w:rPr>
                <w:sz w:val="24"/>
                <w:szCs w:val="24"/>
              </w:rPr>
            </w:pPr>
            <w:r>
              <w:rPr>
                <w:sz w:val="24"/>
                <w:szCs w:val="24"/>
              </w:rPr>
              <w:t>504</w:t>
            </w:r>
          </w:p>
          <w:p w14:paraId="04109505" w14:textId="77777777" w:rsidR="00394256" w:rsidRDefault="00394256" w:rsidP="00E7537C">
            <w:pPr>
              <w:rPr>
                <w:sz w:val="24"/>
                <w:szCs w:val="24"/>
              </w:rPr>
            </w:pPr>
          </w:p>
          <w:p w14:paraId="02E76AEB" w14:textId="0B319532" w:rsidR="00394256" w:rsidRDefault="00394256" w:rsidP="00E7537C">
            <w:pPr>
              <w:rPr>
                <w:sz w:val="24"/>
                <w:szCs w:val="24"/>
              </w:rPr>
            </w:pPr>
            <w:r>
              <w:rPr>
                <w:sz w:val="24"/>
                <w:szCs w:val="24"/>
              </w:rPr>
              <w:t>-</w:t>
            </w:r>
          </w:p>
        </w:tc>
        <w:tc>
          <w:tcPr>
            <w:tcW w:w="1255" w:type="dxa"/>
          </w:tcPr>
          <w:p w14:paraId="5DEE80D1" w14:textId="77777777" w:rsidR="00E7537C" w:rsidRDefault="00394256" w:rsidP="00E7537C">
            <w:pPr>
              <w:rPr>
                <w:sz w:val="24"/>
                <w:szCs w:val="24"/>
              </w:rPr>
            </w:pPr>
            <w:r>
              <w:rPr>
                <w:sz w:val="24"/>
                <w:szCs w:val="24"/>
              </w:rPr>
              <w:t>244</w:t>
            </w:r>
          </w:p>
          <w:p w14:paraId="5E37A5EA" w14:textId="77777777" w:rsidR="00394256" w:rsidRDefault="00394256" w:rsidP="00E7537C">
            <w:pPr>
              <w:rPr>
                <w:sz w:val="24"/>
                <w:szCs w:val="24"/>
              </w:rPr>
            </w:pPr>
          </w:p>
          <w:p w14:paraId="76D4DA47" w14:textId="77777777" w:rsidR="00394256" w:rsidRDefault="00394256" w:rsidP="00E7537C">
            <w:pPr>
              <w:rPr>
                <w:sz w:val="24"/>
                <w:szCs w:val="24"/>
              </w:rPr>
            </w:pPr>
            <w:r>
              <w:rPr>
                <w:sz w:val="24"/>
                <w:szCs w:val="24"/>
              </w:rPr>
              <w:t>329</w:t>
            </w:r>
          </w:p>
          <w:p w14:paraId="5F0DBB0E" w14:textId="77777777" w:rsidR="00394256" w:rsidRDefault="00394256" w:rsidP="00E7537C">
            <w:pPr>
              <w:rPr>
                <w:sz w:val="24"/>
                <w:szCs w:val="24"/>
              </w:rPr>
            </w:pPr>
            <w:r>
              <w:rPr>
                <w:sz w:val="24"/>
                <w:szCs w:val="24"/>
              </w:rPr>
              <w:t>241</w:t>
            </w:r>
          </w:p>
          <w:p w14:paraId="76185C73" w14:textId="77777777" w:rsidR="00394256" w:rsidRDefault="00394256" w:rsidP="00E7537C">
            <w:pPr>
              <w:rPr>
                <w:sz w:val="24"/>
                <w:szCs w:val="24"/>
              </w:rPr>
            </w:pPr>
          </w:p>
          <w:p w14:paraId="00F73978" w14:textId="77777777" w:rsidR="00394256" w:rsidRDefault="00394256" w:rsidP="00E7537C">
            <w:pPr>
              <w:rPr>
                <w:sz w:val="24"/>
                <w:szCs w:val="24"/>
              </w:rPr>
            </w:pPr>
            <w:r>
              <w:rPr>
                <w:sz w:val="24"/>
                <w:szCs w:val="24"/>
              </w:rPr>
              <w:t>242</w:t>
            </w:r>
          </w:p>
          <w:p w14:paraId="515FD836" w14:textId="77777777" w:rsidR="00394256" w:rsidRDefault="00394256" w:rsidP="00E7537C">
            <w:pPr>
              <w:rPr>
                <w:sz w:val="24"/>
                <w:szCs w:val="24"/>
              </w:rPr>
            </w:pPr>
          </w:p>
          <w:p w14:paraId="2660B93F" w14:textId="77777777" w:rsidR="00394256" w:rsidRDefault="00394256" w:rsidP="00E7537C">
            <w:pPr>
              <w:rPr>
                <w:sz w:val="24"/>
                <w:szCs w:val="24"/>
              </w:rPr>
            </w:pPr>
            <w:r>
              <w:rPr>
                <w:sz w:val="24"/>
                <w:szCs w:val="24"/>
              </w:rPr>
              <w:t>160</w:t>
            </w:r>
          </w:p>
          <w:p w14:paraId="52033CE8" w14:textId="77777777" w:rsidR="00394256" w:rsidRDefault="00394256" w:rsidP="00E7537C">
            <w:pPr>
              <w:rPr>
                <w:sz w:val="24"/>
                <w:szCs w:val="24"/>
              </w:rPr>
            </w:pPr>
          </w:p>
          <w:p w14:paraId="40F15723" w14:textId="77777777" w:rsidR="00394256" w:rsidRDefault="00394256" w:rsidP="00E7537C">
            <w:pPr>
              <w:rPr>
                <w:sz w:val="24"/>
                <w:szCs w:val="24"/>
              </w:rPr>
            </w:pPr>
            <w:r>
              <w:rPr>
                <w:sz w:val="24"/>
                <w:szCs w:val="24"/>
              </w:rPr>
              <w:t>193</w:t>
            </w:r>
          </w:p>
          <w:p w14:paraId="7014B1E1" w14:textId="77777777" w:rsidR="00394256" w:rsidRDefault="00394256" w:rsidP="00E7537C">
            <w:pPr>
              <w:rPr>
                <w:sz w:val="24"/>
                <w:szCs w:val="24"/>
              </w:rPr>
            </w:pPr>
            <w:r>
              <w:rPr>
                <w:sz w:val="24"/>
                <w:szCs w:val="24"/>
              </w:rPr>
              <w:t>100</w:t>
            </w:r>
          </w:p>
          <w:p w14:paraId="407320F8" w14:textId="77777777" w:rsidR="00394256" w:rsidRDefault="00394256" w:rsidP="00E7537C">
            <w:pPr>
              <w:rPr>
                <w:sz w:val="24"/>
                <w:szCs w:val="24"/>
              </w:rPr>
            </w:pPr>
          </w:p>
          <w:p w14:paraId="69391977" w14:textId="77777777" w:rsidR="00394256" w:rsidRDefault="00394256" w:rsidP="00E7537C">
            <w:pPr>
              <w:rPr>
                <w:sz w:val="24"/>
                <w:szCs w:val="24"/>
              </w:rPr>
            </w:pPr>
            <w:r>
              <w:rPr>
                <w:sz w:val="24"/>
                <w:szCs w:val="24"/>
              </w:rPr>
              <w:t>366</w:t>
            </w:r>
          </w:p>
          <w:p w14:paraId="73330D46" w14:textId="77777777" w:rsidR="00394256" w:rsidRDefault="00394256" w:rsidP="00E7537C">
            <w:pPr>
              <w:rPr>
                <w:sz w:val="24"/>
                <w:szCs w:val="24"/>
              </w:rPr>
            </w:pPr>
          </w:p>
          <w:p w14:paraId="26E3CDC6" w14:textId="77777777" w:rsidR="00394256" w:rsidRDefault="00394256" w:rsidP="00E7537C">
            <w:pPr>
              <w:rPr>
                <w:sz w:val="24"/>
                <w:szCs w:val="24"/>
              </w:rPr>
            </w:pPr>
            <w:r>
              <w:rPr>
                <w:sz w:val="24"/>
                <w:szCs w:val="24"/>
              </w:rPr>
              <w:t>0</w:t>
            </w:r>
          </w:p>
          <w:p w14:paraId="6F06517C" w14:textId="77777777" w:rsidR="00394256" w:rsidRDefault="00394256" w:rsidP="00E7537C">
            <w:pPr>
              <w:rPr>
                <w:sz w:val="24"/>
                <w:szCs w:val="24"/>
              </w:rPr>
            </w:pPr>
          </w:p>
          <w:p w14:paraId="02FD7398" w14:textId="6070EAB8" w:rsidR="00394256" w:rsidRDefault="00394256" w:rsidP="00E7537C">
            <w:pPr>
              <w:rPr>
                <w:sz w:val="24"/>
                <w:szCs w:val="24"/>
              </w:rPr>
            </w:pPr>
            <w:r>
              <w:rPr>
                <w:sz w:val="24"/>
                <w:szCs w:val="24"/>
              </w:rPr>
              <w:t>-</w:t>
            </w:r>
          </w:p>
        </w:tc>
      </w:tr>
    </w:tbl>
    <w:p w14:paraId="053EF7C5" w14:textId="66E98B9A" w:rsidR="00E7537C" w:rsidRDefault="00E7537C" w:rsidP="00E7537C">
      <w:pPr>
        <w:spacing w:after="0" w:line="240" w:lineRule="auto"/>
        <w:rPr>
          <w:sz w:val="24"/>
          <w:szCs w:val="24"/>
        </w:rPr>
      </w:pPr>
    </w:p>
    <w:p w14:paraId="289D8F54" w14:textId="16605FFC" w:rsidR="00394256" w:rsidRPr="000155BB" w:rsidRDefault="00394256" w:rsidP="00EA6A99">
      <w:pPr>
        <w:spacing w:after="0" w:line="240" w:lineRule="auto"/>
        <w:rPr>
          <w:b/>
          <w:bCs/>
          <w:sz w:val="24"/>
          <w:szCs w:val="24"/>
        </w:rPr>
      </w:pPr>
      <w:r w:rsidRPr="000155BB">
        <w:rPr>
          <w:b/>
          <w:bCs/>
          <w:sz w:val="24"/>
          <w:szCs w:val="24"/>
        </w:rPr>
        <w:t>3.25</w:t>
      </w:r>
    </w:p>
    <w:p w14:paraId="29074E02" w14:textId="5E82BD79" w:rsidR="000155BB" w:rsidRDefault="000155BB" w:rsidP="00EA6A99">
      <w:pPr>
        <w:spacing w:after="0" w:line="240" w:lineRule="auto"/>
        <w:rPr>
          <w:sz w:val="24"/>
          <w:szCs w:val="24"/>
        </w:rPr>
      </w:pPr>
      <w:r>
        <w:rPr>
          <w:sz w:val="24"/>
          <w:szCs w:val="24"/>
        </w:rPr>
        <w:t xml:space="preserve">Complete whenever 0 </w:t>
      </w:r>
      <w:r>
        <w:rPr>
          <w:rFonts w:cstheme="minorHAnsi"/>
          <w:sz w:val="24"/>
          <w:szCs w:val="24"/>
        </w:rPr>
        <w:t>≤</w:t>
      </w:r>
      <w:r>
        <w:rPr>
          <w:sz w:val="24"/>
          <w:szCs w:val="24"/>
        </w:rPr>
        <w:t xml:space="preserve"> w </w:t>
      </w:r>
      <w:r>
        <w:rPr>
          <w:rFonts w:cstheme="minorHAnsi"/>
          <w:sz w:val="24"/>
          <w:szCs w:val="24"/>
        </w:rPr>
        <w:t>≤</w:t>
      </w:r>
      <w:r>
        <w:rPr>
          <w:sz w:val="24"/>
          <w:szCs w:val="24"/>
        </w:rPr>
        <w:t xml:space="preserve"> 2.</w:t>
      </w:r>
    </w:p>
    <w:p w14:paraId="2FF9772F" w14:textId="530AC05E" w:rsidR="000155BB" w:rsidRDefault="000155BB" w:rsidP="00EA6A99">
      <w:pPr>
        <w:spacing w:after="0" w:line="240" w:lineRule="auto"/>
        <w:rPr>
          <w:sz w:val="24"/>
          <w:szCs w:val="24"/>
        </w:rPr>
      </w:pPr>
      <w:r>
        <w:rPr>
          <w:sz w:val="24"/>
          <w:szCs w:val="24"/>
        </w:rPr>
        <w:t>w = 0 gives f(n) = 2g(n). This is the same behavior as uniform-cost search</w:t>
      </w:r>
    </w:p>
    <w:p w14:paraId="3E48F7E2" w14:textId="5A0027FB" w:rsidR="000155BB" w:rsidRDefault="000155BB" w:rsidP="00EA6A99">
      <w:pPr>
        <w:spacing w:after="0" w:line="240" w:lineRule="auto"/>
        <w:rPr>
          <w:sz w:val="24"/>
          <w:szCs w:val="24"/>
        </w:rPr>
      </w:pPr>
      <w:r>
        <w:rPr>
          <w:sz w:val="24"/>
          <w:szCs w:val="24"/>
        </w:rPr>
        <w:t>w = 1 gives the A* search</w:t>
      </w:r>
    </w:p>
    <w:p w14:paraId="4F23B5FF" w14:textId="4844CF3E" w:rsidR="000155BB" w:rsidRDefault="000155BB" w:rsidP="00EA6A99">
      <w:pPr>
        <w:spacing w:after="0" w:line="240" w:lineRule="auto"/>
        <w:rPr>
          <w:sz w:val="24"/>
          <w:szCs w:val="24"/>
        </w:rPr>
      </w:pPr>
      <w:r>
        <w:rPr>
          <w:sz w:val="24"/>
          <w:szCs w:val="24"/>
        </w:rPr>
        <w:t>w = 2 gives f(n) = 2h(n). This is the same as greedy best-first search</w:t>
      </w:r>
    </w:p>
    <w:p w14:paraId="12CF5CAF" w14:textId="77777777" w:rsidR="00EA6A99" w:rsidRDefault="00EA6A99" w:rsidP="00EA6A99">
      <w:pPr>
        <w:spacing w:after="0" w:line="240" w:lineRule="auto"/>
        <w:rPr>
          <w:sz w:val="24"/>
          <w:szCs w:val="24"/>
        </w:rPr>
      </w:pPr>
    </w:p>
    <w:p w14:paraId="5D090668" w14:textId="58ABB74D" w:rsidR="000155BB" w:rsidRPr="00EA6A99" w:rsidRDefault="000155BB" w:rsidP="00EA6A99">
      <w:pPr>
        <w:spacing w:after="0" w:line="240" w:lineRule="auto"/>
        <w:rPr>
          <w:rFonts w:eastAsiaTheme="minorEastAsia"/>
          <w:sz w:val="24"/>
          <w:szCs w:val="24"/>
        </w:rPr>
      </w:pPr>
      <m:oMathPara>
        <m:oMathParaPr>
          <m:jc m:val="left"/>
        </m:oMathParaPr>
        <m:oMath>
          <m:r>
            <w:rPr>
              <w:rFonts w:ascii="Cambria Math" w:hAnsi="Cambria Math"/>
              <w:sz w:val="24"/>
              <w:szCs w:val="24"/>
            </w:rPr>
            <m:t>f(n) = (2 - w)[g(n) +</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2-w</m:t>
              </m:r>
            </m:den>
          </m:f>
          <m:r>
            <w:rPr>
              <w:rFonts w:ascii="Cambria Math" w:hAnsi="Cambria Math"/>
              <w:sz w:val="24"/>
              <w:szCs w:val="24"/>
            </w:rPr>
            <m:t xml:space="preserve"> h(n)]</m:t>
          </m:r>
          <m:r>
            <w:rPr>
              <w:rFonts w:ascii="Cambria Math" w:hAnsi="Cambria Math"/>
              <w:sz w:val="24"/>
              <w:szCs w:val="24"/>
            </w:rPr>
            <w:cr/>
          </m:r>
        </m:oMath>
      </m:oMathPara>
    </w:p>
    <w:p w14:paraId="748424CA" w14:textId="3E479CF2" w:rsidR="000155BB" w:rsidRDefault="000155BB" w:rsidP="00EA6A99">
      <w:pPr>
        <w:spacing w:after="0" w:line="240" w:lineRule="auto"/>
        <w:rPr>
          <w:rFonts w:eastAsiaTheme="minorEastAsia"/>
          <w:sz w:val="24"/>
          <w:szCs w:val="24"/>
        </w:rPr>
      </w:pPr>
      <w:r>
        <w:rPr>
          <w:rFonts w:eastAsiaTheme="minorEastAsia"/>
          <w:sz w:val="24"/>
          <w:szCs w:val="24"/>
        </w:rPr>
        <w:t xml:space="preserve">behaves as A* with a heuristic </w:t>
      </w:r>
      <m:oMath>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2-w</m:t>
            </m:r>
          </m:den>
        </m:f>
        <m:r>
          <w:rPr>
            <w:rFonts w:ascii="Cambria Math" w:hAnsi="Cambria Math"/>
            <w:sz w:val="24"/>
            <w:szCs w:val="24"/>
          </w:rPr>
          <m:t xml:space="preserve"> h(n)</m:t>
        </m:r>
      </m:oMath>
    </w:p>
    <w:p w14:paraId="5C5CCF99" w14:textId="6F94F8B2" w:rsidR="000155BB" w:rsidRDefault="000155BB" w:rsidP="000155BB">
      <w:pPr>
        <w:spacing w:after="0" w:line="240" w:lineRule="auto"/>
        <w:rPr>
          <w:rFonts w:eastAsiaTheme="minorEastAsia"/>
          <w:sz w:val="24"/>
          <w:szCs w:val="24"/>
        </w:rPr>
      </w:pPr>
    </w:p>
    <w:p w14:paraId="4115B5E2" w14:textId="1B43A465" w:rsidR="000155BB" w:rsidRPr="000155BB" w:rsidRDefault="000155BB" w:rsidP="000155BB">
      <w:pPr>
        <w:spacing w:after="0" w:line="240" w:lineRule="auto"/>
        <w:rPr>
          <w:rFonts w:eastAsiaTheme="minorEastAsia"/>
          <w:b/>
          <w:bCs/>
          <w:sz w:val="24"/>
          <w:szCs w:val="24"/>
        </w:rPr>
      </w:pPr>
      <w:r w:rsidRPr="000155BB">
        <w:rPr>
          <w:rFonts w:eastAsiaTheme="minorEastAsia"/>
          <w:b/>
          <w:bCs/>
          <w:sz w:val="24"/>
          <w:szCs w:val="24"/>
        </w:rPr>
        <w:t>3.21</w:t>
      </w:r>
    </w:p>
    <w:p w14:paraId="6868B988" w14:textId="5037B9A6" w:rsidR="00EA6A99" w:rsidRDefault="00EA6A99" w:rsidP="000155BB">
      <w:pPr>
        <w:spacing w:after="0" w:line="240" w:lineRule="auto"/>
        <w:rPr>
          <w:rFonts w:cstheme="minorHAnsi"/>
          <w:sz w:val="24"/>
          <w:szCs w:val="24"/>
        </w:rPr>
      </w:pPr>
      <w:r>
        <w:rPr>
          <w:sz w:val="24"/>
          <w:szCs w:val="24"/>
        </w:rPr>
        <w:t xml:space="preserve">a) When all steps cost equal, g(n) </w:t>
      </w:r>
      <w:r w:rsidRPr="00EA6A99">
        <w:rPr>
          <w:rFonts w:cstheme="minorHAnsi"/>
          <w:sz w:val="28"/>
          <w:szCs w:val="28"/>
        </w:rPr>
        <w:t>∞</w:t>
      </w:r>
      <w:r>
        <w:rPr>
          <w:rFonts w:cstheme="minorHAnsi"/>
          <w:sz w:val="28"/>
          <w:szCs w:val="28"/>
        </w:rPr>
        <w:t xml:space="preserve"> </w:t>
      </w:r>
      <w:r>
        <w:rPr>
          <w:rFonts w:cstheme="minorHAnsi"/>
          <w:sz w:val="24"/>
          <w:szCs w:val="24"/>
        </w:rPr>
        <w:t>depth(n) so uniform-cost search reproduces breadth-first search</w:t>
      </w:r>
    </w:p>
    <w:p w14:paraId="04DA0015" w14:textId="3A41D2E3" w:rsidR="00EA6A99" w:rsidRDefault="00EA6A99" w:rsidP="000155BB">
      <w:pPr>
        <w:spacing w:after="0" w:line="240" w:lineRule="auto"/>
        <w:rPr>
          <w:rFonts w:cstheme="minorHAnsi"/>
          <w:sz w:val="24"/>
          <w:szCs w:val="24"/>
        </w:rPr>
      </w:pPr>
    </w:p>
    <w:p w14:paraId="0A441D38" w14:textId="4230747A" w:rsidR="00EA6A99" w:rsidRDefault="00EA6A99" w:rsidP="000155BB">
      <w:pPr>
        <w:spacing w:after="0" w:line="240" w:lineRule="auto"/>
        <w:rPr>
          <w:rFonts w:cstheme="minorHAnsi"/>
          <w:sz w:val="24"/>
          <w:szCs w:val="24"/>
        </w:rPr>
      </w:pPr>
      <w:r>
        <w:rPr>
          <w:rFonts w:cstheme="minorHAnsi"/>
          <w:sz w:val="24"/>
          <w:szCs w:val="24"/>
        </w:rPr>
        <w:t>b) Breadth first search is best first search with f(n) = depth(n)</w:t>
      </w:r>
    </w:p>
    <w:p w14:paraId="57F135F9" w14:textId="6F2F1020" w:rsidR="00EA6A99" w:rsidRDefault="00EA6A99" w:rsidP="000155BB">
      <w:pPr>
        <w:spacing w:after="0" w:line="240" w:lineRule="auto"/>
        <w:rPr>
          <w:rFonts w:cstheme="minorHAnsi"/>
          <w:sz w:val="24"/>
          <w:szCs w:val="24"/>
        </w:rPr>
      </w:pPr>
      <w:r>
        <w:rPr>
          <w:rFonts w:cstheme="minorHAnsi"/>
          <w:sz w:val="24"/>
          <w:szCs w:val="24"/>
        </w:rPr>
        <w:t xml:space="preserve">     Depth first is best first with f(n) = -depth(n)</w:t>
      </w:r>
    </w:p>
    <w:p w14:paraId="7B8A9741" w14:textId="75AC8344" w:rsidR="00EA6A99" w:rsidRDefault="00EA6A99" w:rsidP="000155BB">
      <w:pPr>
        <w:spacing w:after="0" w:line="240" w:lineRule="auto"/>
        <w:rPr>
          <w:rFonts w:cstheme="minorHAnsi"/>
          <w:sz w:val="24"/>
          <w:szCs w:val="24"/>
        </w:rPr>
      </w:pPr>
      <w:r>
        <w:rPr>
          <w:rFonts w:cstheme="minorHAnsi"/>
          <w:sz w:val="24"/>
          <w:szCs w:val="24"/>
        </w:rPr>
        <w:t xml:space="preserve">     Uniform cost is best first with f(n) = g(n)</w:t>
      </w:r>
    </w:p>
    <w:p w14:paraId="7634B6AB" w14:textId="5F50BEC5" w:rsidR="00EA6A99" w:rsidRDefault="00EA6A99" w:rsidP="000155BB">
      <w:pPr>
        <w:spacing w:after="0" w:line="240" w:lineRule="auto"/>
        <w:rPr>
          <w:rFonts w:cstheme="minorHAnsi"/>
          <w:sz w:val="24"/>
          <w:szCs w:val="24"/>
        </w:rPr>
      </w:pPr>
    </w:p>
    <w:p w14:paraId="37B38720" w14:textId="226F8650" w:rsidR="00EA6A99" w:rsidRDefault="00EA6A99" w:rsidP="000155BB">
      <w:pPr>
        <w:spacing w:after="0" w:line="240" w:lineRule="auto"/>
        <w:rPr>
          <w:rFonts w:cstheme="minorHAnsi"/>
          <w:sz w:val="24"/>
          <w:szCs w:val="24"/>
        </w:rPr>
      </w:pPr>
      <w:r>
        <w:rPr>
          <w:rFonts w:cstheme="minorHAnsi"/>
          <w:sz w:val="24"/>
          <w:szCs w:val="24"/>
        </w:rPr>
        <w:t>c) Uniform cost search is A* with h(n) = 0</w:t>
      </w:r>
    </w:p>
    <w:p w14:paraId="2B807C83" w14:textId="7B357212" w:rsidR="00EA6A99" w:rsidRDefault="00EA6A99" w:rsidP="000155BB">
      <w:pPr>
        <w:spacing w:after="0" w:line="240" w:lineRule="auto"/>
        <w:rPr>
          <w:rFonts w:cstheme="minorHAnsi"/>
          <w:sz w:val="24"/>
          <w:szCs w:val="24"/>
        </w:rPr>
      </w:pPr>
    </w:p>
    <w:p w14:paraId="4C661D7D" w14:textId="0486357B" w:rsidR="00EA6A99" w:rsidRDefault="00EA6A99" w:rsidP="000155BB">
      <w:pPr>
        <w:spacing w:after="0" w:line="240" w:lineRule="auto"/>
        <w:rPr>
          <w:rFonts w:cstheme="minorHAnsi"/>
          <w:sz w:val="24"/>
          <w:szCs w:val="24"/>
        </w:rPr>
      </w:pPr>
    </w:p>
    <w:p w14:paraId="2BBE66D5" w14:textId="427BC73B" w:rsidR="00EA6A99" w:rsidRDefault="00EA6A99" w:rsidP="000155BB">
      <w:pPr>
        <w:spacing w:after="0" w:line="240" w:lineRule="auto"/>
        <w:rPr>
          <w:rFonts w:cstheme="minorHAnsi"/>
          <w:sz w:val="24"/>
          <w:szCs w:val="24"/>
        </w:rPr>
      </w:pPr>
    </w:p>
    <w:p w14:paraId="0711FB41" w14:textId="2FB7FF44" w:rsidR="00EA6A99" w:rsidRDefault="00EA6A99" w:rsidP="000155BB">
      <w:pPr>
        <w:spacing w:after="0" w:line="240" w:lineRule="auto"/>
        <w:rPr>
          <w:rFonts w:cstheme="minorHAnsi"/>
          <w:sz w:val="24"/>
          <w:szCs w:val="24"/>
        </w:rPr>
      </w:pPr>
      <w:r>
        <w:rPr>
          <w:rFonts w:cstheme="minorHAnsi"/>
          <w:b/>
          <w:bCs/>
          <w:sz w:val="24"/>
          <w:szCs w:val="24"/>
        </w:rPr>
        <w:lastRenderedPageBreak/>
        <w:t>3.30</w:t>
      </w:r>
    </w:p>
    <w:p w14:paraId="40C8A4DA" w14:textId="369CF487" w:rsidR="00EA6A99" w:rsidRDefault="00003788" w:rsidP="000155BB">
      <w:pPr>
        <w:spacing w:after="0" w:line="240" w:lineRule="auto"/>
        <w:rPr>
          <w:rFonts w:cstheme="minorHAnsi"/>
          <w:sz w:val="24"/>
          <w:szCs w:val="24"/>
        </w:rPr>
      </w:pPr>
      <w:r>
        <w:rPr>
          <w:rFonts w:cstheme="minorHAnsi"/>
          <w:sz w:val="24"/>
          <w:szCs w:val="24"/>
        </w:rPr>
        <w:t>a) The TSP problem is to find the shortest path through the cities that form a closed loop. MST finds the shortest path but doesn’t need to be a closed loop. MST is admissible because it is always shorter than or equal to a closed loop.</w:t>
      </w:r>
    </w:p>
    <w:p w14:paraId="3E5DBC08" w14:textId="2D034258" w:rsidR="00003788" w:rsidRDefault="00003788" w:rsidP="000155BB">
      <w:pPr>
        <w:spacing w:after="0" w:line="240" w:lineRule="auto"/>
        <w:rPr>
          <w:rFonts w:cstheme="minorHAnsi"/>
          <w:sz w:val="24"/>
          <w:szCs w:val="24"/>
        </w:rPr>
      </w:pPr>
    </w:p>
    <w:p w14:paraId="7CA7D432" w14:textId="0DED8827" w:rsidR="00805FDF" w:rsidRPr="00805FDF" w:rsidRDefault="00003788" w:rsidP="000155BB">
      <w:pPr>
        <w:spacing w:after="0" w:line="240" w:lineRule="auto"/>
        <w:rPr>
          <w:rFonts w:cstheme="minorHAnsi"/>
          <w:sz w:val="24"/>
          <w:szCs w:val="24"/>
        </w:rPr>
      </w:pPr>
      <w:r>
        <w:rPr>
          <w:rFonts w:cstheme="minorHAnsi"/>
          <w:sz w:val="24"/>
          <w:szCs w:val="24"/>
        </w:rPr>
        <w:t>b) Straight line distance back to the start city isn’t a good heuristic. It doesn’t do well when there are a lot of cities. In the late stages of a search when there aren’t many cities left it is more viable. MST dominates straight line distance because it includes the goal node and the current node must either be the straight line between them or include two or more lines that add to more</w:t>
      </w:r>
      <w:bookmarkStart w:id="0" w:name="_GoBack"/>
      <w:bookmarkEnd w:id="0"/>
    </w:p>
    <w:sectPr w:rsidR="00805FDF" w:rsidRPr="00805FDF" w:rsidSect="007E61F1">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D0374"/>
    <w:multiLevelType w:val="hybridMultilevel"/>
    <w:tmpl w:val="95BCF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7699D"/>
    <w:multiLevelType w:val="hybridMultilevel"/>
    <w:tmpl w:val="452A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00F05"/>
    <w:multiLevelType w:val="hybridMultilevel"/>
    <w:tmpl w:val="FA1A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F5D18"/>
    <w:multiLevelType w:val="hybridMultilevel"/>
    <w:tmpl w:val="259A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E1361"/>
    <w:multiLevelType w:val="hybridMultilevel"/>
    <w:tmpl w:val="F1AE3BC6"/>
    <w:lvl w:ilvl="0" w:tplc="03A2C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C5785E"/>
    <w:multiLevelType w:val="hybridMultilevel"/>
    <w:tmpl w:val="C2CE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F1"/>
    <w:rsid w:val="00003788"/>
    <w:rsid w:val="000155BB"/>
    <w:rsid w:val="00265505"/>
    <w:rsid w:val="002F2A60"/>
    <w:rsid w:val="00362C26"/>
    <w:rsid w:val="00394256"/>
    <w:rsid w:val="00650418"/>
    <w:rsid w:val="007E61F1"/>
    <w:rsid w:val="00805FDF"/>
    <w:rsid w:val="008C3F28"/>
    <w:rsid w:val="00994DF1"/>
    <w:rsid w:val="00C45C5F"/>
    <w:rsid w:val="00C83761"/>
    <w:rsid w:val="00D775E3"/>
    <w:rsid w:val="00D80B3B"/>
    <w:rsid w:val="00E7537C"/>
    <w:rsid w:val="00EA6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9ED2"/>
  <w15:chartTrackingRefBased/>
  <w15:docId w15:val="{17B23846-AAE6-44CD-97CE-D695F63C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1F1"/>
    <w:pPr>
      <w:ind w:left="720"/>
      <w:contextualSpacing/>
    </w:pPr>
  </w:style>
  <w:style w:type="table" w:styleId="TableGrid">
    <w:name w:val="Table Grid"/>
    <w:basedOn w:val="TableNormal"/>
    <w:uiPriority w:val="39"/>
    <w:rsid w:val="00E7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55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057E0-2D22-4940-A770-3C7E834C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Burkes</dc:creator>
  <cp:keywords/>
  <dc:description/>
  <cp:lastModifiedBy>Lane Burkes</cp:lastModifiedBy>
  <cp:revision>4</cp:revision>
  <dcterms:created xsi:type="dcterms:W3CDTF">2020-02-26T03:12:00Z</dcterms:created>
  <dcterms:modified xsi:type="dcterms:W3CDTF">2020-02-26T03:45:00Z</dcterms:modified>
</cp:coreProperties>
</file>