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w:t>
      </w:r>
      <w:r>
        <w:rPr>
          <w:rFonts w:hint="default" w:ascii="Calibri" w:hAnsi="Calibri" w:eastAsia="SimSun" w:cs="Calibri"/>
          <w:b/>
          <w:bCs/>
          <w:i w:val="0"/>
          <w:iCs w:val="0"/>
          <w:caps w:val="0"/>
          <w:color w:val="000000"/>
          <w:spacing w:val="0"/>
          <w:sz w:val="20"/>
          <w:szCs w:val="20"/>
          <w:shd w:val="clear" w:fill="FFFFFF"/>
          <w:lang w:val="en-IN" w:eastAsia="zh-CN"/>
        </w:rPr>
        <w:t>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To declare an array, define the variable type with</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square brackets</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Verdana" w:hAnsi="Verdana" w:eastAsia="SimSun" w:cs="Verdana"/>
          <w:i w:val="0"/>
          <w:iCs w:val="0"/>
          <w:caps w:val="0"/>
          <w:color w:val="000000"/>
          <w:spacing w:val="0"/>
          <w:sz w:val="20"/>
          <w:szCs w:val="20"/>
          <w:shd w:val="clear" w:fill="FFFFFF"/>
          <w:lang w:val="en-IN"/>
        </w:rPr>
      </w:pP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r>
        <w:rPr>
          <w:rFonts w:hint="default" w:ascii="Verdana" w:hAnsi="Verdana" w:eastAsia="SimSun" w:cs="Verdana"/>
          <w:b/>
          <w:bCs/>
          <w:i w:val="0"/>
          <w:iCs w:val="0"/>
          <w:caps w:val="0"/>
          <w:color w:val="000000"/>
          <w:spacing w:val="0"/>
          <w:sz w:val="20"/>
          <w:szCs w:val="20"/>
          <w:shd w:val="clear" w:fill="FFFFFF"/>
          <w:lang w:val="en-IN"/>
        </w:rPr>
        <w:t>Syntax:</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t>DataType [] variableName = { value1, value2 };</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ab/>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eastAsia="zh-CN"/>
        </w:rPr>
        <w:tab/>
        <w:t xml:space="preserve"> </w:t>
      </w: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char [] firstLetter = { ‘J’ , ‘P’ , ‘O’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java = name[0];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A </w:t>
      </w:r>
      <w:r>
        <w:rPr>
          <w:rStyle w:val="11"/>
          <w:rFonts w:hint="default" w:ascii="Verdana" w:hAnsi="Verdana" w:cs="Verdana"/>
          <w:b/>
          <w:bCs/>
          <w:i w:val="0"/>
          <w:iCs w:val="0"/>
          <w:caps w:val="0"/>
          <w:color w:val="000000"/>
          <w:spacing w:val="0"/>
          <w:sz w:val="16"/>
          <w:szCs w:val="16"/>
          <w:shd w:val="clear" w:fill="FFFFFF"/>
        </w:rPr>
        <w:t>method</w:t>
      </w:r>
      <w:r>
        <w:rPr>
          <w:rFonts w:hint="default" w:ascii="Verdana" w:hAnsi="Verdana" w:cs="Verdana"/>
          <w:i w:val="0"/>
          <w:iCs w:val="0"/>
          <w:caps w:val="0"/>
          <w:color w:val="000000"/>
          <w:spacing w:val="0"/>
          <w:sz w:val="16"/>
          <w:szCs w:val="16"/>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Methods are used to perform certain actions, and they are also known as </w:t>
      </w:r>
      <w:r>
        <w:rPr>
          <w:rStyle w:val="11"/>
          <w:rFonts w:hint="default" w:ascii="Verdana" w:hAnsi="Verdana" w:cs="Verdana"/>
          <w:b/>
          <w:bCs/>
          <w:i w:val="0"/>
          <w:iCs w:val="0"/>
          <w:caps w:val="0"/>
          <w:color w:val="000000"/>
          <w:spacing w:val="0"/>
          <w:sz w:val="16"/>
          <w:szCs w:val="16"/>
          <w:shd w:val="clear" w:fill="FFFFFF"/>
        </w:rPr>
        <w:t>functions</w:t>
      </w:r>
      <w:r>
        <w:rPr>
          <w:rFonts w:hint="default" w:ascii="Verdana" w:hAnsi="Verdana" w:cs="Verdana"/>
          <w:i w:val="0"/>
          <w:iCs w:val="0"/>
          <w:caps w:val="0"/>
          <w:color w:val="000000"/>
          <w:spacing w:val="0"/>
          <w:sz w:val="16"/>
          <w:szCs w:val="16"/>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Why use methods? To reuse code: define the code once, and use it many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It is defined with the name of the method, followed by parentheses</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Verdana" w:hAnsi="Verdana" w:eastAsia="SimSun"/>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15"/>
          <w:szCs w:val="15"/>
          <w:shd w:val="clear" w:fill="FFFFFF"/>
        </w:rPr>
        <w:t>Information can be passed to methods as parameter. Parameters act as variables inside the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15"/>
          <w:szCs w:val="15"/>
          <w:shd w:val="clear" w:fill="FFFFFF"/>
        </w:rPr>
        <w:t xml:space="preserve">Parameters are specified after the method name, inside the parentheses.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15"/>
          <w:szCs w:val="15"/>
          <w:shd w:val="clear" w:fill="FFFFFF"/>
          <w:lang w:val="en-IN"/>
        </w:rPr>
        <w:t>We</w:t>
      </w:r>
      <w:r>
        <w:rPr>
          <w:rFonts w:ascii="Verdana" w:hAnsi="Verdana" w:eastAsia="SimSun" w:cs="Verdana"/>
          <w:i w:val="0"/>
          <w:iCs w:val="0"/>
          <w:caps w:val="0"/>
          <w:color w:val="000000"/>
          <w:spacing w:val="0"/>
          <w:sz w:val="15"/>
          <w:szCs w:val="15"/>
          <w:shd w:val="clear" w:fill="FFFFFF"/>
        </w:rPr>
        <w:t xml:space="preserve"> can add as many parameters as </w:t>
      </w:r>
      <w:r>
        <w:rPr>
          <w:rFonts w:hint="default" w:ascii="Verdana" w:hAnsi="Verdana" w:eastAsia="SimSun" w:cs="Verdana"/>
          <w:i w:val="0"/>
          <w:iCs w:val="0"/>
          <w:caps w:val="0"/>
          <w:color w:val="000000"/>
          <w:spacing w:val="0"/>
          <w:sz w:val="15"/>
          <w:szCs w:val="15"/>
          <w:shd w:val="clear" w:fill="FFFFFF"/>
          <w:lang w:val="en-IN"/>
        </w:rPr>
        <w:t xml:space="preserve">we </w:t>
      </w:r>
      <w:r>
        <w:rPr>
          <w:rFonts w:ascii="Verdana" w:hAnsi="Verdana" w:eastAsia="SimSun" w:cs="Verdana"/>
          <w:i w:val="0"/>
          <w:iCs w:val="0"/>
          <w:caps w:val="0"/>
          <w:color w:val="000000"/>
          <w:spacing w:val="0"/>
          <w:sz w:val="15"/>
          <w:szCs w:val="15"/>
          <w:shd w:val="clear" w:fill="FFFFFF"/>
        </w:rPr>
        <w:t>want,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15"/>
          <w:szCs w:val="15"/>
          <w:shd w:val="clear" w:fill="FFFFFF"/>
          <w:lang w:val="en-IN"/>
        </w:rPr>
        <w:t>The multiple parameters are separated by comma(,)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single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10">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3">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4">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6">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7">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9">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0">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2">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3">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5">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6">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7">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1">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2">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3">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6">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8">
    <w:nsid w:val="768FE5CE"/>
    <w:multiLevelType w:val="singleLevel"/>
    <w:tmpl w:val="768FE5CE"/>
    <w:lvl w:ilvl="0" w:tentative="0">
      <w:start w:val="1"/>
      <w:numFmt w:val="decimal"/>
      <w:suff w:val="space"/>
      <w:lvlText w:val="%1."/>
      <w:lvlJc w:val="left"/>
    </w:lvl>
  </w:abstractNum>
  <w:num w:numId="1">
    <w:abstractNumId w:val="31"/>
  </w:num>
  <w:num w:numId="2">
    <w:abstractNumId w:val="14"/>
  </w:num>
  <w:num w:numId="3">
    <w:abstractNumId w:val="6"/>
  </w:num>
  <w:num w:numId="4">
    <w:abstractNumId w:val="20"/>
  </w:num>
  <w:num w:numId="5">
    <w:abstractNumId w:val="45"/>
  </w:num>
  <w:num w:numId="6">
    <w:abstractNumId w:val="34"/>
  </w:num>
  <w:num w:numId="7">
    <w:abstractNumId w:val="43"/>
  </w:num>
  <w:num w:numId="8">
    <w:abstractNumId w:val="30"/>
  </w:num>
  <w:num w:numId="9">
    <w:abstractNumId w:val="37"/>
  </w:num>
  <w:num w:numId="10">
    <w:abstractNumId w:val="41"/>
  </w:num>
  <w:num w:numId="11">
    <w:abstractNumId w:val="0"/>
  </w:num>
  <w:num w:numId="12">
    <w:abstractNumId w:val="38"/>
  </w:num>
  <w:num w:numId="13">
    <w:abstractNumId w:val="39"/>
  </w:num>
  <w:num w:numId="14">
    <w:abstractNumId w:val="48"/>
  </w:num>
  <w:num w:numId="15">
    <w:abstractNumId w:val="22"/>
  </w:num>
  <w:num w:numId="16">
    <w:abstractNumId w:val="16"/>
  </w:num>
  <w:num w:numId="17">
    <w:abstractNumId w:val="25"/>
  </w:num>
  <w:num w:numId="18">
    <w:abstractNumId w:val="1"/>
  </w:num>
  <w:num w:numId="19">
    <w:abstractNumId w:val="26"/>
  </w:num>
  <w:num w:numId="20">
    <w:abstractNumId w:val="19"/>
  </w:num>
  <w:num w:numId="21">
    <w:abstractNumId w:val="24"/>
  </w:num>
  <w:num w:numId="22">
    <w:abstractNumId w:val="11"/>
  </w:num>
  <w:num w:numId="23">
    <w:abstractNumId w:val="18"/>
  </w:num>
  <w:num w:numId="24">
    <w:abstractNumId w:val="17"/>
  </w:num>
  <w:num w:numId="25">
    <w:abstractNumId w:val="5"/>
  </w:num>
  <w:num w:numId="26">
    <w:abstractNumId w:val="47"/>
  </w:num>
  <w:num w:numId="27">
    <w:abstractNumId w:val="2"/>
  </w:num>
  <w:num w:numId="28">
    <w:abstractNumId w:val="9"/>
  </w:num>
  <w:num w:numId="29">
    <w:abstractNumId w:val="7"/>
  </w:num>
  <w:num w:numId="30">
    <w:abstractNumId w:val="8"/>
  </w:num>
  <w:num w:numId="31">
    <w:abstractNumId w:val="27"/>
  </w:num>
  <w:num w:numId="32">
    <w:abstractNumId w:val="15"/>
  </w:num>
  <w:num w:numId="33">
    <w:abstractNumId w:val="32"/>
  </w:num>
  <w:num w:numId="34">
    <w:abstractNumId w:val="21"/>
  </w:num>
  <w:num w:numId="35">
    <w:abstractNumId w:val="29"/>
  </w:num>
  <w:num w:numId="36">
    <w:abstractNumId w:val="23"/>
  </w:num>
  <w:num w:numId="37">
    <w:abstractNumId w:val="42"/>
  </w:num>
  <w:num w:numId="38">
    <w:abstractNumId w:val="33"/>
  </w:num>
  <w:num w:numId="39">
    <w:abstractNumId w:val="46"/>
  </w:num>
  <w:num w:numId="40">
    <w:abstractNumId w:val="35"/>
  </w:num>
  <w:num w:numId="41">
    <w:abstractNumId w:val="44"/>
  </w:num>
  <w:num w:numId="42">
    <w:abstractNumId w:val="28"/>
  </w:num>
  <w:num w:numId="43">
    <w:abstractNumId w:val="36"/>
  </w:num>
  <w:num w:numId="44">
    <w:abstractNumId w:val="13"/>
  </w:num>
  <w:num w:numId="45">
    <w:abstractNumId w:val="3"/>
  </w:num>
  <w:num w:numId="46">
    <w:abstractNumId w:val="10"/>
  </w:num>
  <w:num w:numId="47">
    <w:abstractNumId w:val="12"/>
  </w:num>
  <w:num w:numId="48">
    <w:abstractNumId w:val="40"/>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F51244"/>
    <w:rsid w:val="08081643"/>
    <w:rsid w:val="0D43230F"/>
    <w:rsid w:val="0FA36571"/>
    <w:rsid w:val="10E721A2"/>
    <w:rsid w:val="123A6C55"/>
    <w:rsid w:val="12D820D8"/>
    <w:rsid w:val="13B75CFD"/>
    <w:rsid w:val="13C72D3C"/>
    <w:rsid w:val="13D9039D"/>
    <w:rsid w:val="15640FA4"/>
    <w:rsid w:val="17E70F2A"/>
    <w:rsid w:val="19224D11"/>
    <w:rsid w:val="19B838FD"/>
    <w:rsid w:val="19E212FF"/>
    <w:rsid w:val="1BA333BA"/>
    <w:rsid w:val="1C104181"/>
    <w:rsid w:val="1C9700A2"/>
    <w:rsid w:val="1CB02E2E"/>
    <w:rsid w:val="1D2D2E81"/>
    <w:rsid w:val="1F1620F4"/>
    <w:rsid w:val="1F6F618F"/>
    <w:rsid w:val="206012D2"/>
    <w:rsid w:val="22566CEB"/>
    <w:rsid w:val="23DC2BF5"/>
    <w:rsid w:val="24971A23"/>
    <w:rsid w:val="24F8657B"/>
    <w:rsid w:val="27C82E0F"/>
    <w:rsid w:val="28C739A6"/>
    <w:rsid w:val="2BBD4892"/>
    <w:rsid w:val="2C531094"/>
    <w:rsid w:val="2CC52777"/>
    <w:rsid w:val="2FB76FDC"/>
    <w:rsid w:val="30744ECD"/>
    <w:rsid w:val="309C0043"/>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4671BD"/>
    <w:rsid w:val="4B683BBC"/>
    <w:rsid w:val="4B8C3DA5"/>
    <w:rsid w:val="4DAE5FE1"/>
    <w:rsid w:val="4EDF1230"/>
    <w:rsid w:val="4F363F69"/>
    <w:rsid w:val="4F5D335D"/>
    <w:rsid w:val="501D5FD2"/>
    <w:rsid w:val="52022B0E"/>
    <w:rsid w:val="555F60C6"/>
    <w:rsid w:val="567C4958"/>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41807C6"/>
    <w:rsid w:val="6749260A"/>
    <w:rsid w:val="67E10ABE"/>
    <w:rsid w:val="68692862"/>
    <w:rsid w:val="6AAD2EDA"/>
    <w:rsid w:val="6AE306AA"/>
    <w:rsid w:val="6AF403FB"/>
    <w:rsid w:val="6DD05881"/>
    <w:rsid w:val="71B502A0"/>
    <w:rsid w:val="73AE23C8"/>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2</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2022-09-05T13:23:26Z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