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PYTHON DOCX HANDLING: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Create a document: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Import docx NOT python-docx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  <w:lang w:val="en-IN"/>
        </w:rPr>
        <w:t>docs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Create an instance of a word document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 = docx.Document()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Now save the document to a location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doc.save(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'newFile.docx'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Add Header to the document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docx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Document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 = Document()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0 (largest heading)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header=doc.add_heading(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"Table of Content"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It will add the header to the document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header.alignment=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It will set the header allignment in center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center - 1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left - 0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Right - 2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Justify - 3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doc.save(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docx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file.docx"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Add multiple Header to the document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Import docx NOT python-docx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Create an instance of a word document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 = docx.Document()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0 (Also called Title)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'Title for the document'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1, Size is low compared to level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'Heading level 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2, Size is low compared to level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'Heading level 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3, Size is low compared to level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'Heading level 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4, Size is low compared to level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'Heading level 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5, Size is low compared to level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'Heading level 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6, Size is low compared to level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'Heading level 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7, Size is low compared to level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'Heading level 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8, Size is low compared to level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'Heading level 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heading of level 9, Size is low compared to level 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'Heading level 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Now save the document to a location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doc.save(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'MultipleHeader.docx'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Adding Header to the Document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#adding word in footer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docx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Document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Utility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document = Document()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section = document.sections[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footer = section.footer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footer_para = footer.paragraphs[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Adding the left zoned footer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footer_para.text 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"Confidential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AGARAM Technologies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#\t - Centre alignment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#\t\t - Right alignment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document.save(Utility.projectDirectory()+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"footer.docx"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Setting the font color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Create an instance of a word document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Utility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 = docx.Document()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Adding paragraph with Increased font size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Increase Font Size'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 = doc.add_paragraph().add_run(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'Murali'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Increasing size of the font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para.font.size = Pt(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doc.save(Utility.projectDirectory()+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"8.SettingTheFontSize.docx"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Setting the Font color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#To apply a font colour to the text you have to first create a paragraph object then you have to use add_run() method to add content. You can directly use add_paragraph() method to add paragraph but if you want to apply a font colour to a text you have to use add_run() as all the block-level formatting is done by using add_paragraph() method while all the character-level formatting is done by using add_run()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docx.shared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RGBColor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Create an instance of a word document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Utility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 = docx.Document()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 a Title to the document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'Setting the color'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 = doc.add_paragraph().add_run(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'Murali'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Adding forest green colour to the text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RGBColor(R, G, B)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para.font.color.rgb = RGBColor(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0x22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0x8b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0x22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Now save the document to a location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doc.save(Utility.projectDirectory()+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"9.SettingTheFontColor.docx"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Setting the Font style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Import docx NOT python-docx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Create an instance of a word document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 = docx.Document()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 = doc.add_paragraph().add_run(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'GeeksforGeeks is a Computer Science portal for geeks.'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Setting new font style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para.font.name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'Roboto'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Adding paragraph with default font Style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doc.add_heading(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'Font Style: Default [Cambria]'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doc.add_paragraph(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'GeeksforGeeks is a Computer Science portal for geeks.'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Now save the document to a location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doc.save(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'gfg.docx'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Create a table in the document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ind w:firstLine="380" w:firstLineChars="200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table = doc.add_table(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rows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"Table Grid"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Background color of the cells in the table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Shading_elm_1 = parse_xml(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r'&lt;w:shd {} w:fill="#757575"/&gt;'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.format(nsdecls(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'w'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table.rows[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].cells[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]._tc.get_or_add_tcPr().append(shading_elm_1)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Hight of the rows in the table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ind w:firstLine="196" w:firstLineChars="100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table.rows[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].height = Cm(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97B55"/>
    <w:multiLevelType w:val="singleLevel"/>
    <w:tmpl w:val="3FD97B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05DFF"/>
    <w:rsid w:val="00125081"/>
    <w:rsid w:val="02894277"/>
    <w:rsid w:val="1215092F"/>
    <w:rsid w:val="14A26129"/>
    <w:rsid w:val="176C42F2"/>
    <w:rsid w:val="21235245"/>
    <w:rsid w:val="2D2D4A76"/>
    <w:rsid w:val="46605DFF"/>
    <w:rsid w:val="4EDF58C4"/>
    <w:rsid w:val="674809AC"/>
    <w:rsid w:val="67CA314E"/>
    <w:rsid w:val="7899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2022-07-21T12:42:00Z</dcterms:created>
  <dc:creator>Murali R</dc:creator>
  <cp:lastModifiedBy>Murali R</cp:lastModifiedBy>
  <dcterms:modified xsi:type="dcterms:W3CDTF">2022-07-21T13:18:01Z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6764CDF7EC584B2DA954F965C013F53C</vt:lpwstr>
  </property>
</Properties>
</file>