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399"/>
        </w:tabs>
        <w:jc w:val="left"/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1. </w:t>
      </w: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As a share holder, 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I </w:t>
      </w:r>
      <w:r>
        <w:rPr>
          <w:rFonts w:hint="eastAsia" w:ascii="Arial" w:hAnsi="Arial" w:cs="Arial"/>
          <w:sz w:val="22"/>
          <w:szCs w:val="22"/>
          <w:lang w:val="en-US" w:eastAsia="zh-CN"/>
        </w:rPr>
        <w:t>think this program have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a login screen</w:t>
      </w:r>
      <w:r>
        <w:rPr>
          <w:rFonts w:hint="eastAsia" w:ascii="Arial" w:hAnsi="Arial" w:cs="Arial"/>
          <w:sz w:val="22"/>
          <w:szCs w:val="22"/>
          <w:lang w:val="en-US" w:eastAsia="zh-CN"/>
        </w:rPr>
        <w:t>,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</w:t>
      </w:r>
      <w:r>
        <w:rPr>
          <w:rFonts w:hint="eastAsia" w:ascii="Arial" w:hAnsi="Arial" w:cs="Arial"/>
          <w:sz w:val="22"/>
          <w:szCs w:val="22"/>
          <w:lang w:val="en-US" w:eastAsia="zh-CN"/>
        </w:rPr>
        <w:t>and I could log into my personal account or register my personal account.</w:t>
      </w:r>
    </w:p>
    <w:p>
      <w:pPr>
        <w:tabs>
          <w:tab w:val="left" w:pos="6399"/>
        </w:tabs>
        <w:jc w:val="left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2. As a share holder, </w:t>
      </w:r>
      <w:r>
        <w:rPr>
          <w:rFonts w:hint="default" w:ascii="Arial" w:hAnsi="Arial" w:cs="Arial"/>
          <w:sz w:val="22"/>
          <w:szCs w:val="22"/>
          <w:lang w:val="en-US" w:eastAsia="zh-CN"/>
        </w:rPr>
        <w:t>I want to check the detail of stocks</w:t>
      </w: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 through this program all the time.</w:t>
      </w:r>
    </w:p>
    <w:p>
      <w:pPr>
        <w:tabs>
          <w:tab w:val="left" w:pos="6399"/>
        </w:tabs>
        <w:jc w:val="left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3</w:t>
      </w:r>
      <w:r>
        <w:rPr>
          <w:rFonts w:hint="default" w:ascii="Arial" w:hAnsi="Arial" w:cs="Arial"/>
          <w:sz w:val="22"/>
          <w:szCs w:val="22"/>
          <w:lang w:val="en-US" w:eastAsia="zh-CN"/>
        </w:rPr>
        <w:t>.</w:t>
      </w: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 As a share holder,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I </w:t>
      </w:r>
      <w:r>
        <w:rPr>
          <w:rFonts w:hint="eastAsia" w:ascii="Arial" w:hAnsi="Arial" w:cs="Arial"/>
          <w:sz w:val="22"/>
          <w:szCs w:val="22"/>
          <w:lang w:val="en-US" w:eastAsia="zh-CN"/>
        </w:rPr>
        <w:t>think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</w:t>
      </w:r>
      <w:r>
        <w:rPr>
          <w:rFonts w:hint="eastAsia" w:ascii="Arial" w:hAnsi="Arial" w:cs="Arial"/>
          <w:sz w:val="22"/>
          <w:szCs w:val="22"/>
          <w:lang w:val="en-US" w:eastAsia="zh-CN"/>
        </w:rPr>
        <w:t>the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information </w:t>
      </w:r>
      <w:r>
        <w:rPr>
          <w:rFonts w:hint="eastAsia" w:ascii="Arial" w:hAnsi="Arial" w:cs="Arial"/>
          <w:sz w:val="22"/>
          <w:szCs w:val="22"/>
          <w:lang w:val="en-US" w:eastAsia="zh-CN"/>
        </w:rPr>
        <w:t>of stock could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be update automatically </w:t>
      </w:r>
      <w:r>
        <w:rPr>
          <w:rFonts w:hint="eastAsia" w:ascii="Arial" w:hAnsi="Arial" w:cs="Arial"/>
          <w:sz w:val="22"/>
          <w:szCs w:val="22"/>
          <w:lang w:val="en-US" w:eastAsia="zh-CN"/>
        </w:rPr>
        <w:t>so that I could get the latest information.</w:t>
      </w:r>
    </w:p>
    <w:p>
      <w:pPr>
        <w:tabs>
          <w:tab w:val="left" w:pos="6399"/>
        </w:tabs>
        <w:jc w:val="left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4. As a share holder, I think I could check my shares.</w:t>
      </w:r>
    </w:p>
    <w:p>
      <w:pPr>
        <w:tabs>
          <w:tab w:val="left" w:pos="6399"/>
        </w:tabs>
        <w:jc w:val="left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5. As a share holder, I think I could check my yield and my transaction records.</w:t>
      </w:r>
    </w:p>
    <w:p>
      <w:pPr>
        <w:tabs>
          <w:tab w:val="left" w:pos="6399"/>
        </w:tabs>
        <w:jc w:val="left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6. As a share holder, I want to sell or buy stocks through this program if I wish.</w:t>
      </w:r>
    </w:p>
    <w:p>
      <w:pPr>
        <w:tabs>
          <w:tab w:val="left" w:pos="6399"/>
        </w:tabs>
        <w:jc w:val="left"/>
      </w:pPr>
      <w:r>
        <w:rPr>
          <w:rFonts w:hint="eastAsia" w:ascii="Arial" w:hAnsi="Arial" w:cs="Arial"/>
          <w:sz w:val="22"/>
          <w:szCs w:val="22"/>
          <w:lang w:val="en-US" w:eastAsia="zh-CN"/>
        </w:rPr>
        <w:t>7</w:t>
      </w:r>
      <w:bookmarkStart w:id="0" w:name="_GoBack"/>
      <w:bookmarkEnd w:id="0"/>
      <w:r>
        <w:rPr>
          <w:rFonts w:hint="eastAsia" w:ascii="Arial" w:hAnsi="Arial" w:cs="Arial"/>
          <w:sz w:val="22"/>
          <w:szCs w:val="22"/>
          <w:lang w:val="en-US" w:eastAsia="zh-CN"/>
        </w:rPr>
        <w:t>. As a share holder, I think this program might calculate earnings when I want to buy or sell my shares.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04785"/>
    <w:rsid w:val="17562ECB"/>
    <w:rsid w:val="281D32D6"/>
    <w:rsid w:val="2A570BB7"/>
    <w:rsid w:val="2AD10E75"/>
    <w:rsid w:val="388D682E"/>
    <w:rsid w:val="3D685D49"/>
    <w:rsid w:val="472F1CE4"/>
    <w:rsid w:val="503915BE"/>
    <w:rsid w:val="55EB28D4"/>
    <w:rsid w:val="583B71F3"/>
    <w:rsid w:val="66773A2C"/>
    <w:rsid w:val="68D92993"/>
    <w:rsid w:val="6F4C4178"/>
    <w:rsid w:val="74FF59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2017-12-08T21:25:10Z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