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RESUME</w:t>
      </w:r>
    </w:p>
    <w:p>
      <w:pPr>
        <w:pStyle w:val="Normal.0"/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1327023" cy="1327023"/>
            <wp:effectExtent l="0" t="0" r="0" b="0"/>
            <wp:docPr id="1073741825" name="officeArt object" descr="https://avatars1.githubusercontent.com/u/50461642?s=460&amp;u=e4541a6f950423de3a013e3776c493dd9b9f0300&amp;v=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avatars1.githubusercontent.com/u/50461642?s=460&amp;u=e4541a6f950423de3a013e3776c493dd9b9f0300&amp;v=4" descr="https://avatars1.githubusercontent.com/u/50461642?s=460&amp;u=e4541a6f950423de3a013e3776c493dd9b9f0300&amp;v=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023" cy="13270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itle 2"/>
      </w:pPr>
      <w:r>
        <w:rPr>
          <w:rtl w:val="0"/>
          <w:lang w:val="en-US"/>
        </w:rPr>
        <w:t>Personal information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Full name: Ihor Mykhailychenko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Birthday: December 9, 1995 (24 years old)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 xml:space="preserve">Address: Kyiv, st. Vasylkivska 4, Holosiivskyi district 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 xml:space="preserve">Knowledge of languages:  English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Upper Intermediate</w:t>
      </w:r>
    </w:p>
    <w:p>
      <w:pPr>
        <w:pStyle w:val="Title 2"/>
      </w:pPr>
      <w:r>
        <w:rPr>
          <w:rtl w:val="0"/>
          <w:lang w:val="en-US"/>
        </w:rPr>
        <w:t>Education: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 xml:space="preserve">2013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2017. Taras Shevchenko National University of Kyiv. Bachelor degree in Management;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 xml:space="preserve">2017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2019. Taras Shevchenko National University of Kyiv. Master degree in Management of innovation. Project manager qualification;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 xml:space="preserve">2019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2020. GoIT / The full-stack Developer Program focused on front-end: HTML / CSS, JavaScript, React.js, and back-end: Node.js.</w:t>
      </w:r>
    </w:p>
    <w:p>
      <w:pPr>
        <w:pStyle w:val="Title 2"/>
      </w:pPr>
      <w:r>
        <w:rPr>
          <w:rtl w:val="0"/>
          <w:lang w:val="en-US"/>
        </w:rPr>
        <w:t>Employment history:</w:t>
      </w:r>
    </w:p>
    <w:p>
      <w:pPr>
        <w:pStyle w:val="Title 3"/>
      </w:pPr>
      <w:r>
        <w:rPr>
          <w:rtl w:val="0"/>
        </w:rPr>
        <w:t>December 2020 - present.</w:t>
      </w:r>
      <w:r>
        <w:rPr>
          <w:rtl w:val="0"/>
        </w:rPr>
        <w:t xml:space="preserve"> </w:t>
      </w:r>
      <w:r>
        <w:rPr>
          <w:rtl w:val="0"/>
        </w:rPr>
        <w:t>Company:</w:t>
      </w:r>
      <w:r>
        <w:rPr>
          <w:rtl w:val="0"/>
        </w:rPr>
        <w:t xml:space="preserve"> L</w:t>
      </w:r>
      <w:r>
        <w:rPr>
          <w:rtl w:val="0"/>
        </w:rPr>
        <w:t>ucky</w:t>
      </w:r>
      <w:r>
        <w:rPr>
          <w:rtl w:val="0"/>
        </w:rPr>
        <w:t>L</w:t>
      </w:r>
      <w:r>
        <w:rPr>
          <w:rtl w:val="0"/>
        </w:rPr>
        <w:t>and</w:t>
      </w:r>
      <w:r>
        <w:rPr>
          <w:rtl w:val="0"/>
        </w:rPr>
        <w:t xml:space="preserve"> G</w:t>
      </w:r>
      <w:r>
        <w:rPr>
          <w:rtl w:val="0"/>
        </w:rPr>
        <w:t xml:space="preserve">aming. Position: </w:t>
      </w:r>
      <w:r>
        <w:rPr>
          <w:rtl w:val="0"/>
        </w:rPr>
        <w:t>m</w:t>
      </w:r>
      <w:r>
        <w:rPr>
          <w:rtl w:val="0"/>
        </w:rPr>
        <w:t>iddle</w:t>
      </w:r>
      <w:r>
        <w:rPr>
          <w:rtl w:val="0"/>
        </w:rPr>
        <w:t xml:space="preserve"> </w:t>
      </w:r>
      <w:r>
        <w:rPr>
          <w:rtl w:val="0"/>
        </w:rPr>
        <w:t>front-end developer.</w:t>
      </w:r>
    </w:p>
    <w:p>
      <w:pPr>
        <w:pStyle w:val="Normal.0"/>
      </w:pPr>
      <w:r>
        <w:rPr>
          <w:rtl w:val="0"/>
          <w:lang w:val="en-US"/>
        </w:rPr>
        <w:t>Responsibilities: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developing user-facing features with React.js;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r</w:t>
      </w:r>
      <w:r>
        <w:rPr>
          <w:rtl w:val="0"/>
        </w:rPr>
        <w:t>efactoring old code and developing new functionality;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building reusable components and front-end libraries for future use;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translating designs and wireframes into high quality code;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optimizing components for maximum performance across a vast array of web-capable devices and browsers;</w:t>
      </w:r>
    </w:p>
    <w:p>
      <w:pPr>
        <w:pStyle w:val="Title 3"/>
      </w:pPr>
    </w:p>
    <w:p>
      <w:pPr>
        <w:pStyle w:val="Title 3"/>
      </w:pPr>
      <w:r>
        <w:rPr>
          <w:rtl w:val="0"/>
        </w:rPr>
        <w:t>July 2020 - December 2020</w:t>
      </w:r>
      <w:r>
        <w:rPr>
          <w:rtl w:val="0"/>
        </w:rPr>
        <w:t xml:space="preserve"> </w:t>
      </w:r>
      <w:r>
        <w:rPr>
          <w:rtl w:val="0"/>
        </w:rPr>
        <w:t>Company:</w:t>
      </w:r>
      <w:r>
        <w:rPr>
          <w:rtl w:val="0"/>
        </w:rPr>
        <w:t xml:space="preserve"> Merehead</w:t>
      </w:r>
      <w:r>
        <w:rPr>
          <w:rtl w:val="0"/>
        </w:rPr>
        <w:t xml:space="preserve">. Position: </w:t>
      </w:r>
      <w:r>
        <w:rPr>
          <w:rtl w:val="0"/>
        </w:rPr>
        <w:t>f</w:t>
      </w:r>
      <w:r>
        <w:rPr>
          <w:rtl w:val="0"/>
        </w:rPr>
        <w:t>ront-end developer (react.js).</w:t>
      </w:r>
    </w:p>
    <w:p>
      <w:pPr>
        <w:pStyle w:val="Normal.0"/>
        <w:rPr>
          <w:shd w:val="clear" w:color="auto" w:fill="ffffff"/>
        </w:rPr>
      </w:pPr>
      <w:r>
        <w:rPr>
          <w:rtl w:val="0"/>
          <w:lang w:val="en-US"/>
        </w:rPr>
        <w:t>Responsibilities: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developing user-facing features with React.js;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setup applications from scratch;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building reusable components and front-end libraries for future use;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translating designs and wireframes into high quality code;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optimizing components for maximum performance across a vast array of web-capable devices and browsers;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deploying code to staging/production;</w:t>
      </w:r>
    </w:p>
    <w:p>
      <w:pPr>
        <w:pStyle w:val="Title 3"/>
      </w:pPr>
    </w:p>
    <w:p>
      <w:pPr>
        <w:pStyle w:val="Title 3"/>
      </w:pPr>
      <w:r>
        <w:rPr>
          <w:rtl w:val="0"/>
        </w:rPr>
        <w:t>January 2020 - July 2020.</w:t>
      </w:r>
      <w:r>
        <w:rPr>
          <w:rtl w:val="0"/>
        </w:rPr>
        <w:t xml:space="preserve"> </w:t>
      </w:r>
      <w:r>
        <w:rPr>
          <w:rtl w:val="0"/>
        </w:rPr>
        <w:t xml:space="preserve">Company: DL.Agency. Position: </w:t>
      </w:r>
      <w:r>
        <w:rPr>
          <w:rtl w:val="0"/>
        </w:rPr>
        <w:t>f</w:t>
      </w:r>
      <w:r>
        <w:rPr>
          <w:rtl w:val="0"/>
        </w:rPr>
        <w:t>ront-end developer.</w:t>
      </w:r>
    </w:p>
    <w:p>
      <w:pPr>
        <w:pStyle w:val="Normal.0"/>
      </w:pPr>
      <w:r>
        <w:rPr>
          <w:rtl w:val="0"/>
          <w:lang w:val="en-US"/>
        </w:rPr>
        <w:t>Responsibilities: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adaptive, valid and cross-browser layout of sites;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create complex animations using JavaScript and CSS;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connection of new modules to ready sites;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connection of layout to CMS (wordpress);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optimization of loading speed of sites;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revision of sites;</w:t>
      </w:r>
    </w:p>
    <w:p>
      <w:pPr>
        <w:pStyle w:val="Title 3"/>
      </w:pPr>
    </w:p>
    <w:p>
      <w:pPr>
        <w:pStyle w:val="Title 3"/>
      </w:pPr>
      <w:r>
        <w:rPr>
          <w:rtl w:val="0"/>
        </w:rPr>
        <w:t xml:space="preserve">May 2018 </w:t>
      </w:r>
      <w:r>
        <w:rPr>
          <w:rtl w:val="0"/>
        </w:rPr>
        <w:t xml:space="preserve">– </w:t>
      </w:r>
      <w:r>
        <w:rPr>
          <w:rtl w:val="0"/>
        </w:rPr>
        <w:t xml:space="preserve">November 2019. Company: KPMG Ukraine LLP. Position: Transfer Pricing Consultant. </w:t>
      </w:r>
    </w:p>
    <w:p>
      <w:pPr>
        <w:pStyle w:val="Normal.0"/>
      </w:pPr>
      <w:r>
        <w:rPr>
          <w:rtl w:val="0"/>
        </w:rPr>
        <w:t xml:space="preserve">Responsibilities: 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transfer pricing analysis of intra-group transactions performed within the Ukrainian and foreign group of companies;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market analysis of the company's customers (IT, Agriculture, FMCG etc.);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identification of transfer pricing risks;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working with ktMINE, Ruslana, SPARK, TP Catalyst databases;</w:t>
      </w:r>
    </w:p>
    <w:p>
      <w:pPr>
        <w:pStyle w:val="List Paragraph"/>
        <w:numPr>
          <w:ilvl w:val="0"/>
          <w:numId w:val="2"/>
        </w:numPr>
        <w:spacing w:before="240" w:after="240"/>
        <w:rPr>
          <w:lang w:val="en-US"/>
        </w:rPr>
      </w:pPr>
      <w:r>
        <w:rPr>
          <w:rtl w:val="0"/>
          <w:lang w:val="en-US"/>
        </w:rPr>
        <w:t>preparation of transfer pricing documentation;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structuring of intra-group transactions in compliance with the Ukrainian transfer pricing and tax legislation and international principles.</w:t>
      </w:r>
    </w:p>
    <w:p>
      <w:pPr>
        <w:pStyle w:val="Title 3"/>
      </w:pPr>
    </w:p>
    <w:p>
      <w:pPr>
        <w:pStyle w:val="Title 3"/>
      </w:pPr>
      <w:r>
        <w:rPr>
          <w:rtl w:val="0"/>
        </w:rPr>
        <w:t xml:space="preserve">February 2018 </w:t>
      </w:r>
      <w:r>
        <w:rPr>
          <w:rtl w:val="0"/>
        </w:rPr>
        <w:t xml:space="preserve">– </w:t>
      </w:r>
      <w:r>
        <w:rPr>
          <w:rtl w:val="0"/>
        </w:rPr>
        <w:t xml:space="preserve">May 2018. Company: ControlPay Ukraine LLP. Position: Invoice Auditor </w:t>
      </w:r>
    </w:p>
    <w:p>
      <w:pPr>
        <w:pStyle w:val="Normal.0"/>
      </w:pPr>
      <w:r>
        <w:rPr>
          <w:rtl w:val="0"/>
        </w:rPr>
        <w:t xml:space="preserve">Responsibilities: 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navigation and usage of ControlPay web-platform and support tools;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invoice details verification;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audit of freight invoices;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shipment data analysis;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calculation logics check;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communication with customers (E-mail /Conference call).</w:t>
      </w:r>
    </w:p>
    <w:p>
      <w:pPr>
        <w:pStyle w:val="Title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Title 2"/>
      </w:pPr>
      <w:r>
        <w:rPr>
          <w:rtl w:val="0"/>
          <w:lang w:val="en-US"/>
        </w:rPr>
        <w:t>SKILLS RELATED TO FRONT-END DEVELOPER VACANCY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JavaScript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TypeScript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React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Redux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Angular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Node.js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Express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The basics of</w:t>
      </w:r>
      <w:r>
        <w:rPr>
          <w:rtl w:val="0"/>
          <w:lang w:val="en-US"/>
        </w:rPr>
        <w:t xml:space="preserve"> Nest.js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Version control systems. </w:t>
      </w:r>
      <w:r>
        <w:rPr>
          <w:rtl w:val="0"/>
        </w:rPr>
        <w:t>Git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HTML/CSS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Adaptive and cross-browser layout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BEM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Pixel perfect layout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SASS,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PUG, Handlebars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Webpack, GULP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Python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The basics of</w:t>
      </w:r>
      <w:r>
        <w:rPr>
          <w:rtl w:val="0"/>
          <w:lang w:val="en-US"/>
        </w:rPr>
        <w:t xml:space="preserve"> php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Postgresql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MongoDB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Wordpress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JQuery</w:t>
      </w:r>
    </w:p>
    <w:sectPr>
      <w:headerReference w:type="default" r:id="rId5"/>
      <w:footerReference w:type="default" r:id="rId6"/>
      <w:pgSz w:w="12240" w:h="15840" w:orient="portrait"/>
      <w:pgMar w:top="850" w:right="850" w:bottom="850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‣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59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 2">
    <w:name w:val="Title 2"/>
    <w:next w:val="Tit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59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59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Title 3">
    <w:name w:val="Title 3"/>
    <w:next w:val="Title 3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0" w:line="259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