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F3" w:rsidRDefault="002D104A" w:rsidP="002D104A">
      <w:pPr>
        <w:pStyle w:val="Titre1"/>
      </w:pPr>
      <w:bookmarkStart w:id="0" w:name="_GoBack"/>
      <w:r>
        <w:t>Des listes, numérotation</w:t>
      </w:r>
      <w:r w:rsidRPr="002D104A">
        <w:t xml:space="preserve"> </w:t>
      </w:r>
      <w:r>
        <w:t>et</w:t>
      </w:r>
      <w:r>
        <w:t xml:space="preserve"> </w:t>
      </w:r>
      <w:r>
        <w:t>puces</w:t>
      </w:r>
      <w:r>
        <w:t>.</w:t>
      </w:r>
    </w:p>
    <w:bookmarkEnd w:id="0"/>
    <w:p w:rsidR="002D104A" w:rsidRDefault="002D104A" w:rsidP="00BC1B35">
      <w:pPr>
        <w:pStyle w:val="Titre1"/>
        <w:spacing w:after="240"/>
      </w:pPr>
      <w:r>
        <w:t>Ajoutez une numérotation.</w:t>
      </w:r>
    </w:p>
    <w:p w:rsidR="002D104A" w:rsidRPr="002D104A" w:rsidRDefault="002D104A" w:rsidP="002D104A">
      <w:pPr>
        <w:spacing w:after="120"/>
        <w:rPr>
          <w:b/>
          <w:u w:val="single"/>
        </w:rPr>
      </w:pPr>
      <w:r w:rsidRPr="002D104A">
        <w:rPr>
          <w:b/>
          <w:u w:val="single"/>
        </w:rPr>
        <w:t>Classement de la coupe du monde 2014</w:t>
      </w:r>
    </w:p>
    <w:p w:rsidR="002D104A" w:rsidRDefault="002D104A" w:rsidP="002D104A">
      <w:pPr>
        <w:spacing w:after="240"/>
      </w:pPr>
      <w:r>
        <w:t>Allemagne Argentine Pays-Bas Brésil</w:t>
      </w:r>
    </w:p>
    <w:p w:rsidR="002D104A" w:rsidRPr="002D104A" w:rsidRDefault="002D104A" w:rsidP="002D104A">
      <w:pPr>
        <w:spacing w:after="120"/>
        <w:rPr>
          <w:b/>
          <w:u w:val="single"/>
        </w:rPr>
      </w:pPr>
      <w:r w:rsidRPr="002D104A">
        <w:rPr>
          <w:b/>
          <w:u w:val="single"/>
        </w:rPr>
        <w:t>Les 5 villes les plus peuplées de France</w:t>
      </w:r>
    </w:p>
    <w:p w:rsidR="002D104A" w:rsidRDefault="002D104A" w:rsidP="002D104A">
      <w:pPr>
        <w:spacing w:after="240"/>
      </w:pPr>
      <w:r>
        <w:t>Paris Lyon Marseille Lille Nantes Bordeaux</w:t>
      </w:r>
    </w:p>
    <w:p w:rsidR="002D104A" w:rsidRPr="002D104A" w:rsidRDefault="002D104A" w:rsidP="002D104A">
      <w:pPr>
        <w:spacing w:after="120"/>
        <w:rPr>
          <w:b/>
          <w:u w:val="single"/>
        </w:rPr>
      </w:pPr>
      <w:r w:rsidRPr="002D104A">
        <w:rPr>
          <w:b/>
          <w:u w:val="single"/>
        </w:rPr>
        <w:t>Les 10 villes les plus peuplées du monde</w:t>
      </w:r>
    </w:p>
    <w:p w:rsidR="002D104A" w:rsidRDefault="002D104A" w:rsidP="002D104A">
      <w:r w:rsidRPr="002D104A">
        <w:t>Tokyo (Japon) : 33,8 millions d'habitants</w:t>
      </w:r>
    </w:p>
    <w:p w:rsidR="002D104A" w:rsidRDefault="002D104A" w:rsidP="002D104A">
      <w:r w:rsidRPr="002D104A">
        <w:t>Séoul (Corée du Sud) : 23,9 millions d'habitants</w:t>
      </w:r>
    </w:p>
    <w:p w:rsidR="002D104A" w:rsidRDefault="002D104A" w:rsidP="002D104A">
      <w:r w:rsidRPr="002D104A">
        <w:t>Mexico (Mexique) : 22,9 millions d'habitants</w:t>
      </w:r>
    </w:p>
    <w:p w:rsidR="002D104A" w:rsidRPr="002D104A" w:rsidRDefault="002D104A" w:rsidP="002D104A">
      <w:r w:rsidRPr="002D104A">
        <w:t>Delhi (Inde) : 22,4 millions d'habitants</w:t>
      </w:r>
    </w:p>
    <w:p w:rsidR="002D104A" w:rsidRPr="002D104A" w:rsidRDefault="002D104A" w:rsidP="002D104A">
      <w:r w:rsidRPr="002D104A">
        <w:t>Bombay (Inde) : 22,3 millions d'habitants</w:t>
      </w:r>
    </w:p>
    <w:p w:rsidR="002D104A" w:rsidRPr="002D104A" w:rsidRDefault="002D104A" w:rsidP="002D104A">
      <w:r w:rsidRPr="002D104A">
        <w:t>New York (Etats-Unis) : 21,9 millions d'habitants</w:t>
      </w:r>
    </w:p>
    <w:p w:rsidR="002D104A" w:rsidRPr="002D104A" w:rsidRDefault="002D104A" w:rsidP="002D104A">
      <w:r w:rsidRPr="002D104A">
        <w:t>São Paulo (Brésil) : 21 millions d'habitants</w:t>
      </w:r>
    </w:p>
    <w:p w:rsidR="002D104A" w:rsidRPr="002D104A" w:rsidRDefault="002D104A" w:rsidP="002D104A">
      <w:r w:rsidRPr="002D104A">
        <w:t>Manille (Philippines) : 19,2 millions d'habitants</w:t>
      </w:r>
    </w:p>
    <w:p w:rsidR="002D104A" w:rsidRPr="002D104A" w:rsidRDefault="002D104A" w:rsidP="002D104A">
      <w:r w:rsidRPr="002D104A">
        <w:t>Los Angeles (Etats-Unis) : 18 millions d'habitants</w:t>
      </w:r>
    </w:p>
    <w:p w:rsidR="002D104A" w:rsidRDefault="002D104A" w:rsidP="002D104A">
      <w:r w:rsidRPr="002D104A">
        <w:t>Shanghai (Chine) : 17,9 millions d'habitants</w:t>
      </w:r>
    </w:p>
    <w:p w:rsidR="00BC1B35" w:rsidRDefault="00BC1B35" w:rsidP="00BC1B35">
      <w:pPr>
        <w:pStyle w:val="Titre1"/>
        <w:spacing w:before="360" w:after="120"/>
      </w:pPr>
      <w:r>
        <w:t xml:space="preserve">Ajoutez </w:t>
      </w:r>
      <w:r>
        <w:t>des puces</w:t>
      </w:r>
      <w:r>
        <w:t>.</w:t>
      </w:r>
    </w:p>
    <w:p w:rsidR="00BC1B35" w:rsidRPr="00BC1B35" w:rsidRDefault="00BC1B35" w:rsidP="00BC1B35">
      <w:pPr>
        <w:spacing w:after="120"/>
        <w:rPr>
          <w:b/>
          <w:u w:val="single"/>
        </w:rPr>
      </w:pPr>
      <w:r w:rsidRPr="00BC1B35">
        <w:rPr>
          <w:b/>
          <w:u w:val="single"/>
        </w:rPr>
        <w:t>Les provinces de Flandres</w:t>
      </w:r>
    </w:p>
    <w:p w:rsidR="00BC1B35" w:rsidRDefault="00BC1B35" w:rsidP="00BC1B35">
      <w:pPr>
        <w:spacing w:after="120"/>
      </w:pPr>
      <w:r w:rsidRPr="00BC1B35">
        <w:t>Anvers</w:t>
      </w:r>
    </w:p>
    <w:p w:rsidR="00BC1B35" w:rsidRDefault="00BC1B35" w:rsidP="00BC1B35">
      <w:pPr>
        <w:spacing w:after="120"/>
      </w:pPr>
      <w:r w:rsidRPr="00BC1B35">
        <w:t>Brabant flamand</w:t>
      </w:r>
    </w:p>
    <w:p w:rsidR="00BC1B35" w:rsidRDefault="00BC1B35" w:rsidP="00BC1B35">
      <w:pPr>
        <w:spacing w:after="120"/>
      </w:pPr>
      <w:r w:rsidRPr="00BC1B35">
        <w:t>Flandre occidentale</w:t>
      </w:r>
    </w:p>
    <w:p w:rsidR="00BC1B35" w:rsidRDefault="00BC1B35" w:rsidP="00BC1B35">
      <w:pPr>
        <w:spacing w:after="120"/>
      </w:pPr>
      <w:r w:rsidRPr="00BC1B35">
        <w:t>Flandre orientale</w:t>
      </w:r>
    </w:p>
    <w:p w:rsidR="00BC1B35" w:rsidRPr="00BC1B35" w:rsidRDefault="00BC1B35" w:rsidP="00BC1B35">
      <w:pPr>
        <w:spacing w:after="240"/>
      </w:pPr>
      <w:r w:rsidRPr="00BC1B35">
        <w:t>Limbourg</w:t>
      </w:r>
    </w:p>
    <w:p w:rsidR="00BC1B35" w:rsidRPr="00BC1B35" w:rsidRDefault="00BC1B35" w:rsidP="00BC1B35">
      <w:pPr>
        <w:spacing w:after="120"/>
        <w:rPr>
          <w:b/>
          <w:u w:val="single"/>
        </w:rPr>
      </w:pPr>
      <w:r w:rsidRPr="00BC1B35">
        <w:rPr>
          <w:b/>
          <w:u w:val="single"/>
        </w:rPr>
        <w:t>Les provinces de Wallonie</w:t>
      </w:r>
    </w:p>
    <w:p w:rsidR="00BC1B35" w:rsidRPr="00BC1B35" w:rsidRDefault="00BC1B35" w:rsidP="00BC1B35">
      <w:pPr>
        <w:spacing w:after="240"/>
      </w:pPr>
      <w:r w:rsidRPr="00BC1B35">
        <w:t>Brabant wallon Hainaut Liège</w:t>
      </w:r>
      <w:r>
        <w:t xml:space="preserve"> </w:t>
      </w:r>
      <w:r w:rsidRPr="00BC1B35">
        <w:t>Luxembourg Namur</w:t>
      </w:r>
    </w:p>
    <w:p w:rsidR="00BC1B35" w:rsidRPr="00BC1B35" w:rsidRDefault="00BC1B35" w:rsidP="00EB3304">
      <w:pPr>
        <w:keepNext/>
        <w:keepLines/>
        <w:spacing w:after="120"/>
        <w:rPr>
          <w:b/>
          <w:u w:val="single"/>
        </w:rPr>
      </w:pPr>
      <w:r w:rsidRPr="00BC1B35">
        <w:rPr>
          <w:b/>
          <w:u w:val="single"/>
        </w:rPr>
        <w:lastRenderedPageBreak/>
        <w:t>Ingrédients du waterzoi pour 2 personnes</w:t>
      </w:r>
    </w:p>
    <w:p w:rsidR="00EB3304" w:rsidRDefault="00BC1B35" w:rsidP="00EB3304">
      <w:pPr>
        <w:keepNext/>
        <w:keepLines/>
        <w:spacing w:after="120"/>
      </w:pPr>
      <w:r w:rsidRPr="00BC1B35">
        <w:t>2 cuisses de poulet</w:t>
      </w:r>
    </w:p>
    <w:p w:rsidR="00EB3304" w:rsidRDefault="00BC1B35" w:rsidP="00EB3304">
      <w:pPr>
        <w:keepNext/>
        <w:keepLines/>
        <w:spacing w:after="120"/>
      </w:pPr>
      <w:r w:rsidRPr="00BC1B35">
        <w:t>1 blanc de poireaux</w:t>
      </w:r>
    </w:p>
    <w:p w:rsidR="00EB3304" w:rsidRDefault="00BC1B35" w:rsidP="00EB3304">
      <w:pPr>
        <w:keepNext/>
        <w:keepLines/>
        <w:spacing w:after="120"/>
      </w:pPr>
      <w:r w:rsidRPr="00BC1B35">
        <w:t>2 carottes</w:t>
      </w:r>
    </w:p>
    <w:p w:rsidR="00EB3304" w:rsidRDefault="00BC1B35" w:rsidP="00EB3304">
      <w:pPr>
        <w:keepNext/>
        <w:keepLines/>
        <w:spacing w:after="120"/>
      </w:pPr>
      <w:r w:rsidRPr="00BC1B35">
        <w:t>1 branche céleri </w:t>
      </w:r>
    </w:p>
    <w:p w:rsidR="00EB3304" w:rsidRDefault="00BC1B35" w:rsidP="00EB3304">
      <w:pPr>
        <w:keepNext/>
        <w:keepLines/>
        <w:spacing w:after="120"/>
      </w:pPr>
      <w:r w:rsidRPr="00BC1B35">
        <w:t>1 oignon</w:t>
      </w:r>
    </w:p>
    <w:p w:rsidR="00EB3304" w:rsidRDefault="00BC1B35" w:rsidP="00EB3304">
      <w:pPr>
        <w:keepNext/>
        <w:keepLines/>
        <w:spacing w:after="120"/>
      </w:pPr>
      <w:r w:rsidRPr="00BC1B35">
        <w:t>60 g beurre</w:t>
      </w:r>
    </w:p>
    <w:p w:rsidR="00EB3304" w:rsidRDefault="00BC1B35" w:rsidP="00EB3304">
      <w:pPr>
        <w:keepNext/>
        <w:keepLines/>
        <w:spacing w:after="120"/>
      </w:pPr>
      <w:r w:rsidRPr="00BC1B35">
        <w:t>1 bouquet garni</w:t>
      </w:r>
    </w:p>
    <w:p w:rsidR="00EB3304" w:rsidRDefault="00BC1B35" w:rsidP="00EB3304">
      <w:pPr>
        <w:keepNext/>
        <w:keepLines/>
        <w:spacing w:after="120"/>
      </w:pPr>
      <w:r w:rsidRPr="00BC1B35">
        <w:t xml:space="preserve">1 </w:t>
      </w:r>
      <w:r>
        <w:t>cuillère à soupe</w:t>
      </w:r>
      <w:r w:rsidRPr="00BC1B35">
        <w:t xml:space="preserve"> de persil haché</w:t>
      </w:r>
    </w:p>
    <w:p w:rsidR="00EB3304" w:rsidRDefault="00BC1B35" w:rsidP="00EB3304">
      <w:pPr>
        <w:keepNext/>
        <w:keepLines/>
        <w:spacing w:after="120"/>
      </w:pPr>
      <w:r w:rsidRPr="00BC1B35">
        <w:t>1 jaune d'œuf</w:t>
      </w:r>
    </w:p>
    <w:p w:rsidR="00EB3304" w:rsidRDefault="00BC1B35" w:rsidP="00EB3304">
      <w:pPr>
        <w:keepNext/>
        <w:keepLines/>
        <w:spacing w:after="120"/>
      </w:pPr>
      <w:r w:rsidRPr="00BC1B35">
        <w:t>100 ml de crème fraîche</w:t>
      </w:r>
    </w:p>
    <w:p w:rsidR="00BC1B35" w:rsidRDefault="00BC1B35" w:rsidP="00EB3304">
      <w:pPr>
        <w:spacing w:after="120"/>
      </w:pPr>
      <w:r w:rsidRPr="00BC1B35">
        <w:t>Sel, poivre</w:t>
      </w:r>
    </w:p>
    <w:sectPr w:rsidR="00BC1B35" w:rsidSect="00B2559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16F79"/>
    <w:multiLevelType w:val="multilevel"/>
    <w:tmpl w:val="9EF0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0057F"/>
    <w:multiLevelType w:val="multilevel"/>
    <w:tmpl w:val="1688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4A"/>
    <w:rsid w:val="002D104A"/>
    <w:rsid w:val="007236F3"/>
    <w:rsid w:val="00B2559C"/>
    <w:rsid w:val="00BC1B35"/>
    <w:rsid w:val="00EB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CF39C-0C8A-4B42-9687-A9430462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59C"/>
    <w:pPr>
      <w:spacing w:after="0" w:line="240" w:lineRule="auto"/>
    </w:pPr>
    <w:rPr>
      <w:rFonts w:ascii="Cambria" w:hAnsi="Cambri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559C"/>
    <w:pPr>
      <w:keepNext/>
      <w:keepLines/>
      <w:spacing w:after="360"/>
      <w:outlineLvl w:val="0"/>
    </w:pPr>
    <w:rPr>
      <w:rFonts w:eastAsiaTheme="majorEastAsia" w:cstheme="majorBidi"/>
      <w:b/>
      <w:i/>
      <w:color w:val="2E74B5" w:themeColor="accent1" w:themeShade="BF"/>
      <w:sz w:val="28"/>
      <w:szCs w:val="32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559C"/>
    <w:rPr>
      <w:rFonts w:ascii="Cambria" w:eastAsiaTheme="majorEastAsia" w:hAnsi="Cambria" w:cstheme="majorBidi"/>
      <w:b/>
      <w:i/>
      <w:color w:val="2E74B5" w:themeColor="accent1" w:themeShade="BF"/>
      <w:sz w:val="28"/>
      <w:szCs w:val="32"/>
      <w:u w:val="single"/>
    </w:rPr>
  </w:style>
  <w:style w:type="character" w:styleId="lev">
    <w:name w:val="Strong"/>
    <w:basedOn w:val="Policepardfaut"/>
    <w:uiPriority w:val="22"/>
    <w:qFormat/>
    <w:rsid w:val="002D104A"/>
    <w:rPr>
      <w:b/>
      <w:bCs/>
    </w:rPr>
  </w:style>
  <w:style w:type="character" w:customStyle="1" w:styleId="apple-converted-space">
    <w:name w:val="apple-converted-space"/>
    <w:basedOn w:val="Policepardfaut"/>
    <w:rsid w:val="002D104A"/>
  </w:style>
  <w:style w:type="paragraph" w:styleId="Paragraphedeliste">
    <w:name w:val="List Paragraph"/>
    <w:basedOn w:val="Normal"/>
    <w:uiPriority w:val="34"/>
    <w:qFormat/>
    <w:rsid w:val="002D104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1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Soneb\Documents\Mod&#232;les%20Office%20personnalis&#233;s\Soneb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Soneb.dotx</Template>
  <TotalTime>25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1</cp:revision>
  <dcterms:created xsi:type="dcterms:W3CDTF">2016-11-17T17:33:00Z</dcterms:created>
  <dcterms:modified xsi:type="dcterms:W3CDTF">2016-11-17T18:00:00Z</dcterms:modified>
</cp:coreProperties>
</file>