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6F3" w:rsidRDefault="00C3720B" w:rsidP="00C3720B">
      <w:pPr>
        <w:pStyle w:val="Titre1"/>
      </w:pPr>
      <w:r>
        <w:t>Ajoutez des bordures</w:t>
      </w:r>
    </w:p>
    <w:p w:rsidR="00C3720B" w:rsidRDefault="00C3720B" w:rsidP="00C3720B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FFFFF" w:themeFill="background1"/>
        <w:tabs>
          <w:tab w:val="left" w:pos="1134"/>
        </w:tabs>
        <w:ind w:left="360" w:hanging="360"/>
      </w:pPr>
      <w:r>
        <w:rPr>
          <w:rFonts w:eastAsia="Times New Roman" w:cs="Times New Roman"/>
          <w:b/>
          <w:u w:val="single"/>
          <w:lang w:val="fr-FR" w:eastAsia="fr-FR"/>
        </w:rPr>
        <w:t>REFLEXE</w:t>
      </w:r>
      <w:r>
        <w:t>:</w:t>
      </w:r>
      <w:r>
        <w:tab/>
        <w:t xml:space="preserve">Avant de travailler, </w:t>
      </w:r>
      <w:r>
        <w:rPr>
          <w:b/>
        </w:rPr>
        <w:t>enregistrez le document</w:t>
      </w:r>
    </w:p>
    <w:p w:rsidR="00C3720B" w:rsidRDefault="00C3720B" w:rsidP="00C3720B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FFFFF" w:themeFill="background1"/>
        <w:tabs>
          <w:tab w:val="left" w:pos="1134"/>
        </w:tabs>
      </w:pPr>
      <w:r>
        <w:tab/>
        <w:t xml:space="preserve">Cliquez sur </w:t>
      </w:r>
      <w:r>
        <w:rPr>
          <w:b/>
        </w:rPr>
        <w:t>Fichier</w:t>
      </w:r>
      <w:r>
        <w:t xml:space="preserve">, puis </w:t>
      </w:r>
      <w:r>
        <w:rPr>
          <w:b/>
        </w:rPr>
        <w:t>Enregistrer sous</w:t>
      </w:r>
    </w:p>
    <w:p w:rsidR="00C3720B" w:rsidRDefault="00C3720B" w:rsidP="00C3720B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FFFFF" w:themeFill="background1"/>
        <w:tabs>
          <w:tab w:val="left" w:pos="1134"/>
        </w:tabs>
      </w:pPr>
      <w:r>
        <w:tab/>
        <w:t xml:space="preserve">Placez-le dans </w:t>
      </w:r>
      <w:r>
        <w:rPr>
          <w:b/>
        </w:rPr>
        <w:t>votre dossier</w:t>
      </w:r>
    </w:p>
    <w:p w:rsidR="00C3720B" w:rsidRPr="00706A1D" w:rsidRDefault="00C3720B" w:rsidP="00C3720B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FFFFF" w:themeFill="background1"/>
        <w:tabs>
          <w:tab w:val="left" w:pos="1134"/>
        </w:tabs>
      </w:pPr>
      <w:r>
        <w:tab/>
        <w:t xml:space="preserve">Nommez-le </w:t>
      </w:r>
      <w:r>
        <w:rPr>
          <w:b/>
        </w:rPr>
        <w:t>« </w:t>
      </w:r>
      <w:r>
        <w:rPr>
          <w:b/>
        </w:rPr>
        <w:t>Bordures</w:t>
      </w:r>
      <w:r>
        <w:rPr>
          <w:b/>
        </w:rPr>
        <w:t> »</w:t>
      </w:r>
    </w:p>
    <w:p w:rsidR="00C3720B" w:rsidRPr="00E245FE" w:rsidRDefault="00C3720B" w:rsidP="00C3720B">
      <w:pPr>
        <w:pStyle w:val="Titre1"/>
        <w:spacing w:before="360" w:after="240"/>
      </w:pPr>
      <w:r w:rsidRPr="00E245FE">
        <w:t>Ajoutez une bordure inférieure</w:t>
      </w:r>
      <w:bookmarkStart w:id="0" w:name="_GoBack"/>
      <w:bookmarkEnd w:id="0"/>
    </w:p>
    <w:p w:rsidR="00C3720B" w:rsidRPr="00E245FE" w:rsidRDefault="00C3720B" w:rsidP="00C3720B">
      <w:r w:rsidRPr="00E245FE">
        <w:t>Sous l'onglet Insertion, les galeries incluent des éléments conçus pour être coordonnés.</w:t>
      </w:r>
    </w:p>
    <w:p w:rsidR="00C3720B" w:rsidRPr="00E245FE" w:rsidRDefault="00C3720B" w:rsidP="00C3720B">
      <w:pPr>
        <w:pStyle w:val="Titre1"/>
        <w:spacing w:before="360" w:after="240"/>
      </w:pPr>
      <w:r w:rsidRPr="00E245FE">
        <w:t>Ajoutez une bordure supérieure</w:t>
      </w:r>
    </w:p>
    <w:p w:rsidR="00C3720B" w:rsidRPr="00E245FE" w:rsidRDefault="00C3720B" w:rsidP="00C3720B">
      <w:r w:rsidRPr="00E245FE">
        <w:t>Sous l'onglet Insertion, les galeries incluent des éléments conçus pour être coordonnés.</w:t>
      </w:r>
    </w:p>
    <w:p w:rsidR="00C3720B" w:rsidRPr="00E245FE" w:rsidRDefault="00C3720B" w:rsidP="00C3720B">
      <w:pPr>
        <w:pStyle w:val="Titre1"/>
        <w:spacing w:before="360" w:after="240"/>
      </w:pPr>
      <w:r w:rsidRPr="00E245FE">
        <w:t>Ajoutez une bordure gauche</w:t>
      </w:r>
    </w:p>
    <w:p w:rsidR="00C3720B" w:rsidRPr="00E245FE" w:rsidRDefault="00C3720B" w:rsidP="00C3720B">
      <w:r w:rsidRPr="00E245FE">
        <w:t>Sous l'onglet Insertion, les galeries incluent des éléments conçus pour être coordonnés.</w:t>
      </w:r>
    </w:p>
    <w:p w:rsidR="00C3720B" w:rsidRPr="00E245FE" w:rsidRDefault="00C3720B" w:rsidP="00C3720B">
      <w:pPr>
        <w:pStyle w:val="Titre1"/>
        <w:spacing w:before="360" w:after="240"/>
      </w:pPr>
      <w:r w:rsidRPr="00E245FE">
        <w:t>Ajoutez une bordure droite</w:t>
      </w:r>
    </w:p>
    <w:p w:rsidR="00C3720B" w:rsidRPr="00E245FE" w:rsidRDefault="00C3720B" w:rsidP="00C3720B">
      <w:r w:rsidRPr="00E245FE">
        <w:t>Sous l'onglet Insertion, les galeries incluent des éléments conçus pour être coordonnés.</w:t>
      </w:r>
    </w:p>
    <w:p w:rsidR="00C3720B" w:rsidRPr="00E245FE" w:rsidRDefault="00C3720B" w:rsidP="00C3720B">
      <w:pPr>
        <w:pStyle w:val="Titre1"/>
        <w:spacing w:before="360" w:after="240"/>
      </w:pPr>
      <w:r w:rsidRPr="00E245FE">
        <w:t>Ajoutez toutes les bordures</w:t>
      </w:r>
    </w:p>
    <w:p w:rsidR="00C3720B" w:rsidRDefault="00C3720B" w:rsidP="00C3720B">
      <w:r w:rsidRPr="00E245FE">
        <w:t>Sous l'onglet Insertion, les galeries incluent des éléments conçus pour être coordonnés.</w:t>
      </w:r>
    </w:p>
    <w:p w:rsidR="00C3720B" w:rsidRPr="00E245FE" w:rsidRDefault="00C3720B" w:rsidP="00C3720B">
      <w:r w:rsidRPr="00E245FE">
        <w:t>Sous l'onglet Insertion, les galeries incluent des éléments conçus pour être coordonnés.</w:t>
      </w:r>
    </w:p>
    <w:p w:rsidR="00C3720B" w:rsidRPr="00E245FE" w:rsidRDefault="00C3720B" w:rsidP="00C3720B">
      <w:pPr>
        <w:pStyle w:val="Titre1"/>
        <w:spacing w:before="360" w:after="240"/>
      </w:pPr>
      <w:r w:rsidRPr="00E245FE">
        <w:t>Ajoutez les bordures extérieures</w:t>
      </w:r>
    </w:p>
    <w:p w:rsidR="00C3720B" w:rsidRDefault="00C3720B">
      <w:r w:rsidRPr="00E245FE">
        <w:t>Sous l'onglet Insertion, les galeries incluent des éléments conçus pour être coordonnés.</w:t>
      </w:r>
    </w:p>
    <w:sectPr w:rsidR="00C3720B" w:rsidSect="00B2559C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20B"/>
    <w:rsid w:val="007236F3"/>
    <w:rsid w:val="00B2559C"/>
    <w:rsid w:val="00C3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58D082-FF78-4413-8793-BBCCF4E51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B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559C"/>
    <w:pPr>
      <w:spacing w:after="0" w:line="240" w:lineRule="auto"/>
    </w:pPr>
    <w:rPr>
      <w:rFonts w:ascii="Cambria" w:hAnsi="Cambri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B2559C"/>
    <w:pPr>
      <w:keepNext/>
      <w:keepLines/>
      <w:spacing w:after="360"/>
      <w:outlineLvl w:val="0"/>
    </w:pPr>
    <w:rPr>
      <w:rFonts w:eastAsiaTheme="majorEastAsia" w:cstheme="majorBidi"/>
      <w:b/>
      <w:i/>
      <w:color w:val="2E74B5" w:themeColor="accent1" w:themeShade="BF"/>
      <w:sz w:val="28"/>
      <w:szCs w:val="3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2559C"/>
    <w:rPr>
      <w:rFonts w:ascii="Cambria" w:eastAsiaTheme="majorEastAsia" w:hAnsi="Cambria" w:cstheme="majorBidi"/>
      <w:b/>
      <w:i/>
      <w:color w:val="2E74B5" w:themeColor="accent1" w:themeShade="BF"/>
      <w:sz w:val="28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tilisateurs\Soneb\Documents\Mod&#232;les%20Office%20personnalis&#233;s\Soneb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Soneb.dotx</Template>
  <TotalTime>3</TotalTime>
  <Pages>1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Elrocl</dc:creator>
  <cp:keywords/>
  <dc:description/>
  <cp:lastModifiedBy>Elrocl</cp:lastModifiedBy>
  <cp:revision>1</cp:revision>
  <dcterms:created xsi:type="dcterms:W3CDTF">2016-11-11T13:21:00Z</dcterms:created>
  <dcterms:modified xsi:type="dcterms:W3CDTF">2016-11-11T13:24:00Z</dcterms:modified>
</cp:coreProperties>
</file>