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5AEA8" w14:textId="3756ED7A" w:rsidR="0051132C" w:rsidRDefault="001B4D50" w:rsidP="001B4D50">
      <w:pPr>
        <w:jc w:val="center"/>
        <w:rPr>
          <w:b/>
          <w:bCs/>
          <w:sz w:val="40"/>
          <w:szCs w:val="40"/>
          <w:u w:val="single"/>
        </w:rPr>
      </w:pPr>
      <w:r w:rsidRPr="001B4D50">
        <w:rPr>
          <w:b/>
          <w:bCs/>
          <w:sz w:val="40"/>
          <w:szCs w:val="40"/>
          <w:u w:val="single"/>
        </w:rPr>
        <w:t>DevOps Day 7</w:t>
      </w:r>
    </w:p>
    <w:p w14:paraId="1CE11FAA" w14:textId="3CAF217B" w:rsidR="001B4D50" w:rsidRDefault="001B4D50" w:rsidP="001B4D50">
      <w:pPr>
        <w:rPr>
          <w:sz w:val="36"/>
          <w:szCs w:val="36"/>
        </w:rPr>
      </w:pPr>
      <w:r w:rsidRPr="001B4D50">
        <w:rPr>
          <w:sz w:val="36"/>
          <w:szCs w:val="36"/>
        </w:rPr>
        <w:t>Agenda</w:t>
      </w:r>
      <w:r>
        <w:rPr>
          <w:sz w:val="36"/>
          <w:szCs w:val="36"/>
        </w:rPr>
        <w:t>:</w:t>
      </w:r>
    </w:p>
    <w:p w14:paraId="0134D542" w14:textId="58F52582" w:rsidR="0040149E" w:rsidRDefault="000C454C" w:rsidP="000C454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Introduction to Ansible.</w:t>
      </w:r>
    </w:p>
    <w:p w14:paraId="4FACE084" w14:textId="7F12266D" w:rsidR="001D309E" w:rsidRDefault="001D309E" w:rsidP="001D309E">
      <w:pPr>
        <w:rPr>
          <w:sz w:val="36"/>
          <w:szCs w:val="36"/>
        </w:rPr>
      </w:pPr>
    </w:p>
    <w:p w14:paraId="76591DA7" w14:textId="41C898E9" w:rsidR="001D309E" w:rsidRDefault="001D309E" w:rsidP="001D309E">
      <w:pPr>
        <w:rPr>
          <w:sz w:val="36"/>
          <w:szCs w:val="36"/>
        </w:rPr>
      </w:pPr>
      <w:r w:rsidRPr="001D309E">
        <w:rPr>
          <w:sz w:val="36"/>
          <w:szCs w:val="36"/>
        </w:rPr>
        <w:drawing>
          <wp:inline distT="0" distB="0" distL="0" distR="0" wp14:anchorId="44690072" wp14:editId="48D22B01">
            <wp:extent cx="5943600" cy="3104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EA6D" w14:textId="0058B081" w:rsidR="001D309E" w:rsidRDefault="001D309E" w:rsidP="001D309E">
      <w:pPr>
        <w:rPr>
          <w:sz w:val="36"/>
          <w:szCs w:val="36"/>
        </w:rPr>
      </w:pPr>
    </w:p>
    <w:p w14:paraId="6578018E" w14:textId="49BF4BD2" w:rsidR="00A73D6F" w:rsidRPr="001D309E" w:rsidRDefault="00A73D6F" w:rsidP="001D309E">
      <w:pPr>
        <w:rPr>
          <w:sz w:val="36"/>
          <w:szCs w:val="36"/>
        </w:rPr>
      </w:pPr>
      <w:r w:rsidRPr="00A73D6F">
        <w:rPr>
          <w:sz w:val="36"/>
          <w:szCs w:val="36"/>
        </w:rPr>
        <w:lastRenderedPageBreak/>
        <w:drawing>
          <wp:inline distT="0" distB="0" distL="0" distR="0" wp14:anchorId="4ACC9613" wp14:editId="01D29826">
            <wp:extent cx="5943600" cy="612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D6F" w:rsidRPr="001D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2CCF"/>
    <w:multiLevelType w:val="hybridMultilevel"/>
    <w:tmpl w:val="8C76F5B2"/>
    <w:lvl w:ilvl="0" w:tplc="4C6650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F7B98"/>
    <w:multiLevelType w:val="hybridMultilevel"/>
    <w:tmpl w:val="468AA328"/>
    <w:lvl w:ilvl="0" w:tplc="D9E83A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MDYxNDUyMzE2tDRV0lEKTi0uzszPAykwqgUAm8LCOywAAAA="/>
  </w:docVars>
  <w:rsids>
    <w:rsidRoot w:val="004A7A86"/>
    <w:rsid w:val="000C454C"/>
    <w:rsid w:val="001B4D50"/>
    <w:rsid w:val="001D309E"/>
    <w:rsid w:val="0040149E"/>
    <w:rsid w:val="00404FE2"/>
    <w:rsid w:val="004A7A86"/>
    <w:rsid w:val="0051132C"/>
    <w:rsid w:val="00A35F45"/>
    <w:rsid w:val="00A73D6F"/>
    <w:rsid w:val="00B5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30FD"/>
  <w15:chartTrackingRefBased/>
  <w15:docId w15:val="{8313E25E-F9E0-4F11-A411-6CE9302C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3</cp:revision>
  <dcterms:created xsi:type="dcterms:W3CDTF">2020-09-19T15:36:00Z</dcterms:created>
  <dcterms:modified xsi:type="dcterms:W3CDTF">2020-09-22T18:23:00Z</dcterms:modified>
</cp:coreProperties>
</file>