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351" w:type="dxa"/>
        <w:tblLayout w:type="fixed"/>
        <w:tblLook w:val="04A0" w:firstRow="1" w:lastRow="0" w:firstColumn="1" w:lastColumn="0" w:noHBand="0" w:noVBand="1"/>
      </w:tblPr>
      <w:tblGrid>
        <w:gridCol w:w="6232"/>
        <w:gridCol w:w="3119"/>
      </w:tblGrid>
      <w:tr w:rsidR="00750638" w:rsidTr="005A7EE5">
        <w:tc>
          <w:tcPr>
            <w:tcW w:w="6232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11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5A7EE5">
        <w:trPr>
          <w:trHeight w:val="1953"/>
        </w:trPr>
        <w:tc>
          <w:tcPr>
            <w:tcW w:w="6232" w:type="dxa"/>
          </w:tcPr>
          <w:p w:rsidR="00FC5F21" w:rsidRDefault="00FC5F21" w:rsidP="00262CEA">
            <w:pPr>
              <w:pStyle w:val="Cabealho1"/>
              <w:outlineLvl w:val="0"/>
            </w:pPr>
            <w:r w:rsidRPr="00253FE6">
              <w:rPr>
                <w:color w:val="000000" w:themeColor="text1"/>
              </w:rPr>
              <w:t xml:space="preserve">Construa um fluxograma </w:t>
            </w:r>
            <w:r w:rsidR="00253FE6">
              <w:rPr>
                <w:color w:val="000000" w:themeColor="text1"/>
              </w:rPr>
              <w:t>que calcule</w:t>
            </w:r>
            <w:r w:rsidRPr="00253FE6">
              <w:rPr>
                <w:color w:val="000000" w:themeColor="text1"/>
              </w:rPr>
              <w:t xml:space="preserve"> as </w:t>
            </w:r>
            <w:r w:rsidRPr="00253FE6">
              <w:rPr>
                <w:b/>
                <w:color w:val="000000" w:themeColor="text1"/>
              </w:rPr>
              <w:t xml:space="preserve">raízes </w:t>
            </w:r>
            <w:r w:rsidR="00253FE6">
              <w:rPr>
                <w:color w:val="000000" w:themeColor="text1"/>
              </w:rPr>
              <w:t xml:space="preserve">de uma </w:t>
            </w:r>
            <w:r w:rsidR="00253FE6" w:rsidRPr="005A7EE5">
              <w:rPr>
                <w:b/>
                <w:color w:val="000000" w:themeColor="text1"/>
              </w:rPr>
              <w:t>equação 2º Grau</w:t>
            </w:r>
            <w:r w:rsidR="00253FE6">
              <w:rPr>
                <w:color w:val="000000" w:themeColor="text1"/>
              </w:rPr>
              <w:t>, sendo que os valores são introduzidos pelo utilizador</w:t>
            </w:r>
            <w:r w:rsidR="00B55F08">
              <w:rPr>
                <w:color w:val="000000" w:themeColor="text1"/>
              </w:rPr>
              <w:t xml:space="preserve"> e imprime os resultados nas </w:t>
            </w:r>
            <w:r w:rsidR="009C5D08">
              <w:rPr>
                <w:color w:val="000000" w:themeColor="text1"/>
              </w:rPr>
              <w:t xml:space="preserve">variáveis </w:t>
            </w:r>
            <w:r w:rsidR="009C5D08" w:rsidRPr="00253FE6">
              <w:rPr>
                <w:color w:val="000000" w:themeColor="text1"/>
              </w:rPr>
              <w:t>X1</w:t>
            </w:r>
            <w:r w:rsidRPr="00253FE6">
              <w:rPr>
                <w:color w:val="000000" w:themeColor="text1"/>
              </w:rPr>
              <w:t xml:space="preserve"> e X2</w:t>
            </w:r>
            <w:r>
              <w:t>.</w:t>
            </w:r>
          </w:p>
          <w:p w:rsidR="00750638" w:rsidRDefault="00750638"/>
        </w:tc>
        <w:tc>
          <w:tcPr>
            <w:tcW w:w="3119" w:type="dxa"/>
            <w:shd w:val="clear" w:color="auto" w:fill="auto"/>
          </w:tcPr>
          <w:p w:rsidR="00750638" w:rsidRDefault="00750638"/>
          <w:p w:rsidR="00750638" w:rsidRDefault="005A7EE5">
            <w:r>
              <w:rPr>
                <w:noProof/>
                <w:lang w:eastAsia="pt-PT"/>
              </w:rPr>
              <w:drawing>
                <wp:inline distT="0" distB="0" distL="0" distR="0" wp14:anchorId="5A6C0410" wp14:editId="7CE4B54C">
                  <wp:extent cx="1393024" cy="904875"/>
                  <wp:effectExtent l="266700" t="304800" r="0" b="21907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613" cy="924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isometricOffAxis1Right"/>
                            <a:lightRig rig="harsh" dir="t">
                              <a:rot lat="0" lon="0" rev="3000000"/>
                            </a:lightRig>
                          </a:scene3d>
                          <a:sp3d extrusionH="254000" contourW="19050">
                            <a:bevelT w="82550" h="44450" prst="angle"/>
                            <a:bevelB w="82550" h="44450" prst="angle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750638" w:rsidRDefault="00750638"/>
        </w:tc>
      </w:tr>
    </w:tbl>
    <w:p w:rsidR="00B55F08" w:rsidRDefault="00B55F08"/>
    <w:p w:rsidR="00B55F08" w:rsidRDefault="00B55F08">
      <w:bookmarkStart w:id="0" w:name="_GoBack"/>
      <w:bookmarkEnd w:id="0"/>
    </w:p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262CEA"/>
    <w:p w:rsidR="00262CEA" w:rsidRDefault="00262CEA"/>
    <w:p w:rsidR="00750638" w:rsidRDefault="00253FE6">
      <w:r w:rsidRPr="00253FE6">
        <w:rPr>
          <w:noProof/>
          <w:lang w:eastAsia="pt-PT"/>
        </w:rPr>
        <w:drawing>
          <wp:inline distT="0" distB="0" distL="0" distR="0" wp14:anchorId="73A9BE65" wp14:editId="78B0DE86">
            <wp:extent cx="4400550" cy="38127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909" cy="38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A" w:rsidRDefault="00262CEA"/>
    <w:p w:rsidR="00750638" w:rsidRDefault="00F46CFC" w:rsidP="00F46CFC">
      <w:pPr>
        <w:pStyle w:val="Ttulo"/>
      </w:pPr>
      <w:r>
        <w:lastRenderedPageBreak/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253FE6">
            <w:r>
              <w:t>Input</w:t>
            </w:r>
          </w:p>
        </w:tc>
        <w:tc>
          <w:tcPr>
            <w:tcW w:w="4247" w:type="dxa"/>
          </w:tcPr>
          <w:p w:rsidR="00750638" w:rsidRDefault="00253FE6">
            <w:r>
              <w:t>Output</w:t>
            </w:r>
          </w:p>
        </w:tc>
      </w:tr>
      <w:tr w:rsidR="00750638" w:rsidTr="00750638">
        <w:tc>
          <w:tcPr>
            <w:tcW w:w="4247" w:type="dxa"/>
          </w:tcPr>
          <w:p w:rsidR="00750638" w:rsidRDefault="00262CEA">
            <w:r>
              <w:t>A=1</w:t>
            </w:r>
          </w:p>
          <w:p w:rsidR="00750638" w:rsidRDefault="00262CEA">
            <w:r>
              <w:t>B=5</w:t>
            </w:r>
          </w:p>
          <w:p w:rsidR="00814D74" w:rsidRDefault="00262CEA">
            <w:r>
              <w:t>C=6</w:t>
            </w:r>
          </w:p>
        </w:tc>
        <w:tc>
          <w:tcPr>
            <w:tcW w:w="4247" w:type="dxa"/>
          </w:tcPr>
          <w:p w:rsidR="00750638" w:rsidRDefault="00814D74">
            <w:r>
              <w:t>X1 = -2</w:t>
            </w:r>
          </w:p>
          <w:p w:rsidR="00814D74" w:rsidRDefault="00814D74">
            <w:r>
              <w:t>X2= -3</w:t>
            </w:r>
          </w:p>
        </w:tc>
      </w:tr>
      <w:tr w:rsidR="00750638" w:rsidTr="00750638">
        <w:tc>
          <w:tcPr>
            <w:tcW w:w="4247" w:type="dxa"/>
          </w:tcPr>
          <w:p w:rsidR="00750638" w:rsidRDefault="00262CEA">
            <w:r>
              <w:t>A=</w:t>
            </w:r>
            <w:r w:rsidR="00814D74">
              <w:t>1</w:t>
            </w:r>
          </w:p>
          <w:p w:rsidR="00814D74" w:rsidRDefault="00262CEA">
            <w:r>
              <w:t>B=</w:t>
            </w:r>
            <w:r w:rsidR="00814D74">
              <w:t>-6</w:t>
            </w:r>
          </w:p>
          <w:p w:rsidR="00750638" w:rsidRDefault="00253FE6">
            <w:r>
              <w:t>C=</w:t>
            </w:r>
            <w:r w:rsidR="00814D74">
              <w:t>-7</w:t>
            </w:r>
          </w:p>
        </w:tc>
        <w:tc>
          <w:tcPr>
            <w:tcW w:w="4247" w:type="dxa"/>
          </w:tcPr>
          <w:p w:rsidR="00750638" w:rsidRDefault="00814D74" w:rsidP="00814D74">
            <w:r>
              <w:t>X1=7</w:t>
            </w:r>
          </w:p>
          <w:p w:rsidR="00814D74" w:rsidRDefault="00814D74" w:rsidP="00814D74">
            <w:r>
              <w:t>X2=-1</w:t>
            </w:r>
          </w:p>
        </w:tc>
      </w:tr>
      <w:tr w:rsidR="00253FE6" w:rsidTr="005A71A5">
        <w:tc>
          <w:tcPr>
            <w:tcW w:w="4247" w:type="dxa"/>
          </w:tcPr>
          <w:p w:rsidR="00253FE6" w:rsidRDefault="00253FE6" w:rsidP="00253FE6">
            <w:r>
              <w:t>A=2</w:t>
            </w:r>
          </w:p>
          <w:p w:rsidR="00253FE6" w:rsidRDefault="00253FE6" w:rsidP="00253FE6">
            <w:r>
              <w:t>B= 7</w:t>
            </w:r>
          </w:p>
          <w:p w:rsidR="00253FE6" w:rsidRDefault="00253FE6" w:rsidP="00253FE6">
            <w:r>
              <w:t>C= 1</w:t>
            </w:r>
          </w:p>
        </w:tc>
        <w:tc>
          <w:tcPr>
            <w:tcW w:w="4247" w:type="dxa"/>
          </w:tcPr>
          <w:p w:rsidR="00253FE6" w:rsidRDefault="00253FE6">
            <w:r>
              <w:t>X1= -0.14</w:t>
            </w:r>
          </w:p>
          <w:p w:rsidR="00253FE6" w:rsidRDefault="00253FE6">
            <w:r>
              <w:t>X2=-3.35</w:t>
            </w:r>
          </w:p>
        </w:tc>
      </w:tr>
    </w:tbl>
    <w:p w:rsidR="00750638" w:rsidRDefault="00750638"/>
    <w:p w:rsidR="00253FE6" w:rsidRDefault="00253FE6"/>
    <w:p w:rsidR="00253FE6" w:rsidRDefault="00253FE6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253FE6" w:rsidRDefault="00253FE6" w:rsidP="00253FE6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53FE6" w:rsidRDefault="00253FE6" w:rsidP="00253FE6"/>
          <w:p w:rsidR="00253FE6" w:rsidRDefault="00253FE6" w:rsidP="00253FE6">
            <w:r>
              <w:t>/**</w:t>
            </w:r>
          </w:p>
          <w:p w:rsidR="00253FE6" w:rsidRDefault="00253FE6" w:rsidP="00253FE6">
            <w:r>
              <w:t xml:space="preserve"> *</w:t>
            </w:r>
          </w:p>
          <w:p w:rsidR="00253FE6" w:rsidRDefault="00253FE6" w:rsidP="00253FE6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</w:t>
            </w:r>
          </w:p>
          <w:p w:rsidR="00253FE6" w:rsidRDefault="00253FE6" w:rsidP="00253FE6">
            <w:r>
              <w:t xml:space="preserve"> */</w:t>
            </w:r>
          </w:p>
          <w:p w:rsidR="00253FE6" w:rsidRDefault="00253FE6" w:rsidP="00253FE6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exerc02 {</w:t>
            </w:r>
          </w:p>
          <w:p w:rsidR="00253FE6" w:rsidRDefault="00253FE6" w:rsidP="00253FE6"/>
          <w:p w:rsidR="00253FE6" w:rsidRDefault="00253FE6" w:rsidP="00253FE6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253FE6" w:rsidRDefault="00253FE6" w:rsidP="00253FE6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253FE6" w:rsidRDefault="00253FE6" w:rsidP="00253FE6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a;</w:t>
            </w:r>
          </w:p>
          <w:p w:rsidR="00253FE6" w:rsidRDefault="00253FE6" w:rsidP="00253FE6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b;</w:t>
            </w:r>
          </w:p>
          <w:p w:rsidR="00253FE6" w:rsidRDefault="00253FE6" w:rsidP="00253FE6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c;</w:t>
            </w:r>
          </w:p>
          <w:p w:rsidR="00253FE6" w:rsidRDefault="00253FE6" w:rsidP="00253FE6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"Insira um numero: a ");</w:t>
            </w:r>
          </w:p>
          <w:p w:rsidR="00253FE6" w:rsidRDefault="00253FE6" w:rsidP="00253FE6">
            <w:r>
              <w:t xml:space="preserve">        </w:t>
            </w:r>
            <w:proofErr w:type="gramStart"/>
            <w:r>
              <w:t>a</w:t>
            </w:r>
            <w:proofErr w:type="gramEnd"/>
            <w:r>
              <w:t xml:space="preserve">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253FE6" w:rsidRDefault="00253FE6" w:rsidP="00253FE6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"Insira um numero: b ");</w:t>
            </w:r>
          </w:p>
          <w:p w:rsidR="00253FE6" w:rsidRDefault="00253FE6" w:rsidP="00253FE6">
            <w:r>
              <w:t xml:space="preserve">        </w:t>
            </w:r>
            <w:proofErr w:type="gramStart"/>
            <w:r>
              <w:t>b</w:t>
            </w:r>
            <w:proofErr w:type="gramEnd"/>
            <w:r>
              <w:t xml:space="preserve">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253FE6" w:rsidRDefault="00253FE6" w:rsidP="00253FE6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"Insira um numero: c ");</w:t>
            </w:r>
          </w:p>
          <w:p w:rsidR="00253FE6" w:rsidRDefault="00253FE6" w:rsidP="00253FE6">
            <w:r>
              <w:t xml:space="preserve">        </w:t>
            </w:r>
            <w:proofErr w:type="gramStart"/>
            <w:r>
              <w:t>c</w:t>
            </w:r>
            <w:proofErr w:type="gramEnd"/>
            <w:r>
              <w:t xml:space="preserve">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253FE6" w:rsidRDefault="00253FE6" w:rsidP="00253FE6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x1;</w:t>
            </w:r>
          </w:p>
          <w:p w:rsidR="00253FE6" w:rsidRDefault="00253FE6" w:rsidP="00253FE6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x2;</w:t>
            </w:r>
          </w:p>
          <w:p w:rsidR="00253FE6" w:rsidRDefault="00253FE6" w:rsidP="00253FE6">
            <w:r>
              <w:t xml:space="preserve">        </w:t>
            </w:r>
            <w:proofErr w:type="gramStart"/>
            <w:r>
              <w:t>x1</w:t>
            </w:r>
            <w:proofErr w:type="gramEnd"/>
            <w:r>
              <w:t xml:space="preserve"> = (-b + </w:t>
            </w:r>
            <w:proofErr w:type="spellStart"/>
            <w:r>
              <w:t>Math.sqrt</w:t>
            </w:r>
            <w:proofErr w:type="spellEnd"/>
            <w:r>
              <w:t>((b * b - 4 * a * c))) / (2 * a);</w:t>
            </w:r>
          </w:p>
          <w:p w:rsidR="00253FE6" w:rsidRDefault="00253FE6" w:rsidP="00253FE6">
            <w:r>
              <w:t xml:space="preserve">        </w:t>
            </w:r>
            <w:proofErr w:type="gramStart"/>
            <w:r>
              <w:t>x2</w:t>
            </w:r>
            <w:proofErr w:type="gramEnd"/>
            <w:r>
              <w:t xml:space="preserve"> = (-b - </w:t>
            </w:r>
            <w:proofErr w:type="spellStart"/>
            <w:r>
              <w:t>Math.sqrt</w:t>
            </w:r>
            <w:proofErr w:type="spellEnd"/>
            <w:r>
              <w:t>((b * b - 4 * a * c))) / (2 * a);</w:t>
            </w:r>
          </w:p>
          <w:p w:rsidR="00253FE6" w:rsidRDefault="00253FE6" w:rsidP="00253FE6"/>
          <w:p w:rsidR="00253FE6" w:rsidRDefault="00253FE6" w:rsidP="00253FE6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"Os valores são :" + x1);</w:t>
            </w:r>
          </w:p>
          <w:p w:rsidR="00253FE6" w:rsidRDefault="00253FE6" w:rsidP="00253FE6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"Os valores são :" + x2);</w:t>
            </w:r>
          </w:p>
          <w:p w:rsidR="00253FE6" w:rsidRDefault="00253FE6" w:rsidP="00253FE6"/>
          <w:p w:rsidR="00253FE6" w:rsidRDefault="00253FE6" w:rsidP="00253FE6">
            <w:r>
              <w:t xml:space="preserve">    }</w:t>
            </w:r>
          </w:p>
          <w:p w:rsidR="00253FE6" w:rsidRDefault="00253FE6" w:rsidP="00253FE6"/>
          <w:p w:rsidR="00750638" w:rsidRDefault="00253FE6" w:rsidP="00253FE6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B0F02"/>
    <w:rsid w:val="00253FE6"/>
    <w:rsid w:val="00262CEA"/>
    <w:rsid w:val="004F7464"/>
    <w:rsid w:val="005A7EE5"/>
    <w:rsid w:val="00750638"/>
    <w:rsid w:val="00814D74"/>
    <w:rsid w:val="009C5D08"/>
    <w:rsid w:val="00B55F08"/>
    <w:rsid w:val="00E6155B"/>
    <w:rsid w:val="00F46CFC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D1A4-C9A6-4141-B1D4-B7E81A57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10</cp:revision>
  <dcterms:created xsi:type="dcterms:W3CDTF">2016-03-16T12:03:00Z</dcterms:created>
  <dcterms:modified xsi:type="dcterms:W3CDTF">2016-03-30T09:29:00Z</dcterms:modified>
</cp:coreProperties>
</file>