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432BF" w14:textId="29CFD1FF" w:rsidR="00365741" w:rsidRPr="00D85033" w:rsidRDefault="00D85033" w:rsidP="00D85033">
      <w:r w:rsidRPr="00D85033">
        <w:rPr>
          <w:rFonts w:ascii="Segoe UI" w:hAnsi="Segoe UI" w:cs="Segoe UI"/>
          <w:color w:val="24292E"/>
          <w:shd w:val="clear" w:color="auto" w:fill="FFFFFF"/>
        </w:rPr>
        <w:t>A simple project that does four things: finds the product of a collection of data values, ignoring all negative values and terminating when a zero value is encountered; reads in a collection of integer values, printing the index of the first occurrence and last occurrence of the number 12; finds the minimum, maximum, and average values of a grades.  An ATM that allows for deposits, withdrawals, and checking the balance on up to 3 accounts specified by the account name. It calculates interest based on date put in and reads in/writes to a file.</w:t>
      </w:r>
      <w:bookmarkStart w:id="0" w:name="_GoBack"/>
      <w:bookmarkEnd w:id="0"/>
    </w:p>
    <w:sectPr w:rsidR="00365741" w:rsidRPr="00D85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SzMDU1NzAxMzezNDRR0lEKTi0uzszPAykwrAUAByAhWywAAAA="/>
  </w:docVars>
  <w:rsids>
    <w:rsidRoot w:val="00604EE6"/>
    <w:rsid w:val="003777AF"/>
    <w:rsid w:val="00550045"/>
    <w:rsid w:val="00604EE6"/>
    <w:rsid w:val="007F5F2C"/>
    <w:rsid w:val="008F0F39"/>
    <w:rsid w:val="00D85033"/>
    <w:rsid w:val="00D9578A"/>
    <w:rsid w:val="00F3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7F46"/>
  <w15:chartTrackingRefBased/>
  <w15:docId w15:val="{67DD692C-9017-4BF1-9CA5-3E8EE073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S</dc:creator>
  <cp:keywords/>
  <dc:description/>
  <cp:lastModifiedBy>O S</cp:lastModifiedBy>
  <cp:revision>2</cp:revision>
  <dcterms:created xsi:type="dcterms:W3CDTF">2018-05-25T01:35:00Z</dcterms:created>
  <dcterms:modified xsi:type="dcterms:W3CDTF">2018-05-25T01:35:00Z</dcterms:modified>
</cp:coreProperties>
</file>