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C70" w:rsidRDefault="002812B8" w:rsidP="002812B8">
      <w:pPr>
        <w:jc w:val="center"/>
        <w:rPr>
          <w:rFonts w:eastAsiaTheme="majorEastAsia"/>
          <w:sz w:val="40"/>
          <w:szCs w:val="40"/>
        </w:rPr>
      </w:pPr>
      <w:r>
        <w:rPr>
          <w:rFonts w:eastAsiaTheme="majorEastAsia" w:hint="eastAsia"/>
          <w:sz w:val="40"/>
          <w:szCs w:val="40"/>
        </w:rPr>
        <w:t>软件过程模型研究开发报告</w:t>
      </w:r>
    </w:p>
    <w:p w:rsidR="00F71418" w:rsidRDefault="00F71418" w:rsidP="00D56F85">
      <w:pPr>
        <w:ind w:firstLine="420"/>
        <w:jc w:val="left"/>
        <w:rPr>
          <w:rFonts w:asciiTheme="minorEastAsia" w:hAnsiTheme="minorEastAsia"/>
          <w:sz w:val="32"/>
          <w:szCs w:val="32"/>
        </w:rPr>
      </w:pPr>
      <w:r w:rsidRPr="00F71418">
        <w:rPr>
          <w:rFonts w:asciiTheme="minorEastAsia" w:hAnsiTheme="minorEastAsia" w:cs="Lantinghei SC Heavy"/>
          <w:sz w:val="32"/>
          <w:szCs w:val="32"/>
        </w:rPr>
        <w:t>所谓软件过程模型就是一种开发策略，这种策略针对软件</w:t>
      </w:r>
      <w:r w:rsidRPr="00F71418">
        <w:rPr>
          <w:rFonts w:asciiTheme="minorEastAsia" w:hAnsiTheme="minorEastAsia" w:cs="Lantinghei SC Heavy" w:hint="eastAsia"/>
          <w:sz w:val="32"/>
          <w:szCs w:val="32"/>
        </w:rPr>
        <w:t>工程</w:t>
      </w:r>
      <w:r w:rsidRPr="00F71418">
        <w:rPr>
          <w:rFonts w:asciiTheme="minorEastAsia" w:hAnsiTheme="minorEastAsia" w:cs="Lantinghei SC Heavy"/>
          <w:sz w:val="32"/>
          <w:szCs w:val="32"/>
        </w:rPr>
        <w:t>的各个阶段提供了一套范形，使工程的进展达到预期的目的</w:t>
      </w:r>
      <w:r w:rsidRPr="00F71418">
        <w:rPr>
          <w:rFonts w:asciiTheme="minorEastAsia" w:hAnsiTheme="minorEastAsia" w:cs="Mongolian Baiti" w:hint="eastAsia"/>
          <w:sz w:val="32"/>
          <w:szCs w:val="32"/>
        </w:rPr>
        <w:t>。</w:t>
      </w:r>
      <w:r w:rsidRPr="00F71418">
        <w:rPr>
          <w:rFonts w:asciiTheme="minorEastAsia" w:hAnsiTheme="minorEastAsia" w:cs="Lantinghei SC Heavy"/>
          <w:sz w:val="32"/>
          <w:szCs w:val="32"/>
        </w:rPr>
        <w:t>对一个软件的开发无论其大小，我们都需要选择一个合适的软件过程模型，这种选择基于项目和应用的性质</w:t>
      </w:r>
      <w:r w:rsidRPr="00F71418">
        <w:rPr>
          <w:rFonts w:asciiTheme="minorEastAsia" w:hAnsiTheme="minorEastAsia" w:cs="Mongolian Baiti"/>
          <w:sz w:val="32"/>
          <w:szCs w:val="32"/>
        </w:rPr>
        <w:t>、</w:t>
      </w:r>
      <w:r w:rsidRPr="00F71418">
        <w:rPr>
          <w:rFonts w:asciiTheme="minorEastAsia" w:hAnsiTheme="minorEastAsia" w:cs="Lantinghei SC Heavy"/>
          <w:sz w:val="32"/>
          <w:szCs w:val="32"/>
        </w:rPr>
        <w:t>采用的方法</w:t>
      </w:r>
      <w:r w:rsidRPr="00F71418">
        <w:rPr>
          <w:rFonts w:asciiTheme="minorEastAsia" w:hAnsiTheme="minorEastAsia" w:cs="Mongolian Baiti"/>
          <w:sz w:val="32"/>
          <w:szCs w:val="32"/>
        </w:rPr>
        <w:t>、</w:t>
      </w:r>
      <w:r w:rsidRPr="00F71418">
        <w:rPr>
          <w:rFonts w:asciiTheme="minorEastAsia" w:hAnsiTheme="minorEastAsia" w:cs="Lantinghei SC Heavy"/>
          <w:sz w:val="32"/>
          <w:szCs w:val="32"/>
        </w:rPr>
        <w:t>需要的控制，以及要交付的产品的特点</w:t>
      </w:r>
      <w:r w:rsidRPr="00F71418">
        <w:rPr>
          <w:rFonts w:asciiTheme="minorEastAsia" w:hAnsiTheme="minorEastAsia" w:cs="Mongolian Baiti"/>
          <w:sz w:val="32"/>
          <w:szCs w:val="32"/>
        </w:rPr>
        <w:t>。</w:t>
      </w:r>
      <w:r w:rsidRPr="00F71418">
        <w:rPr>
          <w:rFonts w:asciiTheme="minorEastAsia" w:hAnsiTheme="minorEastAsia" w:cs="Lantinghei SC Heavy"/>
          <w:sz w:val="32"/>
          <w:szCs w:val="32"/>
        </w:rPr>
        <w:t>一个错误模型的选择，将迷失我们的开发方向，下面我们介绍</w:t>
      </w:r>
      <w:r w:rsidRPr="00F71418">
        <w:rPr>
          <w:rFonts w:asciiTheme="minorEastAsia" w:hAnsiTheme="minorEastAsia" w:cs="Lantinghei SC Heavy" w:hint="eastAsia"/>
          <w:sz w:val="32"/>
          <w:szCs w:val="32"/>
        </w:rPr>
        <w:t>几种主流的软件开发模型</w:t>
      </w:r>
      <w:r w:rsidR="00D56F85">
        <w:rPr>
          <w:rFonts w:asciiTheme="minorEastAsia" w:hAnsiTheme="minorEastAsia" w:cs="Lantinghei SC Heavy" w:hint="eastAsia"/>
          <w:sz w:val="32"/>
          <w:szCs w:val="32"/>
        </w:rPr>
        <w:t>的基本概念</w:t>
      </w:r>
      <w:r w:rsidRPr="00F71418">
        <w:rPr>
          <w:rFonts w:asciiTheme="minorEastAsia" w:hAnsiTheme="minorEastAsia" w:cs="Lantinghei SC Heavy" w:hint="eastAsia"/>
          <w:sz w:val="32"/>
          <w:szCs w:val="32"/>
        </w:rPr>
        <w:t>以及</w:t>
      </w:r>
      <w:r w:rsidR="00D56F85">
        <w:rPr>
          <w:rFonts w:asciiTheme="minorEastAsia" w:hAnsiTheme="minorEastAsia" w:hint="eastAsia"/>
          <w:sz w:val="32"/>
          <w:szCs w:val="32"/>
        </w:rPr>
        <w:t>其特点、优点</w:t>
      </w:r>
      <w:r w:rsidRPr="00F71418">
        <w:rPr>
          <w:rFonts w:asciiTheme="minorEastAsia" w:hAnsiTheme="minorEastAsia" w:hint="eastAsia"/>
          <w:sz w:val="32"/>
          <w:szCs w:val="32"/>
        </w:rPr>
        <w:t>、</w:t>
      </w:r>
      <w:r w:rsidR="00D56F85">
        <w:rPr>
          <w:rFonts w:asciiTheme="minorEastAsia" w:hAnsiTheme="minorEastAsia" w:hint="eastAsia"/>
          <w:sz w:val="32"/>
          <w:szCs w:val="32"/>
        </w:rPr>
        <w:t>局限性</w:t>
      </w:r>
      <w:r w:rsidRPr="00F71418">
        <w:rPr>
          <w:rFonts w:asciiTheme="minorEastAsia" w:hAnsiTheme="minorEastAsia" w:hint="eastAsia"/>
          <w:sz w:val="32"/>
          <w:szCs w:val="32"/>
        </w:rPr>
        <w:t>等</w:t>
      </w:r>
      <w:r w:rsidR="00D56F85">
        <w:rPr>
          <w:rFonts w:asciiTheme="minorEastAsia" w:hAnsiTheme="minorEastAsia" w:hint="eastAsia"/>
          <w:sz w:val="32"/>
          <w:szCs w:val="32"/>
        </w:rPr>
        <w:t>。</w:t>
      </w:r>
    </w:p>
    <w:p w:rsidR="00D56F85" w:rsidRPr="00D56F85" w:rsidRDefault="00D56F85" w:rsidP="00D56F85">
      <w:pPr>
        <w:pStyle w:val="a"/>
        <w:rPr>
          <w:b w:val="0"/>
          <w:bCs w:val="0"/>
          <w:sz w:val="32"/>
          <w:szCs w:val="32"/>
        </w:rPr>
      </w:pPr>
      <w:r w:rsidRPr="00D56F85">
        <w:rPr>
          <w:b w:val="0"/>
          <w:bCs w:val="0"/>
          <w:sz w:val="32"/>
          <w:szCs w:val="32"/>
        </w:rPr>
        <w:t>瀑布模型（</w:t>
      </w:r>
      <w:r w:rsidRPr="00D56F85">
        <w:rPr>
          <w:b w:val="0"/>
          <w:bCs w:val="0"/>
          <w:sz w:val="32"/>
          <w:szCs w:val="32"/>
        </w:rPr>
        <w:t>Waterfall Model</w:t>
      </w:r>
      <w:r w:rsidRPr="00D56F85">
        <w:rPr>
          <w:rFonts w:hint="eastAsia"/>
          <w:b w:val="0"/>
          <w:bCs w:val="0"/>
          <w:sz w:val="32"/>
          <w:szCs w:val="32"/>
        </w:rPr>
        <w:t>）</w:t>
      </w:r>
      <w:r w:rsidRPr="00D56F85">
        <w:rPr>
          <w:rFonts w:hint="eastAsia"/>
          <w:b w:val="0"/>
          <w:bCs w:val="0"/>
          <w:sz w:val="32"/>
          <w:szCs w:val="32"/>
        </w:rPr>
        <w:tab/>
      </w:r>
    </w:p>
    <w:p w:rsidR="00D56F85" w:rsidRPr="001B3EDC" w:rsidRDefault="00D56F85" w:rsidP="00D56F85">
      <w:pPr>
        <w:pStyle w:val="a"/>
        <w:numPr>
          <w:ilvl w:val="1"/>
          <w:numId w:val="2"/>
        </w:numPr>
        <w:ind w:leftChars="200" w:left="906"/>
        <w:rPr>
          <w:b w:val="0"/>
          <w:bCs w:val="0"/>
          <w:sz w:val="32"/>
          <w:szCs w:val="32"/>
        </w:rPr>
      </w:pPr>
      <w:r>
        <w:rPr>
          <w:rFonts w:hint="eastAsia"/>
          <w:b w:val="0"/>
          <w:bCs w:val="0"/>
          <w:sz w:val="32"/>
          <w:szCs w:val="32"/>
        </w:rPr>
        <w:t>基本概念</w:t>
      </w:r>
      <w:r>
        <w:rPr>
          <w:b w:val="0"/>
          <w:bCs w:val="0"/>
          <w:sz w:val="32"/>
          <w:szCs w:val="32"/>
        </w:rPr>
        <w:br/>
      </w:r>
      <w:r w:rsidRPr="001B3EDC">
        <w:rPr>
          <w:b w:val="0"/>
          <w:bCs w:val="0"/>
          <w:sz w:val="32"/>
          <w:szCs w:val="32"/>
        </w:rPr>
        <w:t>瀑布模型将</w:t>
      </w:r>
      <w:hyperlink r:id="rId6" w:history="1">
        <w:r w:rsidRPr="001B3EDC">
          <w:rPr>
            <w:b w:val="0"/>
            <w:bCs w:val="0"/>
            <w:sz w:val="32"/>
            <w:szCs w:val="32"/>
          </w:rPr>
          <w:t>软件生命周期</w:t>
        </w:r>
      </w:hyperlink>
      <w:r w:rsidRPr="001B3EDC">
        <w:rPr>
          <w:b w:val="0"/>
          <w:bCs w:val="0"/>
          <w:sz w:val="32"/>
          <w:szCs w:val="32"/>
        </w:rPr>
        <w:t>划分为制定计划、需求分析、软件设计、程序编写、</w:t>
      </w:r>
      <w:hyperlink r:id="rId7" w:history="1">
        <w:r w:rsidRPr="001B3EDC">
          <w:rPr>
            <w:b w:val="0"/>
            <w:bCs w:val="0"/>
            <w:sz w:val="32"/>
            <w:szCs w:val="32"/>
          </w:rPr>
          <w:t>软件测试</w:t>
        </w:r>
      </w:hyperlink>
      <w:r w:rsidRPr="001B3EDC">
        <w:rPr>
          <w:b w:val="0"/>
          <w:bCs w:val="0"/>
          <w:sz w:val="32"/>
          <w:szCs w:val="32"/>
        </w:rPr>
        <w:t>和运行维护等六个基本活动，并且规定了它们自上而下、相互衔接的固定次序，如同瀑布流水，逐级下落。在瀑布模型中，软件开发的各项活动严格按照线性方式进行，当前活动接受上一项活动的工作结果，实施完成所需的工作内容。当前活动的工作结果需要进行验证，如果验证通过，则该结果作为下一项活动的输入，继续进行下一项活动，否则返回修改</w:t>
      </w:r>
      <w:r w:rsidRPr="001B3EDC">
        <w:rPr>
          <w:rFonts w:hint="eastAsia"/>
          <w:b w:val="0"/>
          <w:bCs w:val="0"/>
          <w:sz w:val="32"/>
          <w:szCs w:val="32"/>
        </w:rPr>
        <w:t>。</w:t>
      </w:r>
    </w:p>
    <w:p w:rsidR="00D56F85" w:rsidRPr="001B3EDC" w:rsidRDefault="00D56F85" w:rsidP="00D56F85">
      <w:pPr>
        <w:pStyle w:val="a"/>
        <w:numPr>
          <w:ilvl w:val="1"/>
          <w:numId w:val="2"/>
        </w:numPr>
        <w:ind w:leftChars="200" w:left="906"/>
        <w:rPr>
          <w:b w:val="0"/>
          <w:bCs w:val="0"/>
          <w:sz w:val="32"/>
          <w:szCs w:val="32"/>
        </w:rPr>
      </w:pPr>
      <w:r w:rsidRPr="001B3EDC">
        <w:rPr>
          <w:rFonts w:asciiTheme="minorEastAsia" w:hAnsiTheme="minorEastAsia" w:hint="eastAsia"/>
          <w:b w:val="0"/>
          <w:bCs w:val="0"/>
          <w:sz w:val="32"/>
          <w:szCs w:val="32"/>
        </w:rPr>
        <w:t>特点</w:t>
      </w:r>
      <w:r>
        <w:rPr>
          <w:b w:val="0"/>
          <w:bCs w:val="0"/>
          <w:sz w:val="32"/>
          <w:szCs w:val="32"/>
        </w:rPr>
        <w:br/>
      </w:r>
      <w:r w:rsidRPr="001B3EDC">
        <w:rPr>
          <w:rFonts w:asciiTheme="minorEastAsia" w:hAnsiTheme="minorEastAsia"/>
          <w:b w:val="0"/>
          <w:bCs w:val="0"/>
          <w:sz w:val="32"/>
          <w:szCs w:val="32"/>
        </w:rPr>
        <w:t>强调文档前一个阶段的输出就是下一个阶段的输入，</w:t>
      </w:r>
      <w:r w:rsidRPr="001B3EDC">
        <w:rPr>
          <w:rFonts w:asciiTheme="minorEastAsia" w:hAnsiTheme="minorEastAsia"/>
          <w:b w:val="0"/>
          <w:bCs w:val="0"/>
          <w:sz w:val="32"/>
          <w:szCs w:val="32"/>
        </w:rPr>
        <w:lastRenderedPageBreak/>
        <w:t>文档是个阶段衔接的唯一信息。所以很多开发人员好象是在开发文档，而不是开发软</w:t>
      </w:r>
      <w:r w:rsidRPr="001B3EDC">
        <w:rPr>
          <w:rFonts w:asciiTheme="minorEastAsia" w:hAnsiTheme="minorEastAsia"/>
          <w:b w:val="0"/>
          <w:bCs w:val="0"/>
          <w:color w:val="303030"/>
          <w:sz w:val="32"/>
          <w:szCs w:val="32"/>
        </w:rPr>
        <w:t>件，</w:t>
      </w:r>
      <w:r w:rsidRPr="001B3EDC">
        <w:rPr>
          <w:rFonts w:asciiTheme="minorEastAsia" w:hAnsiTheme="minorEastAsia"/>
          <w:b w:val="0"/>
          <w:bCs w:val="0"/>
          <w:sz w:val="32"/>
          <w:szCs w:val="32"/>
        </w:rPr>
        <w:t>因为要到开发的后期才可以看到软件的“模样”。没有迭代与反馈。瀑</w:t>
      </w:r>
      <w:r w:rsidRPr="001B3EDC">
        <w:rPr>
          <w:rFonts w:asciiTheme="minorEastAsia" w:hAnsiTheme="minorEastAsia"/>
          <w:b w:val="0"/>
          <w:bCs w:val="0"/>
          <w:color w:val="303030"/>
          <w:sz w:val="32"/>
          <w:szCs w:val="32"/>
        </w:rPr>
        <w:t>布模</w:t>
      </w:r>
      <w:r w:rsidRPr="001B3EDC">
        <w:rPr>
          <w:rFonts w:asciiTheme="minorEastAsia" w:hAnsiTheme="minorEastAsia"/>
          <w:b w:val="0"/>
          <w:bCs w:val="0"/>
          <w:sz w:val="32"/>
          <w:szCs w:val="32"/>
        </w:rPr>
        <w:t>型对反馈没有涉及，所以对变化的客户需求非常不容易适应。瀑布就意味着没有回头路。管理人员喜欢瀑布模型的原因是把文档理解为开发的速度，可以方便地界定不同阶段的里程碑。</w:t>
      </w:r>
    </w:p>
    <w:p w:rsidR="00D56F85" w:rsidRPr="001B3EDC" w:rsidRDefault="00D56F85" w:rsidP="00D56F85">
      <w:pPr>
        <w:pStyle w:val="a"/>
        <w:numPr>
          <w:ilvl w:val="1"/>
          <w:numId w:val="2"/>
        </w:numPr>
        <w:rPr>
          <w:b w:val="0"/>
          <w:bCs w:val="0"/>
          <w:sz w:val="32"/>
          <w:szCs w:val="32"/>
        </w:rPr>
      </w:pPr>
      <w:r>
        <w:rPr>
          <w:rFonts w:hint="eastAsia"/>
          <w:b w:val="0"/>
          <w:bCs w:val="0"/>
          <w:sz w:val="32"/>
          <w:szCs w:val="32"/>
        </w:rPr>
        <w:t>优点</w:t>
      </w:r>
    </w:p>
    <w:p w:rsidR="00D56F85" w:rsidRPr="001B3EDC" w:rsidRDefault="00D56F85" w:rsidP="00D56F85">
      <w:pPr>
        <w:pStyle w:val="a"/>
        <w:numPr>
          <w:ilvl w:val="2"/>
          <w:numId w:val="2"/>
        </w:numPr>
        <w:rPr>
          <w:rFonts w:asciiTheme="minorEastAsia" w:hAnsiTheme="minorEastAsia"/>
          <w:b w:val="0"/>
          <w:bCs w:val="0"/>
          <w:sz w:val="32"/>
          <w:szCs w:val="32"/>
        </w:rPr>
      </w:pPr>
      <w:r w:rsidRPr="001B3EDC">
        <w:rPr>
          <w:rFonts w:asciiTheme="minorEastAsia" w:hAnsiTheme="minorEastAsia"/>
          <w:b w:val="0"/>
          <w:bCs w:val="0"/>
          <w:sz w:val="32"/>
          <w:szCs w:val="32"/>
        </w:rPr>
        <w:t>有利于人员的组织与管理</w:t>
      </w:r>
    </w:p>
    <w:p w:rsidR="00D56F85" w:rsidRPr="001B3EDC" w:rsidRDefault="00D56F85" w:rsidP="00D56F85">
      <w:pPr>
        <w:pStyle w:val="a"/>
        <w:numPr>
          <w:ilvl w:val="2"/>
          <w:numId w:val="2"/>
        </w:numPr>
        <w:rPr>
          <w:rFonts w:asciiTheme="minorEastAsia" w:hAnsiTheme="minorEastAsia"/>
          <w:b w:val="0"/>
          <w:bCs w:val="0"/>
          <w:sz w:val="32"/>
          <w:szCs w:val="32"/>
        </w:rPr>
      </w:pPr>
      <w:r w:rsidRPr="001B3EDC">
        <w:rPr>
          <w:rFonts w:asciiTheme="minorEastAsia" w:hAnsiTheme="minorEastAsia"/>
          <w:b w:val="0"/>
          <w:bCs w:val="0"/>
          <w:sz w:val="32"/>
          <w:szCs w:val="32"/>
        </w:rPr>
        <w:t>有利于软件开发方法和工具的研究</w:t>
      </w:r>
    </w:p>
    <w:p w:rsidR="00D56F85" w:rsidRPr="001B3EDC" w:rsidRDefault="00D56F85" w:rsidP="00D56F85">
      <w:pPr>
        <w:pStyle w:val="a"/>
        <w:numPr>
          <w:ilvl w:val="2"/>
          <w:numId w:val="2"/>
        </w:numPr>
        <w:rPr>
          <w:rFonts w:asciiTheme="minorEastAsia" w:hAnsiTheme="minorEastAsia"/>
          <w:b w:val="0"/>
          <w:bCs w:val="0"/>
          <w:sz w:val="32"/>
          <w:szCs w:val="32"/>
        </w:rPr>
      </w:pPr>
      <w:r w:rsidRPr="001B3EDC">
        <w:rPr>
          <w:rFonts w:asciiTheme="minorEastAsia" w:hAnsiTheme="minorEastAsia"/>
          <w:b w:val="0"/>
          <w:bCs w:val="0"/>
          <w:sz w:val="32"/>
          <w:szCs w:val="32"/>
        </w:rPr>
        <w:t>可以提高大型软件项目开发的质量和效率</w:t>
      </w:r>
    </w:p>
    <w:p w:rsidR="00D56F85" w:rsidRPr="001B3EDC" w:rsidRDefault="00D56F85" w:rsidP="00D56F85">
      <w:pPr>
        <w:pStyle w:val="a"/>
        <w:numPr>
          <w:ilvl w:val="1"/>
          <w:numId w:val="2"/>
        </w:numPr>
        <w:rPr>
          <w:b w:val="0"/>
          <w:bCs w:val="0"/>
          <w:sz w:val="32"/>
          <w:szCs w:val="32"/>
        </w:rPr>
      </w:pPr>
      <w:r w:rsidRPr="001B3EDC">
        <w:rPr>
          <w:rFonts w:hint="eastAsia"/>
          <w:b w:val="0"/>
          <w:bCs w:val="0"/>
          <w:sz w:val="32"/>
          <w:szCs w:val="32"/>
        </w:rPr>
        <w:t>局限性</w:t>
      </w:r>
    </w:p>
    <w:p w:rsidR="00D56F85" w:rsidRPr="001B3EDC" w:rsidRDefault="00D56F85" w:rsidP="00D56F85">
      <w:pPr>
        <w:pStyle w:val="a"/>
        <w:numPr>
          <w:ilvl w:val="2"/>
          <w:numId w:val="2"/>
        </w:numPr>
        <w:rPr>
          <w:rFonts w:asciiTheme="minorEastAsia" w:hAnsiTheme="minorEastAsia"/>
          <w:b w:val="0"/>
          <w:bCs w:val="0"/>
          <w:sz w:val="32"/>
          <w:szCs w:val="32"/>
        </w:rPr>
      </w:pPr>
      <w:r w:rsidRPr="001B3EDC">
        <w:rPr>
          <w:rFonts w:asciiTheme="minorEastAsia" w:hAnsiTheme="minorEastAsia"/>
          <w:b w:val="0"/>
          <w:bCs w:val="0"/>
          <w:sz w:val="32"/>
          <w:szCs w:val="32"/>
        </w:rPr>
        <w:t>难以解决需求不明确的问题</w:t>
      </w:r>
    </w:p>
    <w:p w:rsidR="00D56F85" w:rsidRPr="001B3EDC" w:rsidRDefault="00D56F85" w:rsidP="00D56F85">
      <w:pPr>
        <w:pStyle w:val="a"/>
        <w:numPr>
          <w:ilvl w:val="2"/>
          <w:numId w:val="2"/>
        </w:numPr>
        <w:rPr>
          <w:rFonts w:asciiTheme="minorEastAsia" w:hAnsiTheme="minorEastAsia"/>
          <w:b w:val="0"/>
          <w:bCs w:val="0"/>
          <w:sz w:val="32"/>
          <w:szCs w:val="32"/>
        </w:rPr>
      </w:pPr>
      <w:r w:rsidRPr="001B3EDC">
        <w:rPr>
          <w:rFonts w:asciiTheme="minorEastAsia" w:hAnsiTheme="minorEastAsia"/>
          <w:b w:val="0"/>
          <w:bCs w:val="0"/>
          <w:sz w:val="32"/>
          <w:szCs w:val="32"/>
        </w:rPr>
        <w:t>缺乏灵活性，开发周期长</w:t>
      </w:r>
    </w:p>
    <w:p w:rsidR="00D56F85" w:rsidRPr="001B3EDC" w:rsidRDefault="00D56F85" w:rsidP="00D56F85">
      <w:pPr>
        <w:pStyle w:val="a"/>
        <w:numPr>
          <w:ilvl w:val="2"/>
          <w:numId w:val="2"/>
        </w:numPr>
        <w:rPr>
          <w:rFonts w:asciiTheme="minorEastAsia" w:hAnsiTheme="minorEastAsia"/>
          <w:b w:val="0"/>
          <w:bCs w:val="0"/>
          <w:sz w:val="32"/>
          <w:szCs w:val="32"/>
        </w:rPr>
      </w:pPr>
      <w:r w:rsidRPr="001B3EDC">
        <w:rPr>
          <w:rFonts w:asciiTheme="minorEastAsia" w:hAnsiTheme="minorEastAsia"/>
          <w:b w:val="0"/>
          <w:bCs w:val="0"/>
          <w:sz w:val="32"/>
          <w:szCs w:val="32"/>
        </w:rPr>
        <w:t>易于陷入“阻塞状态”</w:t>
      </w:r>
    </w:p>
    <w:p w:rsidR="00D56F85" w:rsidRPr="001B3EDC" w:rsidRDefault="00D56F85" w:rsidP="00D56F85">
      <w:pPr>
        <w:pStyle w:val="a"/>
        <w:numPr>
          <w:ilvl w:val="2"/>
          <w:numId w:val="2"/>
        </w:numPr>
        <w:rPr>
          <w:rFonts w:asciiTheme="minorEastAsia" w:hAnsiTheme="minorEastAsia"/>
          <w:b w:val="0"/>
          <w:bCs w:val="0"/>
          <w:sz w:val="32"/>
          <w:szCs w:val="32"/>
        </w:rPr>
      </w:pPr>
      <w:r w:rsidRPr="001B3EDC">
        <w:rPr>
          <w:rFonts w:asciiTheme="minorEastAsia" w:hAnsiTheme="minorEastAsia"/>
          <w:b w:val="0"/>
          <w:bCs w:val="0"/>
          <w:sz w:val="32"/>
          <w:szCs w:val="32"/>
        </w:rPr>
        <w:t>反馈时间长，风险大</w:t>
      </w:r>
    </w:p>
    <w:p w:rsidR="00D56F85" w:rsidRPr="001B3EDC" w:rsidRDefault="00D56F85" w:rsidP="00D56F85">
      <w:pPr>
        <w:pStyle w:val="a"/>
        <w:numPr>
          <w:ilvl w:val="2"/>
          <w:numId w:val="2"/>
        </w:numPr>
        <w:rPr>
          <w:rFonts w:asciiTheme="minorEastAsia" w:hAnsiTheme="minorEastAsia"/>
          <w:b w:val="0"/>
          <w:bCs w:val="0"/>
          <w:sz w:val="32"/>
          <w:szCs w:val="32"/>
        </w:rPr>
      </w:pPr>
      <w:r w:rsidRPr="001B3EDC">
        <w:rPr>
          <w:rFonts w:asciiTheme="minorEastAsia" w:hAnsiTheme="minorEastAsia"/>
          <w:b w:val="0"/>
          <w:bCs w:val="0"/>
          <w:sz w:val="32"/>
          <w:szCs w:val="32"/>
        </w:rPr>
        <w:t>可操作性差</w:t>
      </w:r>
    </w:p>
    <w:p w:rsidR="00D56F85" w:rsidRPr="001B3EDC" w:rsidRDefault="00D56F85" w:rsidP="00D56F85">
      <w:pPr>
        <w:pStyle w:val="a"/>
        <w:numPr>
          <w:ilvl w:val="1"/>
          <w:numId w:val="2"/>
        </w:numPr>
        <w:rPr>
          <w:b w:val="0"/>
          <w:bCs w:val="0"/>
          <w:sz w:val="32"/>
          <w:szCs w:val="32"/>
        </w:rPr>
      </w:pPr>
      <w:r w:rsidRPr="001B3EDC">
        <w:rPr>
          <w:b w:val="0"/>
          <w:bCs w:val="0"/>
          <w:sz w:val="32"/>
          <w:szCs w:val="32"/>
        </w:rPr>
        <w:t>适用范围</w:t>
      </w:r>
    </w:p>
    <w:p w:rsidR="00D56F85" w:rsidRPr="001B3EDC" w:rsidRDefault="00D56F85" w:rsidP="00D56F85">
      <w:pPr>
        <w:pStyle w:val="a"/>
        <w:numPr>
          <w:ilvl w:val="2"/>
          <w:numId w:val="2"/>
        </w:numPr>
        <w:rPr>
          <w:b w:val="0"/>
          <w:bCs w:val="0"/>
          <w:sz w:val="32"/>
          <w:szCs w:val="32"/>
        </w:rPr>
      </w:pPr>
      <w:r w:rsidRPr="001B3EDC">
        <w:rPr>
          <w:rFonts w:asciiTheme="minorEastAsia" w:hAnsiTheme="minorEastAsia"/>
          <w:b w:val="0"/>
          <w:bCs w:val="0"/>
          <w:sz w:val="32"/>
          <w:szCs w:val="32"/>
        </w:rPr>
        <w:t>开发人员熟悉项目产品的应用领域</w:t>
      </w:r>
    </w:p>
    <w:p w:rsidR="00D56F85" w:rsidRPr="001B3EDC" w:rsidRDefault="00D56F85" w:rsidP="00D56F85">
      <w:pPr>
        <w:pStyle w:val="a"/>
        <w:numPr>
          <w:ilvl w:val="2"/>
          <w:numId w:val="2"/>
        </w:numPr>
        <w:rPr>
          <w:b w:val="0"/>
          <w:bCs w:val="0"/>
          <w:sz w:val="32"/>
          <w:szCs w:val="32"/>
        </w:rPr>
      </w:pPr>
      <w:r w:rsidRPr="001B3EDC">
        <w:rPr>
          <w:rFonts w:asciiTheme="minorEastAsia" w:hAnsiTheme="minorEastAsia"/>
          <w:b w:val="0"/>
          <w:bCs w:val="0"/>
          <w:sz w:val="32"/>
          <w:szCs w:val="32"/>
        </w:rPr>
        <w:t>用户使用环境稳定项目开发过程很少或不需要用户参与的项目</w:t>
      </w:r>
    </w:p>
    <w:p w:rsidR="00D56F85" w:rsidRPr="001B3EDC" w:rsidRDefault="00D56F85" w:rsidP="00D56F85">
      <w:pPr>
        <w:pStyle w:val="a"/>
        <w:ind w:left="425"/>
        <w:rPr>
          <w:b w:val="0"/>
          <w:bCs w:val="0"/>
          <w:sz w:val="32"/>
          <w:szCs w:val="32"/>
        </w:rPr>
      </w:pPr>
      <w:r w:rsidRPr="001B3EDC">
        <w:rPr>
          <w:b w:val="0"/>
          <w:bCs w:val="0"/>
          <w:sz w:val="32"/>
          <w:szCs w:val="32"/>
        </w:rPr>
        <w:t>迭代模型（</w:t>
      </w:r>
      <w:proofErr w:type="spellStart"/>
      <w:r w:rsidRPr="001B3EDC">
        <w:rPr>
          <w:b w:val="0"/>
          <w:bCs w:val="0"/>
          <w:sz w:val="32"/>
          <w:szCs w:val="32"/>
        </w:rPr>
        <w:t>stagewise</w:t>
      </w:r>
      <w:proofErr w:type="spellEnd"/>
      <w:r w:rsidRPr="001B3EDC">
        <w:rPr>
          <w:b w:val="0"/>
          <w:bCs w:val="0"/>
          <w:sz w:val="32"/>
          <w:szCs w:val="32"/>
        </w:rPr>
        <w:t xml:space="preserve"> model</w:t>
      </w:r>
      <w:r w:rsidRPr="001B3EDC">
        <w:rPr>
          <w:b w:val="0"/>
          <w:bCs w:val="0"/>
          <w:sz w:val="32"/>
          <w:szCs w:val="32"/>
        </w:rPr>
        <w:t>）</w:t>
      </w:r>
    </w:p>
    <w:p w:rsidR="00D56F85" w:rsidRPr="001B3EDC" w:rsidRDefault="00D56F85" w:rsidP="00D56F85">
      <w:pPr>
        <w:pStyle w:val="a"/>
        <w:numPr>
          <w:ilvl w:val="1"/>
          <w:numId w:val="2"/>
        </w:numPr>
        <w:rPr>
          <w:b w:val="0"/>
          <w:bCs w:val="0"/>
          <w:sz w:val="32"/>
          <w:szCs w:val="32"/>
        </w:rPr>
      </w:pPr>
      <w:r>
        <w:rPr>
          <w:rFonts w:hint="eastAsia"/>
          <w:b w:val="0"/>
          <w:bCs w:val="0"/>
          <w:sz w:val="32"/>
          <w:szCs w:val="32"/>
        </w:rPr>
        <w:t>基本概念</w:t>
      </w:r>
      <w:r>
        <w:rPr>
          <w:b w:val="0"/>
          <w:bCs w:val="0"/>
          <w:sz w:val="32"/>
          <w:szCs w:val="32"/>
        </w:rPr>
        <w:br/>
      </w:r>
      <w:r w:rsidRPr="001B3EDC">
        <w:rPr>
          <w:b w:val="0"/>
          <w:bCs w:val="0"/>
          <w:sz w:val="32"/>
          <w:szCs w:val="32"/>
        </w:rPr>
        <w:t>早在</w:t>
      </w:r>
      <w:r w:rsidRPr="001B3EDC">
        <w:rPr>
          <w:b w:val="0"/>
          <w:bCs w:val="0"/>
          <w:sz w:val="32"/>
          <w:szCs w:val="32"/>
        </w:rPr>
        <w:t>20</w:t>
      </w:r>
      <w:r w:rsidRPr="001B3EDC">
        <w:rPr>
          <w:b w:val="0"/>
          <w:bCs w:val="0"/>
          <w:sz w:val="32"/>
          <w:szCs w:val="32"/>
        </w:rPr>
        <w:t>世纪</w:t>
      </w:r>
      <w:r w:rsidRPr="001B3EDC">
        <w:rPr>
          <w:b w:val="0"/>
          <w:bCs w:val="0"/>
          <w:sz w:val="32"/>
          <w:szCs w:val="32"/>
        </w:rPr>
        <w:t>50</w:t>
      </w:r>
      <w:r w:rsidRPr="001B3EDC">
        <w:rPr>
          <w:b w:val="0"/>
          <w:bCs w:val="0"/>
          <w:sz w:val="32"/>
          <w:szCs w:val="32"/>
        </w:rPr>
        <w:t>年代末期，软件领域中就出现了迭代模型。最早的迭代过程可能被描述为</w:t>
      </w:r>
      <w:r w:rsidRPr="001B3EDC">
        <w:rPr>
          <w:b w:val="0"/>
          <w:bCs w:val="0"/>
          <w:sz w:val="32"/>
          <w:szCs w:val="32"/>
        </w:rPr>
        <w:t>“</w:t>
      </w:r>
      <w:r w:rsidRPr="001B3EDC">
        <w:rPr>
          <w:b w:val="0"/>
          <w:bCs w:val="0"/>
          <w:sz w:val="32"/>
          <w:szCs w:val="32"/>
        </w:rPr>
        <w:t>分段模型（</w:t>
      </w:r>
      <w:proofErr w:type="spellStart"/>
      <w:r w:rsidRPr="001B3EDC">
        <w:rPr>
          <w:b w:val="0"/>
          <w:bCs w:val="0"/>
          <w:sz w:val="32"/>
          <w:szCs w:val="32"/>
        </w:rPr>
        <w:t>stagewise</w:t>
      </w:r>
      <w:proofErr w:type="spellEnd"/>
      <w:r w:rsidRPr="001B3EDC">
        <w:rPr>
          <w:b w:val="0"/>
          <w:bCs w:val="0"/>
          <w:sz w:val="32"/>
          <w:szCs w:val="32"/>
        </w:rPr>
        <w:t xml:space="preserve"> model</w:t>
      </w:r>
      <w:r w:rsidRPr="001B3EDC">
        <w:rPr>
          <w:b w:val="0"/>
          <w:bCs w:val="0"/>
          <w:sz w:val="32"/>
          <w:szCs w:val="32"/>
        </w:rPr>
        <w:t>）</w:t>
      </w:r>
      <w:r w:rsidRPr="001B3EDC">
        <w:rPr>
          <w:b w:val="0"/>
          <w:bCs w:val="0"/>
          <w:sz w:val="32"/>
          <w:szCs w:val="32"/>
        </w:rPr>
        <w:t>”</w:t>
      </w:r>
      <w:r w:rsidRPr="001B3EDC">
        <w:rPr>
          <w:b w:val="0"/>
          <w:bCs w:val="0"/>
          <w:sz w:val="32"/>
          <w:szCs w:val="32"/>
        </w:rPr>
        <w:t>。迭代模型是</w:t>
      </w:r>
      <w:r w:rsidRPr="001B3EDC">
        <w:rPr>
          <w:b w:val="0"/>
          <w:bCs w:val="0"/>
          <w:sz w:val="32"/>
          <w:szCs w:val="32"/>
        </w:rPr>
        <w:t>RUP</w:t>
      </w:r>
      <w:r w:rsidRPr="001B3EDC">
        <w:rPr>
          <w:b w:val="0"/>
          <w:bCs w:val="0"/>
          <w:sz w:val="32"/>
          <w:szCs w:val="32"/>
        </w:rPr>
        <w:t>推荐的周期模型。被定义为：迭代包括产生产品发布（稳定、可执行的产品版本）的全部开发活动和要使用该发布必需的所有其他外围元素。在某种程度上，开发迭代是一次完整地经过所有工作流程的过程：需求、分析设计、实施和测试工作流程。实质上，它类似小型的瀑布式项目。</w:t>
      </w:r>
      <w:r w:rsidRPr="001B3EDC">
        <w:rPr>
          <w:b w:val="0"/>
          <w:bCs w:val="0"/>
          <w:sz w:val="32"/>
          <w:szCs w:val="32"/>
        </w:rPr>
        <w:t xml:space="preserve">RUP </w:t>
      </w:r>
      <w:r w:rsidRPr="001B3EDC">
        <w:rPr>
          <w:b w:val="0"/>
          <w:bCs w:val="0"/>
          <w:sz w:val="32"/>
          <w:szCs w:val="32"/>
        </w:rPr>
        <w:t>认为，所有的阶段都可以细分为迭代。每一次的迭代都会产生一个可以发布的产品，这个产品是最终产品的一个子集。</w:t>
      </w:r>
    </w:p>
    <w:p w:rsidR="00D56F85" w:rsidRPr="001B3EDC" w:rsidRDefault="00D56F85" w:rsidP="00D56F85">
      <w:pPr>
        <w:pStyle w:val="a"/>
        <w:numPr>
          <w:ilvl w:val="1"/>
          <w:numId w:val="2"/>
        </w:numPr>
        <w:rPr>
          <w:b w:val="0"/>
          <w:bCs w:val="0"/>
          <w:sz w:val="32"/>
          <w:szCs w:val="32"/>
        </w:rPr>
      </w:pPr>
      <w:r w:rsidRPr="001B3EDC">
        <w:rPr>
          <w:rFonts w:asciiTheme="minorEastAsia" w:hAnsiTheme="minorEastAsia" w:hint="eastAsia"/>
          <w:b w:val="0"/>
          <w:bCs w:val="0"/>
          <w:sz w:val="32"/>
          <w:szCs w:val="32"/>
        </w:rPr>
        <w:t>特点</w:t>
      </w:r>
      <w:r w:rsidRPr="001B3EDC">
        <w:rPr>
          <w:rFonts w:asciiTheme="minorEastAsia" w:hAnsiTheme="minorEastAsia"/>
          <w:b w:val="0"/>
          <w:bCs w:val="0"/>
          <w:sz w:val="32"/>
          <w:szCs w:val="32"/>
        </w:rPr>
        <w:br/>
      </w:r>
      <w:r w:rsidRPr="001B3EDC">
        <w:rPr>
          <w:rFonts w:hint="eastAsia"/>
          <w:b w:val="0"/>
          <w:bCs w:val="0"/>
          <w:sz w:val="32"/>
          <w:szCs w:val="32"/>
        </w:rPr>
        <w:t>分阶段进行，每个阶段都执行一个传统的，完整的串行过程，其中都包括不同比例的需求分析、设计、编码和测试等活动</w:t>
      </w:r>
    </w:p>
    <w:p w:rsidR="00D56F85" w:rsidRPr="001B3EDC" w:rsidRDefault="00D56F85" w:rsidP="00D56F85">
      <w:pPr>
        <w:pStyle w:val="a"/>
        <w:numPr>
          <w:ilvl w:val="1"/>
          <w:numId w:val="2"/>
        </w:numPr>
        <w:rPr>
          <w:b w:val="0"/>
          <w:bCs w:val="0"/>
          <w:sz w:val="32"/>
          <w:szCs w:val="32"/>
        </w:rPr>
      </w:pPr>
      <w:r w:rsidRPr="001B3EDC">
        <w:rPr>
          <w:rFonts w:asciiTheme="minorEastAsia" w:hAnsiTheme="minorEastAsia" w:hint="eastAsia"/>
          <w:b w:val="0"/>
          <w:bCs w:val="0"/>
          <w:sz w:val="32"/>
          <w:szCs w:val="32"/>
        </w:rPr>
        <w:t>优点</w:t>
      </w:r>
    </w:p>
    <w:p w:rsidR="00D56F85" w:rsidRPr="001B3EDC" w:rsidRDefault="00D56F85" w:rsidP="00D56F85">
      <w:pPr>
        <w:pStyle w:val="a"/>
        <w:numPr>
          <w:ilvl w:val="2"/>
          <w:numId w:val="2"/>
        </w:numPr>
        <w:rPr>
          <w:b w:val="0"/>
          <w:bCs w:val="0"/>
          <w:sz w:val="32"/>
          <w:szCs w:val="32"/>
        </w:rPr>
      </w:pPr>
      <w:r w:rsidRPr="001B3EDC">
        <w:rPr>
          <w:b w:val="0"/>
          <w:bCs w:val="0"/>
          <w:sz w:val="32"/>
          <w:szCs w:val="32"/>
        </w:rPr>
        <w:t>降低了在一个增量上的开支风险。如果开发人员重复某个迭代，那么损失只是这一个开发有误的迭代的花费。</w:t>
      </w:r>
    </w:p>
    <w:p w:rsidR="00D56F85" w:rsidRPr="001B3EDC" w:rsidRDefault="00D56F85" w:rsidP="00D56F85">
      <w:pPr>
        <w:pStyle w:val="a"/>
        <w:numPr>
          <w:ilvl w:val="2"/>
          <w:numId w:val="2"/>
        </w:numPr>
        <w:rPr>
          <w:b w:val="0"/>
          <w:bCs w:val="0"/>
          <w:sz w:val="32"/>
          <w:szCs w:val="32"/>
        </w:rPr>
      </w:pPr>
      <w:r w:rsidRPr="001B3EDC">
        <w:rPr>
          <w:b w:val="0"/>
          <w:bCs w:val="0"/>
          <w:sz w:val="32"/>
          <w:szCs w:val="32"/>
        </w:rPr>
        <w:t>降低了产品无法按照既定进度进入市场的风险。通过在开发早期就确定风险，可以尽早来解决而不至于在开发后期匆匆忙忙。</w:t>
      </w:r>
    </w:p>
    <w:p w:rsidR="00D56F85" w:rsidRPr="001B3EDC" w:rsidRDefault="00D56F85" w:rsidP="00D56F85">
      <w:pPr>
        <w:pStyle w:val="a"/>
        <w:numPr>
          <w:ilvl w:val="2"/>
          <w:numId w:val="2"/>
        </w:numPr>
        <w:rPr>
          <w:b w:val="0"/>
          <w:bCs w:val="0"/>
          <w:sz w:val="32"/>
          <w:szCs w:val="32"/>
        </w:rPr>
      </w:pPr>
      <w:r w:rsidRPr="001B3EDC">
        <w:rPr>
          <w:b w:val="0"/>
          <w:bCs w:val="0"/>
          <w:sz w:val="32"/>
          <w:szCs w:val="32"/>
        </w:rPr>
        <w:t>加快了整个开发工作的进度。因为开发人员清楚问题的焦点所在，他们的工作会更有效率。</w:t>
      </w:r>
    </w:p>
    <w:p w:rsidR="00D56F85" w:rsidRPr="001B3EDC" w:rsidRDefault="00D56F85" w:rsidP="00D56F85">
      <w:pPr>
        <w:pStyle w:val="a"/>
        <w:numPr>
          <w:ilvl w:val="2"/>
          <w:numId w:val="2"/>
        </w:numPr>
        <w:rPr>
          <w:b w:val="0"/>
          <w:bCs w:val="0"/>
          <w:sz w:val="32"/>
          <w:szCs w:val="32"/>
        </w:rPr>
      </w:pPr>
      <w:r w:rsidRPr="001B3EDC">
        <w:rPr>
          <w:b w:val="0"/>
          <w:bCs w:val="0"/>
          <w:sz w:val="32"/>
          <w:szCs w:val="32"/>
        </w:rPr>
        <w:t>由于用户的需求并不能在一开始就作出完全的界定，它们通常是在后续阶段中不断细化的。因此，迭代过程这种模式使适应需求的变化会更容易</w:t>
      </w:r>
    </w:p>
    <w:p w:rsidR="00D56F85" w:rsidRPr="001B3EDC" w:rsidRDefault="00D56F85" w:rsidP="00D56F85">
      <w:pPr>
        <w:pStyle w:val="a"/>
        <w:numPr>
          <w:ilvl w:val="1"/>
          <w:numId w:val="2"/>
        </w:numPr>
        <w:rPr>
          <w:b w:val="0"/>
          <w:bCs w:val="0"/>
          <w:sz w:val="32"/>
          <w:szCs w:val="32"/>
        </w:rPr>
      </w:pPr>
      <w:r w:rsidRPr="001B3EDC">
        <w:rPr>
          <w:rFonts w:hint="eastAsia"/>
          <w:b w:val="0"/>
          <w:bCs w:val="0"/>
          <w:sz w:val="32"/>
          <w:szCs w:val="32"/>
        </w:rPr>
        <w:t>局限性</w:t>
      </w:r>
    </w:p>
    <w:p w:rsidR="00D56F85" w:rsidRPr="001B3EDC" w:rsidRDefault="00D56F85" w:rsidP="00D56F85">
      <w:pPr>
        <w:pStyle w:val="a"/>
        <w:numPr>
          <w:ilvl w:val="2"/>
          <w:numId w:val="2"/>
        </w:numPr>
        <w:rPr>
          <w:b w:val="0"/>
          <w:bCs w:val="0"/>
          <w:sz w:val="32"/>
          <w:szCs w:val="32"/>
        </w:rPr>
      </w:pPr>
      <w:r w:rsidRPr="001B3EDC">
        <w:rPr>
          <w:rFonts w:hint="eastAsia"/>
          <w:b w:val="0"/>
          <w:bCs w:val="0"/>
          <w:sz w:val="32"/>
          <w:szCs w:val="32"/>
        </w:rPr>
        <w:t>在项目开发早期需求可能有所变化。</w:t>
      </w:r>
    </w:p>
    <w:p w:rsidR="00D56F85" w:rsidRPr="001B3EDC" w:rsidRDefault="00D56F85" w:rsidP="00D56F85">
      <w:pPr>
        <w:pStyle w:val="a"/>
        <w:numPr>
          <w:ilvl w:val="2"/>
          <w:numId w:val="2"/>
        </w:numPr>
        <w:rPr>
          <w:b w:val="0"/>
          <w:bCs w:val="0"/>
          <w:sz w:val="32"/>
          <w:szCs w:val="32"/>
        </w:rPr>
      </w:pPr>
      <w:r w:rsidRPr="001B3EDC">
        <w:rPr>
          <w:rFonts w:hint="eastAsia"/>
          <w:b w:val="0"/>
          <w:bCs w:val="0"/>
          <w:sz w:val="32"/>
          <w:szCs w:val="32"/>
        </w:rPr>
        <w:t>分析设计人员对应用领域很熟悉。</w:t>
      </w:r>
    </w:p>
    <w:p w:rsidR="00D56F85" w:rsidRPr="001B3EDC" w:rsidRDefault="00D56F85" w:rsidP="00D56F85">
      <w:pPr>
        <w:pStyle w:val="a"/>
        <w:numPr>
          <w:ilvl w:val="2"/>
          <w:numId w:val="2"/>
        </w:numPr>
        <w:rPr>
          <w:b w:val="0"/>
          <w:bCs w:val="0"/>
          <w:sz w:val="32"/>
          <w:szCs w:val="32"/>
        </w:rPr>
      </w:pPr>
      <w:r w:rsidRPr="001B3EDC">
        <w:rPr>
          <w:rFonts w:hint="eastAsia"/>
          <w:b w:val="0"/>
          <w:bCs w:val="0"/>
          <w:sz w:val="32"/>
          <w:szCs w:val="32"/>
        </w:rPr>
        <w:t>高风险项目。</w:t>
      </w:r>
    </w:p>
    <w:p w:rsidR="00D56F85" w:rsidRPr="001B3EDC" w:rsidRDefault="00D56F85" w:rsidP="00D56F85">
      <w:pPr>
        <w:pStyle w:val="a"/>
        <w:numPr>
          <w:ilvl w:val="2"/>
          <w:numId w:val="2"/>
        </w:numPr>
        <w:rPr>
          <w:b w:val="0"/>
          <w:bCs w:val="0"/>
          <w:sz w:val="32"/>
          <w:szCs w:val="32"/>
        </w:rPr>
      </w:pPr>
      <w:r w:rsidRPr="001B3EDC">
        <w:rPr>
          <w:rFonts w:hint="eastAsia"/>
          <w:b w:val="0"/>
          <w:bCs w:val="0"/>
          <w:sz w:val="32"/>
          <w:szCs w:val="32"/>
        </w:rPr>
        <w:t>用户可不同程度地参与整个项目的开发过程</w:t>
      </w:r>
    </w:p>
    <w:p w:rsidR="00D56F85" w:rsidRPr="001B3EDC" w:rsidRDefault="00D56F85" w:rsidP="00D56F85">
      <w:pPr>
        <w:pStyle w:val="a"/>
        <w:numPr>
          <w:ilvl w:val="2"/>
          <w:numId w:val="2"/>
        </w:numPr>
        <w:rPr>
          <w:b w:val="0"/>
          <w:bCs w:val="0"/>
          <w:sz w:val="32"/>
          <w:szCs w:val="32"/>
        </w:rPr>
      </w:pPr>
      <w:r w:rsidRPr="001B3EDC">
        <w:rPr>
          <w:rFonts w:hint="eastAsia"/>
          <w:b w:val="0"/>
          <w:bCs w:val="0"/>
          <w:sz w:val="32"/>
          <w:szCs w:val="32"/>
        </w:rPr>
        <w:t>使用面向对象的语言或统一建模语言（</w:t>
      </w:r>
      <w:r w:rsidRPr="001B3EDC">
        <w:rPr>
          <w:b w:val="0"/>
          <w:bCs w:val="0"/>
          <w:sz w:val="32"/>
          <w:szCs w:val="32"/>
        </w:rPr>
        <w:t>Unified</w:t>
      </w:r>
      <w:r w:rsidRPr="001B3EDC">
        <w:rPr>
          <w:rFonts w:hint="eastAsia"/>
          <w:b w:val="0"/>
          <w:bCs w:val="0"/>
          <w:sz w:val="32"/>
          <w:szCs w:val="32"/>
        </w:rPr>
        <w:t> </w:t>
      </w:r>
      <w:r w:rsidRPr="001B3EDC">
        <w:rPr>
          <w:b w:val="0"/>
          <w:bCs w:val="0"/>
          <w:sz w:val="32"/>
          <w:szCs w:val="32"/>
        </w:rPr>
        <w:t>Modeling</w:t>
      </w:r>
      <w:r w:rsidRPr="001B3EDC">
        <w:rPr>
          <w:rFonts w:hint="eastAsia"/>
          <w:b w:val="0"/>
          <w:bCs w:val="0"/>
          <w:sz w:val="32"/>
          <w:szCs w:val="32"/>
        </w:rPr>
        <w:t> </w:t>
      </w:r>
      <w:r w:rsidRPr="001B3EDC">
        <w:rPr>
          <w:b w:val="0"/>
          <w:bCs w:val="0"/>
          <w:sz w:val="32"/>
          <w:szCs w:val="32"/>
        </w:rPr>
        <w:t>Language</w:t>
      </w:r>
      <w:r w:rsidRPr="001B3EDC">
        <w:rPr>
          <w:rFonts w:hint="eastAsia"/>
          <w:b w:val="0"/>
          <w:bCs w:val="0"/>
          <w:sz w:val="32"/>
          <w:szCs w:val="32"/>
        </w:rPr>
        <w:t>，</w:t>
      </w:r>
      <w:r w:rsidRPr="001B3EDC">
        <w:rPr>
          <w:b w:val="0"/>
          <w:bCs w:val="0"/>
          <w:sz w:val="32"/>
          <w:szCs w:val="32"/>
        </w:rPr>
        <w:t>UML</w:t>
      </w:r>
      <w:r w:rsidRPr="001B3EDC">
        <w:rPr>
          <w:rFonts w:hint="eastAsia"/>
          <w:b w:val="0"/>
          <w:bCs w:val="0"/>
          <w:sz w:val="32"/>
          <w:szCs w:val="32"/>
        </w:rPr>
        <w:t>）</w:t>
      </w:r>
    </w:p>
    <w:p w:rsidR="00D56F85" w:rsidRDefault="00D56F85" w:rsidP="00D56F85">
      <w:pPr>
        <w:ind w:firstLine="420"/>
        <w:jc w:val="left"/>
        <w:rPr>
          <w:rFonts w:asciiTheme="minorEastAsia" w:hAnsiTheme="minorEastAsia"/>
          <w:sz w:val="32"/>
          <w:szCs w:val="32"/>
        </w:rPr>
      </w:pPr>
      <w:r w:rsidRPr="001B3EDC">
        <w:rPr>
          <w:rFonts w:hint="eastAsia"/>
          <w:b/>
          <w:bCs/>
          <w:sz w:val="32"/>
          <w:szCs w:val="32"/>
        </w:rPr>
        <w:t>具有高素质的项目管理者和软件研发团</w:t>
      </w:r>
    </w:p>
    <w:p w:rsidR="00D56F85" w:rsidRPr="00D56F85" w:rsidRDefault="00D56F85" w:rsidP="00D56F85">
      <w:pPr>
        <w:pStyle w:val="2"/>
        <w:spacing w:line="360" w:lineRule="auto"/>
        <w:rPr>
          <w:rFonts w:asciiTheme="minorEastAsia" w:eastAsiaTheme="minorEastAsia" w:hAnsiTheme="minorEastAsia"/>
          <w:b w:val="0"/>
          <w:bCs w:val="0"/>
          <w:color w:val="000000" w:themeColor="text1"/>
        </w:rPr>
      </w:pPr>
      <w:r>
        <w:rPr>
          <w:rFonts w:asciiTheme="minorEastAsia" w:eastAsiaTheme="minorEastAsia" w:hAnsiTheme="minorEastAsia" w:hint="eastAsia"/>
          <w:b w:val="0"/>
          <w:bCs w:val="0"/>
          <w:color w:val="000000" w:themeColor="text1"/>
        </w:rPr>
        <w:t>三、</w:t>
      </w:r>
      <w:r w:rsidRPr="00D56F85">
        <w:rPr>
          <w:rFonts w:asciiTheme="minorEastAsia" w:eastAsiaTheme="minorEastAsia" w:hAnsiTheme="minorEastAsia" w:hint="eastAsia"/>
          <w:b w:val="0"/>
          <w:bCs w:val="0"/>
          <w:color w:val="000000" w:themeColor="text1"/>
        </w:rPr>
        <w:t>UP统一过程开发模型</w:t>
      </w:r>
    </w:p>
    <w:p w:rsidR="00D56F85" w:rsidRPr="00D56F85" w:rsidRDefault="00D56F85" w:rsidP="00D56F85">
      <w:pPr>
        <w:pStyle w:val="a"/>
        <w:numPr>
          <w:ilvl w:val="0"/>
          <w:numId w:val="5"/>
        </w:numPr>
        <w:spacing w:line="360" w:lineRule="auto"/>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基本概念</w:t>
      </w:r>
    </w:p>
    <w:p w:rsidR="00D56F85" w:rsidRPr="00D56F85" w:rsidRDefault="00D56F85" w:rsidP="00D56F85">
      <w:pPr>
        <w:pStyle w:val="a"/>
        <w:numPr>
          <w:ilvl w:val="0"/>
          <w:numId w:val="0"/>
        </w:numPr>
        <w:spacing w:line="360" w:lineRule="auto"/>
        <w:ind w:left="840"/>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统一过程起源于1967年的Ericsson方法，核心思想是将复杂的系统构造成为一组组相互联系的功能块，小的功能块相连形成更大的功能块以构造出完整的系统。尽管对于构成这个系统的每个部分的每个成员来说，可能接触的只是系统的一小部分，也就是说，从底层开发人员来讲，整个系统可能不可理喻的，但是每个人又十分的清楚系统中的小的组件是怎样联系工作的。</w:t>
      </w:r>
    </w:p>
    <w:p w:rsidR="00D56F85" w:rsidRPr="00D56F85" w:rsidRDefault="00D56F85" w:rsidP="00D56F85">
      <w:pPr>
        <w:pStyle w:val="a"/>
        <w:numPr>
          <w:ilvl w:val="0"/>
          <w:numId w:val="5"/>
        </w:numPr>
        <w:spacing w:line="360" w:lineRule="auto"/>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特点</w:t>
      </w:r>
    </w:p>
    <w:p w:rsidR="00D56F85" w:rsidRPr="00D56F85" w:rsidRDefault="00D56F85" w:rsidP="00D56F85">
      <w:pPr>
        <w:pStyle w:val="a"/>
        <w:numPr>
          <w:ilvl w:val="0"/>
          <w:numId w:val="0"/>
        </w:numPr>
        <w:spacing w:line="360" w:lineRule="auto"/>
        <w:ind w:left="840"/>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分而治之”的主要思想和基于组件的开发方法的有机结合。可以用二维坐标进行描述，横轴是过程所展开的生命周期特征，体现开发过程的动态结构，用周期、阶段、迭代、里程碑等术语进行描述，纵轴是以内容进行组织的逻辑活动，可以用活动、产物、工作者、工作流等进行描述。</w:t>
      </w:r>
    </w:p>
    <w:p w:rsidR="00D56F85" w:rsidRPr="00D56F85" w:rsidRDefault="00D56F85" w:rsidP="00D56F85">
      <w:pPr>
        <w:pStyle w:val="a"/>
        <w:numPr>
          <w:ilvl w:val="0"/>
          <w:numId w:val="5"/>
        </w:numPr>
        <w:spacing w:line="360" w:lineRule="auto"/>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优点</w:t>
      </w:r>
    </w:p>
    <w:p w:rsidR="00D56F85" w:rsidRPr="00D56F85" w:rsidRDefault="00D56F85" w:rsidP="00D56F85">
      <w:pPr>
        <w:pStyle w:val="a"/>
        <w:numPr>
          <w:ilvl w:val="0"/>
          <w:numId w:val="0"/>
        </w:numPr>
        <w:spacing w:line="360" w:lineRule="auto"/>
        <w:ind w:left="840"/>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提高了团队的生产力，在软件迭代的开发过程中，需求管理，基于组件的体系结构、可视化软件建模、软件测试等方面，针对关键的开发工作为开发人员提供了十分必要的准则、模板或者说指导，为开发过程提供了较大的通用性。</w:t>
      </w:r>
    </w:p>
    <w:p w:rsidR="00D56F85" w:rsidRPr="00D56F85" w:rsidRDefault="00D56F85" w:rsidP="00D56F85">
      <w:pPr>
        <w:pStyle w:val="a"/>
        <w:numPr>
          <w:ilvl w:val="0"/>
          <w:numId w:val="5"/>
        </w:numPr>
        <w:spacing w:line="360" w:lineRule="auto"/>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局限性</w:t>
      </w:r>
    </w:p>
    <w:p w:rsidR="00D56F85" w:rsidRPr="00D56F85" w:rsidRDefault="00D56F85" w:rsidP="00D56F85">
      <w:pPr>
        <w:pStyle w:val="a"/>
        <w:numPr>
          <w:ilvl w:val="0"/>
          <w:numId w:val="0"/>
        </w:numPr>
        <w:spacing w:line="360" w:lineRule="auto"/>
        <w:ind w:left="840"/>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统一过程开发模型顾名思义只是实现了一个开发过程的模型，并没有涵盖软件过程的全部内容，同时统一过程模型在遇到多项目的情况的时候，有些力不从心，降低了在开发组织内的大范围重用的可能性。</w:t>
      </w:r>
    </w:p>
    <w:p w:rsidR="00D56F85" w:rsidRPr="00D56F85" w:rsidRDefault="00D56F85" w:rsidP="00D56F85">
      <w:pPr>
        <w:pStyle w:val="2"/>
        <w:spacing w:line="360" w:lineRule="auto"/>
        <w:rPr>
          <w:rFonts w:asciiTheme="minorEastAsia" w:eastAsiaTheme="minorEastAsia" w:hAnsiTheme="minorEastAsia"/>
          <w:b w:val="0"/>
          <w:bCs w:val="0"/>
          <w:color w:val="000000" w:themeColor="text1"/>
        </w:rPr>
      </w:pPr>
      <w:r>
        <w:rPr>
          <w:rFonts w:asciiTheme="minorEastAsia" w:eastAsiaTheme="minorEastAsia" w:hAnsiTheme="minorEastAsia" w:hint="eastAsia"/>
          <w:b w:val="0"/>
          <w:bCs w:val="0"/>
          <w:color w:val="000000" w:themeColor="text1"/>
        </w:rPr>
        <w:t>四、</w:t>
      </w:r>
      <w:r w:rsidRPr="00D56F85">
        <w:rPr>
          <w:rFonts w:asciiTheme="minorEastAsia" w:eastAsiaTheme="minorEastAsia" w:hAnsiTheme="minorEastAsia" w:hint="eastAsia"/>
          <w:b w:val="0"/>
          <w:bCs w:val="0"/>
          <w:color w:val="000000" w:themeColor="text1"/>
        </w:rPr>
        <w:t>敏捷开发</w:t>
      </w:r>
    </w:p>
    <w:p w:rsidR="00D56F85" w:rsidRPr="00D56F85" w:rsidRDefault="00D56F85" w:rsidP="00D56F85">
      <w:pPr>
        <w:pStyle w:val="a"/>
        <w:numPr>
          <w:ilvl w:val="0"/>
          <w:numId w:val="6"/>
        </w:numPr>
        <w:spacing w:line="360" w:lineRule="auto"/>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基本概念</w:t>
      </w:r>
    </w:p>
    <w:p w:rsidR="00D56F85" w:rsidRPr="00D56F85" w:rsidRDefault="00D56F85" w:rsidP="00D56F85">
      <w:pPr>
        <w:pStyle w:val="a"/>
        <w:numPr>
          <w:ilvl w:val="0"/>
          <w:numId w:val="0"/>
        </w:numPr>
        <w:spacing w:line="360" w:lineRule="auto"/>
        <w:ind w:left="840"/>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敏捷开发是针对传统的瀑布流开发模式的弊端而产生的一种新的开发模型，目标是提高开发效率和响应能力。除了原则和实践，开发模式也是相当重要的。敏捷开发以人为核心、迭代、循序渐进的开发方法。在敏捷开发中，软件项目的每一个子项目都不是一个中间过程，都是一个经过测试、运行的结果。</w:t>
      </w:r>
    </w:p>
    <w:p w:rsidR="00D56F85" w:rsidRPr="00D56F85" w:rsidRDefault="00D56F85" w:rsidP="00D56F85">
      <w:pPr>
        <w:pStyle w:val="a"/>
        <w:numPr>
          <w:ilvl w:val="0"/>
          <w:numId w:val="6"/>
        </w:numPr>
        <w:spacing w:line="360" w:lineRule="auto"/>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特点</w:t>
      </w:r>
    </w:p>
    <w:p w:rsidR="00D56F85" w:rsidRPr="00D56F85" w:rsidRDefault="00D56F85" w:rsidP="00D56F85">
      <w:pPr>
        <w:pStyle w:val="a"/>
        <w:numPr>
          <w:ilvl w:val="0"/>
          <w:numId w:val="0"/>
        </w:numPr>
        <w:spacing w:line="360" w:lineRule="auto"/>
        <w:ind w:left="840"/>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以人为核心、迭代、循序渐进的开发方法。在敏捷开发中，软件项目的每一个子项目都不是一个中间过程，都是一个经过测试、运行的结果。</w:t>
      </w:r>
    </w:p>
    <w:p w:rsidR="00D56F85" w:rsidRPr="00D56F85" w:rsidRDefault="00D56F85" w:rsidP="00D56F85">
      <w:pPr>
        <w:pStyle w:val="a"/>
        <w:numPr>
          <w:ilvl w:val="0"/>
          <w:numId w:val="6"/>
        </w:numPr>
        <w:spacing w:line="360" w:lineRule="auto"/>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优点</w:t>
      </w:r>
    </w:p>
    <w:p w:rsidR="00D56F85" w:rsidRPr="00D56F85" w:rsidRDefault="00D56F85" w:rsidP="00D56F85">
      <w:pPr>
        <w:pStyle w:val="a"/>
        <w:numPr>
          <w:ilvl w:val="0"/>
          <w:numId w:val="0"/>
        </w:numPr>
        <w:spacing w:line="360" w:lineRule="auto"/>
        <w:ind w:left="840"/>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敏捷开发的迭代速度十分可观，提高了软件系统迭代的速度，可以极快的的对客户需求进行响应。</w:t>
      </w:r>
    </w:p>
    <w:p w:rsidR="00D56F85" w:rsidRPr="00D56F85" w:rsidRDefault="00D56F85" w:rsidP="00D56F85">
      <w:pPr>
        <w:pStyle w:val="a"/>
        <w:numPr>
          <w:ilvl w:val="0"/>
          <w:numId w:val="6"/>
        </w:numPr>
        <w:spacing w:line="360" w:lineRule="auto"/>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局限性</w:t>
      </w:r>
    </w:p>
    <w:p w:rsidR="00D56F85" w:rsidRPr="00D56F85" w:rsidRDefault="00D56F85" w:rsidP="00D56F85">
      <w:pPr>
        <w:pStyle w:val="a"/>
        <w:numPr>
          <w:ilvl w:val="0"/>
          <w:numId w:val="9"/>
        </w:numPr>
        <w:spacing w:line="360" w:lineRule="auto"/>
        <w:ind w:left="1413"/>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项目的人数不能太多</w:t>
      </w:r>
    </w:p>
    <w:p w:rsidR="00D56F85" w:rsidRPr="00D56F85" w:rsidRDefault="00D56F85" w:rsidP="00D56F85">
      <w:pPr>
        <w:pStyle w:val="a"/>
        <w:numPr>
          <w:ilvl w:val="0"/>
          <w:numId w:val="9"/>
        </w:numPr>
        <w:spacing w:line="360" w:lineRule="auto"/>
        <w:ind w:left="1413"/>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项目经常发生变更</w:t>
      </w:r>
    </w:p>
    <w:p w:rsidR="00D56F85" w:rsidRPr="00D56F85" w:rsidRDefault="00D56F85" w:rsidP="00D56F85">
      <w:pPr>
        <w:pStyle w:val="a"/>
        <w:numPr>
          <w:ilvl w:val="0"/>
          <w:numId w:val="9"/>
        </w:numPr>
        <w:spacing w:line="360" w:lineRule="auto"/>
        <w:ind w:left="1413"/>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敏捷开发中沟通十分的重要，尤其是业务团队和技术团队，量翻番应对项目活动的理解应该是一致的，否则会导致整个项目的崩溃。</w:t>
      </w:r>
    </w:p>
    <w:p w:rsidR="00D56F85" w:rsidRPr="00D56F85" w:rsidRDefault="00D56F85" w:rsidP="00D56F85">
      <w:pPr>
        <w:pStyle w:val="2"/>
        <w:numPr>
          <w:ilvl w:val="0"/>
          <w:numId w:val="10"/>
        </w:numPr>
        <w:spacing w:line="360" w:lineRule="auto"/>
        <w:rPr>
          <w:rFonts w:asciiTheme="minorEastAsia" w:eastAsiaTheme="minorEastAsia" w:hAnsiTheme="minorEastAsia"/>
          <w:b w:val="0"/>
          <w:bCs w:val="0"/>
          <w:color w:val="000000" w:themeColor="text1"/>
        </w:rPr>
      </w:pPr>
      <w:r w:rsidRPr="00D56F85">
        <w:rPr>
          <w:rFonts w:asciiTheme="minorEastAsia" w:eastAsiaTheme="minorEastAsia" w:hAnsiTheme="minorEastAsia" w:hint="eastAsia"/>
          <w:b w:val="0"/>
          <w:bCs w:val="0"/>
          <w:color w:val="000000" w:themeColor="text1"/>
        </w:rPr>
        <w:t>XP极限编程</w:t>
      </w:r>
    </w:p>
    <w:p w:rsidR="00D56F85" w:rsidRPr="00D56F85" w:rsidRDefault="00D56F85" w:rsidP="00D56F85">
      <w:pPr>
        <w:pStyle w:val="a"/>
        <w:numPr>
          <w:ilvl w:val="0"/>
          <w:numId w:val="7"/>
        </w:numPr>
        <w:spacing w:line="360" w:lineRule="auto"/>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基本概念</w:t>
      </w:r>
    </w:p>
    <w:p w:rsidR="00D56F85" w:rsidRPr="00D56F85" w:rsidRDefault="00D56F85" w:rsidP="00D56F85">
      <w:pPr>
        <w:pStyle w:val="a"/>
        <w:numPr>
          <w:ilvl w:val="0"/>
          <w:numId w:val="0"/>
        </w:numPr>
        <w:spacing w:line="360" w:lineRule="auto"/>
        <w:ind w:left="840"/>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极限编程是一种轻量级的、灵巧的、简单的软件工程方法，适用于规模小，需求变化大、质量要求严的项目，它要求以最高的效率和极大的灵活性和最小的代价来满足用户未来的需求。是敏捷开发的代表。</w:t>
      </w:r>
    </w:p>
    <w:p w:rsidR="00D56F85" w:rsidRPr="00D56F85" w:rsidRDefault="00D56F85" w:rsidP="00D56F85">
      <w:pPr>
        <w:pStyle w:val="a"/>
        <w:numPr>
          <w:ilvl w:val="0"/>
          <w:numId w:val="7"/>
        </w:numPr>
        <w:spacing w:line="360" w:lineRule="auto"/>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特点</w:t>
      </w:r>
    </w:p>
    <w:p w:rsidR="00D56F85" w:rsidRPr="00D56F85" w:rsidRDefault="00D56F85" w:rsidP="00D56F85">
      <w:pPr>
        <w:pStyle w:val="a"/>
        <w:numPr>
          <w:ilvl w:val="0"/>
          <w:numId w:val="0"/>
        </w:numPr>
        <w:spacing w:line="360" w:lineRule="auto"/>
        <w:ind w:left="840"/>
        <w:rPr>
          <w:rFonts w:asciiTheme="minorEastAsia" w:hAnsiTheme="minorEastAsia"/>
          <w:b w:val="0"/>
          <w:bCs w:val="0"/>
          <w:color w:val="000000" w:themeColor="text1"/>
          <w:sz w:val="32"/>
          <w:szCs w:val="32"/>
        </w:rPr>
      </w:pPr>
      <w:r w:rsidRPr="00D56F85">
        <w:rPr>
          <w:rFonts w:asciiTheme="minorEastAsia" w:hAnsiTheme="minorEastAsia"/>
          <w:b w:val="0"/>
          <w:bCs w:val="0"/>
          <w:color w:val="000000" w:themeColor="text1"/>
          <w:sz w:val="32"/>
          <w:szCs w:val="32"/>
          <w:shd w:val="clear" w:color="auto" w:fill="FFFFFF"/>
        </w:rPr>
        <w:t>轻量、高效、低风险、柔性、可预测、科学而充满乐趣的软件开发方法。”Kent Beck建议XP应用于规模小、进度紧、需求变化大、质量要求严格的项目。关键词是“沟通，追求有效的沟通；简单，简单的可行方案；反馈，快速有效的反馈；勇气，勇于放弃和重构。”</w:t>
      </w:r>
    </w:p>
    <w:p w:rsidR="00D56F85" w:rsidRPr="00D56F85" w:rsidRDefault="00D56F85" w:rsidP="00D56F85">
      <w:pPr>
        <w:pStyle w:val="a"/>
        <w:numPr>
          <w:ilvl w:val="0"/>
          <w:numId w:val="7"/>
        </w:numPr>
        <w:spacing w:line="360" w:lineRule="auto"/>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优点</w:t>
      </w:r>
    </w:p>
    <w:p w:rsidR="00D56F85" w:rsidRPr="00D56F85" w:rsidRDefault="00D56F85" w:rsidP="00D56F85">
      <w:pPr>
        <w:pStyle w:val="a"/>
        <w:numPr>
          <w:ilvl w:val="0"/>
          <w:numId w:val="0"/>
        </w:numPr>
        <w:spacing w:line="360" w:lineRule="auto"/>
        <w:ind w:left="420"/>
        <w:rPr>
          <w:rFonts w:asciiTheme="minorEastAsia" w:hAnsiTheme="minorEastAsia"/>
          <w:b w:val="0"/>
          <w:bCs w:val="0"/>
          <w:color w:val="000000" w:themeColor="text1"/>
          <w:sz w:val="32"/>
          <w:szCs w:val="32"/>
          <w:shd w:val="clear" w:color="auto" w:fill="FFFFFF"/>
        </w:rPr>
      </w:pPr>
      <w:r w:rsidRPr="00D56F85">
        <w:rPr>
          <w:rFonts w:asciiTheme="minorEastAsia" w:hAnsiTheme="minorEastAsia"/>
          <w:b w:val="0"/>
          <w:bCs w:val="0"/>
          <w:color w:val="000000" w:themeColor="text1"/>
          <w:sz w:val="32"/>
          <w:szCs w:val="32"/>
          <w:shd w:val="clear" w:color="auto" w:fill="FFFFFF"/>
        </w:rPr>
        <w:t>（1）重视客户的参与；</w:t>
      </w:r>
    </w:p>
    <w:p w:rsidR="00D56F85" w:rsidRPr="00D56F85" w:rsidRDefault="00D56F85" w:rsidP="00D56F85">
      <w:pPr>
        <w:pStyle w:val="a"/>
        <w:numPr>
          <w:ilvl w:val="0"/>
          <w:numId w:val="0"/>
        </w:numPr>
        <w:spacing w:line="360" w:lineRule="auto"/>
        <w:ind w:left="420"/>
        <w:rPr>
          <w:rFonts w:asciiTheme="minorEastAsia" w:hAnsiTheme="minorEastAsia"/>
          <w:b w:val="0"/>
          <w:bCs w:val="0"/>
          <w:color w:val="000000" w:themeColor="text1"/>
          <w:sz w:val="32"/>
          <w:szCs w:val="32"/>
          <w:shd w:val="clear" w:color="auto" w:fill="FFFFFF"/>
        </w:rPr>
      </w:pPr>
      <w:r w:rsidRPr="00D56F85">
        <w:rPr>
          <w:rFonts w:asciiTheme="minorEastAsia" w:hAnsiTheme="minorEastAsia"/>
          <w:b w:val="0"/>
          <w:bCs w:val="0"/>
          <w:color w:val="000000" w:themeColor="text1"/>
          <w:sz w:val="32"/>
          <w:szCs w:val="32"/>
          <w:shd w:val="clear" w:color="auto" w:fill="FFFFFF"/>
        </w:rPr>
        <w:t>（2）重视团队合作和沟通；</w:t>
      </w:r>
    </w:p>
    <w:p w:rsidR="00D56F85" w:rsidRPr="00D56F85" w:rsidRDefault="00D56F85" w:rsidP="00D56F85">
      <w:pPr>
        <w:pStyle w:val="a"/>
        <w:numPr>
          <w:ilvl w:val="0"/>
          <w:numId w:val="0"/>
        </w:numPr>
        <w:spacing w:line="360" w:lineRule="auto"/>
        <w:ind w:left="420"/>
        <w:rPr>
          <w:rFonts w:asciiTheme="minorEastAsia" w:hAnsiTheme="minorEastAsia"/>
          <w:b w:val="0"/>
          <w:bCs w:val="0"/>
          <w:color w:val="000000" w:themeColor="text1"/>
          <w:sz w:val="32"/>
          <w:szCs w:val="32"/>
          <w:shd w:val="clear" w:color="auto" w:fill="FFFFFF"/>
        </w:rPr>
      </w:pPr>
      <w:r w:rsidRPr="00D56F85">
        <w:rPr>
          <w:rFonts w:asciiTheme="minorEastAsia" w:hAnsiTheme="minorEastAsia"/>
          <w:b w:val="0"/>
          <w:bCs w:val="0"/>
          <w:color w:val="000000" w:themeColor="text1"/>
          <w:sz w:val="32"/>
          <w:szCs w:val="32"/>
          <w:shd w:val="clear" w:color="auto" w:fill="FFFFFF"/>
        </w:rPr>
        <w:t>（3）制定计划前做出合理预测；</w:t>
      </w:r>
    </w:p>
    <w:p w:rsidR="00D56F85" w:rsidRPr="00D56F85" w:rsidRDefault="00D56F85" w:rsidP="00D56F85">
      <w:pPr>
        <w:pStyle w:val="a"/>
        <w:numPr>
          <w:ilvl w:val="0"/>
          <w:numId w:val="0"/>
        </w:numPr>
        <w:spacing w:line="360" w:lineRule="auto"/>
        <w:ind w:left="420"/>
        <w:rPr>
          <w:rFonts w:asciiTheme="minorEastAsia" w:hAnsiTheme="minorEastAsia"/>
          <w:b w:val="0"/>
          <w:bCs w:val="0"/>
          <w:color w:val="000000" w:themeColor="text1"/>
          <w:sz w:val="32"/>
          <w:szCs w:val="32"/>
          <w:shd w:val="clear" w:color="auto" w:fill="FFFFFF"/>
        </w:rPr>
      </w:pPr>
      <w:r w:rsidRPr="00D56F85">
        <w:rPr>
          <w:rFonts w:asciiTheme="minorEastAsia" w:hAnsiTheme="minorEastAsia"/>
          <w:b w:val="0"/>
          <w:bCs w:val="0"/>
          <w:color w:val="000000" w:themeColor="text1"/>
          <w:sz w:val="32"/>
          <w:szCs w:val="32"/>
          <w:shd w:val="clear" w:color="auto" w:fill="FFFFFF"/>
        </w:rPr>
        <w:t>（4）让编程人员参与软件功能的管理；</w:t>
      </w:r>
    </w:p>
    <w:p w:rsidR="00D56F85" w:rsidRPr="00D56F85" w:rsidRDefault="00D56F85" w:rsidP="00D56F85">
      <w:pPr>
        <w:pStyle w:val="a"/>
        <w:numPr>
          <w:ilvl w:val="0"/>
          <w:numId w:val="0"/>
        </w:numPr>
        <w:spacing w:line="360" w:lineRule="auto"/>
        <w:ind w:left="420"/>
        <w:rPr>
          <w:rFonts w:asciiTheme="minorEastAsia" w:hAnsiTheme="minorEastAsia"/>
          <w:b w:val="0"/>
          <w:bCs w:val="0"/>
          <w:color w:val="000000" w:themeColor="text1"/>
          <w:sz w:val="32"/>
          <w:szCs w:val="32"/>
          <w:shd w:val="clear" w:color="auto" w:fill="FFFFFF"/>
        </w:rPr>
      </w:pPr>
      <w:r w:rsidRPr="00D56F85">
        <w:rPr>
          <w:rFonts w:asciiTheme="minorEastAsia" w:hAnsiTheme="minorEastAsia"/>
          <w:b w:val="0"/>
          <w:bCs w:val="0"/>
          <w:color w:val="000000" w:themeColor="text1"/>
          <w:sz w:val="32"/>
          <w:szCs w:val="32"/>
          <w:shd w:val="clear" w:color="auto" w:fill="FFFFFF"/>
        </w:rPr>
        <w:t>（5）重视质量；</w:t>
      </w:r>
    </w:p>
    <w:p w:rsidR="00D56F85" w:rsidRPr="00D56F85" w:rsidRDefault="00D56F85" w:rsidP="00D56F85">
      <w:pPr>
        <w:pStyle w:val="a"/>
        <w:numPr>
          <w:ilvl w:val="0"/>
          <w:numId w:val="0"/>
        </w:numPr>
        <w:spacing w:line="360" w:lineRule="auto"/>
        <w:ind w:left="420"/>
        <w:rPr>
          <w:rFonts w:asciiTheme="minorEastAsia" w:hAnsiTheme="minorEastAsia"/>
          <w:b w:val="0"/>
          <w:bCs w:val="0"/>
          <w:color w:val="000000" w:themeColor="text1"/>
          <w:sz w:val="32"/>
          <w:szCs w:val="32"/>
          <w:shd w:val="clear" w:color="auto" w:fill="FFFFFF"/>
        </w:rPr>
      </w:pPr>
      <w:r w:rsidRPr="00D56F85">
        <w:rPr>
          <w:rFonts w:asciiTheme="minorEastAsia" w:hAnsiTheme="minorEastAsia"/>
          <w:b w:val="0"/>
          <w:bCs w:val="0"/>
          <w:color w:val="000000" w:themeColor="text1"/>
          <w:sz w:val="32"/>
          <w:szCs w:val="32"/>
          <w:shd w:val="clear" w:color="auto" w:fill="FFFFFF"/>
        </w:rPr>
        <w:t>（6）简单设计；</w:t>
      </w:r>
    </w:p>
    <w:p w:rsidR="00D56F85" w:rsidRPr="00D56F85" w:rsidRDefault="00D56F85" w:rsidP="00D56F85">
      <w:pPr>
        <w:pStyle w:val="a"/>
        <w:numPr>
          <w:ilvl w:val="0"/>
          <w:numId w:val="0"/>
        </w:numPr>
        <w:spacing w:line="360" w:lineRule="auto"/>
        <w:ind w:left="420"/>
        <w:rPr>
          <w:rFonts w:asciiTheme="minorEastAsia" w:hAnsiTheme="minorEastAsia"/>
          <w:b w:val="0"/>
          <w:bCs w:val="0"/>
          <w:color w:val="000000" w:themeColor="text1"/>
          <w:sz w:val="32"/>
          <w:szCs w:val="32"/>
          <w:shd w:val="clear" w:color="auto" w:fill="FFFFFF"/>
        </w:rPr>
      </w:pPr>
      <w:r w:rsidRPr="00D56F85">
        <w:rPr>
          <w:rFonts w:asciiTheme="minorEastAsia" w:hAnsiTheme="minorEastAsia"/>
          <w:b w:val="0"/>
          <w:bCs w:val="0"/>
          <w:color w:val="000000" w:themeColor="text1"/>
          <w:sz w:val="32"/>
          <w:szCs w:val="32"/>
          <w:shd w:val="clear" w:color="auto" w:fill="FFFFFF"/>
        </w:rPr>
        <w:t>（7）高频率的重新设计和重构；</w:t>
      </w:r>
    </w:p>
    <w:p w:rsidR="00D56F85" w:rsidRPr="00D56F85" w:rsidRDefault="00D56F85" w:rsidP="00D56F85">
      <w:pPr>
        <w:pStyle w:val="a"/>
        <w:numPr>
          <w:ilvl w:val="0"/>
          <w:numId w:val="0"/>
        </w:numPr>
        <w:spacing w:line="360" w:lineRule="auto"/>
        <w:ind w:left="420"/>
        <w:rPr>
          <w:rFonts w:asciiTheme="minorEastAsia" w:hAnsiTheme="minorEastAsia"/>
          <w:b w:val="0"/>
          <w:bCs w:val="0"/>
          <w:color w:val="000000" w:themeColor="text1"/>
          <w:sz w:val="32"/>
          <w:szCs w:val="32"/>
          <w:shd w:val="clear" w:color="auto" w:fill="FFFFFF"/>
        </w:rPr>
      </w:pPr>
      <w:r w:rsidRPr="00D56F85">
        <w:rPr>
          <w:rFonts w:asciiTheme="minorEastAsia" w:hAnsiTheme="minorEastAsia"/>
          <w:b w:val="0"/>
          <w:bCs w:val="0"/>
          <w:color w:val="000000" w:themeColor="text1"/>
          <w:sz w:val="32"/>
          <w:szCs w:val="32"/>
          <w:shd w:val="clear" w:color="auto" w:fill="FFFFFF"/>
        </w:rPr>
        <w:t>（8）高频率及全面的测试；</w:t>
      </w:r>
    </w:p>
    <w:p w:rsidR="00D56F85" w:rsidRPr="00D56F85" w:rsidRDefault="00D56F85" w:rsidP="00D56F85">
      <w:pPr>
        <w:pStyle w:val="a"/>
        <w:numPr>
          <w:ilvl w:val="0"/>
          <w:numId w:val="0"/>
        </w:numPr>
        <w:spacing w:line="360" w:lineRule="auto"/>
        <w:ind w:left="420"/>
        <w:rPr>
          <w:rFonts w:asciiTheme="minorEastAsia" w:hAnsiTheme="minorEastAsia"/>
          <w:b w:val="0"/>
          <w:bCs w:val="0"/>
          <w:color w:val="000000" w:themeColor="text1"/>
          <w:sz w:val="32"/>
          <w:szCs w:val="32"/>
          <w:shd w:val="clear" w:color="auto" w:fill="FFFFFF"/>
        </w:rPr>
      </w:pPr>
      <w:r w:rsidRPr="00D56F85">
        <w:rPr>
          <w:rFonts w:asciiTheme="minorEastAsia" w:hAnsiTheme="minorEastAsia"/>
          <w:b w:val="0"/>
          <w:bCs w:val="0"/>
          <w:color w:val="000000" w:themeColor="text1"/>
          <w:sz w:val="32"/>
          <w:szCs w:val="32"/>
          <w:shd w:val="clear" w:color="auto" w:fill="FFFFFF"/>
        </w:rPr>
        <w:t>（9）递增开发；</w:t>
      </w:r>
    </w:p>
    <w:p w:rsidR="00D56F85" w:rsidRPr="00D56F85" w:rsidRDefault="00D56F85" w:rsidP="00D56F85">
      <w:pPr>
        <w:pStyle w:val="a"/>
        <w:numPr>
          <w:ilvl w:val="0"/>
          <w:numId w:val="0"/>
        </w:numPr>
        <w:spacing w:line="360" w:lineRule="auto"/>
        <w:ind w:left="420"/>
        <w:rPr>
          <w:rFonts w:asciiTheme="minorEastAsia" w:hAnsiTheme="minorEastAsia"/>
          <w:b w:val="0"/>
          <w:bCs w:val="0"/>
          <w:color w:val="000000" w:themeColor="text1"/>
          <w:sz w:val="32"/>
          <w:szCs w:val="32"/>
          <w:shd w:val="clear" w:color="auto" w:fill="FFFFFF"/>
        </w:rPr>
      </w:pPr>
      <w:r w:rsidRPr="00D56F85">
        <w:rPr>
          <w:rFonts w:asciiTheme="minorEastAsia" w:hAnsiTheme="minorEastAsia"/>
          <w:b w:val="0"/>
          <w:bCs w:val="0"/>
          <w:color w:val="000000" w:themeColor="text1"/>
          <w:sz w:val="32"/>
          <w:szCs w:val="32"/>
          <w:shd w:val="clear" w:color="auto" w:fill="FFFFFF"/>
        </w:rPr>
        <w:t>（10）连续的过程评估；</w:t>
      </w:r>
    </w:p>
    <w:p w:rsidR="00D56F85" w:rsidRPr="00D56F85" w:rsidRDefault="00D56F85" w:rsidP="00D56F85">
      <w:pPr>
        <w:pStyle w:val="a"/>
        <w:numPr>
          <w:ilvl w:val="0"/>
          <w:numId w:val="0"/>
        </w:numPr>
        <w:spacing w:line="360" w:lineRule="auto"/>
        <w:ind w:left="420"/>
        <w:rPr>
          <w:rFonts w:asciiTheme="minorEastAsia" w:hAnsiTheme="minorEastAsia"/>
          <w:b w:val="0"/>
          <w:bCs w:val="0"/>
          <w:color w:val="000000" w:themeColor="text1"/>
          <w:sz w:val="32"/>
          <w:szCs w:val="32"/>
          <w:shd w:val="clear" w:color="auto" w:fill="FFFFFF"/>
        </w:rPr>
      </w:pPr>
      <w:r w:rsidRPr="00D56F85">
        <w:rPr>
          <w:rFonts w:asciiTheme="minorEastAsia" w:hAnsiTheme="minorEastAsia"/>
          <w:b w:val="0"/>
          <w:bCs w:val="0"/>
          <w:color w:val="000000" w:themeColor="text1"/>
          <w:sz w:val="32"/>
          <w:szCs w:val="32"/>
          <w:shd w:val="clear" w:color="auto" w:fill="FFFFFF"/>
        </w:rPr>
        <w:t>（11）对过去的工作持续不断的检查。</w:t>
      </w:r>
    </w:p>
    <w:p w:rsidR="00D56F85" w:rsidRPr="00D56F85" w:rsidRDefault="00D56F85" w:rsidP="00D56F85">
      <w:pPr>
        <w:pStyle w:val="a"/>
        <w:numPr>
          <w:ilvl w:val="0"/>
          <w:numId w:val="7"/>
        </w:numPr>
        <w:spacing w:line="360" w:lineRule="auto"/>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局限性</w:t>
      </w:r>
    </w:p>
    <w:p w:rsidR="00D56F85" w:rsidRPr="00D56F85" w:rsidRDefault="00D56F85" w:rsidP="00D56F85">
      <w:pPr>
        <w:spacing w:line="360" w:lineRule="auto"/>
        <w:ind w:left="420"/>
        <w:rPr>
          <w:rFonts w:asciiTheme="minorEastAsia" w:hAnsiTheme="minorEastAsia" w:cs="Arial"/>
          <w:color w:val="000000" w:themeColor="text1"/>
          <w:sz w:val="32"/>
          <w:szCs w:val="32"/>
          <w:shd w:val="clear" w:color="auto" w:fill="FFFFFF"/>
        </w:rPr>
      </w:pPr>
      <w:r w:rsidRPr="00D56F85">
        <w:rPr>
          <w:rFonts w:asciiTheme="minorEastAsia" w:hAnsiTheme="minorEastAsia" w:cs="Arial"/>
          <w:color w:val="000000" w:themeColor="text1"/>
          <w:sz w:val="32"/>
          <w:szCs w:val="32"/>
          <w:shd w:val="clear" w:color="auto" w:fill="FFFFFF"/>
        </w:rPr>
        <w:t>（1）以代码为中心，忽略了设计；</w:t>
      </w:r>
    </w:p>
    <w:p w:rsidR="00D56F85" w:rsidRPr="00D56F85" w:rsidRDefault="00D56F85" w:rsidP="00D56F85">
      <w:pPr>
        <w:spacing w:line="360" w:lineRule="auto"/>
        <w:ind w:left="420"/>
        <w:rPr>
          <w:rFonts w:asciiTheme="minorEastAsia" w:hAnsiTheme="minorEastAsia" w:cs="Arial"/>
          <w:color w:val="000000" w:themeColor="text1"/>
          <w:sz w:val="32"/>
          <w:szCs w:val="32"/>
          <w:shd w:val="clear" w:color="auto" w:fill="FFFFFF"/>
        </w:rPr>
      </w:pPr>
      <w:r w:rsidRPr="00D56F85">
        <w:rPr>
          <w:rFonts w:asciiTheme="minorEastAsia" w:hAnsiTheme="minorEastAsia" w:cs="Arial"/>
          <w:color w:val="000000" w:themeColor="text1"/>
          <w:sz w:val="32"/>
          <w:szCs w:val="32"/>
          <w:shd w:val="clear" w:color="auto" w:fill="FFFFFF"/>
        </w:rPr>
        <w:t>（2）缺乏设计文档，局限于小规模项目；</w:t>
      </w:r>
    </w:p>
    <w:p w:rsidR="00D56F85" w:rsidRPr="00D56F85" w:rsidRDefault="00D56F85" w:rsidP="00D56F85">
      <w:pPr>
        <w:spacing w:line="360" w:lineRule="auto"/>
        <w:ind w:left="420"/>
        <w:rPr>
          <w:rFonts w:asciiTheme="minorEastAsia" w:hAnsiTheme="minorEastAsia" w:cs="Arial"/>
          <w:color w:val="000000" w:themeColor="text1"/>
          <w:sz w:val="32"/>
          <w:szCs w:val="32"/>
          <w:shd w:val="clear" w:color="auto" w:fill="FFFFFF"/>
        </w:rPr>
      </w:pPr>
      <w:r w:rsidRPr="00D56F85">
        <w:rPr>
          <w:rFonts w:asciiTheme="minorEastAsia" w:hAnsiTheme="minorEastAsia" w:cs="Arial"/>
          <w:color w:val="000000" w:themeColor="text1"/>
          <w:sz w:val="32"/>
          <w:szCs w:val="32"/>
          <w:shd w:val="clear" w:color="auto" w:fill="FFFFFF"/>
        </w:rPr>
        <w:t>（3）对已完成工作的检查步骤缺乏清晰的结构；</w:t>
      </w:r>
    </w:p>
    <w:p w:rsidR="00D56F85" w:rsidRPr="00D56F85" w:rsidRDefault="00D56F85" w:rsidP="00D56F85">
      <w:pPr>
        <w:spacing w:line="360" w:lineRule="auto"/>
        <w:ind w:left="420"/>
        <w:rPr>
          <w:rFonts w:asciiTheme="minorEastAsia" w:hAnsiTheme="minorEastAsia" w:cs="Arial"/>
          <w:color w:val="000000" w:themeColor="text1"/>
          <w:sz w:val="32"/>
          <w:szCs w:val="32"/>
          <w:shd w:val="clear" w:color="auto" w:fill="FFFFFF"/>
        </w:rPr>
      </w:pPr>
      <w:r w:rsidRPr="00D56F85">
        <w:rPr>
          <w:rFonts w:asciiTheme="minorEastAsia" w:hAnsiTheme="minorEastAsia" w:cs="Arial"/>
          <w:color w:val="000000" w:themeColor="text1"/>
          <w:sz w:val="32"/>
          <w:szCs w:val="32"/>
          <w:shd w:val="clear" w:color="auto" w:fill="FFFFFF"/>
        </w:rPr>
        <w:t>（4）质量保证依赖于测试；</w:t>
      </w:r>
    </w:p>
    <w:p w:rsidR="00D56F85" w:rsidRPr="00D56F85" w:rsidRDefault="00D56F85" w:rsidP="00D56F85">
      <w:pPr>
        <w:spacing w:line="360" w:lineRule="auto"/>
        <w:ind w:left="420"/>
        <w:rPr>
          <w:rFonts w:asciiTheme="minorEastAsia" w:hAnsiTheme="minorEastAsia" w:cs="Arial"/>
          <w:color w:val="000000" w:themeColor="text1"/>
          <w:sz w:val="32"/>
          <w:szCs w:val="32"/>
          <w:shd w:val="clear" w:color="auto" w:fill="FFFFFF"/>
        </w:rPr>
      </w:pPr>
      <w:r w:rsidRPr="00D56F85">
        <w:rPr>
          <w:rFonts w:asciiTheme="minorEastAsia" w:hAnsiTheme="minorEastAsia" w:cs="Arial"/>
          <w:color w:val="000000" w:themeColor="text1"/>
          <w:sz w:val="32"/>
          <w:szCs w:val="32"/>
          <w:shd w:val="clear" w:color="auto" w:fill="FFFFFF"/>
        </w:rPr>
        <w:t>（5）缺乏质量规划；</w:t>
      </w:r>
    </w:p>
    <w:p w:rsidR="00D56F85" w:rsidRPr="00D56F85" w:rsidRDefault="00D56F85" w:rsidP="00D56F85">
      <w:pPr>
        <w:spacing w:line="360" w:lineRule="auto"/>
        <w:ind w:left="420"/>
        <w:rPr>
          <w:rFonts w:asciiTheme="minorEastAsia" w:hAnsiTheme="minorEastAsia" w:cs="Arial"/>
          <w:color w:val="000000" w:themeColor="text1"/>
          <w:sz w:val="32"/>
          <w:szCs w:val="32"/>
          <w:shd w:val="clear" w:color="auto" w:fill="FFFFFF"/>
        </w:rPr>
      </w:pPr>
      <w:r w:rsidRPr="00D56F85">
        <w:rPr>
          <w:rFonts w:asciiTheme="minorEastAsia" w:hAnsiTheme="minorEastAsia" w:cs="Arial"/>
          <w:color w:val="000000" w:themeColor="text1"/>
          <w:sz w:val="32"/>
          <w:szCs w:val="32"/>
          <w:shd w:val="clear" w:color="auto" w:fill="FFFFFF"/>
        </w:rPr>
        <w:t>（6）没有提供数据的收集和使用的指导；</w:t>
      </w:r>
    </w:p>
    <w:p w:rsidR="00D56F85" w:rsidRPr="00D56F85" w:rsidRDefault="00D56F85" w:rsidP="00D56F85">
      <w:pPr>
        <w:spacing w:line="360" w:lineRule="auto"/>
        <w:ind w:left="420"/>
        <w:rPr>
          <w:rFonts w:asciiTheme="minorEastAsia" w:hAnsiTheme="minorEastAsia" w:cs="Arial"/>
          <w:color w:val="000000" w:themeColor="text1"/>
          <w:sz w:val="32"/>
          <w:szCs w:val="32"/>
          <w:shd w:val="clear" w:color="auto" w:fill="FFFFFF"/>
        </w:rPr>
      </w:pPr>
      <w:r w:rsidRPr="00D56F85">
        <w:rPr>
          <w:rFonts w:asciiTheme="minorEastAsia" w:hAnsiTheme="minorEastAsia" w:cs="Arial"/>
          <w:color w:val="000000" w:themeColor="text1"/>
          <w:sz w:val="32"/>
          <w:szCs w:val="32"/>
          <w:shd w:val="clear" w:color="auto" w:fill="FFFFFF"/>
        </w:rPr>
        <w:t>（7）开发过程不详细；</w:t>
      </w:r>
    </w:p>
    <w:p w:rsidR="00D56F85" w:rsidRPr="00D56F85" w:rsidRDefault="00D56F85" w:rsidP="00D56F85">
      <w:pPr>
        <w:spacing w:line="360" w:lineRule="auto"/>
        <w:ind w:left="420"/>
        <w:rPr>
          <w:rFonts w:asciiTheme="minorEastAsia" w:hAnsiTheme="minorEastAsia" w:cs="Arial"/>
          <w:color w:val="000000" w:themeColor="text1"/>
          <w:sz w:val="32"/>
          <w:szCs w:val="32"/>
          <w:shd w:val="clear" w:color="auto" w:fill="FFFFFF"/>
        </w:rPr>
      </w:pPr>
      <w:r w:rsidRPr="00D56F85">
        <w:rPr>
          <w:rFonts w:asciiTheme="minorEastAsia" w:hAnsiTheme="minorEastAsia" w:cs="Arial"/>
          <w:color w:val="000000" w:themeColor="text1"/>
          <w:sz w:val="32"/>
          <w:szCs w:val="32"/>
          <w:shd w:val="clear" w:color="auto" w:fill="FFFFFF"/>
        </w:rPr>
        <w:t>（8）全新的管理手法带来的认同度问题；</w:t>
      </w:r>
    </w:p>
    <w:p w:rsidR="00D56F85" w:rsidRPr="00D56F85" w:rsidRDefault="00D56F85" w:rsidP="00D56F85">
      <w:pPr>
        <w:spacing w:line="360" w:lineRule="auto"/>
        <w:ind w:left="420"/>
        <w:rPr>
          <w:rFonts w:asciiTheme="minorEastAsia" w:hAnsiTheme="minorEastAsia"/>
          <w:color w:val="000000" w:themeColor="text1"/>
          <w:sz w:val="32"/>
          <w:szCs w:val="32"/>
        </w:rPr>
      </w:pPr>
      <w:r w:rsidRPr="00D56F85">
        <w:rPr>
          <w:rFonts w:asciiTheme="minorEastAsia" w:hAnsiTheme="minorEastAsia" w:cs="Arial"/>
          <w:color w:val="000000" w:themeColor="text1"/>
          <w:sz w:val="32"/>
          <w:szCs w:val="32"/>
          <w:shd w:val="clear" w:color="auto" w:fill="FFFFFF"/>
        </w:rPr>
        <w:t>（9）缺乏过渡时的必要支持。</w:t>
      </w:r>
    </w:p>
    <w:p w:rsidR="00D56F85" w:rsidRPr="00D56F85" w:rsidRDefault="00D56F85" w:rsidP="00D56F85">
      <w:pPr>
        <w:pStyle w:val="2"/>
        <w:spacing w:line="360" w:lineRule="auto"/>
        <w:rPr>
          <w:rFonts w:asciiTheme="minorEastAsia" w:eastAsiaTheme="minorEastAsia" w:hAnsiTheme="minorEastAsia"/>
          <w:b w:val="0"/>
          <w:bCs w:val="0"/>
          <w:color w:val="000000" w:themeColor="text1"/>
        </w:rPr>
      </w:pPr>
      <w:r>
        <w:rPr>
          <w:rFonts w:asciiTheme="minorEastAsia" w:eastAsiaTheme="minorEastAsia" w:hAnsiTheme="minorEastAsia" w:hint="eastAsia"/>
          <w:b w:val="0"/>
          <w:bCs w:val="0"/>
          <w:color w:val="000000" w:themeColor="text1"/>
        </w:rPr>
        <w:t>六、</w:t>
      </w:r>
      <w:r w:rsidRPr="00D56F85">
        <w:rPr>
          <w:rFonts w:asciiTheme="minorEastAsia" w:eastAsiaTheme="minorEastAsia" w:hAnsiTheme="minorEastAsia"/>
          <w:b w:val="0"/>
          <w:bCs w:val="0"/>
          <w:color w:val="000000" w:themeColor="text1"/>
        </w:rPr>
        <w:t>S</w:t>
      </w:r>
      <w:r w:rsidRPr="00D56F85">
        <w:rPr>
          <w:rFonts w:asciiTheme="minorEastAsia" w:eastAsiaTheme="minorEastAsia" w:hAnsiTheme="minorEastAsia" w:hint="eastAsia"/>
          <w:b w:val="0"/>
          <w:bCs w:val="0"/>
          <w:color w:val="000000" w:themeColor="text1"/>
        </w:rPr>
        <w:t>crum模型</w:t>
      </w:r>
    </w:p>
    <w:p w:rsidR="00D56F85" w:rsidRPr="00D56F85" w:rsidRDefault="00D56F85" w:rsidP="00D56F85">
      <w:pPr>
        <w:pStyle w:val="a"/>
        <w:numPr>
          <w:ilvl w:val="0"/>
          <w:numId w:val="8"/>
        </w:numPr>
        <w:spacing w:line="360" w:lineRule="auto"/>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基本概念</w:t>
      </w:r>
    </w:p>
    <w:p w:rsidR="00D56F85" w:rsidRPr="00D56F85" w:rsidRDefault="00D56F85" w:rsidP="00D56F85">
      <w:pPr>
        <w:pStyle w:val="a"/>
        <w:numPr>
          <w:ilvl w:val="0"/>
          <w:numId w:val="0"/>
        </w:numPr>
        <w:spacing w:line="360" w:lineRule="auto"/>
        <w:ind w:left="840"/>
        <w:rPr>
          <w:rFonts w:asciiTheme="minorEastAsia" w:hAnsiTheme="minorEastAsia"/>
          <w:b w:val="0"/>
          <w:bCs w:val="0"/>
          <w:color w:val="000000" w:themeColor="text1"/>
          <w:sz w:val="32"/>
          <w:szCs w:val="32"/>
        </w:rPr>
      </w:pPr>
      <w:r w:rsidRPr="00D56F85">
        <w:rPr>
          <w:rFonts w:asciiTheme="minorEastAsia" w:hAnsiTheme="minorEastAsia"/>
          <w:b w:val="0"/>
          <w:bCs w:val="0"/>
          <w:color w:val="000000" w:themeColor="text1"/>
          <w:sz w:val="32"/>
          <w:szCs w:val="32"/>
          <w:shd w:val="clear" w:color="auto" w:fill="FFFFFF"/>
        </w:rPr>
        <w:t>Scrum 是以经验过程控制理论为依据，采用迭代、增量的方法来提高产品开发的可预见性并控制风险。Scrum 的三大支柱支撑起每个经验过程控制的实现。</w:t>
      </w:r>
      <w:r w:rsidRPr="00D56F85">
        <w:rPr>
          <w:rStyle w:val="apple-converted-space"/>
          <w:rFonts w:asciiTheme="minorEastAsia" w:hAnsiTheme="minorEastAsia"/>
          <w:b w:val="0"/>
          <w:bCs w:val="0"/>
          <w:color w:val="000000" w:themeColor="text1"/>
          <w:sz w:val="32"/>
          <w:szCs w:val="32"/>
          <w:shd w:val="clear" w:color="auto" w:fill="FFFFFF"/>
        </w:rPr>
        <w:t> Scrum是一种轻量级的敏捷开发框架，是一个增量。迭代的开发过程，包含许多迭代周期称为Sprint，每个迭代周期进行总结，探索等。</w:t>
      </w:r>
    </w:p>
    <w:p w:rsidR="00D56F85" w:rsidRPr="00D56F85" w:rsidRDefault="00D56F85" w:rsidP="00D56F85">
      <w:pPr>
        <w:pStyle w:val="a"/>
        <w:numPr>
          <w:ilvl w:val="0"/>
          <w:numId w:val="8"/>
        </w:numPr>
        <w:spacing w:line="360" w:lineRule="auto"/>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特点</w:t>
      </w:r>
    </w:p>
    <w:p w:rsidR="00D56F85" w:rsidRPr="00D56F85" w:rsidRDefault="00D56F85" w:rsidP="00D56F85">
      <w:pPr>
        <w:pStyle w:val="a"/>
        <w:numPr>
          <w:ilvl w:val="0"/>
          <w:numId w:val="0"/>
        </w:numPr>
        <w:spacing w:line="360" w:lineRule="auto"/>
        <w:ind w:left="840"/>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响应变化，极快的响应变化，随着系统的变化极快的响应客户的需求，团队成员都是多面手，团队关系在一个迭代周期内是固定不变的。有三大支柱：高透明度，管理结果的人看得到哪些影响结果的过程方面；检验，开发过程中的各方面必须做到经常性的检验，以确保及时发现过程中的变化；适应，需要在检验不合格后尽快的调整工作实施。</w:t>
      </w:r>
    </w:p>
    <w:p w:rsidR="00D56F85" w:rsidRPr="00D56F85" w:rsidRDefault="00D56F85" w:rsidP="00D56F85">
      <w:pPr>
        <w:pStyle w:val="a"/>
        <w:numPr>
          <w:ilvl w:val="0"/>
          <w:numId w:val="8"/>
        </w:numPr>
        <w:spacing w:line="360" w:lineRule="auto"/>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优点</w:t>
      </w:r>
    </w:p>
    <w:p w:rsidR="00D56F85" w:rsidRPr="00D56F85" w:rsidRDefault="00D56F85" w:rsidP="00D56F85">
      <w:pPr>
        <w:pStyle w:val="a"/>
        <w:numPr>
          <w:ilvl w:val="0"/>
          <w:numId w:val="0"/>
        </w:numPr>
        <w:spacing w:line="360" w:lineRule="auto"/>
        <w:ind w:left="840"/>
        <w:rPr>
          <w:rFonts w:asciiTheme="minorEastAsia" w:hAnsiTheme="minorEastAsia"/>
          <w:b w:val="0"/>
          <w:bCs w:val="0"/>
          <w:color w:val="000000" w:themeColor="text1"/>
          <w:sz w:val="32"/>
          <w:szCs w:val="32"/>
        </w:rPr>
      </w:pPr>
      <w:r w:rsidRPr="00D56F85">
        <w:rPr>
          <w:rFonts w:asciiTheme="minorEastAsia" w:hAnsiTheme="minorEastAsia"/>
          <w:b w:val="0"/>
          <w:bCs w:val="0"/>
          <w:color w:val="000000" w:themeColor="text1"/>
          <w:sz w:val="32"/>
          <w:szCs w:val="32"/>
        </w:rPr>
        <w:t>响应变化，它能够尽快地响应变化。下面的图片使用传统的软件开发模型(瀑布模型、螺旋模型或迭代模型)。随着系统因素（内部和外部因素）的复杂度增加，项目成功的可能性就迅速降低。</w:t>
      </w:r>
    </w:p>
    <w:p w:rsidR="00D56F85" w:rsidRPr="00D56F85" w:rsidRDefault="00D56F85" w:rsidP="00D56F85">
      <w:pPr>
        <w:pStyle w:val="a"/>
        <w:numPr>
          <w:ilvl w:val="0"/>
          <w:numId w:val="0"/>
        </w:numPr>
        <w:spacing w:line="360" w:lineRule="auto"/>
        <w:ind w:left="840"/>
        <w:rPr>
          <w:rFonts w:asciiTheme="minorEastAsia" w:hAnsiTheme="minorEastAsia"/>
          <w:b w:val="0"/>
          <w:bCs w:val="0"/>
          <w:color w:val="000000" w:themeColor="text1"/>
          <w:sz w:val="32"/>
          <w:szCs w:val="32"/>
        </w:rPr>
      </w:pPr>
      <w:r w:rsidRPr="00D56F85">
        <w:rPr>
          <w:rFonts w:asciiTheme="minorEastAsia" w:hAnsiTheme="minorEastAsia"/>
          <w:b w:val="0"/>
          <w:bCs w:val="0"/>
          <w:noProof/>
          <w:color w:val="000000" w:themeColor="text1"/>
          <w:sz w:val="32"/>
          <w:szCs w:val="32"/>
        </w:rPr>
        <w:drawing>
          <wp:inline distT="0" distB="0" distL="0" distR="0" wp14:anchorId="67B93F55" wp14:editId="48BF8748">
            <wp:extent cx="4533900" cy="3505200"/>
            <wp:effectExtent l="0" t="0" r="0" b="0"/>
            <wp:docPr id="1" name="图片 1" descr="http://www.kuqin.com/upimg/allimg/080923/0116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uqin.com/upimg/allimg/080923/01160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3505200"/>
                    </a:xfrm>
                    <a:prstGeom prst="rect">
                      <a:avLst/>
                    </a:prstGeom>
                    <a:noFill/>
                    <a:ln>
                      <a:noFill/>
                    </a:ln>
                  </pic:spPr>
                </pic:pic>
              </a:graphicData>
            </a:graphic>
          </wp:inline>
        </w:drawing>
      </w:r>
    </w:p>
    <w:p w:rsidR="00D56F85" w:rsidRPr="00D56F85" w:rsidRDefault="00D56F85" w:rsidP="00D56F85">
      <w:pPr>
        <w:pStyle w:val="a"/>
        <w:numPr>
          <w:ilvl w:val="0"/>
          <w:numId w:val="8"/>
        </w:numPr>
        <w:spacing w:line="360" w:lineRule="auto"/>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局限性</w:t>
      </w:r>
    </w:p>
    <w:p w:rsidR="00D56F85" w:rsidRPr="00D56F85" w:rsidRDefault="00D56F85" w:rsidP="00D56F85">
      <w:pPr>
        <w:pStyle w:val="a"/>
        <w:numPr>
          <w:ilvl w:val="0"/>
          <w:numId w:val="0"/>
        </w:numPr>
        <w:spacing w:line="360" w:lineRule="auto"/>
        <w:ind w:left="840"/>
        <w:rPr>
          <w:rFonts w:asciiTheme="minorEastAsia" w:hAnsiTheme="minorEastAsia"/>
          <w:b w:val="0"/>
          <w:bCs w:val="0"/>
          <w:color w:val="000000" w:themeColor="text1"/>
          <w:sz w:val="32"/>
          <w:szCs w:val="32"/>
        </w:rPr>
      </w:pPr>
      <w:r w:rsidRPr="00D56F85">
        <w:rPr>
          <w:rFonts w:asciiTheme="minorEastAsia" w:hAnsiTheme="minorEastAsia" w:hint="eastAsia"/>
          <w:b w:val="0"/>
          <w:bCs w:val="0"/>
          <w:color w:val="000000" w:themeColor="text1"/>
          <w:sz w:val="32"/>
          <w:szCs w:val="32"/>
        </w:rPr>
        <w:t>随着项目的复杂的的提高，Scrum开发模型必然无所适从，轻量级的开发限制让Scrum方法无法适用于更多更大的项目，同时极长的迭代周期Sprint也必然让Scrum无法适用于任务紧，时间短的项目中。</w:t>
      </w:r>
    </w:p>
    <w:p w:rsidR="00D56F85" w:rsidRDefault="00D56F85" w:rsidP="00D56F85">
      <w:pPr>
        <w:ind w:firstLine="420"/>
        <w:jc w:val="left"/>
        <w:rPr>
          <w:rFonts w:asciiTheme="minorEastAsia" w:hAnsiTheme="minorEastAsia"/>
          <w:sz w:val="32"/>
          <w:szCs w:val="32"/>
        </w:rPr>
      </w:pPr>
    </w:p>
    <w:p w:rsidR="00D56F85" w:rsidRPr="00D56F85" w:rsidRDefault="00D56F85" w:rsidP="00D56F85">
      <w:pPr>
        <w:ind w:firstLine="420"/>
        <w:jc w:val="left"/>
        <w:rPr>
          <w:rFonts w:asciiTheme="minorEastAsia" w:hAnsiTheme="minorEastAsia"/>
          <w:sz w:val="32"/>
          <w:szCs w:val="32"/>
        </w:rPr>
      </w:pPr>
    </w:p>
    <w:p w:rsidR="00F71418" w:rsidRDefault="00F71418" w:rsidP="00F71418">
      <w:pPr>
        <w:ind w:firstLine="420"/>
        <w:jc w:val="left"/>
        <w:rPr>
          <w:rFonts w:asciiTheme="minorEastAsia" w:hAnsiTheme="minorEastAsia"/>
          <w:sz w:val="32"/>
          <w:szCs w:val="32"/>
        </w:rPr>
      </w:pPr>
    </w:p>
    <w:p w:rsidR="00F71418" w:rsidRPr="00F71418" w:rsidRDefault="00F71418" w:rsidP="00F71418">
      <w:pPr>
        <w:ind w:firstLine="420"/>
        <w:jc w:val="left"/>
        <w:rPr>
          <w:rFonts w:asciiTheme="minorEastAsia" w:hAnsiTheme="minorEastAsia"/>
          <w:sz w:val="32"/>
          <w:szCs w:val="32"/>
        </w:rPr>
      </w:pPr>
    </w:p>
    <w:p w:rsidR="00F71418" w:rsidRPr="00F71418" w:rsidRDefault="00F71418" w:rsidP="00F71418">
      <w:pPr>
        <w:ind w:firstLine="420"/>
        <w:jc w:val="left"/>
        <w:rPr>
          <w:rFonts w:asciiTheme="minorEastAsia" w:hAnsiTheme="minorEastAsia"/>
          <w:sz w:val="32"/>
          <w:szCs w:val="32"/>
        </w:rPr>
      </w:pPr>
    </w:p>
    <w:p w:rsidR="00F71418" w:rsidRDefault="00F71418">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p>
    <w:p w:rsidR="008C2560" w:rsidRDefault="008C2560">
      <w:pPr>
        <w:rPr>
          <w:rFonts w:hint="eastAsia"/>
        </w:rPr>
      </w:pPr>
      <w:bookmarkStart w:id="0" w:name="_GoBack"/>
      <w:bookmarkEnd w:id="0"/>
    </w:p>
    <w:p w:rsidR="008C2560" w:rsidRDefault="008C2560">
      <w:pPr>
        <w:rPr>
          <w:rFonts w:hint="eastAsia"/>
        </w:rPr>
      </w:pPr>
    </w:p>
    <w:p w:rsidR="008C2560" w:rsidRDefault="008C2560" w:rsidP="008C2560">
      <w:pPr>
        <w:rPr>
          <w:sz w:val="44"/>
        </w:rPr>
      </w:pPr>
    </w:p>
    <w:p w:rsidR="008C2560" w:rsidRDefault="008C2560" w:rsidP="008C2560">
      <w:pPr>
        <w:ind w:left="1260" w:firstLine="420"/>
        <w:rPr>
          <w:b/>
          <w:bCs/>
          <w:sz w:val="52"/>
          <w:szCs w:val="52"/>
        </w:rPr>
      </w:pPr>
      <w:r>
        <w:rPr>
          <w:rFonts w:hint="eastAsia"/>
          <w:b/>
          <w:bCs/>
          <w:sz w:val="52"/>
          <w:szCs w:val="52"/>
        </w:rPr>
        <w:t>西</w:t>
      </w:r>
      <w:r>
        <w:rPr>
          <w:b/>
          <w:bCs/>
          <w:sz w:val="52"/>
          <w:szCs w:val="52"/>
        </w:rPr>
        <w:t xml:space="preserve"> </w:t>
      </w:r>
      <w:r>
        <w:rPr>
          <w:rFonts w:hint="eastAsia"/>
          <w:b/>
          <w:bCs/>
          <w:sz w:val="52"/>
          <w:szCs w:val="52"/>
        </w:rPr>
        <w:t>安</w:t>
      </w:r>
      <w:r>
        <w:rPr>
          <w:b/>
          <w:bCs/>
          <w:sz w:val="52"/>
          <w:szCs w:val="52"/>
        </w:rPr>
        <w:t xml:space="preserve"> </w:t>
      </w:r>
      <w:r>
        <w:rPr>
          <w:rFonts w:hint="eastAsia"/>
          <w:b/>
          <w:bCs/>
          <w:sz w:val="52"/>
          <w:szCs w:val="52"/>
        </w:rPr>
        <w:t>邮</w:t>
      </w:r>
      <w:r>
        <w:rPr>
          <w:b/>
          <w:bCs/>
          <w:sz w:val="52"/>
          <w:szCs w:val="52"/>
        </w:rPr>
        <w:t xml:space="preserve"> </w:t>
      </w:r>
      <w:r>
        <w:rPr>
          <w:rFonts w:hint="eastAsia"/>
          <w:b/>
          <w:bCs/>
          <w:sz w:val="52"/>
          <w:szCs w:val="52"/>
        </w:rPr>
        <w:t>电</w:t>
      </w:r>
      <w:r>
        <w:rPr>
          <w:b/>
          <w:bCs/>
          <w:sz w:val="52"/>
          <w:szCs w:val="52"/>
        </w:rPr>
        <w:t xml:space="preserve"> </w:t>
      </w:r>
      <w:r>
        <w:rPr>
          <w:rFonts w:hint="eastAsia"/>
          <w:b/>
          <w:bCs/>
          <w:sz w:val="52"/>
          <w:szCs w:val="52"/>
        </w:rPr>
        <w:t>大</w:t>
      </w:r>
      <w:r>
        <w:rPr>
          <w:b/>
          <w:bCs/>
          <w:sz w:val="52"/>
          <w:szCs w:val="52"/>
        </w:rPr>
        <w:t xml:space="preserve"> </w:t>
      </w:r>
      <w:r>
        <w:rPr>
          <w:rFonts w:hint="eastAsia"/>
          <w:b/>
          <w:bCs/>
          <w:sz w:val="52"/>
          <w:szCs w:val="52"/>
        </w:rPr>
        <w:t>学</w:t>
      </w:r>
    </w:p>
    <w:p w:rsidR="008C2560" w:rsidRDefault="008C2560" w:rsidP="008C2560">
      <w:pPr>
        <w:jc w:val="center"/>
        <w:rPr>
          <w:b/>
          <w:bCs/>
          <w:sz w:val="36"/>
          <w:szCs w:val="36"/>
        </w:rPr>
      </w:pPr>
      <w:r>
        <w:rPr>
          <w:rFonts w:hint="eastAsia"/>
          <w:b/>
          <w:bCs/>
          <w:sz w:val="36"/>
          <w:szCs w:val="36"/>
        </w:rPr>
        <w:t>（计算机学院）</w:t>
      </w:r>
    </w:p>
    <w:p w:rsidR="008C2560" w:rsidRDefault="008C2560" w:rsidP="008C2560">
      <w:pPr>
        <w:jc w:val="center"/>
        <w:rPr>
          <w:rFonts w:eastAsia="华文琥珀"/>
          <w:sz w:val="48"/>
        </w:rPr>
      </w:pPr>
    </w:p>
    <w:p w:rsidR="008C2560" w:rsidRDefault="008C2560" w:rsidP="008C2560">
      <w:pPr>
        <w:jc w:val="center"/>
        <w:rPr>
          <w:rFonts w:eastAsia="华文琥珀" w:hint="eastAsia"/>
          <w:sz w:val="52"/>
        </w:rPr>
      </w:pPr>
      <w:r>
        <w:rPr>
          <w:rFonts w:eastAsiaTheme="majorEastAsia" w:hint="eastAsia"/>
          <w:sz w:val="40"/>
          <w:szCs w:val="40"/>
        </w:rPr>
        <w:t>软件过程模型研究开发报告</w:t>
      </w:r>
    </w:p>
    <w:p w:rsidR="008C2560" w:rsidRDefault="008C2560" w:rsidP="008C2560">
      <w:pPr>
        <w:jc w:val="center"/>
        <w:rPr>
          <w:rFonts w:eastAsia="宋体"/>
        </w:rPr>
      </w:pPr>
    </w:p>
    <w:p w:rsidR="008C2560" w:rsidRDefault="008C2560" w:rsidP="008C2560">
      <w:pPr>
        <w:jc w:val="center"/>
      </w:pPr>
    </w:p>
    <w:p w:rsidR="008C2560" w:rsidRDefault="008C2560" w:rsidP="008C2560">
      <w:pPr>
        <w:jc w:val="center"/>
      </w:pPr>
    </w:p>
    <w:p w:rsidR="008C2560" w:rsidRDefault="008C2560" w:rsidP="008C2560">
      <w:pPr>
        <w:jc w:val="center"/>
      </w:pPr>
    </w:p>
    <w:p w:rsidR="008C2560" w:rsidRDefault="008C2560" w:rsidP="008C2560">
      <w:pPr>
        <w:jc w:val="center"/>
      </w:pPr>
    </w:p>
    <w:p w:rsidR="008C2560" w:rsidRDefault="008C2560" w:rsidP="008C2560">
      <w:pPr>
        <w:jc w:val="center"/>
      </w:pPr>
    </w:p>
    <w:p w:rsidR="008C2560" w:rsidRDefault="008C2560" w:rsidP="008C2560">
      <w:pPr>
        <w:jc w:val="center"/>
      </w:pPr>
    </w:p>
    <w:p w:rsidR="008C2560" w:rsidRDefault="008C2560" w:rsidP="008C2560">
      <w:pPr>
        <w:spacing w:line="288" w:lineRule="auto"/>
        <w:rPr>
          <w:rFonts w:ascii="Arial Black" w:hAnsi="Arial Black"/>
          <w:b/>
          <w:bCs/>
          <w:sz w:val="28"/>
          <w:szCs w:val="28"/>
        </w:rPr>
      </w:pPr>
      <w:r>
        <w:rPr>
          <w:sz w:val="28"/>
          <w:szCs w:val="28"/>
        </w:rPr>
        <w:t xml:space="preserve">  </w:t>
      </w:r>
      <w:r>
        <w:rPr>
          <w:noProof/>
        </w:rPr>
        <mc:AlternateContent>
          <mc:Choice Requires="wps">
            <w:drawing>
              <wp:anchor distT="0" distB="0" distL="114300" distR="114300" simplePos="0" relativeHeight="251659264" behindDoc="0" locked="0" layoutInCell="1" allowOverlap="1" wp14:anchorId="231C38D9" wp14:editId="0CBD9EFF">
                <wp:simplePos x="0" y="0"/>
                <wp:positionH relativeFrom="column">
                  <wp:posOffset>1257300</wp:posOffset>
                </wp:positionH>
                <wp:positionV relativeFrom="paragraph">
                  <wp:posOffset>297180</wp:posOffset>
                </wp:positionV>
                <wp:extent cx="2971800" cy="0"/>
                <wp:effectExtent l="12700" t="17780" r="25400" b="2032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eQLRACAAApBAAADgAAAGRycy9lMm9Eb2MueG1srFNNj9sgEL1X6n9A3BPbqTcfVpxV5SS9pN1I&#10;u/0BBHCMigEBiRNV/e8diB3tbi9VVR/wwMw83swblo+XVqIzt05oVeJsnGLEFdVMqGOJv79sR3OM&#10;nCeKEakVL/GVO/y4+vhh2ZmCT3SjJeMWAYhyRWdK3HhviiRxtOEtcWNtuAJnrW1LPGztMWGWdIDe&#10;ymSSptOk05YZqyl3Dk7XNydeRfy65tQ/1bXjHskSAzcfVxvXQ1iT1ZIUR0tMI2hPg/wDi5YIBZfe&#10;odbEE3Sy4g+oVlCrna79mOo20XUtKI81QDVZ+q6a54YYHmuB5jhzb5P7f7D023lvkWAlfsBIkRYk&#10;2gnFUR460xlXQECl9jbURi/q2ew0/eGQ0lVD1JFHhi9XA2lZyEjepISNM4B/6L5qBjHk5HVs06W2&#10;bYCEBqBLVON6V4NfPKJwOFnMsnkKotHBl5BiSDTW+S9ctygYJZbAOQKT8875QIQUQ0i4R+mtkDKK&#10;LRXqgO1kBtDB5bQULHjjxh4PlbToTMK8xC+W9S7M6pNiEa3hhG162xMhbzbcLlXAg1qAT2/dBuLn&#10;Il1s5pt5Pson080oTxkbfd5W+Wi6zWYP60/rqlpnvwK1LC8awRhXgd0wnFn+d+L3z+Q2VvfxvPch&#10;eYseGwZkh38kHcUM+t0m4aDZdW8HkWEeY3D/dsLAv96D/fqFr34DAAD//wMAUEsDBBQABgAIAAAA&#10;IQDSb8ku3QAAAAkBAAAPAAAAZHJzL2Rvd25yZXYueG1sTI/BTsMwEETvSPyDtUjcqEOFTEjjVAhU&#10;VSAubZF63cYmDsTrNHbb8Pcs6gGOMzuanVfOR9+Jox1iG0jD7SQDYakOpqVGw/tmcZODiAnJYBfI&#10;avi2EebV5UWJhQknWtnjOjWCSygWqMGl1BdSxtpZj3ESekt8+wiDx8RyaKQZ8MTlvpPTLFPSY0v8&#10;wWFvn5ytv9YHrwGfl6u0zaev9+2Le/vcLPZLl++1vr4aH2cgkh3TXxh+5/N0qHjTLhzIRNGxfsiZ&#10;JWm4U4zAAaUUG7uzIatS/ieofgAAAP//AwBQSwECLQAUAAYACAAAACEA5JnDwPsAAADhAQAAEwAA&#10;AAAAAAAAAAAAAAAAAAAAW0NvbnRlbnRfVHlwZXNdLnhtbFBLAQItABQABgAIAAAAIQAjsmrh1wAA&#10;AJQBAAALAAAAAAAAAAAAAAAAACwBAABfcmVscy8ucmVsc1BLAQItABQABgAIAAAAIQDIt5AtEAIA&#10;ACkEAAAOAAAAAAAAAAAAAAAAACwCAABkcnMvZTJvRG9jLnhtbFBLAQItABQABgAIAAAAIQDSb8ku&#10;3QAAAAkBAAAPAAAAAAAAAAAAAAAAAGgEAABkcnMvZG93bnJldi54bWxQSwUGAAAAAAQABADzAAAA&#10;cgUAAAAA&#10;" strokeweight="1pt"/>
            </w:pict>
          </mc:Fallback>
        </mc:AlternateContent>
      </w:r>
      <w:r>
        <w:rPr>
          <w:rFonts w:hint="eastAsia"/>
          <w:sz w:val="28"/>
          <w:szCs w:val="28"/>
        </w:rPr>
        <w:t xml:space="preserve">    </w:t>
      </w:r>
      <w:r>
        <w:rPr>
          <w:rFonts w:ascii="Arial Black" w:hAnsi="Arial Black" w:hint="eastAsia"/>
          <w:b/>
          <w:bCs/>
          <w:sz w:val="28"/>
          <w:szCs w:val="28"/>
        </w:rPr>
        <w:t>专业名称：计算机科学与技术</w:t>
      </w:r>
    </w:p>
    <w:p w:rsidR="008C2560" w:rsidRDefault="008C2560" w:rsidP="008C2560">
      <w:pPr>
        <w:spacing w:line="288" w:lineRule="auto"/>
        <w:ind w:firstLineChars="247" w:firstLine="593"/>
        <w:rPr>
          <w:rFonts w:ascii="Arial Black" w:hAnsi="Arial Black"/>
          <w:b/>
          <w:bCs/>
          <w:sz w:val="28"/>
          <w:szCs w:val="28"/>
        </w:rPr>
      </w:pPr>
      <w:r>
        <w:rPr>
          <w:rFonts w:ascii="Times New Roman" w:hAnsi="Times New Roman"/>
          <w:noProof/>
        </w:rPr>
        <mc:AlternateContent>
          <mc:Choice Requires="wps">
            <w:drawing>
              <wp:anchor distT="0" distB="0" distL="114300" distR="114300" simplePos="0" relativeHeight="251660288" behindDoc="0" locked="0" layoutInCell="1" allowOverlap="1" wp14:anchorId="61895F05" wp14:editId="6E0F4078">
                <wp:simplePos x="0" y="0"/>
                <wp:positionH relativeFrom="column">
                  <wp:posOffset>1257300</wp:posOffset>
                </wp:positionH>
                <wp:positionV relativeFrom="paragraph">
                  <wp:posOffset>297180</wp:posOffset>
                </wp:positionV>
                <wp:extent cx="2971800" cy="0"/>
                <wp:effectExtent l="12700" t="17780" r="25400" b="2032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SsiRACAAApBAAADgAAAGRycy9lMm9Eb2MueG1srFNNj9sgEL1X6n9A3BPbqTcfVpxV5SS9pN1I&#10;u/0BBHCMigEBiRNV/e8diB3tbi9VVR/wwMw83swblo+XVqIzt05oVeJsnGLEFdVMqGOJv79sR3OM&#10;nCeKEakVL/GVO/y4+vhh2ZmCT3SjJeMWAYhyRWdK3HhviiRxtOEtcWNtuAJnrW1LPGztMWGWdIDe&#10;ymSSptOk05YZqyl3Dk7XNydeRfy65tQ/1bXjHskSAzcfVxvXQ1iT1ZIUR0tMI2hPg/wDi5YIBZfe&#10;odbEE3Sy4g+oVlCrna79mOo20XUtKI81QDVZ+q6a54YYHmuB5jhzb5P7f7D023lvkWAlzjFSpAWJ&#10;dkJx9BA60xlXQECl9jbURi/q2ew0/eGQ0lVD1JFHhi9XA2lZyEjepISNM4B/6L5qBjHk5HVs06W2&#10;bYCEBqBLVON6V4NfPKJwOFnMsnkKotHBl5BiSDTW+S9ctygYJZbAOQKT8875QIQUQ0i4R+mtkDKK&#10;LRXqgO1kBtDB5bQULHjjxh4PlbToTMK8xC+W9S7M6pNiEa3hhG162xMhbzbcLlXAg1qAT2/dBuLn&#10;Il1s5pt5Pson080oTxkbfd5W+Wi6zWYP60/rqlpnvwK1LC8awRhXgd0wnFn+d+L3z+Q2VvfxvPch&#10;eYseGwZkh38kHcUM+t0m4aDZdW8HkWEeY3D/dsLAv96D/fqFr34DAAD//wMAUEsDBBQABgAIAAAA&#10;IQDSb8ku3QAAAAkBAAAPAAAAZHJzL2Rvd25yZXYueG1sTI/BTsMwEETvSPyDtUjcqEOFTEjjVAhU&#10;VSAubZF63cYmDsTrNHbb8Pcs6gGOMzuanVfOR9+Jox1iG0jD7SQDYakOpqVGw/tmcZODiAnJYBfI&#10;avi2EebV5UWJhQknWtnjOjWCSygWqMGl1BdSxtpZj3ESekt8+wiDx8RyaKQZ8MTlvpPTLFPSY0v8&#10;wWFvn5ytv9YHrwGfl6u0zaev9+2Le/vcLPZLl++1vr4aH2cgkh3TXxh+5/N0qHjTLhzIRNGxfsiZ&#10;JWm4U4zAAaUUG7uzIatS/ieofgAAAP//AwBQSwECLQAUAAYACAAAACEA5JnDwPsAAADhAQAAEwAA&#10;AAAAAAAAAAAAAAAAAAAAW0NvbnRlbnRfVHlwZXNdLnhtbFBLAQItABQABgAIAAAAIQAjsmrh1wAA&#10;AJQBAAALAAAAAAAAAAAAAAAAACwBAABfcmVscy8ucmVsc1BLAQItABQABgAIAAAAIQCcdKyJEAIA&#10;ACkEAAAOAAAAAAAAAAAAAAAAACwCAABkcnMvZTJvRG9jLnhtbFBLAQItABQABgAIAAAAIQDSb8ku&#10;3QAAAAkBAAAPAAAAAAAAAAAAAAAAAGgEAABkcnMvZG93bnJldi54bWxQSwUGAAAAAAQABADzAAAA&#10;cgUAAAAA&#10;" strokeweight="1pt"/>
            </w:pict>
          </mc:Fallback>
        </mc:AlternateContent>
      </w:r>
      <w:r>
        <w:rPr>
          <w:rFonts w:ascii="Arial Black" w:hAnsi="Arial Black" w:hint="eastAsia"/>
          <w:b/>
          <w:bCs/>
          <w:sz w:val="28"/>
          <w:szCs w:val="28"/>
        </w:rPr>
        <w:t xml:space="preserve">  </w:t>
      </w:r>
      <w:r>
        <w:rPr>
          <w:rFonts w:ascii="Arial Black" w:hAnsi="Arial Black" w:hint="eastAsia"/>
          <w:b/>
          <w:bCs/>
          <w:sz w:val="28"/>
          <w:szCs w:val="28"/>
        </w:rPr>
        <w:t>班</w:t>
      </w:r>
      <w:r>
        <w:rPr>
          <w:rFonts w:ascii="Arial Black" w:hAnsi="Arial Black"/>
          <w:b/>
          <w:bCs/>
          <w:sz w:val="28"/>
          <w:szCs w:val="28"/>
        </w:rPr>
        <w:t xml:space="preserve">    </w:t>
      </w:r>
      <w:r>
        <w:rPr>
          <w:rFonts w:ascii="Arial Black" w:hAnsi="Arial Black" w:hint="eastAsia"/>
          <w:b/>
          <w:bCs/>
          <w:sz w:val="28"/>
          <w:szCs w:val="28"/>
        </w:rPr>
        <w:t>级：计科</w:t>
      </w:r>
      <w:r>
        <w:rPr>
          <w:rFonts w:ascii="Arial Black" w:hAnsi="Arial Black"/>
          <w:b/>
          <w:bCs/>
          <w:sz w:val="28"/>
          <w:szCs w:val="28"/>
        </w:rPr>
        <w:t>1402</w:t>
      </w:r>
    </w:p>
    <w:p w:rsidR="008C2560" w:rsidRDefault="008C2560" w:rsidP="008C2560">
      <w:pPr>
        <w:spacing w:line="288" w:lineRule="auto"/>
        <w:rPr>
          <w:rFonts w:ascii="Arial Black" w:hAnsi="Arial Black"/>
          <w:b/>
          <w:bCs/>
          <w:sz w:val="28"/>
          <w:szCs w:val="28"/>
        </w:rPr>
      </w:pPr>
      <w:r>
        <w:rPr>
          <w:rFonts w:ascii="Times New Roman" w:hAnsi="Times New Roman"/>
          <w:noProof/>
        </w:rPr>
        <mc:AlternateContent>
          <mc:Choice Requires="wps">
            <w:drawing>
              <wp:anchor distT="0" distB="0" distL="114300" distR="114300" simplePos="0" relativeHeight="251661312" behindDoc="0" locked="0" layoutInCell="1" allowOverlap="1" wp14:anchorId="5A292CE2" wp14:editId="78ABCC84">
                <wp:simplePos x="0" y="0"/>
                <wp:positionH relativeFrom="column">
                  <wp:posOffset>1257300</wp:posOffset>
                </wp:positionH>
                <wp:positionV relativeFrom="paragraph">
                  <wp:posOffset>297180</wp:posOffset>
                </wp:positionV>
                <wp:extent cx="2971800" cy="0"/>
                <wp:effectExtent l="12700" t="17780" r="25400" b="2032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cMEBACAAApBAAADgAAAGRycy9lMm9Eb2MueG1srFNNj9sgEL1X6n9A3BPbWTcfVpxV5SS9pN1I&#10;u/0BBHCMigEBiRNV/e8diB3tbi9VVR/wwMw83swblo+XVqIzt05oVeJsnGLEFdVMqGOJv79sR3OM&#10;nCeKEakVL/GVO/y4+vhh2ZmCT3SjJeMWAYhyRWdK3HhviiRxtOEtcWNtuAJnrW1LPGztMWGWdIDe&#10;ymSSptOk05YZqyl3Dk7XNydeRfy65tQ/1bXjHskSAzcfVxvXQ1iT1ZIUR0tMI2hPg/wDi5YIBZfe&#10;odbEE3Sy4g+oVlCrna79mOo20XUtKI81QDVZ+q6a54YYHmuB5jhzb5P7f7D023lvkWAlfsBIkRYk&#10;2gnF0TR0pjOugIBK7W2ojV7Us9lp+sMhpauGqCOPDF+uBtKykJG8SQkbZwD/0H3VDGLIyevYpktt&#10;2wAJDUCXqMb1rga/eEThcLKYZfMURKODLyHFkGis81+4blEwSiyBcwQm553zgQgphpBwj9JbIWUU&#10;WyrUAdvJDKCDy2kpWPDGjT0eKmnRmYR5iV8s612Y1SfFIlrDCdv0tidC3my4XaqAB7UAn966DcTP&#10;RbrYzDfzfJRPpptRnjI2+ryt8tF0m80+rR/WVbXOfgVqWV40gjGuArthOLP878Tvn8ltrO7jee9D&#10;8hY9NgzIDv9IOooZ9LtNwkGz694OIsM8xuD+7YSBf70H+/ULX/0GAAD//wMAUEsDBBQABgAIAAAA&#10;IQDSb8ku3QAAAAkBAAAPAAAAZHJzL2Rvd25yZXYueG1sTI/BTsMwEETvSPyDtUjcqEOFTEjjVAhU&#10;VSAubZF63cYmDsTrNHbb8Pcs6gGOMzuanVfOR9+Jox1iG0jD7SQDYakOpqVGw/tmcZODiAnJYBfI&#10;avi2EebV5UWJhQknWtnjOjWCSygWqMGl1BdSxtpZj3ESekt8+wiDx8RyaKQZ8MTlvpPTLFPSY0v8&#10;wWFvn5ytv9YHrwGfl6u0zaev9+2Le/vcLPZLl++1vr4aH2cgkh3TXxh+5/N0qHjTLhzIRNGxfsiZ&#10;JWm4U4zAAaUUG7uzIatS/ieofgAAAP//AwBQSwECLQAUAAYACAAAACEA5JnDwPsAAADhAQAAEwAA&#10;AAAAAAAAAAAAAAAAAAAAW0NvbnRlbnRfVHlwZXNdLnhtbFBLAQItABQABgAIAAAAIQAjsmrh1wAA&#10;AJQBAAALAAAAAAAAAAAAAAAAACwBAABfcmVscy8ucmVsc1BLAQItABQABgAIAAAAIQB/NwwQEAIA&#10;ACkEAAAOAAAAAAAAAAAAAAAAACwCAABkcnMvZTJvRG9jLnhtbFBLAQItABQABgAIAAAAIQDSb8ku&#10;3QAAAAkBAAAPAAAAAAAAAAAAAAAAAGgEAABkcnMvZG93bnJldi54bWxQSwUGAAAAAAQABADzAAAA&#10;cgUAAAAA&#10;" strokeweight="1pt"/>
            </w:pict>
          </mc:Fallback>
        </mc:AlternateContent>
      </w:r>
      <w:r>
        <w:rPr>
          <w:rFonts w:ascii="Arial Black" w:hAnsi="Arial Black"/>
          <w:b/>
          <w:bCs/>
          <w:sz w:val="28"/>
          <w:szCs w:val="28"/>
        </w:rPr>
        <w:t xml:space="preserve">   </w:t>
      </w:r>
      <w:r>
        <w:rPr>
          <w:rFonts w:ascii="Arial Black" w:hAnsi="Arial Black" w:hint="eastAsia"/>
          <w:b/>
          <w:bCs/>
          <w:sz w:val="28"/>
          <w:szCs w:val="28"/>
        </w:rPr>
        <w:t xml:space="preserve">  </w:t>
      </w:r>
      <w:r>
        <w:rPr>
          <w:rFonts w:ascii="Arial Black" w:hAnsi="Arial Black"/>
          <w:b/>
          <w:bCs/>
          <w:sz w:val="28"/>
          <w:szCs w:val="28"/>
        </w:rPr>
        <w:t xml:space="preserve"> </w:t>
      </w:r>
      <w:r>
        <w:rPr>
          <w:rFonts w:ascii="Arial Black" w:hAnsi="Arial Black" w:hint="eastAsia"/>
          <w:b/>
          <w:bCs/>
          <w:sz w:val="28"/>
          <w:szCs w:val="28"/>
        </w:rPr>
        <w:t>学生姓名：王飞</w:t>
      </w:r>
    </w:p>
    <w:p w:rsidR="008C2560" w:rsidRDefault="008C2560" w:rsidP="008C2560">
      <w:pPr>
        <w:spacing w:line="288" w:lineRule="auto"/>
        <w:ind w:firstLineChars="248" w:firstLine="595"/>
        <w:rPr>
          <w:rFonts w:ascii="Arial Black" w:hAnsi="Arial Black"/>
          <w:b/>
          <w:bCs/>
          <w:sz w:val="28"/>
          <w:szCs w:val="28"/>
        </w:rPr>
      </w:pPr>
      <w:r>
        <w:rPr>
          <w:rFonts w:ascii="Times New Roman" w:hAnsi="Times New Roman"/>
          <w:noProof/>
        </w:rPr>
        <mc:AlternateContent>
          <mc:Choice Requires="wps">
            <w:drawing>
              <wp:anchor distT="0" distB="0" distL="114300" distR="114300" simplePos="0" relativeHeight="251662336" behindDoc="0" locked="0" layoutInCell="1" allowOverlap="1" wp14:anchorId="71D1CBCD" wp14:editId="18846E63">
                <wp:simplePos x="0" y="0"/>
                <wp:positionH relativeFrom="column">
                  <wp:posOffset>1409700</wp:posOffset>
                </wp:positionH>
                <wp:positionV relativeFrom="paragraph">
                  <wp:posOffset>297180</wp:posOffset>
                </wp:positionV>
                <wp:extent cx="2819400" cy="0"/>
                <wp:effectExtent l="12700" t="17780" r="2540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3.4pt" to="333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DE2xACAAApBAAADgAAAGRycy9lMm9Eb2MueG1srFPbjtsgEH2v1H9AvCe+rJuLFWe1cpK+pG2k&#10;3X4AARyjYkBA4kRV/70DiaPd7UtV1Q94YGYOZ+YMi8dzJ9GJWye0qnA2TjHiimom1KHC3182oxlG&#10;zhPFiNSKV/jCHX5cfvyw6E3Jc91qybhFAKJc2ZsKt96bMkkcbXlH3FgbrsDZaNsRD1t7SJglPaB3&#10;MsnTdJL02jJjNeXOwenq6sTLiN80nPpvTeO4R7LCwM3H1cZ1H9ZkuSDlwRLTCnqjQf6BRUeEgkvv&#10;UCviCTpa8QdUJ6jVTjd+THWX6KYRlMcaoJosfVfNc0sMj7VAc5y5t8n9P1j69bSzSLAK5xgp0oFE&#10;W6E4mobO9MaVEFCrnQ210bN6NltNfzikdN0SdeCR4cvFQFoWMpI3KWHjDODv+y+aQQw5eh3bdG5s&#10;FyChAegc1bjc1eBnjygc5rNsXqQgGh18CSmHRGOd/8x1h4JRYQmcIzA5bZ0PREg5hIR7lN4IKaPY&#10;UqEe2OZTgA4up6VgwRs39rCvpUUnEuYlfrGsd2FWHxWLaC0nbH2zPRHyasPtUgU8qAX43KzrQPyc&#10;p/P1bD0rRkU+WY+KlLHR06YuRpNNNv20eljV9Sr7FahlRdkKxrgK7IbhzIq/E//2TK5jdR/Pex+S&#10;t+ixYUB2+EfSUcyg33US9ppddnYQGeYxBt/eThj413uwX7/w5W8AAAD//wMAUEsDBBQABgAIAAAA&#10;IQCsCQ3d3QAAAAkBAAAPAAAAZHJzL2Rvd25yZXYueG1sTI/BTsMwEETvSPyDtUjcqIOFQpTGqRCo&#10;qkBc2iJx3cbbOBDbaey24e9ZxAGOOzuamVctJteLE42xC17D7SwDQb4JpvOthrft8qYAERN6g33w&#10;pOGLIizqy4sKSxPOfk2nTWoFh/hYogab0lBKGRtLDuMsDOT5tw+jw8Tn2Eoz4pnDXS9VluXSYee5&#10;weJAj5aaz83RacCn1Tq9F+rlvnu2rx/b5WFli4PW11fTwxxEoin9meFnPk+HmjftwtGbKHoNSilm&#10;SRruckZgQ57nLOx+BVlX8j9B/Q0AAP//AwBQSwECLQAUAAYACAAAACEA5JnDwPsAAADhAQAAEwAA&#10;AAAAAAAAAAAAAAAAAAAAW0NvbnRlbnRfVHlwZXNdLnhtbFBLAQItABQABgAIAAAAIQAjsmrh1wAA&#10;AJQBAAALAAAAAAAAAAAAAAAAACwBAABfcmVscy8ucmVsc1BLAQItABQABgAIAAAAIQB2UMTbEAIA&#10;ACkEAAAOAAAAAAAAAAAAAAAAACwCAABkcnMvZTJvRG9jLnhtbFBLAQItABQABgAIAAAAIQCsCQ3d&#10;3QAAAAkBAAAPAAAAAAAAAAAAAAAAAGgEAABkcnMvZG93bnJldi54bWxQSwUGAAAAAAQABADzAAAA&#10;cgUAAAAA&#10;" strokeweight="1pt"/>
            </w:pict>
          </mc:Fallback>
        </mc:AlternateContent>
      </w:r>
      <w:r>
        <w:rPr>
          <w:rFonts w:ascii="Arial Black" w:hAnsi="Arial Black" w:hint="eastAsia"/>
          <w:b/>
          <w:bCs/>
          <w:sz w:val="28"/>
          <w:szCs w:val="28"/>
        </w:rPr>
        <w:t xml:space="preserve"> </w:t>
      </w:r>
      <w:r>
        <w:rPr>
          <w:rFonts w:ascii="Arial Black" w:hAnsi="Arial Black" w:hint="eastAsia"/>
          <w:b/>
          <w:bCs/>
          <w:sz w:val="28"/>
          <w:szCs w:val="28"/>
        </w:rPr>
        <w:t>学号（</w:t>
      </w:r>
      <w:r>
        <w:rPr>
          <w:rFonts w:ascii="Arial Black" w:hAnsi="Arial Black"/>
          <w:b/>
          <w:bCs/>
          <w:sz w:val="28"/>
          <w:szCs w:val="28"/>
        </w:rPr>
        <w:t>8</w:t>
      </w:r>
      <w:r>
        <w:rPr>
          <w:rFonts w:ascii="Arial Black" w:hAnsi="Arial Black" w:hint="eastAsia"/>
          <w:b/>
          <w:bCs/>
          <w:sz w:val="28"/>
          <w:szCs w:val="28"/>
        </w:rPr>
        <w:t>位）：</w:t>
      </w:r>
      <w:r>
        <w:rPr>
          <w:rFonts w:ascii="Arial Black" w:hAnsi="Arial Black"/>
          <w:b/>
          <w:bCs/>
          <w:sz w:val="28"/>
          <w:szCs w:val="28"/>
        </w:rPr>
        <w:t>041410</w:t>
      </w:r>
      <w:r>
        <w:rPr>
          <w:rFonts w:ascii="Arial Black" w:hAnsi="Arial Black" w:hint="eastAsia"/>
          <w:b/>
          <w:bCs/>
          <w:sz w:val="28"/>
          <w:szCs w:val="28"/>
        </w:rPr>
        <w:t>56</w:t>
      </w:r>
    </w:p>
    <w:p w:rsidR="008C2560" w:rsidRDefault="008C2560" w:rsidP="008C2560">
      <w:pPr>
        <w:widowControl/>
        <w:jc w:val="center"/>
        <w:rPr>
          <w:rFonts w:eastAsia="华文楷体"/>
        </w:rPr>
      </w:pPr>
      <w:r>
        <w:rPr>
          <w:rFonts w:eastAsia="华文楷体"/>
        </w:rPr>
        <w:br w:type="page"/>
      </w:r>
      <w:r>
        <w:rPr>
          <w:rFonts w:eastAsia="华文楷体"/>
        </w:rPr>
        <w:br w:type="page"/>
        <w:t xml:space="preserve"> </w:t>
      </w:r>
    </w:p>
    <w:p w:rsidR="008C2560" w:rsidRPr="00F03160" w:rsidRDefault="008C2560" w:rsidP="008C2560">
      <w:pPr>
        <w:rPr>
          <w:rFonts w:ascii="华文楷体" w:eastAsia="华文楷体" w:hAnsi="华文楷体" w:cs="华文楷体"/>
        </w:rPr>
      </w:pPr>
      <w:r>
        <w:rPr>
          <w:rFonts w:eastAsia="华文楷体" w:hint="eastAsia"/>
        </w:rPr>
        <w:t xml:space="preserve">                         </w:t>
      </w:r>
      <w:r>
        <w:rPr>
          <w:rFonts w:ascii="黑体" w:eastAsia="黑体" w:hAnsi="黑体" w:hint="eastAsia"/>
          <w:sz w:val="28"/>
          <w:szCs w:val="28"/>
        </w:rPr>
        <w:t xml:space="preserve"> </w:t>
      </w:r>
    </w:p>
    <w:p w:rsidR="008C2560" w:rsidRDefault="008C2560">
      <w:pPr>
        <w:rPr>
          <w:rFonts w:hint="eastAsia"/>
        </w:rPr>
      </w:pPr>
    </w:p>
    <w:sectPr w:rsidR="008C2560" w:rsidSect="006179C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Lantinghei SC Heavy">
    <w:panose1 w:val="02000000000000000000"/>
    <w:charset w:val="00"/>
    <w:family w:val="auto"/>
    <w:pitch w:val="variable"/>
    <w:sig w:usb0="00000003" w:usb1="08000000" w:usb2="00000000" w:usb3="00000000" w:csb0="00040001" w:csb1="00000000"/>
  </w:font>
  <w:font w:name="Mongolian Baiti">
    <w:panose1 w:val="03000500000000000000"/>
    <w:charset w:val="00"/>
    <w:family w:val="auto"/>
    <w:pitch w:val="variable"/>
    <w:sig w:usb0="80000023" w:usb1="00000000" w:usb2="00020000" w:usb3="00000000" w:csb0="00000001" w:csb1="00000000"/>
  </w:font>
  <w:font w:name="华文琥珀">
    <w:panose1 w:val="02010800040101010101"/>
    <w:charset w:val="50"/>
    <w:family w:val="auto"/>
    <w:pitch w:val="variable"/>
    <w:sig w:usb0="00000001" w:usb1="080F0000" w:usb2="00000010" w:usb3="00000000" w:csb0="00040000" w:csb1="00000000"/>
  </w:font>
  <w:font w:name="Arial Black">
    <w:panose1 w:val="020B0A04020102020204"/>
    <w:charset w:val="00"/>
    <w:family w:val="auto"/>
    <w:pitch w:val="variable"/>
    <w:sig w:usb0="00000287" w:usb1="00000000" w:usb2="00000000" w:usb3="00000000" w:csb0="0000009F" w:csb1="00000000"/>
  </w:font>
  <w:font w:name="华文楷体">
    <w:panose1 w:val="02010600040101010101"/>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745B0"/>
    <w:multiLevelType w:val="hybridMultilevel"/>
    <w:tmpl w:val="C4AECB88"/>
    <w:lvl w:ilvl="0" w:tplc="04090015">
      <w:start w:val="1"/>
      <w:numFmt w:val="upperLetter"/>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
    <w:nsid w:val="2BE82B5A"/>
    <w:multiLevelType w:val="hybridMultilevel"/>
    <w:tmpl w:val="8890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BF24B0"/>
    <w:multiLevelType w:val="hybridMultilevel"/>
    <w:tmpl w:val="56F21D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EE171A"/>
    <w:multiLevelType w:val="multilevel"/>
    <w:tmpl w:val="04090021"/>
    <w:numStyleLink w:val="1"/>
  </w:abstractNum>
  <w:abstractNum w:abstractNumId="4">
    <w:nsid w:val="3E2E24C5"/>
    <w:multiLevelType w:val="hybridMultilevel"/>
    <w:tmpl w:val="90489F8C"/>
    <w:lvl w:ilvl="0" w:tplc="82C2E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A56BFC"/>
    <w:multiLevelType w:val="multilevel"/>
    <w:tmpl w:val="04090021"/>
    <w:styleLink w:val="1"/>
    <w:lvl w:ilvl="0">
      <w:start w:val="1"/>
      <w:numFmt w:val="chineseCountingThousand"/>
      <w:pStyle w:val="a"/>
      <w:lvlText w:val="%1."/>
      <w:lvlJc w:val="left"/>
      <w:pPr>
        <w:ind w:left="709" w:hanging="425"/>
      </w:pPr>
      <w:rPr>
        <w:rFonts w:hint="eastAsia"/>
      </w:rPr>
    </w:lvl>
    <w:lvl w:ilvl="1">
      <w:start w:val="1"/>
      <w:numFmt w:val="decimal"/>
      <w:lvlText w:val="%2."/>
      <w:lvlJc w:val="left"/>
      <w:pPr>
        <w:ind w:left="851" w:hanging="426"/>
      </w:pPr>
      <w:rPr>
        <w:rFonts w:hint="eastAsia"/>
      </w:rPr>
    </w:lvl>
    <w:lvl w:ilvl="2">
      <w:start w:val="1"/>
      <w:numFmt w:val="upperLetter"/>
      <w:lvlText w:val="%3."/>
      <w:lvlJc w:val="left"/>
      <w:pPr>
        <w:ind w:left="1276" w:hanging="425"/>
      </w:pPr>
      <w:rPr>
        <w:rFonts w:hint="eastAsia"/>
      </w:rPr>
    </w:lvl>
    <w:lvl w:ilvl="3">
      <w:start w:val="1"/>
      <w:numFmt w:val="bullet"/>
      <w:lvlText w:val=""/>
      <w:lvlJc w:val="left"/>
      <w:pPr>
        <w:ind w:left="1559" w:hanging="283"/>
      </w:pPr>
      <w:rPr>
        <w:rFonts w:ascii="Symbol" w:hAnsi="Symbol" w:hint="default"/>
        <w:color w:val="auto"/>
      </w:r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6">
    <w:nsid w:val="4FDC7506"/>
    <w:multiLevelType w:val="hybridMultilevel"/>
    <w:tmpl w:val="D3B095D6"/>
    <w:lvl w:ilvl="0" w:tplc="E0BAEBE2">
      <w:start w:val="5"/>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3612731"/>
    <w:multiLevelType w:val="hybridMultilevel"/>
    <w:tmpl w:val="901E45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C12987"/>
    <w:multiLevelType w:val="hybridMultilevel"/>
    <w:tmpl w:val="C824C51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D40D24"/>
    <w:multiLevelType w:val="hybridMultilevel"/>
    <w:tmpl w:val="A462CB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lvlOverride w:ilvl="0">
      <w:lvl w:ilvl="0">
        <w:start w:val="1"/>
        <w:numFmt w:val="japaneseCounting"/>
        <w:pStyle w:val="a"/>
        <w:lvlText w:val="%1、"/>
        <w:lvlJc w:val="left"/>
        <w:pPr>
          <w:ind w:left="709" w:hanging="425"/>
        </w:pPr>
        <w:rPr>
          <w:rFonts w:ascii="Arial" w:eastAsiaTheme="minorEastAsia" w:hAnsi="Arial" w:cs="Arial"/>
        </w:rPr>
      </w:lvl>
    </w:lvlOverride>
    <w:lvlOverride w:ilvl="1">
      <w:lvl w:ilvl="1">
        <w:start w:val="1"/>
        <w:numFmt w:val="decimal"/>
        <w:lvlText w:val="%2."/>
        <w:lvlJc w:val="left"/>
        <w:pPr>
          <w:ind w:left="851" w:hanging="426"/>
        </w:pPr>
        <w:rPr>
          <w:rFonts w:hint="eastAsia"/>
        </w:rPr>
      </w:lvl>
    </w:lvlOverride>
    <w:lvlOverride w:ilvl="2">
      <w:lvl w:ilvl="2">
        <w:start w:val="1"/>
        <w:numFmt w:val="upperLetter"/>
        <w:lvlText w:val="%3."/>
        <w:lvlJc w:val="left"/>
        <w:pPr>
          <w:ind w:left="1276" w:hanging="425"/>
        </w:pPr>
        <w:rPr>
          <w:rFonts w:hint="eastAsia"/>
        </w:rPr>
      </w:lvl>
    </w:lvlOverride>
    <w:lvlOverride w:ilvl="3">
      <w:lvl w:ilvl="3">
        <w:start w:val="1"/>
        <w:numFmt w:val="bullet"/>
        <w:lvlText w:val=""/>
        <w:lvlJc w:val="left"/>
        <w:pPr>
          <w:ind w:left="1559" w:hanging="283"/>
        </w:pPr>
        <w:rPr>
          <w:rFonts w:ascii="Symbol" w:hAnsi="Symbol" w:hint="default"/>
          <w:color w:val="auto"/>
        </w:rPr>
      </w:lvl>
    </w:lvlOverride>
    <w:lvlOverride w:ilvl="4">
      <w:lvl w:ilvl="4">
        <w:start w:val="1"/>
        <w:numFmt w:val="decimal"/>
        <w:lvlText w:val="%5."/>
        <w:lvlJc w:val="left"/>
        <w:pPr>
          <w:ind w:left="1984" w:hanging="425"/>
        </w:pPr>
      </w:lvl>
    </w:lvlOverride>
    <w:lvlOverride w:ilvl="5">
      <w:lvl w:ilvl="5">
        <w:start w:val="1"/>
        <w:numFmt w:val="lowerLetter"/>
        <w:lvlText w:val="%6."/>
        <w:lvlJc w:val="left"/>
        <w:pPr>
          <w:ind w:left="2409" w:hanging="425"/>
        </w:pPr>
      </w:lvl>
    </w:lvlOverride>
    <w:lvlOverride w:ilvl="6">
      <w:lvl w:ilvl="6">
        <w:start w:val="1"/>
        <w:numFmt w:val="lowerRoman"/>
        <w:lvlText w:val="%7."/>
        <w:lvlJc w:val="left"/>
        <w:pPr>
          <w:ind w:left="2835" w:hanging="426"/>
        </w:pPr>
      </w:lvl>
    </w:lvlOverride>
    <w:lvlOverride w:ilvl="7">
      <w:lvl w:ilvl="7">
        <w:start w:val="1"/>
        <w:numFmt w:val="lowerLetter"/>
        <w:lvlText w:val="%8."/>
        <w:lvlJc w:val="left"/>
        <w:pPr>
          <w:ind w:left="3260" w:hanging="425"/>
        </w:pPr>
      </w:lvl>
    </w:lvlOverride>
    <w:lvlOverride w:ilvl="8">
      <w:lvl w:ilvl="8">
        <w:start w:val="1"/>
        <w:numFmt w:val="lowerRoman"/>
        <w:lvlText w:val="%9."/>
        <w:lvlJc w:val="left"/>
        <w:pPr>
          <w:ind w:left="3685" w:hanging="425"/>
        </w:pPr>
      </w:lvl>
    </w:lvlOverride>
  </w:num>
  <w:num w:numId="3">
    <w:abstractNumId w:val="4"/>
  </w:num>
  <w:num w:numId="4">
    <w:abstractNumId w:val="8"/>
  </w:num>
  <w:num w:numId="5">
    <w:abstractNumId w:val="9"/>
  </w:num>
  <w:num w:numId="6">
    <w:abstractNumId w:val="7"/>
  </w:num>
  <w:num w:numId="7">
    <w:abstractNumId w:val="2"/>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C70"/>
    <w:rsid w:val="00020B7D"/>
    <w:rsid w:val="002812B8"/>
    <w:rsid w:val="006179CA"/>
    <w:rsid w:val="008C2560"/>
    <w:rsid w:val="00D56F85"/>
    <w:rsid w:val="00F71418"/>
    <w:rsid w:val="00FC4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2">
    <w:name w:val="heading 2"/>
    <w:basedOn w:val="a0"/>
    <w:next w:val="a0"/>
    <w:link w:val="20"/>
    <w:uiPriority w:val="9"/>
    <w:unhideWhenUsed/>
    <w:qFormat/>
    <w:rsid w:val="00F714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semiHidden/>
    <w:unhideWhenUsed/>
    <w:rsid w:val="00F71418"/>
    <w:rPr>
      <w:color w:val="0000FF"/>
      <w:u w:val="single"/>
    </w:rPr>
  </w:style>
  <w:style w:type="paragraph" w:styleId="a">
    <w:name w:val="List Paragraph"/>
    <w:basedOn w:val="a0"/>
    <w:uiPriority w:val="34"/>
    <w:qFormat/>
    <w:rsid w:val="00F71418"/>
    <w:pPr>
      <w:numPr>
        <w:numId w:val="2"/>
      </w:numPr>
    </w:pPr>
    <w:rPr>
      <w:rFonts w:ascii="Arial" w:hAnsi="Arial" w:cs="Arial"/>
      <w:b/>
      <w:bCs/>
      <w:kern w:val="0"/>
    </w:rPr>
  </w:style>
  <w:style w:type="numbering" w:customStyle="1" w:styleId="1">
    <w:name w:val="样式1"/>
    <w:uiPriority w:val="99"/>
    <w:rsid w:val="00F71418"/>
    <w:pPr>
      <w:numPr>
        <w:numId w:val="1"/>
      </w:numPr>
    </w:pPr>
  </w:style>
  <w:style w:type="character" w:customStyle="1" w:styleId="20">
    <w:name w:val="标题 2字符"/>
    <w:basedOn w:val="a1"/>
    <w:link w:val="2"/>
    <w:uiPriority w:val="9"/>
    <w:rsid w:val="00F71418"/>
    <w:rPr>
      <w:rFonts w:asciiTheme="majorHAnsi" w:eastAsiaTheme="majorEastAsia" w:hAnsiTheme="majorHAnsi" w:cstheme="majorBidi"/>
      <w:b/>
      <w:bCs/>
      <w:sz w:val="32"/>
      <w:szCs w:val="32"/>
    </w:rPr>
  </w:style>
  <w:style w:type="character" w:customStyle="1" w:styleId="apple-converted-space">
    <w:name w:val="apple-converted-space"/>
    <w:basedOn w:val="a1"/>
    <w:rsid w:val="00F71418"/>
  </w:style>
  <w:style w:type="paragraph" w:styleId="a5">
    <w:name w:val="Balloon Text"/>
    <w:basedOn w:val="a0"/>
    <w:link w:val="a6"/>
    <w:uiPriority w:val="99"/>
    <w:semiHidden/>
    <w:unhideWhenUsed/>
    <w:rsid w:val="00F71418"/>
    <w:rPr>
      <w:rFonts w:ascii="Heiti SC Light" w:eastAsia="Heiti SC Light"/>
      <w:sz w:val="18"/>
      <w:szCs w:val="18"/>
    </w:rPr>
  </w:style>
  <w:style w:type="character" w:customStyle="1" w:styleId="a6">
    <w:name w:val="批注框文本字符"/>
    <w:basedOn w:val="a1"/>
    <w:link w:val="a5"/>
    <w:uiPriority w:val="99"/>
    <w:semiHidden/>
    <w:rsid w:val="00F7141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2">
    <w:name w:val="heading 2"/>
    <w:basedOn w:val="a0"/>
    <w:next w:val="a0"/>
    <w:link w:val="20"/>
    <w:uiPriority w:val="9"/>
    <w:unhideWhenUsed/>
    <w:qFormat/>
    <w:rsid w:val="00F714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semiHidden/>
    <w:unhideWhenUsed/>
    <w:rsid w:val="00F71418"/>
    <w:rPr>
      <w:color w:val="0000FF"/>
      <w:u w:val="single"/>
    </w:rPr>
  </w:style>
  <w:style w:type="paragraph" w:styleId="a">
    <w:name w:val="List Paragraph"/>
    <w:basedOn w:val="a0"/>
    <w:uiPriority w:val="34"/>
    <w:qFormat/>
    <w:rsid w:val="00F71418"/>
    <w:pPr>
      <w:numPr>
        <w:numId w:val="2"/>
      </w:numPr>
    </w:pPr>
    <w:rPr>
      <w:rFonts w:ascii="Arial" w:hAnsi="Arial" w:cs="Arial"/>
      <w:b/>
      <w:bCs/>
      <w:kern w:val="0"/>
    </w:rPr>
  </w:style>
  <w:style w:type="numbering" w:customStyle="1" w:styleId="1">
    <w:name w:val="样式1"/>
    <w:uiPriority w:val="99"/>
    <w:rsid w:val="00F71418"/>
    <w:pPr>
      <w:numPr>
        <w:numId w:val="1"/>
      </w:numPr>
    </w:pPr>
  </w:style>
  <w:style w:type="character" w:customStyle="1" w:styleId="20">
    <w:name w:val="标题 2字符"/>
    <w:basedOn w:val="a1"/>
    <w:link w:val="2"/>
    <w:uiPriority w:val="9"/>
    <w:rsid w:val="00F71418"/>
    <w:rPr>
      <w:rFonts w:asciiTheme="majorHAnsi" w:eastAsiaTheme="majorEastAsia" w:hAnsiTheme="majorHAnsi" w:cstheme="majorBidi"/>
      <w:b/>
      <w:bCs/>
      <w:sz w:val="32"/>
      <w:szCs w:val="32"/>
    </w:rPr>
  </w:style>
  <w:style w:type="character" w:customStyle="1" w:styleId="apple-converted-space">
    <w:name w:val="apple-converted-space"/>
    <w:basedOn w:val="a1"/>
    <w:rsid w:val="00F71418"/>
  </w:style>
  <w:style w:type="paragraph" w:styleId="a5">
    <w:name w:val="Balloon Text"/>
    <w:basedOn w:val="a0"/>
    <w:link w:val="a6"/>
    <w:uiPriority w:val="99"/>
    <w:semiHidden/>
    <w:unhideWhenUsed/>
    <w:rsid w:val="00F71418"/>
    <w:rPr>
      <w:rFonts w:ascii="Heiti SC Light" w:eastAsia="Heiti SC Light"/>
      <w:sz w:val="18"/>
      <w:szCs w:val="18"/>
    </w:rPr>
  </w:style>
  <w:style w:type="character" w:customStyle="1" w:styleId="a6">
    <w:name w:val="批注框文本字符"/>
    <w:basedOn w:val="a1"/>
    <w:link w:val="a5"/>
    <w:uiPriority w:val="99"/>
    <w:semiHidden/>
    <w:rsid w:val="00F7141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nblogs.cc2/view/47193.htm" TargetMode="External"/><Relationship Id="rId7" Type="http://schemas.openxmlformats.org/officeDocument/2006/relationships/hyperlink" Target="http://www.cnblogs.cc2/view/16563.htm"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541</Words>
  <Characters>3084</Characters>
  <Application>Microsoft Macintosh Word</Application>
  <DocSecurity>0</DocSecurity>
  <Lines>25</Lines>
  <Paragraphs>7</Paragraphs>
  <ScaleCrop>false</ScaleCrop>
  <Company>西邮移动应用开发</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iOS-aFei 王</dc:creator>
  <cp:keywords/>
  <dc:description/>
  <cp:lastModifiedBy>iOS-aFei 王</cp:lastModifiedBy>
  <cp:revision>2</cp:revision>
  <dcterms:created xsi:type="dcterms:W3CDTF">2016-09-19T04:40:00Z</dcterms:created>
  <dcterms:modified xsi:type="dcterms:W3CDTF">2016-09-19T04:40:00Z</dcterms:modified>
</cp:coreProperties>
</file>