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E4631" w14:textId="77777777" w:rsidR="008563F6" w:rsidRDefault="005E6E66">
      <w:pPr>
        <w:pStyle w:val="2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民事起诉状</w:t>
      </w:r>
    </w:p>
    <w:p w14:paraId="32879454" w14:textId="77777777" w:rsidR="008563F6" w:rsidRDefault="008563F6">
      <w:pPr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  <w:bookmarkStart w:id="0" w:name="_GoBack"/>
      <w:bookmarkEnd w:id="0"/>
    </w:p>
    <w:p w14:paraId="16521BC8" w14:textId="77777777" w:rsidR="008563F6" w:rsidRDefault="005E6E66">
      <w:pPr>
        <w:spacing w:line="288" w:lineRule="auto"/>
        <w:rPr>
          <w:rFonts w:ascii="PingFang SC Regular" w:eastAsia="PingFang SC Regular" w:hAnsi="PingFang SC Regular" w:cs="PingFang SC Regular" w:hint="default"/>
          <w:sz w:val="24"/>
          <w:szCs w:val="24"/>
        </w:rPr>
      </w:pPr>
      <w:r>
        <w:rPr>
          <w:rFonts w:eastAsia="PingFang SC Semibold"/>
          <w:sz w:val="24"/>
          <w:szCs w:val="24"/>
        </w:rPr>
        <w:t>原告：</w:t>
      </w:r>
      <w:r>
        <w:rPr>
          <w:rFonts w:ascii="PingFang SC Regular" w:hAnsi="PingFang SC Regular"/>
          <w:sz w:val="24"/>
          <w:szCs w:val="24"/>
        </w:rPr>
        <w:t xml:space="preserve"> </w:t>
      </w:r>
    </w:p>
    <w:p w14:paraId="67008326" w14:textId="77777777" w:rsidR="008563F6" w:rsidRDefault="005E6E66">
      <w:pPr>
        <w:spacing w:line="288" w:lineRule="auto"/>
        <w:rPr>
          <w:rFonts w:ascii="PingFang SC Regular" w:eastAsia="PingFang SC Regular" w:hAnsi="PingFang SC Regular" w:cs="PingFang SC Regular" w:hint="default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</w:rPr>
        <w:t>龙钟全，男，</w:t>
      </w:r>
      <w:r>
        <w:rPr>
          <w:rFonts w:ascii="PingFang SC Regular" w:hAnsi="PingFang SC Regular"/>
          <w:sz w:val="24"/>
          <w:szCs w:val="24"/>
        </w:rPr>
        <w:t>82</w:t>
      </w:r>
      <w:r>
        <w:rPr>
          <w:rFonts w:eastAsia="PingFang SC Regular"/>
          <w:sz w:val="24"/>
          <w:szCs w:val="24"/>
        </w:rPr>
        <w:t>岁，白族，居民身份证号码：</w:t>
      </w:r>
    </w:p>
    <w:p w14:paraId="19B42B30" w14:textId="77777777" w:rsidR="008563F6" w:rsidRDefault="005E6E66">
      <w:pPr>
        <w:spacing w:line="288" w:lineRule="auto"/>
        <w:rPr>
          <w:rFonts w:ascii="PingFang SC Regular" w:eastAsia="PingFang SC Regular" w:hAnsi="PingFang SC Regular" w:cs="PingFang SC Regular" w:hint="default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</w:rPr>
        <w:t>赵正春，女，</w:t>
      </w:r>
      <w:r>
        <w:rPr>
          <w:rFonts w:ascii="PingFang SC Regular" w:hAnsi="PingFang SC Regular"/>
          <w:sz w:val="24"/>
          <w:szCs w:val="24"/>
        </w:rPr>
        <w:t>79</w:t>
      </w:r>
      <w:r>
        <w:rPr>
          <w:rFonts w:eastAsia="PingFang SC Regular"/>
          <w:sz w:val="24"/>
          <w:szCs w:val="24"/>
        </w:rPr>
        <w:t>岁，白族，居民身份证号码：</w:t>
      </w:r>
    </w:p>
    <w:p w14:paraId="2FE996DF" w14:textId="77777777" w:rsidR="008563F6" w:rsidRDefault="005E6E66">
      <w:pPr>
        <w:spacing w:line="288" w:lineRule="auto"/>
        <w:rPr>
          <w:rFonts w:ascii="PingFang SC Regular" w:eastAsia="PingFang SC Regular" w:hAnsi="PingFang SC Regular" w:cs="PingFang SC Regular" w:hint="default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</w:rPr>
        <w:t>住所：毕节七星关区梨树镇上小河村二组。</w:t>
      </w:r>
    </w:p>
    <w:p w14:paraId="2F4DB8F6" w14:textId="77777777" w:rsidR="008563F6" w:rsidRDefault="005E6E66">
      <w:pPr>
        <w:spacing w:line="288" w:lineRule="auto"/>
        <w:rPr>
          <w:rFonts w:ascii="PingFang SC Regular" w:eastAsia="PingFang SC Regular" w:hAnsi="PingFang SC Regular" w:cs="PingFang SC Regular" w:hint="default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</w:rPr>
        <w:t>联系电话：</w:t>
      </w:r>
      <w:r>
        <w:rPr>
          <w:rFonts w:ascii="PingFang SC Regular" w:hAnsi="PingFang SC Regular"/>
          <w:sz w:val="24"/>
          <w:szCs w:val="24"/>
        </w:rPr>
        <w:t xml:space="preserve">15117606161 </w:t>
      </w:r>
    </w:p>
    <w:p w14:paraId="53BD87F0" w14:textId="77777777" w:rsidR="008563F6" w:rsidRDefault="005E6E66">
      <w:pPr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</w:rPr>
        <w:t>联系家属：龙道勇（）、龙道远（）、</w:t>
      </w:r>
      <w:r>
        <w:rPr>
          <w:rFonts w:eastAsia="PingFang SC Regular"/>
          <w:sz w:val="24"/>
          <w:szCs w:val="24"/>
        </w:rPr>
        <w:t>龙进（</w:t>
      </w:r>
      <w:r>
        <w:rPr>
          <w:rFonts w:ascii="PingFang SC Regular" w:hAnsi="PingFang SC Regular"/>
          <w:sz w:val="24"/>
          <w:szCs w:val="24"/>
        </w:rPr>
        <w:t>18386229229</w:t>
      </w:r>
      <w:r>
        <w:rPr>
          <w:rFonts w:eastAsia="PingFang SC Regular"/>
          <w:sz w:val="24"/>
          <w:szCs w:val="24"/>
        </w:rPr>
        <w:t>）</w:t>
      </w:r>
    </w:p>
    <w:p w14:paraId="2914E279" w14:textId="77777777" w:rsidR="008563F6" w:rsidRDefault="005E6E66">
      <w:pPr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eastAsia="PingFang SC Semibold"/>
          <w:sz w:val="24"/>
          <w:szCs w:val="24"/>
        </w:rPr>
        <w:t>被告：</w:t>
      </w:r>
      <w:r>
        <w:rPr>
          <w:rFonts w:ascii="PingFang SC Regular" w:hAnsi="PingFang SC Regular"/>
          <w:sz w:val="24"/>
          <w:szCs w:val="24"/>
        </w:rPr>
        <w:t>XXX</w:t>
      </w:r>
      <w:r>
        <w:rPr>
          <w:rFonts w:eastAsia="PingFang SC Regular"/>
          <w:sz w:val="24"/>
          <w:szCs w:val="24"/>
        </w:rPr>
        <w:t>，女，</w:t>
      </w:r>
      <w:r>
        <w:rPr>
          <w:rFonts w:ascii="PingFang SC Regular" w:hAnsi="PingFang SC Regular"/>
          <w:sz w:val="24"/>
          <w:szCs w:val="24"/>
        </w:rPr>
        <w:t>X</w:t>
      </w:r>
      <w:r>
        <w:rPr>
          <w:rFonts w:eastAsia="PingFang SC Regular"/>
          <w:sz w:val="24"/>
          <w:szCs w:val="24"/>
        </w:rPr>
        <w:t>岁，住毕节七星关区梨树镇上小河村四组。</w:t>
      </w:r>
    </w:p>
    <w:p w14:paraId="2140FF18" w14:textId="77777777" w:rsidR="008563F6" w:rsidRDefault="005E6E66">
      <w:pPr>
        <w:spacing w:line="288" w:lineRule="auto"/>
        <w:rPr>
          <w:rFonts w:ascii="PingFang SC Semibold" w:eastAsia="PingFang SC Semibold" w:hAnsi="PingFang SC Semibold" w:cs="PingFang SC Semibold"/>
          <w:sz w:val="24"/>
          <w:szCs w:val="24"/>
        </w:rPr>
      </w:pPr>
      <w:r>
        <w:rPr>
          <w:rFonts w:eastAsia="PingFang SC Semibold"/>
          <w:sz w:val="24"/>
          <w:szCs w:val="24"/>
        </w:rPr>
        <w:t>案由：</w:t>
      </w:r>
      <w:r>
        <w:rPr>
          <w:rFonts w:eastAsia="PingFang SC Regular"/>
          <w:sz w:val="24"/>
          <w:szCs w:val="24"/>
        </w:rPr>
        <w:t>寻衅滋事、入室侵害，造成原告家庭财产及人员身心上的损害。</w:t>
      </w:r>
    </w:p>
    <w:p w14:paraId="55870BF7" w14:textId="77777777" w:rsidR="008563F6" w:rsidRPr="00B72375" w:rsidRDefault="005E6E66">
      <w:pPr>
        <w:spacing w:line="288" w:lineRule="auto"/>
        <w:rPr>
          <w:rFonts w:ascii="PingFang SC Semibold" w:eastAsia="PingFang SC Semibold" w:hAnsi="PingFang SC Semibold" w:cs="PingFang SC Semibold"/>
          <w:sz w:val="24"/>
          <w:szCs w:val="24"/>
        </w:rPr>
      </w:pPr>
      <w:r>
        <w:rPr>
          <w:rFonts w:eastAsia="PingFang SC Semibold"/>
          <w:sz w:val="24"/>
          <w:szCs w:val="24"/>
        </w:rPr>
        <w:t>诉讼请求：</w:t>
      </w:r>
    </w:p>
    <w:p w14:paraId="38E2F12D" w14:textId="77777777" w:rsidR="008563F6" w:rsidRDefault="005E6E66">
      <w:pPr>
        <w:numPr>
          <w:ilvl w:val="0"/>
          <w:numId w:val="2"/>
        </w:numPr>
        <w:spacing w:line="288" w:lineRule="auto"/>
        <w:rPr>
          <w:rFonts w:eastAsia="PingFang SC Regular" w:hint="default"/>
          <w:sz w:val="24"/>
          <w:szCs w:val="24"/>
        </w:rPr>
      </w:pPr>
      <w:r>
        <w:rPr>
          <w:rFonts w:eastAsia="PingFang SC Regular"/>
          <w:sz w:val="24"/>
          <w:szCs w:val="24"/>
        </w:rPr>
        <w:t>请求人民法院依法判令被告赔偿原告经济损失</w:t>
      </w:r>
      <w:r>
        <w:rPr>
          <w:rFonts w:eastAsia="PingFang SC Regular"/>
          <w:sz w:val="24"/>
          <w:szCs w:val="24"/>
        </w:rPr>
        <w:t xml:space="preserve"> </w:t>
      </w:r>
      <w:r>
        <w:rPr>
          <w:rFonts w:ascii="PingFang SC Regular" w:hAnsi="PingFang SC Regular"/>
          <w:sz w:val="24"/>
          <w:szCs w:val="24"/>
        </w:rPr>
        <w:t>xxxx</w:t>
      </w:r>
      <w:r>
        <w:rPr>
          <w:rFonts w:eastAsia="PingFang SC Regular"/>
          <w:sz w:val="24"/>
          <w:szCs w:val="24"/>
        </w:rPr>
        <w:t>元，其中直接财务损伤</w:t>
      </w:r>
      <w:r>
        <w:rPr>
          <w:rFonts w:ascii="PingFang SC Regular" w:hAnsi="PingFang SC Regular"/>
          <w:sz w:val="24"/>
          <w:szCs w:val="24"/>
        </w:rPr>
        <w:t>(</w:t>
      </w:r>
      <w:r>
        <w:rPr>
          <w:rFonts w:eastAsia="PingFang SC Regular"/>
          <w:sz w:val="24"/>
          <w:szCs w:val="24"/>
        </w:rPr>
        <w:t>门窗及农作物损毁</w:t>
      </w:r>
      <w:r>
        <w:rPr>
          <w:rFonts w:eastAsia="PingFang SC Regular"/>
          <w:sz w:val="24"/>
          <w:szCs w:val="24"/>
        </w:rPr>
        <w:t xml:space="preserve"> </w:t>
      </w:r>
      <w:r>
        <w:rPr>
          <w:rFonts w:ascii="PingFang SC Regular" w:hAnsi="PingFang SC Regular"/>
          <w:sz w:val="24"/>
          <w:szCs w:val="24"/>
        </w:rPr>
        <w:t>xx</w:t>
      </w:r>
      <w:r>
        <w:rPr>
          <w:rFonts w:eastAsia="PingFang SC Regular"/>
          <w:sz w:val="24"/>
          <w:szCs w:val="24"/>
        </w:rPr>
        <w:t>元</w:t>
      </w:r>
      <w:r>
        <w:rPr>
          <w:rFonts w:ascii="PingFang SC Regular" w:hAnsi="PingFang SC Regular"/>
          <w:sz w:val="24"/>
          <w:szCs w:val="24"/>
        </w:rPr>
        <w:t>)</w:t>
      </w:r>
      <w:r>
        <w:rPr>
          <w:rFonts w:eastAsia="PingFang SC Regular"/>
          <w:sz w:val="24"/>
          <w:szCs w:val="24"/>
        </w:rPr>
        <w:t>，被告受迫害入院治疗（医药费、检查费用、住院费用、交通费用共</w:t>
      </w:r>
      <w:r>
        <w:rPr>
          <w:rFonts w:ascii="PingFang SC Regular" w:hAnsi="PingFang SC Regular"/>
          <w:sz w:val="24"/>
          <w:szCs w:val="24"/>
        </w:rPr>
        <w:t>xx</w:t>
      </w:r>
      <w:r>
        <w:rPr>
          <w:rFonts w:eastAsia="PingFang SC Regular"/>
          <w:sz w:val="24"/>
          <w:szCs w:val="24"/>
        </w:rPr>
        <w:t>元）。</w:t>
      </w:r>
    </w:p>
    <w:p w14:paraId="754B1B25" w14:textId="77777777" w:rsidR="008563F6" w:rsidRDefault="005E6E66">
      <w:pPr>
        <w:numPr>
          <w:ilvl w:val="0"/>
          <w:numId w:val="2"/>
        </w:numPr>
        <w:spacing w:line="288" w:lineRule="auto"/>
        <w:rPr>
          <w:rFonts w:eastAsia="PingFang SC Regular" w:hint="default"/>
          <w:sz w:val="24"/>
          <w:szCs w:val="24"/>
        </w:rPr>
      </w:pPr>
      <w:r>
        <w:rPr>
          <w:rFonts w:eastAsia="PingFang SC Regular"/>
          <w:sz w:val="24"/>
          <w:szCs w:val="24"/>
        </w:rPr>
        <w:t xml:space="preserve"> </w:t>
      </w:r>
      <w:r>
        <w:rPr>
          <w:rFonts w:eastAsia="PingFang SC Regular"/>
          <w:sz w:val="24"/>
          <w:szCs w:val="24"/>
        </w:rPr>
        <w:t>请求判令被告对原告家庭特别是受迫害老人进行赔礼道歉，并声明不再侵害原告家庭的正常生活。</w:t>
      </w:r>
    </w:p>
    <w:p w14:paraId="5D5D4570" w14:textId="77777777" w:rsidR="008563F6" w:rsidRDefault="005E6E66">
      <w:pPr>
        <w:numPr>
          <w:ilvl w:val="0"/>
          <w:numId w:val="2"/>
        </w:numPr>
        <w:spacing w:line="288" w:lineRule="auto"/>
        <w:rPr>
          <w:rFonts w:eastAsia="PingFang SC Regular" w:hint="default"/>
          <w:sz w:val="24"/>
          <w:szCs w:val="24"/>
        </w:rPr>
      </w:pPr>
      <w:r>
        <w:rPr>
          <w:rFonts w:eastAsia="PingFang SC Regular"/>
          <w:sz w:val="24"/>
          <w:szCs w:val="24"/>
        </w:rPr>
        <w:t>判令本案诉讼费用由被告承担。</w:t>
      </w:r>
    </w:p>
    <w:p w14:paraId="5E3DC236" w14:textId="77777777" w:rsidR="008563F6" w:rsidRDefault="005E6E66">
      <w:pPr>
        <w:rPr>
          <w:rFonts w:ascii="PingFang SC Regular" w:eastAsia="PingFang SC Regular" w:hAnsi="PingFang SC Regular" w:cs="PingFang SC Regular" w:hint="default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</w:p>
    <w:p w14:paraId="02507A5F" w14:textId="77777777" w:rsidR="008563F6" w:rsidRDefault="008563F6">
      <w:pPr>
        <w:spacing w:line="288" w:lineRule="auto"/>
        <w:rPr>
          <w:rFonts w:ascii="PingFang SC Regular" w:eastAsia="PingFang SC Regular" w:hAnsi="PingFang SC Regular" w:cs="PingFang SC Regular" w:hint="default"/>
          <w:sz w:val="24"/>
          <w:szCs w:val="24"/>
        </w:rPr>
      </w:pPr>
    </w:p>
    <w:p w14:paraId="64733F70" w14:textId="77777777" w:rsidR="008563F6" w:rsidRPr="00B72375" w:rsidRDefault="005E6E66">
      <w:pPr>
        <w:spacing w:line="288" w:lineRule="auto"/>
        <w:rPr>
          <w:rFonts w:ascii="PingFang SC Semibold" w:eastAsia="PingFang SC Semibold" w:hAnsi="PingFang SC Semibold" w:cs="PingFang SC Semibold"/>
          <w:sz w:val="24"/>
          <w:szCs w:val="24"/>
        </w:rPr>
      </w:pPr>
      <w:r>
        <w:rPr>
          <w:rFonts w:eastAsia="PingFang SC Semibold"/>
          <w:sz w:val="24"/>
          <w:szCs w:val="24"/>
        </w:rPr>
        <w:t>事实与理由：</w:t>
      </w:r>
    </w:p>
    <w:p w14:paraId="34559CFC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>被告</w:t>
      </w:r>
      <w:r>
        <w:rPr>
          <w:rFonts w:ascii="PingFang SC Regular" w:hAnsi="PingFang SC Regular"/>
          <w:sz w:val="24"/>
          <w:szCs w:val="24"/>
          <w:lang w:val="zh-CN"/>
        </w:rPr>
        <w:t>(XXX)</w:t>
      </w:r>
      <w:r>
        <w:rPr>
          <w:rFonts w:eastAsia="PingFang SC Regular" w:hint="eastAsia"/>
          <w:sz w:val="24"/>
          <w:szCs w:val="24"/>
          <w:lang w:val="zh-CN"/>
        </w:rPr>
        <w:t>曾多次来干扰我们的正常农作活动，被告每次来都进行言语挑衅、胡搅蛮缠，并有损毁农作物的行为，此惯常的行为对我和我的家人的正常劳作生活造成严重影响，但尚未有肢体冲突，考虑到没有直接身体伤害、也没有严重的财物损失，我们每次均忍让于她。</w:t>
      </w:r>
    </w:p>
    <w:p w14:paraId="53742C3D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>被告</w:t>
      </w:r>
      <w:r>
        <w:rPr>
          <w:rFonts w:ascii="PingFang SC Regular" w:hAnsi="PingFang SC Regular"/>
          <w:sz w:val="24"/>
          <w:szCs w:val="24"/>
          <w:lang w:val="zh-CN"/>
        </w:rPr>
        <w:t>(xxx)</w:t>
      </w:r>
      <w:r>
        <w:rPr>
          <w:rFonts w:eastAsia="PingFang SC Regular" w:hint="eastAsia"/>
          <w:sz w:val="24"/>
          <w:szCs w:val="24"/>
          <w:lang w:val="zh-CN"/>
        </w:rPr>
        <w:t>于</w:t>
      </w:r>
      <w:r>
        <w:rPr>
          <w:rFonts w:ascii="PingFang SC Regular" w:hAnsi="PingFang SC Regular"/>
          <w:sz w:val="24"/>
          <w:szCs w:val="24"/>
          <w:lang w:val="zh-CN"/>
        </w:rPr>
        <w:t>(2019</w:t>
      </w:r>
      <w:r>
        <w:rPr>
          <w:rFonts w:eastAsia="PingFang SC Regular" w:hint="eastAsia"/>
          <w:sz w:val="24"/>
          <w:szCs w:val="24"/>
          <w:lang w:val="zh-CN"/>
        </w:rPr>
        <w:t>年</w:t>
      </w:r>
      <w:r>
        <w:rPr>
          <w:rFonts w:ascii="PingFang SC Regular" w:hAnsi="PingFang SC Regular"/>
          <w:sz w:val="24"/>
          <w:szCs w:val="24"/>
          <w:lang w:val="zh-CN"/>
        </w:rPr>
        <w:t>12</w:t>
      </w:r>
      <w:r>
        <w:rPr>
          <w:rFonts w:eastAsia="PingFang SC Regular" w:hint="eastAsia"/>
          <w:sz w:val="24"/>
          <w:szCs w:val="24"/>
          <w:lang w:val="zh-CN"/>
        </w:rPr>
        <w:t>月</w:t>
      </w:r>
      <w:r>
        <w:rPr>
          <w:rFonts w:ascii="PingFang SC Regular" w:hAnsi="PingFang SC Regular"/>
          <w:sz w:val="24"/>
          <w:szCs w:val="24"/>
          <w:lang w:val="zh-CN"/>
        </w:rPr>
        <w:t>1</w:t>
      </w:r>
      <w:r>
        <w:rPr>
          <w:rFonts w:eastAsia="PingFang SC Regular" w:hint="eastAsia"/>
          <w:sz w:val="24"/>
          <w:szCs w:val="24"/>
          <w:lang w:val="zh-CN"/>
        </w:rPr>
        <w:t>日</w:t>
      </w:r>
      <w:r>
        <w:rPr>
          <w:rFonts w:ascii="PingFang SC Regular" w:hAnsi="PingFang SC Regular"/>
          <w:sz w:val="24"/>
          <w:szCs w:val="24"/>
          <w:lang w:val="zh-CN"/>
        </w:rPr>
        <w:t>)</w:t>
      </w:r>
      <w:r>
        <w:rPr>
          <w:rFonts w:eastAsia="PingFang SC Regular" w:hint="eastAsia"/>
          <w:sz w:val="24"/>
          <w:szCs w:val="24"/>
          <w:lang w:val="zh-CN"/>
        </w:rPr>
        <w:t>，再次来到我家门前，此次寻衅滋事情节严重，被告</w:t>
      </w:r>
      <w:r>
        <w:rPr>
          <w:rFonts w:ascii="PingFang SC Regular" w:hAnsi="PingFang SC Regular"/>
          <w:sz w:val="24"/>
          <w:szCs w:val="24"/>
          <w:lang w:val="zh-CN"/>
        </w:rPr>
        <w:t>(xxx)</w:t>
      </w:r>
      <w:r>
        <w:rPr>
          <w:rFonts w:eastAsia="PingFang SC Regular" w:hint="eastAsia"/>
          <w:sz w:val="24"/>
          <w:szCs w:val="24"/>
          <w:lang w:val="zh-CN"/>
        </w:rPr>
        <w:t>戒酒闹事，言语侮辱我们，不听劝告与警示，并用石头砸破我家房门，破门入室后胡搅蛮缠、无理冲撞，我们年纪大了，想要躲避与被告的肢体冲突，躲到内屋抵住房门，她却不依不饶的撞门倒入，并同时撞倒了我们，后来经听到动静赶到的邻居帮着拉扯隔离，我们</w:t>
      </w:r>
      <w:r>
        <w:rPr>
          <w:rFonts w:eastAsia="PingFang SC Regular" w:hint="eastAsia"/>
          <w:sz w:val="24"/>
          <w:szCs w:val="24"/>
          <w:lang w:val="zh-CN"/>
        </w:rPr>
        <w:lastRenderedPageBreak/>
        <w:t>得以躲开。这种欺凌使得我们精神上受到严重刺激，我因此刺激而愤懑、后因此晕倒，被家人送入院治疗多日。被告的违法行为严重影响了我和家人的生活。被告</w:t>
      </w:r>
      <w:r>
        <w:rPr>
          <w:rFonts w:ascii="PingFang SC Regular" w:hAnsi="PingFang SC Regular"/>
          <w:sz w:val="24"/>
          <w:szCs w:val="24"/>
          <w:lang w:val="zh-CN"/>
        </w:rPr>
        <w:t>(xxx)</w:t>
      </w:r>
      <w:r>
        <w:rPr>
          <w:rFonts w:eastAsia="PingFang SC Regular" w:hint="eastAsia"/>
          <w:sz w:val="24"/>
          <w:szCs w:val="24"/>
          <w:lang w:val="zh-CN"/>
        </w:rPr>
        <w:t>借酒发泄情绪、无事生非、破门入室、故意毁坏财物、恶意辱骂冲撞等行为已经</w:t>
      </w:r>
      <w:r>
        <w:rPr>
          <w:rFonts w:eastAsia="PingFang SC Regular" w:hint="eastAsia"/>
          <w:sz w:val="24"/>
          <w:szCs w:val="24"/>
          <w:lang w:val="zh-CN"/>
        </w:rPr>
        <w:t>对我们造成严重的伤害。</w:t>
      </w:r>
    </w:p>
    <w:p w14:paraId="2AD1FEF2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>在</w:t>
      </w:r>
      <w:r>
        <w:rPr>
          <w:rFonts w:ascii="PingFang SC Regular" w:hAnsi="PingFang SC Regular"/>
          <w:sz w:val="24"/>
          <w:szCs w:val="24"/>
          <w:lang w:val="zh-CN"/>
        </w:rPr>
        <w:t>2019</w:t>
      </w:r>
      <w:r>
        <w:rPr>
          <w:rFonts w:eastAsia="PingFang SC Regular" w:hint="eastAsia"/>
          <w:sz w:val="24"/>
          <w:szCs w:val="24"/>
          <w:lang w:val="zh-CN"/>
        </w:rPr>
        <w:t>年</w:t>
      </w:r>
      <w:r>
        <w:rPr>
          <w:rFonts w:ascii="PingFang SC Regular" w:hAnsi="PingFang SC Regular"/>
          <w:sz w:val="24"/>
          <w:szCs w:val="24"/>
          <w:lang w:val="zh-CN"/>
        </w:rPr>
        <w:t>12</w:t>
      </w:r>
      <w:r>
        <w:rPr>
          <w:rFonts w:eastAsia="PingFang SC Regular" w:hint="eastAsia"/>
          <w:sz w:val="24"/>
          <w:szCs w:val="24"/>
          <w:lang w:val="zh-CN"/>
        </w:rPr>
        <w:t>月</w:t>
      </w:r>
      <w:r>
        <w:rPr>
          <w:rFonts w:ascii="PingFang SC Regular" w:hAnsi="PingFang SC Regular"/>
          <w:sz w:val="24"/>
          <w:szCs w:val="24"/>
          <w:lang w:val="zh-CN"/>
        </w:rPr>
        <w:t>1</w:t>
      </w:r>
      <w:r>
        <w:rPr>
          <w:rFonts w:eastAsia="PingFang SC Regular" w:hint="eastAsia"/>
          <w:sz w:val="24"/>
          <w:szCs w:val="24"/>
          <w:lang w:val="zh-CN"/>
        </w:rPr>
        <w:t>日事件发生后，家人拨打了</w:t>
      </w:r>
      <w:r>
        <w:rPr>
          <w:rFonts w:ascii="PingFang SC Regular" w:hAnsi="PingFang SC Regular"/>
          <w:sz w:val="24"/>
          <w:szCs w:val="24"/>
          <w:lang w:val="zh-CN"/>
        </w:rPr>
        <w:t>110</w:t>
      </w:r>
      <w:r>
        <w:rPr>
          <w:rFonts w:eastAsia="PingFang SC Regular" w:hint="eastAsia"/>
          <w:sz w:val="24"/>
          <w:szCs w:val="24"/>
          <w:lang w:val="zh-CN"/>
        </w:rPr>
        <w:t>，并向梨树派出说明了情况，派出所依法将对被告进行为期</w:t>
      </w:r>
      <w:r>
        <w:rPr>
          <w:rFonts w:ascii="PingFang SC Regular" w:hAnsi="PingFang SC Regular"/>
          <w:sz w:val="24"/>
          <w:szCs w:val="24"/>
          <w:lang w:val="zh-CN"/>
        </w:rPr>
        <w:t>7</w:t>
      </w:r>
      <w:r>
        <w:rPr>
          <w:rFonts w:eastAsia="PingFang SC Regular" w:hint="eastAsia"/>
          <w:sz w:val="24"/>
          <w:szCs w:val="24"/>
          <w:lang w:val="zh-CN"/>
        </w:rPr>
        <w:t>日的刑拘，因为被告家中有小孩无人要照顾，尚未服刑，然而在此期间被告没有来表示过任何悔改道歉的意思，没有认识到自己的错误而拒不悔改。为了维护我和我的家人的人身及财产及人格尊严的合法权益，特此诉状向贵院提起民事诉讼，请求人民法院依法追究被告人</w:t>
      </w:r>
      <w:r>
        <w:rPr>
          <w:rFonts w:ascii="PingFang SC Regular" w:hAnsi="PingFang SC Regular"/>
          <w:sz w:val="24"/>
          <w:szCs w:val="24"/>
          <w:lang w:val="zh-CN"/>
        </w:rPr>
        <w:t>(xxx)</w:t>
      </w:r>
      <w:r>
        <w:rPr>
          <w:rFonts w:eastAsia="PingFang SC Regular" w:hint="eastAsia"/>
          <w:sz w:val="24"/>
          <w:szCs w:val="24"/>
          <w:lang w:val="zh-CN"/>
        </w:rPr>
        <w:t>承担其寻衅闹事扰民的法律责任，保护原告的合法权益。</w:t>
      </w:r>
    </w:p>
    <w:p w14:paraId="552E5B23" w14:textId="77777777" w:rsidR="008563F6" w:rsidRDefault="008563F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PingFang SC Regular" w:eastAsia="PingFang SC Regular" w:hAnsi="PingFang SC Regular" w:cs="PingFang SC Regular"/>
          <w:sz w:val="24"/>
          <w:szCs w:val="24"/>
        </w:rPr>
      </w:pPr>
    </w:p>
    <w:p w14:paraId="6E6B23A8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rPr>
          <w:rFonts w:ascii="PingFang SC Semibold" w:eastAsia="PingFang SC Semibold" w:hAnsi="PingFang SC Semibold" w:cs="PingFang SC Semibold"/>
          <w:sz w:val="24"/>
          <w:szCs w:val="24"/>
        </w:rPr>
      </w:pPr>
      <w:r>
        <w:rPr>
          <w:rFonts w:eastAsia="PingFang SC Semibold" w:hint="eastAsia"/>
          <w:sz w:val="24"/>
          <w:szCs w:val="24"/>
          <w:lang w:val="zh-CN"/>
        </w:rPr>
        <w:t>证据和证据来源，证人姓名和住所：</w:t>
      </w:r>
    </w:p>
    <w:p w14:paraId="1F43CAFC" w14:textId="77777777" w:rsidR="008563F6" w:rsidRDefault="005E6E66">
      <w:pPr>
        <w:pStyle w:val="a5"/>
        <w:numPr>
          <w:ilvl w:val="0"/>
          <w:numId w:val="3"/>
        </w:numPr>
        <w:spacing w:line="288" w:lineRule="auto"/>
        <w:rPr>
          <w:rFonts w:eastAsia="PingFang SC Regular"/>
          <w:sz w:val="24"/>
          <w:szCs w:val="24"/>
          <w:lang w:val="zh-CN"/>
        </w:rPr>
      </w:pPr>
      <w:r>
        <w:rPr>
          <w:rFonts w:eastAsia="PingFang SC Regular" w:hint="eastAsia"/>
          <w:sz w:val="24"/>
          <w:szCs w:val="24"/>
          <w:lang w:val="zh-CN"/>
        </w:rPr>
        <w:t>原告家被损坏房门实景照，来源于原告。</w:t>
      </w:r>
    </w:p>
    <w:p w14:paraId="06CEEF35" w14:textId="77777777" w:rsidR="008563F6" w:rsidRDefault="005E6E66">
      <w:pPr>
        <w:pStyle w:val="a5"/>
        <w:numPr>
          <w:ilvl w:val="0"/>
          <w:numId w:val="3"/>
        </w:numPr>
        <w:spacing w:line="288" w:lineRule="auto"/>
        <w:rPr>
          <w:rFonts w:eastAsia="PingFang SC Regular"/>
          <w:sz w:val="24"/>
          <w:szCs w:val="24"/>
          <w:lang w:val="zh-CN"/>
        </w:rPr>
      </w:pPr>
      <w:r>
        <w:rPr>
          <w:rFonts w:eastAsia="PingFang SC Regular" w:hint="eastAsia"/>
          <w:sz w:val="24"/>
          <w:szCs w:val="24"/>
          <w:lang w:val="zh-CN"/>
        </w:rPr>
        <w:t>原告住院就医医药费用单据，来源七星关区人民医院。</w:t>
      </w:r>
    </w:p>
    <w:p w14:paraId="4BBB6692" w14:textId="77777777" w:rsidR="008563F6" w:rsidRDefault="005E6E66">
      <w:pPr>
        <w:pStyle w:val="a5"/>
        <w:numPr>
          <w:ilvl w:val="0"/>
          <w:numId w:val="3"/>
        </w:numPr>
        <w:spacing w:line="288" w:lineRule="auto"/>
        <w:rPr>
          <w:rFonts w:eastAsia="PingFang SC Regular"/>
          <w:sz w:val="24"/>
          <w:szCs w:val="24"/>
          <w:lang w:val="zh-CN"/>
        </w:rPr>
      </w:pPr>
      <w:r>
        <w:rPr>
          <w:rFonts w:eastAsia="PingFang SC Regular" w:hint="eastAsia"/>
          <w:sz w:val="24"/>
          <w:szCs w:val="24"/>
          <w:lang w:val="zh-CN"/>
        </w:rPr>
        <w:t>证人：（</w:t>
      </w:r>
      <w:r>
        <w:rPr>
          <w:rFonts w:ascii="PingFang SC Regular" w:hAnsi="PingFang SC Regular"/>
          <w:sz w:val="24"/>
          <w:szCs w:val="24"/>
          <w:lang w:val="zh-CN"/>
        </w:rPr>
        <w:t>XXX</w:t>
      </w:r>
      <w:r>
        <w:rPr>
          <w:rFonts w:eastAsia="PingFang SC Regular" w:hint="eastAsia"/>
          <w:sz w:val="24"/>
          <w:szCs w:val="24"/>
          <w:lang w:val="zh-CN"/>
        </w:rPr>
        <w:t>）</w:t>
      </w:r>
      <w:r>
        <w:rPr>
          <w:rFonts w:eastAsia="PingFang SC Regular" w:hint="eastAsia"/>
          <w:sz w:val="24"/>
          <w:szCs w:val="24"/>
          <w:lang w:val="zh-CN"/>
        </w:rPr>
        <w:t xml:space="preserve"> </w:t>
      </w:r>
      <w:r>
        <w:rPr>
          <w:rFonts w:eastAsia="PingFang SC Regular" w:hint="eastAsia"/>
          <w:sz w:val="24"/>
          <w:szCs w:val="24"/>
          <w:lang w:val="zh-CN"/>
        </w:rPr>
        <w:t>住址：毕节七星关区梨树镇上小河村二组。</w:t>
      </w:r>
    </w:p>
    <w:p w14:paraId="6F5AD038" w14:textId="77777777" w:rsidR="008563F6" w:rsidRPr="00B72375" w:rsidRDefault="005E6E66" w:rsidP="00B72375">
      <w:pPr>
        <w:pStyle w:val="a5"/>
        <w:numPr>
          <w:ilvl w:val="0"/>
          <w:numId w:val="3"/>
        </w:numPr>
        <w:spacing w:line="288" w:lineRule="auto"/>
        <w:rPr>
          <w:rFonts w:eastAsia="PingFang SC Regular" w:hint="eastAsia"/>
          <w:sz w:val="24"/>
          <w:szCs w:val="24"/>
          <w:lang w:val="zh-CN"/>
        </w:rPr>
      </w:pPr>
      <w:r>
        <w:rPr>
          <w:rFonts w:eastAsia="PingFang SC Regular" w:hint="eastAsia"/>
          <w:sz w:val="24"/>
          <w:szCs w:val="24"/>
          <w:lang w:val="zh-CN"/>
        </w:rPr>
        <w:t>证人：（</w:t>
      </w:r>
      <w:r>
        <w:rPr>
          <w:rFonts w:ascii="PingFang SC Regular" w:hAnsi="PingFang SC Regular"/>
          <w:sz w:val="24"/>
          <w:szCs w:val="24"/>
        </w:rPr>
        <w:t>XXX</w:t>
      </w:r>
      <w:r>
        <w:rPr>
          <w:rFonts w:eastAsia="PingFang SC Regular" w:hint="eastAsia"/>
          <w:sz w:val="24"/>
          <w:szCs w:val="24"/>
          <w:lang w:val="zh-CN"/>
        </w:rPr>
        <w:t>）</w:t>
      </w:r>
      <w:r>
        <w:rPr>
          <w:rFonts w:eastAsia="PingFang SC Regular" w:hint="eastAsia"/>
          <w:sz w:val="24"/>
          <w:szCs w:val="24"/>
          <w:lang w:val="zh-CN"/>
        </w:rPr>
        <w:t xml:space="preserve"> </w:t>
      </w:r>
      <w:r>
        <w:rPr>
          <w:rFonts w:eastAsia="PingFang SC Regular" w:hint="eastAsia"/>
          <w:sz w:val="24"/>
          <w:szCs w:val="24"/>
          <w:lang w:val="zh-CN"/>
        </w:rPr>
        <w:t>住址：毕节七星关区梨树镇上小河村二组。</w:t>
      </w:r>
    </w:p>
    <w:p w14:paraId="09F2E4BD" w14:textId="77777777" w:rsidR="008563F6" w:rsidRDefault="008563F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</w:p>
    <w:p w14:paraId="463DEBD2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>此致</w:t>
      </w: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</w:p>
    <w:p w14:paraId="508CA3DD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jc w:val="right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ab/>
      </w:r>
      <w:r>
        <w:rPr>
          <w:rFonts w:ascii="PingFang SC Regular" w:eastAsia="PingFang SC Regular" w:hAnsi="PingFang SC Regular" w:cs="PingFang SC Regular"/>
          <w:sz w:val="24"/>
          <w:szCs w:val="24"/>
          <w:lang w:val="zh-CN"/>
        </w:rPr>
        <w:t>毕节市七星关区人民法院</w:t>
      </w:r>
    </w:p>
    <w:p w14:paraId="3E77478D" w14:textId="77777777" w:rsidR="008563F6" w:rsidRDefault="008563F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</w:p>
    <w:p w14:paraId="0100C624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eastAsia="PingFang SC Regular" w:hint="eastAsia"/>
          <w:sz w:val="24"/>
          <w:szCs w:val="24"/>
          <w:lang w:val="zh-CN"/>
        </w:rPr>
        <w:t>本起诉状副本</w:t>
      </w:r>
      <w:r>
        <w:rPr>
          <w:rFonts w:ascii="PingFang SC Regular" w:hAnsi="PingFang SC Regular"/>
          <w:sz w:val="24"/>
          <w:szCs w:val="24"/>
          <w:lang w:val="zh-CN"/>
        </w:rPr>
        <w:t>2</w:t>
      </w:r>
      <w:r>
        <w:rPr>
          <w:rFonts w:eastAsia="PingFang SC Regular" w:hint="eastAsia"/>
          <w:sz w:val="24"/>
          <w:szCs w:val="24"/>
          <w:lang w:val="zh-CN"/>
        </w:rPr>
        <w:t>份</w:t>
      </w:r>
    </w:p>
    <w:p w14:paraId="15BE055C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ascii="PingFang SC Regular" w:eastAsia="PingFang SC Regular" w:hAnsi="PingFang SC Regular" w:cs="PingFang SC Regular"/>
          <w:sz w:val="24"/>
          <w:szCs w:val="24"/>
        </w:rPr>
        <w:tab/>
      </w:r>
    </w:p>
    <w:p w14:paraId="35E04954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jc w:val="right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eastAsia="PingFang SC Regular" w:hint="eastAsia"/>
          <w:sz w:val="24"/>
          <w:szCs w:val="24"/>
          <w:lang w:val="zh-CN"/>
        </w:rPr>
        <w:t>具状人：龙钟全</w:t>
      </w:r>
    </w:p>
    <w:p w14:paraId="7869F59D" w14:textId="77777777" w:rsidR="008563F6" w:rsidRDefault="005E6E6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line="288" w:lineRule="auto"/>
        <w:jc w:val="right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ascii="PingFang SC Regular" w:hAnsi="PingFang SC Regular"/>
          <w:sz w:val="24"/>
          <w:szCs w:val="24"/>
          <w:lang w:val="zh-CN"/>
        </w:rPr>
        <w:t>2020</w:t>
      </w:r>
      <w:r>
        <w:rPr>
          <w:rFonts w:eastAsia="PingFang SC Regular" w:hint="eastAsia"/>
          <w:sz w:val="24"/>
          <w:szCs w:val="24"/>
          <w:lang w:val="zh-CN"/>
        </w:rPr>
        <w:t>年</w:t>
      </w:r>
      <w:r>
        <w:rPr>
          <w:rFonts w:ascii="PingFang SC Regular" w:hAnsi="PingFang SC Regular"/>
          <w:sz w:val="24"/>
          <w:szCs w:val="24"/>
          <w:lang w:val="zh-CN"/>
        </w:rPr>
        <w:t>1</w:t>
      </w:r>
      <w:r>
        <w:rPr>
          <w:rFonts w:eastAsia="PingFang SC Regular" w:hint="eastAsia"/>
          <w:sz w:val="24"/>
          <w:szCs w:val="24"/>
          <w:lang w:val="zh-CN"/>
        </w:rPr>
        <w:t>月</w:t>
      </w:r>
      <w:r>
        <w:rPr>
          <w:rFonts w:ascii="PingFang SC Regular" w:hAnsi="PingFang SC Regular"/>
          <w:sz w:val="24"/>
          <w:szCs w:val="24"/>
          <w:lang w:val="zh-CN"/>
        </w:rPr>
        <w:t>14</w:t>
      </w:r>
      <w:r>
        <w:rPr>
          <w:rFonts w:eastAsia="PingFang SC Regular" w:hint="eastAsia"/>
          <w:sz w:val="24"/>
          <w:szCs w:val="24"/>
          <w:lang w:val="zh-CN"/>
        </w:rPr>
        <w:t>日</w:t>
      </w:r>
    </w:p>
    <w:p w14:paraId="14008551" w14:textId="77777777" w:rsidR="008563F6" w:rsidRDefault="008563F6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PingFang SC Regular" w:eastAsia="PingFang SC Regular" w:hAnsi="PingFang SC Regular" w:cs="PingFang SC Regular"/>
          <w:sz w:val="24"/>
          <w:szCs w:val="24"/>
        </w:rPr>
      </w:pPr>
    </w:p>
    <w:p w14:paraId="730742DF" w14:textId="77777777" w:rsidR="008563F6" w:rsidRDefault="008563F6"/>
    <w:sectPr w:rsidR="008563F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89FF9" w14:textId="77777777" w:rsidR="005E6E66" w:rsidRDefault="005E6E66">
      <w:pPr>
        <w:rPr>
          <w:rFonts w:hint="default"/>
        </w:rPr>
      </w:pPr>
      <w:r>
        <w:separator/>
      </w:r>
    </w:p>
  </w:endnote>
  <w:endnote w:type="continuationSeparator" w:id="0">
    <w:p w14:paraId="40A3DF4C" w14:textId="77777777" w:rsidR="005E6E66" w:rsidRDefault="005E6E6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 Regular">
    <w:charset w:val="86"/>
    <w:family w:val="auto"/>
    <w:pitch w:val="variable"/>
    <w:sig w:usb0="A00002FF" w:usb1="7ACFFDFB" w:usb2="00000016" w:usb3="00000000" w:csb0="00140001" w:csb1="00000000"/>
  </w:font>
  <w:font w:name="PingFang SC Semibold">
    <w:panose1 w:val="020B08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522E0" w14:textId="77777777" w:rsidR="008563F6" w:rsidRDefault="008563F6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081B2" w14:textId="77777777" w:rsidR="005E6E66" w:rsidRDefault="005E6E66">
      <w:pPr>
        <w:rPr>
          <w:rFonts w:hint="default"/>
        </w:rPr>
      </w:pPr>
      <w:r>
        <w:separator/>
      </w:r>
    </w:p>
  </w:footnote>
  <w:footnote w:type="continuationSeparator" w:id="0">
    <w:p w14:paraId="36D64B5C" w14:textId="77777777" w:rsidR="005E6E66" w:rsidRDefault="005E6E66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CBBB3" w14:textId="77777777" w:rsidR="008563F6" w:rsidRDefault="008563F6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1D5C"/>
    <w:multiLevelType w:val="hybridMultilevel"/>
    <w:tmpl w:val="ECA87064"/>
    <w:styleLink w:val="a"/>
    <w:lvl w:ilvl="0" w:tplc="21FC4B8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20E7F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E8239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7AA1D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E2471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24A3B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94863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9EECD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AE1D3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07C351B"/>
    <w:multiLevelType w:val="hybridMultilevel"/>
    <w:tmpl w:val="ECA87064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 w:tplc="827E7E12">
        <w:start w:val="1"/>
        <w:numFmt w:val="decimal"/>
        <w:lvlText w:val="%1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AC4642C">
        <w:start w:val="1"/>
        <w:numFmt w:val="decimal"/>
        <w:lvlText w:val="%2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52EA4C6">
        <w:start w:val="1"/>
        <w:numFmt w:val="decimal"/>
        <w:lvlText w:val="%3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0B2B350">
        <w:start w:val="1"/>
        <w:numFmt w:val="decimal"/>
        <w:lvlText w:val="%4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F54FAF8">
        <w:start w:val="1"/>
        <w:numFmt w:val="decimal"/>
        <w:lvlText w:val="%5."/>
        <w:lvlJc w:val="left"/>
        <w:pPr>
          <w:tabs>
            <w:tab w:val="left" w:pos="566"/>
            <w:tab w:val="left" w:pos="1133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  <w:tab w:val="left" w:pos="786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4DED796">
        <w:start w:val="1"/>
        <w:numFmt w:val="decimal"/>
        <w:lvlText w:val="%6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6D02B60">
        <w:start w:val="1"/>
        <w:numFmt w:val="decimal"/>
        <w:lvlText w:val="%7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6F8E7A4">
        <w:start w:val="1"/>
        <w:numFmt w:val="decimal"/>
        <w:lvlText w:val="%8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  <w:tab w:val="left" w:pos="786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640ADDC">
        <w:start w:val="1"/>
        <w:numFmt w:val="decimal"/>
        <w:lvlText w:val="%9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F6"/>
    <w:rsid w:val="005E6E66"/>
    <w:rsid w:val="008563F6"/>
    <w:rsid w:val="00B7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E4B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小标题 2"/>
    <w:next w:val="a0"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编号"/>
    <w:pPr>
      <w:numPr>
        <w:numId w:val="1"/>
      </w:numPr>
    </w:pPr>
  </w:style>
  <w:style w:type="paragraph" w:customStyle="1" w:styleId="a5">
    <w:name w:val="默认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Document Map"/>
    <w:basedOn w:val="a0"/>
    <w:link w:val="a7"/>
    <w:uiPriority w:val="99"/>
    <w:semiHidden/>
    <w:unhideWhenUsed/>
    <w:rsid w:val="00B72375"/>
    <w:rPr>
      <w:rFonts w:ascii="宋体" w:eastAsia="宋体"/>
      <w:sz w:val="24"/>
      <w:szCs w:val="24"/>
    </w:rPr>
  </w:style>
  <w:style w:type="character" w:customStyle="1" w:styleId="a7">
    <w:name w:val="文档结构图字符"/>
    <w:basedOn w:val="a1"/>
    <w:link w:val="a6"/>
    <w:uiPriority w:val="99"/>
    <w:semiHidden/>
    <w:rsid w:val="00B72375"/>
    <w:rPr>
      <w:rFonts w:ascii="宋体" w:eastAsia="宋体" w:hAnsi="Arial Unicode MS" w:cs="Arial Unicode MS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Macintosh Word</Application>
  <DocSecurity>0</DocSecurity>
  <Lines>8</Lines>
  <Paragraphs>2</Paragraphs>
  <ScaleCrop>false</ScaleCrop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2020-01-13T17:15:00Z</dcterms:created>
  <dcterms:modified xsi:type="dcterms:W3CDTF">2020-01-13T17:16:00Z</dcterms:modified>
</cp:coreProperties>
</file>