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right="0" w:firstLine="480" w:firstLineChars="20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基环树是一种图，它由</w:t>
      </w: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一个环</w:t>
      </w: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组成，环上每个点都是一棵树点树根，所以称为基环树。当然，一棵树上连一条边也会变成基环树。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right="0" w:firstLine="480" w:firstLineChars="200"/>
        <w:rPr>
          <w:rFonts w:hint="default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7785" cy="2141220"/>
            <wp:effectExtent l="0" t="0" r="184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right="0" w:firstLine="560" w:firstLineChars="20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  <w:t>基环树，就是有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8"/>
          <w:szCs w:val="28"/>
          <w:shd w:val="clear" w:fill="C7CBBD"/>
        </w:rPr>
        <w:t>一个环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  <w:t>的树。有向基环树又分内向和外向基环树，当然也有无向的。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基环内向树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：每个点出度为1（因此每个环上点的子树，儿子指向父亲）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基环外向树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：每个点入度为1（因此每个环上点的子树，父亲指向儿子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98290" cy="2331085"/>
            <wp:effectExtent l="0" t="0" r="1651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right="0" w:firstLine="560" w:firstLineChars="20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</w:pP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right="0" w:firstLine="560" w:firstLineChars="20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</w:pP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right="0" w:firstLine="560" w:firstLineChars="20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</w:pP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56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</w:pP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  <w:t>最近遇到的基环树真不少。有些题目赤裸裸的就告诉你，“给出一棵基环树（环套树）”，但是有的题会有一些标志。比如说n个点n条边（即n种关系），甚至有的题用更隐晦的手法来描写n个点n条边。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56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</w:pP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56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</w:pPr>
    </w:p>
    <w:p>
      <w:pPr>
        <w:pStyle w:val="2"/>
        <w:keepNext w:val="0"/>
        <w:keepLines w:val="0"/>
        <w:widowControl/>
        <w:suppressLineNumbers w:val="0"/>
        <w:shd w:val="clear" w:fill="333333"/>
        <w:spacing w:before="105" w:beforeAutospacing="0" w:after="105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shd w:val="clear" w:fill="333333"/>
        </w:rPr>
        <w:t>P4381 [IOI2008]Island</w:t>
      </w:r>
    </w:p>
    <w:p>
      <w:pPr>
        <w:pStyle w:val="3"/>
        <w:keepNext w:val="0"/>
        <w:keepLines w:val="0"/>
        <w:widowControl/>
        <w:suppressLineNumbers w:val="0"/>
        <w:shd w:val="clear" w:fill="C7CBBD"/>
        <w:spacing w:before="150" w:beforeAutospacing="0" w:after="150" w:afterAutospacing="0"/>
        <w:ind w:left="0" w:right="0" w:firstLine="56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8"/>
          <w:szCs w:val="28"/>
          <w:shd w:val="clear" w:fill="C7CBBD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0250" cy="1428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即给定n个变量和m个不等式，每个不等式形如 x[i] - x[j] &lt;= a[k]  a[k]已知，我们所需要做的就是寻找一组解 x[1]=a[1],x[2]=a[2]……x[n]=a[n],使所有的约束条件都得到满足。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这个不等式组要么无解，要么就有无限组解。因为如果存在一组解 {x1,x2,..,xn}{x1,x2,..,xn} 的话，那么对于任何一个常数 kk 有 {x1+k,x2+k,..,xn+k}{x1+k,x2+k,..,xn+k} 也肯定是一组解，因为任何两个数加上一个数以后，它们之间的关系（差）是不变的，这个差分约束系统中的所有不等式都不会被破坏。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C1D8D"/>
    <w:rsid w:val="0EEE2C8F"/>
    <w:rsid w:val="18105AD8"/>
    <w:rsid w:val="6B0C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2019-06-11T10:15:00Z</dcterms:created>
  <dc:creator>Administrator</dc:creator>
  <cp:lastModifiedBy>Administrator</cp:lastModifiedBy>
  <dcterms:modified xsi:type="dcterms:W3CDTF">2019-06-16T01:10:08Z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