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B885" w14:textId="77777777" w:rsidR="00B56994" w:rsidRPr="00B56994" w:rsidRDefault="00B56994" w:rsidP="00B56994">
      <w:pPr>
        <w:widowControl/>
        <w:shd w:val="clear" w:color="auto" w:fill="F4F3EF"/>
        <w:jc w:val="center"/>
        <w:rPr>
          <w:rFonts w:ascii="Helvetica" w:eastAsia="宋体" w:hAnsi="Helvetica" w:cs="Helvetica"/>
          <w:color w:val="66615B"/>
          <w:kern w:val="0"/>
          <w:sz w:val="32"/>
          <w:szCs w:val="32"/>
        </w:rPr>
      </w:pPr>
      <w:r w:rsidRPr="00B56994">
        <w:rPr>
          <w:rFonts w:ascii="Helvetica" w:eastAsia="宋体" w:hAnsi="Helvetica" w:cs="Helvetica"/>
          <w:color w:val="66615B"/>
          <w:kern w:val="0"/>
          <w:sz w:val="32"/>
          <w:szCs w:val="32"/>
        </w:rPr>
        <w:fldChar w:fldCharType="begin"/>
      </w:r>
      <w:r w:rsidRPr="00B56994">
        <w:rPr>
          <w:rFonts w:ascii="Helvetica" w:eastAsia="宋体" w:hAnsi="Helvetica" w:cs="Helvetica"/>
          <w:color w:val="66615B"/>
          <w:kern w:val="0"/>
          <w:sz w:val="32"/>
          <w:szCs w:val="32"/>
        </w:rPr>
        <w:instrText xml:space="preserve"> HYPERLINK "http://www.gdfzoj.com/oj/problem/107" </w:instrText>
      </w:r>
      <w:r w:rsidRPr="00B56994">
        <w:rPr>
          <w:rFonts w:ascii="Helvetica" w:eastAsia="宋体" w:hAnsi="Helvetica" w:cs="Helvetica"/>
          <w:color w:val="66615B"/>
          <w:kern w:val="0"/>
          <w:sz w:val="32"/>
          <w:szCs w:val="32"/>
        </w:rPr>
        <w:fldChar w:fldCharType="separate"/>
      </w:r>
      <w:r w:rsidRPr="00B56994">
        <w:rPr>
          <w:rFonts w:ascii="Helvetica" w:eastAsia="宋体" w:hAnsi="Helvetica" w:cs="Helvetica"/>
          <w:color w:val="66615B"/>
          <w:kern w:val="0"/>
          <w:sz w:val="32"/>
          <w:szCs w:val="32"/>
        </w:rPr>
        <w:t xml:space="preserve">GZOI2015 T1 </w:t>
      </w:r>
      <w:r w:rsidRPr="00B56994">
        <w:rPr>
          <w:rFonts w:ascii="Helvetica" w:eastAsia="宋体" w:hAnsi="Helvetica" w:cs="Helvetica"/>
          <w:color w:val="66615B"/>
          <w:kern w:val="0"/>
          <w:sz w:val="32"/>
          <w:szCs w:val="32"/>
        </w:rPr>
        <w:t>石子游戏</w:t>
      </w:r>
      <w:r w:rsidRPr="00B56994">
        <w:rPr>
          <w:rFonts w:ascii="Helvetica" w:eastAsia="宋体" w:hAnsi="Helvetica" w:cs="Helvetica"/>
          <w:color w:val="66615B"/>
          <w:kern w:val="0"/>
          <w:sz w:val="32"/>
          <w:szCs w:val="32"/>
        </w:rPr>
        <w:fldChar w:fldCharType="end"/>
      </w:r>
    </w:p>
    <w:p w14:paraId="47D27448" w14:textId="77777777" w:rsidR="00B56994" w:rsidRDefault="00B56994" w:rsidP="00B56994">
      <w:pPr>
        <w:widowControl/>
        <w:shd w:val="clear" w:color="auto" w:fill="F4F3EF"/>
        <w:jc w:val="left"/>
        <w:rPr>
          <w:rFonts w:ascii="Arial" w:eastAsia="宋体" w:hAnsi="Arial" w:cs="Arial" w:hint="eastAsia"/>
          <w:color w:val="66615B"/>
          <w:kern w:val="0"/>
          <w:szCs w:val="21"/>
        </w:rPr>
      </w:pPr>
      <w:bookmarkStart w:id="0" w:name="_GoBack"/>
      <w:bookmarkEnd w:id="0"/>
    </w:p>
    <w:p w14:paraId="51215EA9" w14:textId="2BBB7B3F" w:rsidR="00B56994" w:rsidRPr="00B56994" w:rsidRDefault="00B56994" w:rsidP="00B56994">
      <w:pPr>
        <w:widowControl/>
        <w:shd w:val="clear" w:color="auto" w:fill="F4F3EF"/>
        <w:jc w:val="left"/>
        <w:rPr>
          <w:rFonts w:ascii="Arial" w:eastAsia="宋体" w:hAnsi="Arial" w:cs="Arial"/>
          <w:color w:val="66615B"/>
          <w:kern w:val="0"/>
          <w:szCs w:val="21"/>
        </w:rPr>
      </w:pPr>
      <w:r w:rsidRPr="00B56994">
        <w:rPr>
          <w:rFonts w:ascii="Arial" w:eastAsia="宋体" w:hAnsi="Arial" w:cs="Arial"/>
          <w:color w:val="66615B"/>
          <w:kern w:val="0"/>
          <w:szCs w:val="21"/>
        </w:rPr>
        <w:t>Time Limit:</w:t>
      </w:r>
      <w:r w:rsidRPr="00B56994">
        <w:rPr>
          <w:rFonts w:ascii="Arial" w:eastAsia="宋体" w:hAnsi="Arial" w:cs="Arial"/>
          <w:color w:val="74BEDA"/>
          <w:kern w:val="0"/>
          <w:szCs w:val="21"/>
        </w:rPr>
        <w:t xml:space="preserve">1000 </w:t>
      </w:r>
      <w:proofErr w:type="spellStart"/>
      <w:r w:rsidRPr="00B56994">
        <w:rPr>
          <w:rFonts w:ascii="Arial" w:eastAsia="宋体" w:hAnsi="Arial" w:cs="Arial"/>
          <w:color w:val="74BEDA"/>
          <w:kern w:val="0"/>
          <w:szCs w:val="21"/>
        </w:rPr>
        <w:t>ms</w:t>
      </w:r>
      <w:proofErr w:type="spellEnd"/>
      <w:r w:rsidRPr="00B56994">
        <w:rPr>
          <w:rFonts w:ascii="Arial" w:eastAsia="宋体" w:hAnsi="Arial" w:cs="Arial"/>
          <w:color w:val="66615B"/>
          <w:kern w:val="0"/>
          <w:szCs w:val="21"/>
        </w:rPr>
        <w:t>   Memory Limit:</w:t>
      </w:r>
      <w:r w:rsidRPr="00B56994">
        <w:rPr>
          <w:rFonts w:ascii="Arial" w:eastAsia="宋体" w:hAnsi="Arial" w:cs="Arial"/>
          <w:color w:val="74BEDA"/>
          <w:kern w:val="0"/>
          <w:szCs w:val="21"/>
        </w:rPr>
        <w:t>256000 KB</w:t>
      </w:r>
      <w:r w:rsidRPr="00B56994">
        <w:rPr>
          <w:rFonts w:ascii="Arial" w:eastAsia="宋体" w:hAnsi="Arial" w:cs="Arial"/>
          <w:color w:val="66615B"/>
          <w:kern w:val="0"/>
          <w:szCs w:val="21"/>
        </w:rPr>
        <w:t>   </w:t>
      </w:r>
      <w:hyperlink r:id="rId4" w:history="1">
        <w:r w:rsidRPr="00B5699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shd w:val="clear" w:color="auto" w:fill="5BC0DE"/>
          </w:rPr>
          <w:t>SG</w:t>
        </w:r>
        <w:r w:rsidRPr="00B5699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shd w:val="clear" w:color="auto" w:fill="5BC0DE"/>
          </w:rPr>
          <w:t>函数</w:t>
        </w:r>
      </w:hyperlink>
      <w:r w:rsidRPr="00B56994">
        <w:rPr>
          <w:rFonts w:ascii="Arial" w:eastAsia="宋体" w:hAnsi="Arial" w:cs="Arial"/>
          <w:color w:val="66615B"/>
          <w:kern w:val="0"/>
          <w:szCs w:val="21"/>
        </w:rPr>
        <w:t> </w:t>
      </w:r>
      <w:hyperlink r:id="rId5" w:history="1">
        <w:r w:rsidRPr="00B56994">
          <w:rPr>
            <w:rFonts w:ascii="Helvetica" w:eastAsia="宋体" w:hAnsi="Helvetica" w:cs="Helvetica"/>
            <w:b/>
            <w:bCs/>
            <w:color w:val="FFFFFF"/>
            <w:kern w:val="0"/>
            <w:sz w:val="18"/>
            <w:szCs w:val="18"/>
            <w:shd w:val="clear" w:color="auto" w:fill="5BC0DE"/>
          </w:rPr>
          <w:t>博弈论</w:t>
        </w:r>
      </w:hyperlink>
    </w:p>
    <w:p w14:paraId="083955DC" w14:textId="77777777" w:rsidR="00B56994" w:rsidRPr="00B56994" w:rsidRDefault="00B56994" w:rsidP="00B56994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6994">
        <w:rPr>
          <w:rFonts w:ascii="Arial" w:eastAsia="宋体" w:hAnsi="Arial" w:cs="Arial"/>
          <w:color w:val="333333"/>
          <w:kern w:val="0"/>
          <w:szCs w:val="21"/>
        </w:rPr>
        <w:t>Problem Description</w:t>
      </w:r>
    </w:p>
    <w:p w14:paraId="1A9F91F2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 xml:space="preserve">Alice 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 xml:space="preserve"> Bob 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总喜欢聚在一起玩游戏（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T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softHyphen/>
        <w:t>_T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），今天他（她）们玩的是一款新型的取石子游戏。游戏一开始有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N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堆石子，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 xml:space="preserve">Alice 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 xml:space="preserve"> Bob 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轮流取出石子。在每次操作中，游戏者必须选择其中的一堆石子，并作出下列的其中一种操作：</w:t>
      </w:r>
    </w:p>
    <w:p w14:paraId="76AEAD27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(1)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移去整堆石子</w:t>
      </w:r>
    </w:p>
    <w:p w14:paraId="2635B2DF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(2)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假设石子堆中有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X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颗石子，取出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Y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颗石子，其中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1&lt;=Y&lt;X,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并且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X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Y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的最大公约数是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1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。</w:t>
      </w:r>
    </w:p>
    <w:p w14:paraId="751BD8AB" w14:textId="77777777" w:rsidR="00B56994" w:rsidRPr="00B56994" w:rsidRDefault="00B56994" w:rsidP="00B56994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游戏结束的条件是：取出最后一颗石子的人胜出。众所周知，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Alice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Bob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都是绝顶聪明的，假设他们在游戏中都采取最优的策略，问最后谁会胜出游戏呢？</w:t>
      </w:r>
    </w:p>
    <w:p w14:paraId="48541926" w14:textId="77777777" w:rsidR="00B56994" w:rsidRPr="00B56994" w:rsidRDefault="00B56994" w:rsidP="00B56994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6994">
        <w:rPr>
          <w:rFonts w:ascii="Arial" w:eastAsia="宋体" w:hAnsi="Arial" w:cs="Arial"/>
          <w:color w:val="333333"/>
          <w:kern w:val="0"/>
          <w:szCs w:val="21"/>
        </w:rPr>
        <w:t>Input</w:t>
      </w:r>
    </w:p>
    <w:p w14:paraId="5D55988D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第一行包含一个整数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T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，表示测试数据的组数。</w:t>
      </w:r>
    </w:p>
    <w:p w14:paraId="37CA3995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接下来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T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组测试数据，在每组数据中，第一行包含一个整数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N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，表示有多少堆石子。第二行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N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个正整数，分别表示每堆有多少颗石子。</w:t>
      </w:r>
    </w:p>
    <w:p w14:paraId="640FD33B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20%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的数据，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N&lt;=5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，每堆石子数量少于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10</w:t>
      </w:r>
    </w:p>
    <w:p w14:paraId="4E2770EC" w14:textId="77777777" w:rsidR="00B56994" w:rsidRPr="00B56994" w:rsidRDefault="00B56994" w:rsidP="00B56994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100%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的数据，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T&lt;=100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，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N&lt;=100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，每堆石子数量不大于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1,000,000</w:t>
      </w:r>
    </w:p>
    <w:p w14:paraId="5A23FC8D" w14:textId="77777777" w:rsidR="00B56994" w:rsidRPr="00B56994" w:rsidRDefault="00B56994" w:rsidP="00B56994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6994">
        <w:rPr>
          <w:rFonts w:ascii="Arial" w:eastAsia="宋体" w:hAnsi="Arial" w:cs="Arial"/>
          <w:color w:val="333333"/>
          <w:kern w:val="0"/>
          <w:szCs w:val="21"/>
        </w:rPr>
        <w:t>Output</w:t>
      </w:r>
    </w:p>
    <w:p w14:paraId="319C9FDD" w14:textId="77777777" w:rsidR="00B56994" w:rsidRPr="00B56994" w:rsidRDefault="00B56994" w:rsidP="00B56994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每组测试数据输出一行，表示获胜者的名字（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 xml:space="preserve">Alice 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或者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 xml:space="preserve"> Bob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）。</w:t>
      </w:r>
    </w:p>
    <w:p w14:paraId="60ADB7AD" w14:textId="77777777" w:rsidR="00B56994" w:rsidRPr="00B56994" w:rsidRDefault="00B56994" w:rsidP="00B56994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6994">
        <w:rPr>
          <w:rFonts w:ascii="Arial" w:eastAsia="宋体" w:hAnsi="Arial" w:cs="Arial"/>
          <w:color w:val="333333"/>
          <w:kern w:val="0"/>
          <w:szCs w:val="21"/>
        </w:rPr>
        <w:t>Sample Input</w:t>
      </w:r>
    </w:p>
    <w:p w14:paraId="036C5240" w14:textId="77777777" w:rsidR="00B56994" w:rsidRPr="00B56994" w:rsidRDefault="00B56994" w:rsidP="00B56994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3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br/>
        <w:t>3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br/>
        <w:t>3 5 6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br/>
        <w:t>4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br/>
        <w:t>2 3 6 9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br/>
        <w:t>5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br/>
        <w:t>3 2 1 1000000 999999</w:t>
      </w: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br/>
        <w:t> </w:t>
      </w:r>
    </w:p>
    <w:p w14:paraId="6D9C1207" w14:textId="77777777" w:rsidR="00B56994" w:rsidRPr="00B56994" w:rsidRDefault="00B56994" w:rsidP="00B56994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6994">
        <w:rPr>
          <w:rFonts w:ascii="Arial" w:eastAsia="宋体" w:hAnsi="Arial" w:cs="Arial"/>
          <w:color w:val="333333"/>
          <w:kern w:val="0"/>
          <w:szCs w:val="21"/>
        </w:rPr>
        <w:t>Sample Output</w:t>
      </w:r>
    </w:p>
    <w:p w14:paraId="176C79E7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Alice</w:t>
      </w:r>
    </w:p>
    <w:p w14:paraId="378D4100" w14:textId="77777777" w:rsidR="00B56994" w:rsidRPr="00B56994" w:rsidRDefault="00B56994" w:rsidP="00B56994">
      <w:pPr>
        <w:widowControl/>
        <w:shd w:val="clear" w:color="auto" w:fill="FFFFFF"/>
        <w:spacing w:after="150"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Bob</w:t>
      </w:r>
    </w:p>
    <w:p w14:paraId="41036BAD" w14:textId="77777777" w:rsidR="00B56994" w:rsidRPr="00B56994" w:rsidRDefault="00B56994" w:rsidP="00B56994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66615B"/>
          <w:kern w:val="0"/>
          <w:sz w:val="24"/>
          <w:szCs w:val="24"/>
        </w:rPr>
      </w:pPr>
      <w:r w:rsidRPr="00B56994">
        <w:rPr>
          <w:rFonts w:ascii="Helvetica" w:eastAsia="宋体" w:hAnsi="Helvetica" w:cs="Helvetica"/>
          <w:color w:val="66615B"/>
          <w:kern w:val="0"/>
          <w:sz w:val="24"/>
          <w:szCs w:val="24"/>
        </w:rPr>
        <w:t>Alice</w:t>
      </w:r>
    </w:p>
    <w:p w14:paraId="3B469B0C" w14:textId="77777777" w:rsidR="00B56994" w:rsidRPr="00B56994" w:rsidRDefault="00B56994" w:rsidP="00B56994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6994">
        <w:rPr>
          <w:rFonts w:ascii="Arial" w:eastAsia="宋体" w:hAnsi="Arial" w:cs="Arial"/>
          <w:color w:val="333333"/>
          <w:kern w:val="0"/>
          <w:szCs w:val="21"/>
        </w:rPr>
        <w:t>Problem Source</w:t>
      </w:r>
    </w:p>
    <w:p w14:paraId="1EB6F4FA" w14:textId="77777777" w:rsidR="00B56994" w:rsidRPr="00B56994" w:rsidRDefault="00B56994" w:rsidP="00B56994">
      <w:pPr>
        <w:widowControl/>
        <w:shd w:val="clear" w:color="auto" w:fill="FFFFFF"/>
        <w:jc w:val="left"/>
        <w:rPr>
          <w:rFonts w:ascii="Arial" w:eastAsia="宋体" w:hAnsi="Arial" w:cs="Arial"/>
          <w:color w:val="66615B"/>
          <w:kern w:val="0"/>
          <w:szCs w:val="21"/>
        </w:rPr>
      </w:pPr>
      <w:r w:rsidRPr="00B56994">
        <w:rPr>
          <w:rFonts w:ascii="Arial" w:eastAsia="宋体" w:hAnsi="Arial" w:cs="Arial"/>
          <w:color w:val="66615B"/>
          <w:kern w:val="0"/>
          <w:szCs w:val="21"/>
        </w:rPr>
        <w:t>GZOI2015</w:t>
      </w:r>
    </w:p>
    <w:p w14:paraId="2B55840A" w14:textId="77777777" w:rsidR="00010BC4" w:rsidRDefault="00010BC4"/>
    <w:sectPr w:rsidR="0001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C5"/>
    <w:rsid w:val="00010BC4"/>
    <w:rsid w:val="00B56994"/>
    <w:rsid w:val="00B7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D796"/>
  <w15:chartTrackingRefBased/>
  <w15:docId w15:val="{26AD94D2-7EB3-49AF-BA87-98FC1B98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">
    <w:name w:val="label"/>
    <w:basedOn w:val="a0"/>
    <w:rsid w:val="00B56994"/>
  </w:style>
  <w:style w:type="paragraph" w:styleId="a3">
    <w:name w:val="Normal (Web)"/>
    <w:basedOn w:val="a"/>
    <w:uiPriority w:val="99"/>
    <w:semiHidden/>
    <w:unhideWhenUsed/>
    <w:rsid w:val="00B56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3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506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3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9166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1738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710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621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9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26528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202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185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62706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107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367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32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206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326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7282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311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2392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dfzoj.com/oj/tag/73" TargetMode="External"/><Relationship Id="rId4" Type="http://schemas.openxmlformats.org/officeDocument/2006/relationships/hyperlink" Target="http://www.gdfzoj.com/oj/tag/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</dc:creator>
  <cp:keywords/>
  <dc:description/>
  <cp:lastModifiedBy>valor</cp:lastModifiedBy>
  <cp:revision>2</cp:revision>
  <dcterms:created xsi:type="dcterms:W3CDTF">2019-11-04T00:34:00Z</dcterms:created>
  <dcterms:modified xsi:type="dcterms:W3CDTF">2019-11-04T00:35:00Z</dcterms:modified>
</cp:coreProperties>
</file>