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68" w:history="1">
        <w:r w:rsidR="004158E5" w:rsidRPr="003F5413">
          <w:rPr>
            <w:rStyle w:val="Hyperlink"/>
            <w:noProof/>
          </w:rPr>
          <w:t>Figura 2: Esfera celeste vista por um observador sobre a Terra.</w:t>
        </w:r>
        <w:r w:rsidR="004158E5">
          <w:rPr>
            <w:noProof/>
            <w:webHidden/>
          </w:rPr>
          <w:tab/>
        </w:r>
        <w:r w:rsidR="004158E5">
          <w:rPr>
            <w:noProof/>
            <w:webHidden/>
          </w:rPr>
          <w:fldChar w:fldCharType="begin"/>
        </w:r>
        <w:r w:rsidR="004158E5">
          <w:rPr>
            <w:noProof/>
            <w:webHidden/>
          </w:rPr>
          <w:instrText xml:space="preserve"> PAGEREF _Toc81984568 \h </w:instrText>
        </w:r>
        <w:r w:rsidR="004158E5">
          <w:rPr>
            <w:noProof/>
            <w:webHidden/>
          </w:rPr>
        </w:r>
        <w:r w:rsidR="004158E5">
          <w:rPr>
            <w:noProof/>
            <w:webHidden/>
          </w:rPr>
          <w:fldChar w:fldCharType="separate"/>
        </w:r>
        <w:r w:rsidR="004158E5">
          <w:rPr>
            <w:noProof/>
            <w:webHidden/>
          </w:rPr>
          <w:t>10</w:t>
        </w:r>
        <w:r w:rsidR="004158E5">
          <w:rPr>
            <w:noProof/>
            <w:webHidden/>
          </w:rPr>
          <w:fldChar w:fldCharType="end"/>
        </w:r>
      </w:hyperlink>
    </w:p>
    <w:p w14:paraId="6380D18A" w14:textId="25228027"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69" w:history="1">
        <w:r w:rsidR="004158E5" w:rsidRPr="003F5413">
          <w:rPr>
            <w:rStyle w:val="Hyperlink"/>
            <w:noProof/>
          </w:rPr>
          <w:t>Figura 3: Mapa mundial com a divisão geográfica de Latitude e Longitude</w:t>
        </w:r>
        <w:r w:rsidR="004158E5">
          <w:rPr>
            <w:noProof/>
            <w:webHidden/>
          </w:rPr>
          <w:tab/>
        </w:r>
        <w:r w:rsidR="004158E5">
          <w:rPr>
            <w:noProof/>
            <w:webHidden/>
          </w:rPr>
          <w:fldChar w:fldCharType="begin"/>
        </w:r>
        <w:r w:rsidR="004158E5">
          <w:rPr>
            <w:noProof/>
            <w:webHidden/>
          </w:rPr>
          <w:instrText xml:space="preserve"> PAGEREF _Toc81984569 \h </w:instrText>
        </w:r>
        <w:r w:rsidR="004158E5">
          <w:rPr>
            <w:noProof/>
            <w:webHidden/>
          </w:rPr>
        </w:r>
        <w:r w:rsidR="004158E5">
          <w:rPr>
            <w:noProof/>
            <w:webHidden/>
          </w:rPr>
          <w:fldChar w:fldCharType="separate"/>
        </w:r>
        <w:r w:rsidR="004158E5">
          <w:rPr>
            <w:noProof/>
            <w:webHidden/>
          </w:rPr>
          <w:t>11</w:t>
        </w:r>
        <w:r w:rsidR="004158E5">
          <w:rPr>
            <w:noProof/>
            <w:webHidden/>
          </w:rPr>
          <w:fldChar w:fldCharType="end"/>
        </w:r>
      </w:hyperlink>
    </w:p>
    <w:p w14:paraId="5FF380CF" w14:textId="26B83368"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70" w:history="1">
        <w:r w:rsidR="004158E5" w:rsidRPr="003F5413">
          <w:rPr>
            <w:rStyle w:val="Hyperlink"/>
            <w:noProof/>
          </w:rPr>
          <w:t>Figura 4: Primeira lei de Kepler - Órbita elíptica dos planetas</w:t>
        </w:r>
        <w:r w:rsidR="004158E5">
          <w:rPr>
            <w:noProof/>
            <w:webHidden/>
          </w:rPr>
          <w:tab/>
        </w:r>
        <w:r w:rsidR="004158E5">
          <w:rPr>
            <w:noProof/>
            <w:webHidden/>
          </w:rPr>
          <w:fldChar w:fldCharType="begin"/>
        </w:r>
        <w:r w:rsidR="004158E5">
          <w:rPr>
            <w:noProof/>
            <w:webHidden/>
          </w:rPr>
          <w:instrText xml:space="preserve"> PAGEREF _Toc81984570 \h </w:instrText>
        </w:r>
        <w:r w:rsidR="004158E5">
          <w:rPr>
            <w:noProof/>
            <w:webHidden/>
          </w:rPr>
        </w:r>
        <w:r w:rsidR="004158E5">
          <w:rPr>
            <w:noProof/>
            <w:webHidden/>
          </w:rPr>
          <w:fldChar w:fldCharType="separate"/>
        </w:r>
        <w:r w:rsidR="004158E5">
          <w:rPr>
            <w:noProof/>
            <w:webHidden/>
          </w:rPr>
          <w:t>12</w:t>
        </w:r>
        <w:r w:rsidR="004158E5">
          <w:rPr>
            <w:noProof/>
            <w:webHidden/>
          </w:rPr>
          <w:fldChar w:fldCharType="end"/>
        </w:r>
      </w:hyperlink>
    </w:p>
    <w:p w14:paraId="1BA171B3" w14:textId="5C93FC3E"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71" w:history="1">
        <w:r w:rsidR="004158E5" w:rsidRPr="003F5413">
          <w:rPr>
            <w:rStyle w:val="Hyperlink"/>
            <w:noProof/>
          </w:rPr>
          <w:t>Figura 5: Movimento de translação da terra e as estações</w:t>
        </w:r>
        <w:r w:rsidR="004158E5">
          <w:rPr>
            <w:noProof/>
            <w:webHidden/>
          </w:rPr>
          <w:tab/>
        </w:r>
        <w:r w:rsidR="004158E5">
          <w:rPr>
            <w:noProof/>
            <w:webHidden/>
          </w:rPr>
          <w:fldChar w:fldCharType="begin"/>
        </w:r>
        <w:r w:rsidR="004158E5">
          <w:rPr>
            <w:noProof/>
            <w:webHidden/>
          </w:rPr>
          <w:instrText xml:space="preserve"> PAGEREF _Toc81984571 \h </w:instrText>
        </w:r>
        <w:r w:rsidR="004158E5">
          <w:rPr>
            <w:noProof/>
            <w:webHidden/>
          </w:rPr>
        </w:r>
        <w:r w:rsidR="004158E5">
          <w:rPr>
            <w:noProof/>
            <w:webHidden/>
          </w:rPr>
          <w:fldChar w:fldCharType="separate"/>
        </w:r>
        <w:r w:rsidR="004158E5">
          <w:rPr>
            <w:noProof/>
            <w:webHidden/>
          </w:rPr>
          <w:t>14</w:t>
        </w:r>
        <w:r w:rsidR="004158E5">
          <w:rPr>
            <w:noProof/>
            <w:webHidden/>
          </w:rPr>
          <w:fldChar w:fldCharType="end"/>
        </w:r>
      </w:hyperlink>
    </w:p>
    <w:p w14:paraId="1B93941B" w14:textId="425DAAA5"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72" w:history="1">
        <w:r w:rsidR="004158E5" w:rsidRPr="003F5413">
          <w:rPr>
            <w:rStyle w:val="Hyperlink"/>
            <w:noProof/>
          </w:rPr>
          <w:t>Figura 6:  Iluminação da Terra no início das estações do ano (solstícios e equinócios) ao meio-dia de Brasília</w:t>
        </w:r>
        <w:r w:rsidR="004158E5">
          <w:rPr>
            <w:noProof/>
            <w:webHidden/>
          </w:rPr>
          <w:tab/>
        </w:r>
        <w:r w:rsidR="004158E5">
          <w:rPr>
            <w:noProof/>
            <w:webHidden/>
          </w:rPr>
          <w:fldChar w:fldCharType="begin"/>
        </w:r>
        <w:r w:rsidR="004158E5">
          <w:rPr>
            <w:noProof/>
            <w:webHidden/>
          </w:rPr>
          <w:instrText xml:space="preserve"> PAGEREF _Toc81984572 \h </w:instrText>
        </w:r>
        <w:r w:rsidR="004158E5">
          <w:rPr>
            <w:noProof/>
            <w:webHidden/>
          </w:rPr>
        </w:r>
        <w:r w:rsidR="004158E5">
          <w:rPr>
            <w:noProof/>
            <w:webHidden/>
          </w:rPr>
          <w:fldChar w:fldCharType="separate"/>
        </w:r>
        <w:r w:rsidR="004158E5">
          <w:rPr>
            <w:noProof/>
            <w:webHidden/>
          </w:rPr>
          <w:t>15</w:t>
        </w:r>
        <w:r w:rsidR="004158E5">
          <w:rPr>
            <w:noProof/>
            <w:webHidden/>
          </w:rPr>
          <w:fldChar w:fldCharType="end"/>
        </w:r>
      </w:hyperlink>
    </w:p>
    <w:p w14:paraId="07A58C81" w14:textId="717878FC"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73" w:history="1">
        <w:r w:rsidR="004158E5" w:rsidRPr="003F5413">
          <w:rPr>
            <w:rStyle w:val="Hyperlink"/>
            <w:noProof/>
          </w:rPr>
          <w:t xml:space="preserve">Figura 7: Posição </w:t>
        </w:r>
        <w:r w:rsidR="004158E5" w:rsidRPr="003F5413">
          <w:rPr>
            <w:rStyle w:val="Hyperlink"/>
            <w:i/>
            <w:iCs/>
            <w:noProof/>
          </w:rPr>
          <w:t>M</w:t>
        </w:r>
        <w:r w:rsidR="004158E5" w:rsidRPr="003F5413">
          <w:rPr>
            <w:rStyle w:val="Hyperlink"/>
            <w:noProof/>
          </w:rPr>
          <w:t xml:space="preserve"> de um astro na esfera celeste a partir da sua altitude </w:t>
        </w:r>
        <w:r w:rsidR="004158E5" w:rsidRPr="003F5413">
          <w:rPr>
            <w:rStyle w:val="Hyperlink"/>
            <w:i/>
            <w:iCs/>
            <w:noProof/>
          </w:rPr>
          <w:t xml:space="preserve">h </w:t>
        </w:r>
        <w:r w:rsidR="004158E5" w:rsidRPr="003F5413">
          <w:rPr>
            <w:rStyle w:val="Hyperlink"/>
            <w:noProof/>
          </w:rPr>
          <w:t xml:space="preserve">e azimute </w:t>
        </w:r>
        <w:r w:rsidR="004158E5" w:rsidRPr="003F5413">
          <w:rPr>
            <w:rStyle w:val="Hyperlink"/>
            <w:i/>
            <w:iCs/>
            <w:noProof/>
          </w:rPr>
          <w:t>A</w:t>
        </w:r>
        <w:r w:rsidR="004158E5">
          <w:rPr>
            <w:noProof/>
            <w:webHidden/>
          </w:rPr>
          <w:tab/>
        </w:r>
        <w:r w:rsidR="004158E5">
          <w:rPr>
            <w:noProof/>
            <w:webHidden/>
          </w:rPr>
          <w:fldChar w:fldCharType="begin"/>
        </w:r>
        <w:r w:rsidR="004158E5">
          <w:rPr>
            <w:noProof/>
            <w:webHidden/>
          </w:rPr>
          <w:instrText xml:space="preserve"> PAGEREF _Toc81984573 \h </w:instrText>
        </w:r>
        <w:r w:rsidR="004158E5">
          <w:rPr>
            <w:noProof/>
            <w:webHidden/>
          </w:rPr>
        </w:r>
        <w:r w:rsidR="004158E5">
          <w:rPr>
            <w:noProof/>
            <w:webHidden/>
          </w:rPr>
          <w:fldChar w:fldCharType="separate"/>
        </w:r>
        <w:r w:rsidR="004158E5">
          <w:rPr>
            <w:noProof/>
            <w:webHidden/>
          </w:rPr>
          <w:t>16</w:t>
        </w:r>
        <w:r w:rsidR="004158E5">
          <w:rPr>
            <w:noProof/>
            <w:webHidden/>
          </w:rPr>
          <w:fldChar w:fldCharType="end"/>
        </w:r>
      </w:hyperlink>
    </w:p>
    <w:p w14:paraId="750BE948" w14:textId="05F167DF"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74" w:history="1">
        <w:r w:rsidR="004158E5"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sidR="004158E5">
          <w:rPr>
            <w:noProof/>
            <w:webHidden/>
          </w:rPr>
          <w:tab/>
        </w:r>
        <w:r w:rsidR="004158E5">
          <w:rPr>
            <w:noProof/>
            <w:webHidden/>
          </w:rPr>
          <w:fldChar w:fldCharType="begin"/>
        </w:r>
        <w:r w:rsidR="004158E5">
          <w:rPr>
            <w:noProof/>
            <w:webHidden/>
          </w:rPr>
          <w:instrText xml:space="preserve"> PAGEREF _Toc81984574 \h </w:instrText>
        </w:r>
        <w:r w:rsidR="004158E5">
          <w:rPr>
            <w:noProof/>
            <w:webHidden/>
          </w:rPr>
        </w:r>
        <w:r w:rsidR="004158E5">
          <w:rPr>
            <w:noProof/>
            <w:webHidden/>
          </w:rPr>
          <w:fldChar w:fldCharType="separate"/>
        </w:r>
        <w:r w:rsidR="004158E5">
          <w:rPr>
            <w:noProof/>
            <w:webHidden/>
          </w:rPr>
          <w:t>17</w:t>
        </w:r>
        <w:r w:rsidR="004158E5">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C2503A">
      <w:pPr>
        <w:pStyle w:val="ndicedeilustraes"/>
        <w:tabs>
          <w:tab w:val="right" w:leader="dot" w:pos="9061"/>
        </w:tabs>
        <w:rPr>
          <w:rFonts w:asciiTheme="minorHAnsi" w:eastAsiaTheme="minorEastAsia" w:hAnsiTheme="minorHAnsi" w:cstheme="minorBidi"/>
          <w:noProof/>
          <w:sz w:val="22"/>
          <w:szCs w:val="22"/>
        </w:rPr>
      </w:pPr>
      <w:hyperlink w:anchor="_Toc81984594" w:history="1">
        <w:r w:rsidR="004158E5" w:rsidRPr="007954E7">
          <w:rPr>
            <w:rStyle w:val="Hyperlink"/>
            <w:noProof/>
          </w:rPr>
          <w:t>Tabela 2: Valores de excentricidade de órbita dos planetas do sistema solar</w:t>
        </w:r>
        <w:r w:rsidR="004158E5">
          <w:rPr>
            <w:noProof/>
            <w:webHidden/>
          </w:rPr>
          <w:tab/>
        </w:r>
        <w:r w:rsidR="004158E5">
          <w:rPr>
            <w:noProof/>
            <w:webHidden/>
          </w:rPr>
          <w:fldChar w:fldCharType="begin"/>
        </w:r>
        <w:r w:rsidR="004158E5">
          <w:rPr>
            <w:noProof/>
            <w:webHidden/>
          </w:rPr>
          <w:instrText xml:space="preserve"> PAGEREF _Toc81984594 \h </w:instrText>
        </w:r>
        <w:r w:rsidR="004158E5">
          <w:rPr>
            <w:noProof/>
            <w:webHidden/>
          </w:rPr>
        </w:r>
        <w:r w:rsidR="004158E5">
          <w:rPr>
            <w:noProof/>
            <w:webHidden/>
          </w:rPr>
          <w:fldChar w:fldCharType="separate"/>
        </w:r>
        <w:r w:rsidR="004158E5">
          <w:rPr>
            <w:noProof/>
            <w:webHidden/>
          </w:rPr>
          <w:t>13</w:t>
        </w:r>
        <w:r w:rsidR="004158E5">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8C3BD3B" w14:textId="77777777" w:rsidR="00854081" w:rsidRPr="00673237" w:rsidRDefault="00854081" w:rsidP="00673237">
      <w:pPr>
        <w:pStyle w:val="Corpodetexto2"/>
        <w:spacing w:line="240" w:lineRule="auto"/>
        <w:jc w:val="center"/>
        <w:rPr>
          <w:b/>
          <w:sz w:val="28"/>
          <w:szCs w:val="28"/>
        </w:rPr>
      </w:pPr>
      <w:r w:rsidRPr="00DE2AA1">
        <w:rPr>
          <w:b/>
          <w:noProof/>
          <w:sz w:val="28"/>
          <w:szCs w:val="28"/>
          <w:lang w:eastAsia="en-US"/>
        </w:rPr>
        <w:lastRenderedPageBreak/>
        <w:t>SUMÁRIO</w:t>
      </w:r>
      <w:r w:rsidR="002D4FEB">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C2503A">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C2503A">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C2503A">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C2503A">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C2503A">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C2503A">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C2503A">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C2503A">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C2503A">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C2503A">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C2503A">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C2503A">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lastRenderedPageBreak/>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8"/>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fldSimple w:instr=" SEQ Tabela \* ARABIC ">
        <w:r w:rsidR="009A1891">
          <w:rPr>
            <w:noProof/>
          </w:rPr>
          <w:t>1</w:t>
        </w:r>
      </w:fldSimple>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21A07E7A" w:rsidR="00D6579D" w:rsidRDefault="00591073" w:rsidP="00591073">
      <w:pPr>
        <w:pStyle w:val="Legenda"/>
      </w:pPr>
      <w:bookmarkStart w:id="8" w:name="_Ref81466799"/>
      <w:bookmarkStart w:id="9" w:name="_Toc81984567"/>
      <w:r>
        <w:t xml:space="preserve">Figura </w:t>
      </w:r>
      <w:fldSimple w:instr=" SEQ Figura \* ARABIC ">
        <w:r w:rsidR="009A3D92">
          <w:rPr>
            <w:noProof/>
          </w:rPr>
          <w:t>1</w:t>
        </w:r>
      </w:fldSimple>
      <w:bookmarkEnd w:id="8"/>
      <w:r>
        <w:t xml:space="preserve">: </w:t>
      </w:r>
      <w:r w:rsidRPr="00233827">
        <w:t>Mapa do potencial de geração solar fotovoltaica em termos do rendimento energético anual para todo o Brasil (medido em kWh/</w:t>
      </w:r>
      <w:proofErr w:type="spellStart"/>
      <w:r w:rsidRPr="00233827">
        <w:t>kWp.ano</w:t>
      </w:r>
      <w:proofErr w:type="spellEnd"/>
      <w:r w:rsidR="00C354ED">
        <w:t xml:space="preserve"> )</w:t>
      </w:r>
      <w:bookmarkEnd w:id="9"/>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r w:rsidR="00C354ED">
        <w:rPr>
          <w:i/>
          <w:iCs/>
        </w:rPr>
        <w:t>Tracker</w:t>
      </w:r>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77777777"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O foco principal de desenvolvimento estará na estrutura mecânica do sistema, nas etapas envolvidas para fazer a sua atuação, métodos de supervisão e nas formas de controle da estrutura geradora.</w:t>
      </w:r>
    </w:p>
    <w:p w14:paraId="247B051A" w14:textId="77777777" w:rsidR="0025733B" w:rsidRDefault="0025733B" w:rsidP="000372AC"/>
    <w:p w14:paraId="1E7F88CB" w14:textId="0E762B58" w:rsidR="0025733B" w:rsidRDefault="00012116" w:rsidP="0025733B">
      <w:pPr>
        <w:pStyle w:val="Ttulo1"/>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KPcPI/0BAADoAwAADgAAAAAA&#10;AAAAAAAAAAAuAgAAZHJzL2Uyb0RvYy54bWxQSwECLQAUAAYACAAAACEAfle/i+MAAAAPAQAADwAA&#10;AAAAAAAAAAAAAABXBAAAZHJzL2Rvd25yZXYueG1sUEsFBgAAAAAEAAQA8wAAAGcFAAAAAA==&#10;" stroked="f">
                <v:textbox inset="0,0,0,0">
                  <w:txbxContent>
                    <w:p w14:paraId="31041557" w14:textId="77777777" w:rsidR="00B960F8" w:rsidRDefault="00B960F8" w:rsidP="00B960F8"/>
                  </w:txbxContent>
                </v:textbox>
                <w10:anchorlock/>
              </v:shape>
            </w:pict>
          </mc:Fallback>
        </mc:AlternateContent>
      </w:r>
      <w:r w:rsidR="008C713A">
        <w:rPr>
          <w:noProof/>
        </w:rPr>
        <w:t>DESENVOLVIMENTO</w:t>
      </w:r>
      <w:bookmarkEnd w:id="12"/>
    </w:p>
    <w:p w14:paraId="1DAF9F20" w14:textId="2C298EA3"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que o</w:t>
      </w:r>
      <w:r w:rsidRPr="000A3745">
        <w:t xml:space="preserve"> Rio Grande do Sul </w:t>
      </w:r>
      <w:r w:rsidR="00EB47C0">
        <w:t xml:space="preserve">estava </w:t>
      </w:r>
      <w:r w:rsidRPr="000A3745">
        <w:t>em segundo lugar no ranking nacional de potência instalada em sistemas de microgeração e minigeração</w:t>
      </w:r>
      <w:r w:rsidR="00EB47C0">
        <w:t xml:space="preserve">, batendo a marca dos 400MW, representando 10% do consumo de energia elétrica dos gaúchos. </w:t>
      </w:r>
      <w:r w:rsidRPr="000A3745">
        <w:t>A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r>
        <w:rPr>
          <w:i/>
          <w:iCs/>
        </w:rPr>
        <w:t>Tracker</w:t>
      </w:r>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48525865" w14:textId="2EB18423" w:rsidR="008611A4" w:rsidRDefault="008C713A" w:rsidP="001C7833">
      <w:pPr>
        <w:pStyle w:val="Ttulo2"/>
      </w:pPr>
      <w:bookmarkStart w:id="13" w:name="_Toc81843838"/>
      <w:r>
        <w:t xml:space="preserve">Geometria da Terra e os movimentos </w:t>
      </w:r>
      <w:r w:rsidR="004158E5">
        <w:t xml:space="preserve">aparentes </w:t>
      </w:r>
      <w:r>
        <w:t>do sol</w:t>
      </w:r>
      <w:bookmarkEnd w:id="13"/>
      <w:r>
        <w:t xml:space="preserve"> </w:t>
      </w:r>
    </w:p>
    <w:p w14:paraId="73C48597" w14:textId="550F261F" w:rsidR="008C713A" w:rsidRDefault="008C713A" w:rsidP="008C713A">
      <w:pPr>
        <w:pStyle w:val="Ttulo3"/>
      </w:pPr>
      <w:bookmarkStart w:id="14" w:name="_Toc81843839"/>
      <w:r>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w:t>
      </w:r>
      <w:r w:rsidR="005D2E32">
        <w:lastRenderedPageBreak/>
        <w:t xml:space="preserve">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81780"/>
                    </a:xfrm>
                    <a:prstGeom prst="rect">
                      <a:avLst/>
                    </a:prstGeom>
                  </pic:spPr>
                </pic:pic>
              </a:graphicData>
            </a:graphic>
          </wp:inline>
        </w:drawing>
      </w:r>
    </w:p>
    <w:p w14:paraId="637E4C21" w14:textId="590F1A30" w:rsidR="008C713A" w:rsidRDefault="001D38CA" w:rsidP="001D38CA">
      <w:pPr>
        <w:pStyle w:val="Legenda"/>
      </w:pPr>
      <w:bookmarkStart w:id="15" w:name="_Ref81816096"/>
      <w:bookmarkStart w:id="16" w:name="_Ref81816090"/>
      <w:bookmarkStart w:id="17" w:name="_Toc81984568"/>
      <w:r>
        <w:t xml:space="preserve">Figura </w:t>
      </w:r>
      <w:fldSimple w:instr=" SEQ Figura \* ARABIC ">
        <w:r w:rsidR="009A3D92">
          <w:rPr>
            <w:noProof/>
          </w:rPr>
          <w:t>2</w:t>
        </w:r>
      </w:fldSimple>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lastRenderedPageBreak/>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0585826A" w:rsidR="00E82D8D" w:rsidRDefault="00E82D8D" w:rsidP="009A1891">
      <w:pPr>
        <w:pStyle w:val="Legenda"/>
      </w:pPr>
      <w:bookmarkStart w:id="18" w:name="_Ref81819443"/>
      <w:bookmarkStart w:id="19" w:name="_Toc81984569"/>
      <w:r>
        <w:t xml:space="preserve">Figura </w:t>
      </w:r>
      <w:fldSimple w:instr=" SEQ Figura \* ARABIC ">
        <w:r w:rsidR="009A3D92">
          <w:rPr>
            <w:noProof/>
          </w:rPr>
          <w:t>3</w:t>
        </w:r>
      </w:fldSimple>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lastRenderedPageBreak/>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C9460A">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6F3EA850" w:rsidR="00595115" w:rsidRDefault="00595115" w:rsidP="00595115">
      <w:pPr>
        <w:pStyle w:val="Legenda"/>
        <w:jc w:val="both"/>
      </w:pPr>
      <w:bookmarkStart w:id="21" w:name="_Ref81579705"/>
      <w:bookmarkStart w:id="22" w:name="_Ref81579702"/>
      <w:bookmarkStart w:id="23" w:name="_Toc81984570"/>
      <w:r>
        <w:t xml:space="preserve">Figura </w:t>
      </w:r>
      <w:fldSimple w:instr=" SEQ Figura \* ARABIC ">
        <w:r w:rsidR="009A3D92">
          <w:rPr>
            <w:noProof/>
          </w:rPr>
          <w:t>4</w:t>
        </w:r>
      </w:fldSimple>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w:t>
      </w:r>
      <w:r w:rsidR="00C96DF5">
        <w:lastRenderedPageBreak/>
        <w:t xml:space="preserve">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t xml:space="preserve">Tabela </w:t>
      </w:r>
      <w:fldSimple w:instr=" SEQ Tabela \* ARABIC ">
        <w:r w:rsidR="009A1891">
          <w:rPr>
            <w:noProof/>
          </w:rPr>
          <w:t>2</w:t>
        </w:r>
      </w:fldSimple>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03840FCC" w:rsidR="00F244E4" w:rsidRDefault="00F244E4" w:rsidP="00F244E4">
      <w:pPr>
        <w:pStyle w:val="Legenda"/>
      </w:pPr>
      <w:r>
        <w:t xml:space="preserve">Fonte </w:t>
      </w:r>
      <w:fldSimple w:instr=" SEQ Fonte \* ARABIC ">
        <w:r w:rsidR="009A3D92">
          <w:rPr>
            <w:noProof/>
          </w:rPr>
          <w:t>1</w:t>
        </w:r>
      </w:fldSimple>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r w:rsidR="001C6D77">
        <w:t>25,5º.</w:t>
      </w:r>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lastRenderedPageBreak/>
        <w:t>Font</w:t>
      </w:r>
      <w:r w:rsidR="009752B9">
        <w:t>e</w:t>
      </w:r>
      <w:r w:rsidR="00F91704">
        <w:t>:</w:t>
      </w:r>
      <w:r w:rsidRPr="002B178E">
        <w:t xml:space="preserve"> </w:t>
      </w:r>
      <w:r w:rsidR="00667C31">
        <w:t>http://astro.if.ufrgs.br/tempo/mas.htm, Acesso em: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2130560D" w:rsidR="002B178E" w:rsidRDefault="002B178E" w:rsidP="002B178E">
      <w:pPr>
        <w:pStyle w:val="Legenda"/>
      </w:pPr>
      <w:bookmarkStart w:id="26" w:name="_Ref81821449"/>
      <w:bookmarkStart w:id="27" w:name="_Toc81984571"/>
      <w:r>
        <w:t xml:space="preserve">Figura </w:t>
      </w:r>
      <w:fldSimple w:instr=" SEQ Figura \* ARABIC ">
        <w:r w:rsidR="009A3D92">
          <w:rPr>
            <w:noProof/>
          </w:rPr>
          <w:t>5</w:t>
        </w:r>
      </w:fldSimple>
      <w:bookmarkEnd w:id="26"/>
      <w:r>
        <w:t>: Movimento de translação da terra e as estações</w:t>
      </w:r>
      <w:bookmarkEnd w:id="27"/>
    </w:p>
    <w:p w14:paraId="23D550EC" w14:textId="77777777" w:rsidR="003E2F8E" w:rsidRDefault="003E2F8E" w:rsidP="001311C1">
      <w:pPr>
        <w:ind w:firstLine="578"/>
      </w:pPr>
    </w:p>
    <w:p w14:paraId="048448DA" w14:textId="6CDDF9E9" w:rsidR="003E2F8E" w:rsidRDefault="003E2F8E" w:rsidP="00FE781D">
      <w:pPr>
        <w:ind w:firstLine="578"/>
      </w:pPr>
      <w:r>
        <w:t xml:space="preserve">As 4 posições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7DD3A12B"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w:t>
      </w:r>
      <w:r w:rsidR="00FE781D">
        <w:lastRenderedPageBreak/>
        <w:t xml:space="preserve">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419350"/>
                    </a:xfrm>
                    <a:prstGeom prst="rect">
                      <a:avLst/>
                    </a:prstGeom>
                  </pic:spPr>
                </pic:pic>
              </a:graphicData>
            </a:graphic>
          </wp:inline>
        </w:drawing>
      </w:r>
    </w:p>
    <w:p w14:paraId="5DC78184" w14:textId="1FC431FB" w:rsidR="00C17B04" w:rsidRDefault="00C06B96" w:rsidP="00C06B96">
      <w:pPr>
        <w:pStyle w:val="Legenda"/>
        <w:jc w:val="both"/>
      </w:pPr>
      <w:bookmarkStart w:id="28" w:name="_Ref81838420"/>
      <w:bookmarkStart w:id="29" w:name="_Toc81984572"/>
      <w:r>
        <w:t xml:space="preserve">Figura </w:t>
      </w:r>
      <w:fldSimple w:instr=" SEQ Figura \* ARABIC ">
        <w:r w:rsidR="009A3D92">
          <w:rPr>
            <w:noProof/>
          </w:rPr>
          <w:t>6</w:t>
        </w:r>
      </w:fldSimple>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70EB19B5" w:rsidR="00C17B04" w:rsidRDefault="00575512" w:rsidP="003E2F8E">
      <w:pPr>
        <w:ind w:firstLine="578"/>
      </w:pPr>
      <w:r>
        <w:t xml:space="preserve">O movimento complexo dos astros no céu, tendo por vezes os planetas serem chamados de errantes, devido suas trajetórias incompreendidas, se deu em suma, devido a soma dos movimentos do planeta Terra em torno 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w:t>
      </w:r>
      <w:r w:rsidR="00944BD2">
        <w:lastRenderedPageBreak/>
        <w:t>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3345B2CF" w:rsidR="00944BD2" w:rsidRDefault="00944BD2" w:rsidP="00944BD2">
      <w:pPr>
        <w:pStyle w:val="Legenda"/>
        <w:keepNext/>
        <w:jc w:val="both"/>
      </w:pPr>
      <w:r>
        <w:t xml:space="preserve">Fonte </w:t>
      </w:r>
      <w:fldSimple w:instr=" SEQ Fonte \* ARABIC ">
        <w:r w:rsidR="009A3D92">
          <w:rPr>
            <w:noProof/>
          </w:rPr>
          <w:t>2</w:t>
        </w:r>
      </w:fldSimple>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6437CBD3" w:rsidR="00BF5B04" w:rsidRPr="00FF5959" w:rsidRDefault="00944BD2" w:rsidP="00FF5959">
      <w:pPr>
        <w:pStyle w:val="Legenda"/>
        <w:ind w:left="578"/>
        <w:jc w:val="both"/>
        <w:rPr>
          <w:i/>
          <w:iCs/>
        </w:rPr>
      </w:pPr>
      <w:bookmarkStart w:id="31" w:name="_Toc81984573"/>
      <w:r>
        <w:t xml:space="preserve">Figura </w:t>
      </w:r>
      <w:fldSimple w:instr=" SEQ Figura \* ARABIC ">
        <w:r w:rsidR="009A3D92">
          <w:rPr>
            <w:noProof/>
          </w:rPr>
          <w:t>7</w:t>
        </w:r>
      </w:fldSimple>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2E547A13"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049748FC" w:rsidR="00FF5959" w:rsidRDefault="00FF5959" w:rsidP="00FF5959">
      <w:pPr>
        <w:pStyle w:val="Legenda"/>
        <w:keepNext/>
        <w:jc w:val="both"/>
      </w:pPr>
      <w:r>
        <w:lastRenderedPageBreak/>
        <w:t xml:space="preserve">Fonte </w:t>
      </w:r>
      <w:fldSimple w:instr=" SEQ Fonte \* ARABIC ">
        <w:r w:rsidR="009A3D92">
          <w:rPr>
            <w:noProof/>
          </w:rPr>
          <w:t>3</w:t>
        </w:r>
      </w:fldSimple>
      <w:r>
        <w:t>: (NETO, 2021)</w:t>
      </w:r>
    </w:p>
    <w:p w14:paraId="6CBD1112" w14:textId="77777777" w:rsidR="00FF5959" w:rsidRDefault="00FF5959" w:rsidP="00FF5959">
      <w:pPr>
        <w:keepNext/>
      </w:pPr>
      <w:r>
        <w:rPr>
          <w:noProof/>
        </w:rPr>
        <w:drawing>
          <wp:inline distT="0" distB="0" distL="0" distR="0" wp14:anchorId="3A6BC732" wp14:editId="7AADC504">
            <wp:extent cx="5760085" cy="2130425"/>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30425"/>
                    </a:xfrm>
                    <a:prstGeom prst="rect">
                      <a:avLst/>
                    </a:prstGeom>
                  </pic:spPr>
                </pic:pic>
              </a:graphicData>
            </a:graphic>
          </wp:inline>
        </w:drawing>
      </w:r>
    </w:p>
    <w:p w14:paraId="774525F9" w14:textId="47B30C82" w:rsidR="00C17B04" w:rsidRDefault="00FF5959" w:rsidP="00FF5959">
      <w:pPr>
        <w:pStyle w:val="Legenda"/>
        <w:jc w:val="both"/>
      </w:pPr>
      <w:bookmarkStart w:id="33" w:name="_Ref81842267"/>
      <w:bookmarkStart w:id="34" w:name="_Toc81984574"/>
      <w:r>
        <w:t xml:space="preserve">Figura </w:t>
      </w:r>
      <w:fldSimple w:instr=" SEQ Figura \* ARABIC ">
        <w:r w:rsidR="009A3D92">
          <w:rPr>
            <w:noProof/>
          </w:rPr>
          <w:t>8</w:t>
        </w:r>
      </w:fldSimple>
      <w:bookmarkEnd w:id="33"/>
      <w:r>
        <w:t>: Detalhe da esfera celeste em coordenadas equatoriais mostrando a eclíptica com os meses que correspondem à posição do Sol</w:t>
      </w:r>
      <w:bookmarkEnd w:id="34"/>
    </w:p>
    <w:p w14:paraId="5B5F8AAC" w14:textId="102D57D6" w:rsidR="00FF5959" w:rsidRDefault="00FF5959" w:rsidP="00FF5959"/>
    <w:p w14:paraId="63C0807E" w14:textId="5B6B91BD" w:rsidR="008723F3" w:rsidRDefault="00FF5959" w:rsidP="008723F3">
      <w:r>
        <w:tab/>
        <w:t xml:space="preserve">A inclinação da Eclíptica é a mesma inclinação do eixo do planeta Terra em relação ao plano orbital ao redor do sol, aproximadamente 23,5º.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687F8A8D" w14:textId="525CF986" w:rsidR="001956B4"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596F9B80" w14:textId="77777777" w:rsidR="008723F3" w:rsidRDefault="008723F3" w:rsidP="008723F3"/>
    <w:p w14:paraId="1442F0E7" w14:textId="77777777" w:rsidR="008723F3" w:rsidRPr="00FF5959" w:rsidRDefault="008723F3" w:rsidP="008723F3"/>
    <w:p w14:paraId="36EF868D" w14:textId="57A7F591" w:rsidR="00A52687" w:rsidRDefault="004F3FF9" w:rsidP="004F3FF9">
      <w:pPr>
        <w:pStyle w:val="Ttulo2"/>
      </w:pPr>
      <w:bookmarkStart w:id="35" w:name="_Toc81843843"/>
      <w:r>
        <w:lastRenderedPageBreak/>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2CE334E5" w:rsidR="00C665A2" w:rsidRDefault="00C665A2" w:rsidP="00EA3A27">
      <w:pPr>
        <w:pStyle w:val="Legenda"/>
        <w:keepNext/>
      </w:pPr>
      <w:r>
        <w:t xml:space="preserve">Fonte </w:t>
      </w:r>
      <w:fldSimple w:instr=" SEQ Fonte \* ARABIC ">
        <w:r w:rsidR="009A3D92">
          <w:rPr>
            <w:noProof/>
          </w:rPr>
          <w:t>4</w:t>
        </w:r>
      </w:fldSimple>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280D9144" w:rsidR="0037233A" w:rsidRDefault="00C665A2" w:rsidP="00EA3A27">
      <w:pPr>
        <w:pStyle w:val="Legenda"/>
      </w:pPr>
      <w:r>
        <w:t xml:space="preserve">Figura </w:t>
      </w:r>
      <w:fldSimple w:instr=" SEQ Figura \* ARABIC ">
        <w:r w:rsidR="009A3D92">
          <w:rPr>
            <w:noProof/>
          </w:rPr>
          <w:t>9</w:t>
        </w:r>
      </w:fldSimple>
      <w:r>
        <w:t>: Angulo de incidência dos raios solares à Terra</w:t>
      </w:r>
      <w:r w:rsidR="0003275F">
        <w:t xml:space="preserve"> nos solstícios</w:t>
      </w:r>
    </w:p>
    <w:p w14:paraId="51E13581" w14:textId="77777777" w:rsidR="00AD48A5" w:rsidRDefault="00AD48A5" w:rsidP="00664D5D">
      <w:r>
        <w:tab/>
      </w:r>
    </w:p>
    <w:p w14:paraId="0BDE32C9" w14:textId="1B06B8CE"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076EE8">
        <w:t xml:space="preserve">Figura </w:t>
      </w:r>
      <w:r w:rsidR="00076EE8">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p w14:paraId="5D121206" w14:textId="1B5F28C3" w:rsidR="00BF5248" w:rsidRDefault="002332FD" w:rsidP="002332FD">
      <w:pPr>
        <w:spacing w:before="240"/>
        <w:ind w:firstLine="709"/>
        <w:jc w:val="center"/>
      </w:pPr>
      <m:oMath>
        <m:r>
          <w:rPr>
            <w:rFonts w:ascii="Cambria Math" w:hAnsi="Cambria Math"/>
          </w:rPr>
          <m:t>Fe=</m:t>
        </m:r>
        <m:r>
          <m:rPr>
            <m:sty m:val="p"/>
          </m:rPr>
          <w:rPr>
            <w:rFonts w:ascii="Cambria Math" w:hAnsi="Cambria Math"/>
          </w:rPr>
          <m:t>cos⁡</m:t>
        </m:r>
        <m:r>
          <w:rPr>
            <w:rFonts w:ascii="Cambria Math" w:hAnsi="Cambria Math"/>
          </w:rPr>
          <m:t>(∝)</m:t>
        </m:r>
      </m:oMath>
      <w:r>
        <w:tab/>
      </w:r>
      <w:r>
        <w:tab/>
      </w:r>
      <w:r>
        <w:tab/>
        <w:t>(2)</w:t>
      </w:r>
    </w:p>
    <w:p w14:paraId="78010446" w14:textId="7053797E" w:rsidR="00BF5248" w:rsidRDefault="002332FD" w:rsidP="00BF5248">
      <w:pPr>
        <w:ind w:firstLine="709"/>
      </w:pPr>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0D25FE98" w:rsidR="00BF5248" w:rsidRDefault="00BF5248" w:rsidP="00BF5248">
      <w:pPr>
        <w:pStyle w:val="Legenda"/>
        <w:keepNext/>
        <w:jc w:val="both"/>
      </w:pPr>
      <w:r>
        <w:lastRenderedPageBreak/>
        <w:t xml:space="preserve">Fonte </w:t>
      </w:r>
      <w:fldSimple w:instr=" SEQ Fonte \* ARABIC ">
        <w:r w:rsidR="009A3D92">
          <w:rPr>
            <w:noProof/>
          </w:rPr>
          <w:t>5</w:t>
        </w:r>
      </w:fldSimple>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171700"/>
                    </a:xfrm>
                    <a:prstGeom prst="rect">
                      <a:avLst/>
                    </a:prstGeom>
                  </pic:spPr>
                </pic:pic>
              </a:graphicData>
            </a:graphic>
          </wp:inline>
        </w:drawing>
      </w:r>
    </w:p>
    <w:p w14:paraId="1E17C0DC" w14:textId="546B0193" w:rsidR="00664D5D" w:rsidRPr="00BF5248" w:rsidRDefault="00BF5248" w:rsidP="00BF5248">
      <w:pPr>
        <w:pStyle w:val="Legenda"/>
        <w:jc w:val="both"/>
        <w:rPr>
          <w:rFonts w:ascii="Symbol" w:hAnsi="Symbol"/>
        </w:rPr>
      </w:pPr>
      <w:r>
        <w:t xml:space="preserve">Figura </w:t>
      </w:r>
      <w:fldSimple w:instr=" SEQ Figura \* ARABIC ">
        <w:r w:rsidR="009A3D92">
          <w:rPr>
            <w:noProof/>
          </w:rPr>
          <w:t>10</w:t>
        </w:r>
      </w:fldSimple>
      <w:r>
        <w:t>: Ângulo de elevação do sol ao meio dia (</w:t>
      </w:r>
      <w:r>
        <w:rPr>
          <w:rFonts w:ascii="Symbol" w:hAnsi="Symbol"/>
        </w:rPr>
        <w:t>a</w:t>
      </w:r>
      <w:r>
        <w:t>)</w:t>
      </w:r>
    </w:p>
    <w:p w14:paraId="312E8499" w14:textId="77777777" w:rsidR="00AD48A5" w:rsidRDefault="00AD48A5" w:rsidP="00664D5D"/>
    <w:p w14:paraId="5E4B2C7D" w14:textId="04A94405" w:rsidR="008C5BFB" w:rsidRDefault="002332FD" w:rsidP="00664D5D">
      <w:r>
        <w:tab/>
        <w:t>Dessa forma, considerando a radiação solar extraterrestre sendo</w:t>
      </w:r>
      <w:r w:rsidR="008C5BFB">
        <w:t xml:space="preserve"> </w:t>
      </w:r>
      <w:r w:rsidR="00EA3A27">
        <w:t xml:space="preserve">por </w:t>
      </w:r>
      <w:proofErr w:type="spellStart"/>
      <w:r w:rsidR="00EA3A27">
        <w:t>Grc</w:t>
      </w:r>
      <w:proofErr w:type="spellEnd"/>
      <w:r w:rsidR="00EA3A27">
        <w:t xml:space="preserve"> e de valor considerável constante 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606D7D20" w14:textId="5B3192BE" w:rsidR="00AD48A5" w:rsidRDefault="002332FD" w:rsidP="008C5BFB">
      <w:pPr>
        <w:jc w:val="center"/>
      </w:pPr>
      <w:proofErr w:type="spellStart"/>
      <w:r>
        <w:t>Grc</w:t>
      </w:r>
      <w:proofErr w:type="spellEnd"/>
      <w:r>
        <w:t xml:space="preserve"> = 1367 W/m²</w:t>
      </w:r>
    </w:p>
    <w:p w14:paraId="5DCFB6B1" w14:textId="77777777" w:rsidR="00AD48A5" w:rsidRDefault="00AD48A5" w:rsidP="00664D5D"/>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77777777"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386C9899" w14:textId="5367FE93" w:rsidR="00710936" w:rsidRDefault="00076EE8" w:rsidP="00710936">
      <w:pPr>
        <w:pStyle w:val="Ttulo1"/>
      </w:pPr>
      <w:r>
        <w:lastRenderedPageBreak/>
        <w:t>Sistema rastreador solar</w:t>
      </w:r>
    </w:p>
    <w:p w14:paraId="3A889564" w14:textId="26AAFFB4" w:rsidR="00710936" w:rsidRDefault="00710936" w:rsidP="00710936">
      <w:pPr>
        <w:pStyle w:val="Ttulo2"/>
      </w:pPr>
      <w:r>
        <w:t>Revisões literárias</w:t>
      </w:r>
    </w:p>
    <w:p w14:paraId="092054D1" w14:textId="77777777" w:rsidR="00710936" w:rsidRPr="00710936" w:rsidRDefault="00710936" w:rsidP="00710936"/>
    <w:p w14:paraId="24674ED8" w14:textId="1998014E" w:rsidR="00710936" w:rsidRDefault="00710936" w:rsidP="00710936">
      <w:pPr>
        <w:pStyle w:val="Ttulo2"/>
      </w:pPr>
      <w:r>
        <w:t>Proposta e desenvolvimento</w:t>
      </w:r>
    </w:p>
    <w:p w14:paraId="0DD00EAD" w14:textId="77777777" w:rsidR="00477B79" w:rsidRPr="00710936" w:rsidRDefault="00477B79" w:rsidP="00477B79">
      <w:pPr>
        <w:ind w:firstLine="360"/>
      </w:pPr>
      <w:r>
        <w:t>Dada a proposta de desenvolvimento de um sistema de rastreador solar para geração de energia elétrica (</w:t>
      </w:r>
      <w:r w:rsidRPr="00710936">
        <w:rPr>
          <w:i/>
          <w:iCs/>
        </w:rPr>
        <w:t>Tracker</w:t>
      </w:r>
      <w:r>
        <w:t xml:space="preserve">) que se mostrasse vantajoso comparado ao uso de painéis solares fixos de mesmo fim, no município de Santiago, localizado no Rio Grande do Sul – Brasil, com Latitude igual a </w:t>
      </w:r>
      <w:r w:rsidRPr="00710936">
        <w:t>-29.1941809</w:t>
      </w:r>
      <w:r>
        <w:t xml:space="preserve"> e Longitude igual a </w:t>
      </w:r>
      <w:r w:rsidRPr="00710936">
        <w:t>-54.8699986</w:t>
      </w:r>
      <w:r>
        <w:t xml:space="preserve"> (valores que apontam para o centro da zona urbana do município):</w:t>
      </w:r>
    </w:p>
    <w:p w14:paraId="01CFC922" w14:textId="77777777" w:rsidR="00477B79" w:rsidRDefault="00477B79" w:rsidP="00477B79">
      <w:pPr>
        <w:jc w:val="center"/>
      </w:pPr>
      <w:r>
        <w:t>Latitude (</w:t>
      </w:r>
      <w:r>
        <w:rPr>
          <w:rFonts w:ascii="Symbol" w:hAnsi="Symbol"/>
        </w:rPr>
        <w:t>j</w:t>
      </w:r>
      <w:r>
        <w:t>):</w:t>
      </w:r>
      <w:r>
        <w:tab/>
      </w:r>
      <w:r>
        <w:tab/>
      </w:r>
      <w:r w:rsidRPr="00710936">
        <w:t>-29.1941809</w:t>
      </w:r>
      <w:r>
        <w:t>º</w:t>
      </w:r>
    </w:p>
    <w:p w14:paraId="1B63DF5E" w14:textId="77777777" w:rsidR="00477B79" w:rsidRDefault="00477B79" w:rsidP="00477B79">
      <w:pPr>
        <w:jc w:val="center"/>
      </w:pPr>
      <w:r>
        <w:t>Longitude (</w:t>
      </w:r>
      <w:r>
        <w:rPr>
          <w:rFonts w:ascii="Symbol" w:hAnsi="Symbol"/>
        </w:rPr>
        <w:t>l</w:t>
      </w:r>
      <w:r>
        <w:t>):</w:t>
      </w:r>
      <w:r>
        <w:tab/>
      </w:r>
      <w:r>
        <w:tab/>
      </w:r>
      <w:r w:rsidRPr="00710936">
        <w:t>-54.8699986</w:t>
      </w:r>
      <w:r>
        <w:t>º</w:t>
      </w:r>
    </w:p>
    <w:p w14:paraId="617CCD99" w14:textId="6DAADA74" w:rsidR="00477B79" w:rsidRDefault="00477B79" w:rsidP="00477B79">
      <w:pPr>
        <w:ind w:firstLine="360"/>
      </w:pPr>
      <w:r>
        <w:t xml:space="preserve">Considerando-se a Latitude local, abaixo do trópico de capricórnio, conclui-se que o sol jamais passará a cume sobre a localidade e, possui movimentos de nascente e poente com grandes variações angulares. Nos dias de Solstício de inverno (Hemisfério Sul) o valor de azimute solar na nascente é aproximadamente </w:t>
      </w:r>
      <w:r w:rsidRPr="00BB2CC5">
        <w:t>63.55</w:t>
      </w:r>
      <w:r>
        <w:t xml:space="preserve">º, enquanto nos dias de Solstício de verão, o valor de nascente é aproximadamente </w:t>
      </w:r>
      <w:r w:rsidRPr="00BB2CC5">
        <w:t>117.78</w:t>
      </w:r>
      <w:r>
        <w:t xml:space="preserve">º. Com isso, ao longo do ano, tem-se uma variação de nascente de pelo menos 54.23º. Dados esses valores, conclui-se que para sistemas fixos, há uma grande perda de irradiação devido à face dos painéis estarem fora da perpendicular dos raios solares e para melhor aproveitamento ao longo do ano, seriam necessários se fazer pelo menos 4 ajustes, em cada troca de estação a fim de se aproximar esse ângulo de incidência. </w:t>
      </w:r>
    </w:p>
    <w:p w14:paraId="57F18A78" w14:textId="34B92290" w:rsidR="00477B79" w:rsidRDefault="00477B79" w:rsidP="00477B79">
      <w:pPr>
        <w:ind w:firstLine="360"/>
      </w:pPr>
      <w:r>
        <w:t xml:space="preserve">Em contra partida, com um </w:t>
      </w:r>
      <w:r w:rsidR="009A3D92">
        <w:t xml:space="preserve">sistema </w:t>
      </w:r>
      <w:r w:rsidRPr="00477B79">
        <w:rPr>
          <w:i/>
          <w:iCs/>
        </w:rPr>
        <w:t>Tracker</w:t>
      </w:r>
      <w:r>
        <w:t>, tem-se a face dos painéis solares sempre voltada perpendicularmente para os raios solares, trazendo sempre valores de geração máximos durante o dia</w:t>
      </w:r>
      <w:r w:rsidR="001C606B">
        <w:t>, a pesar de inevitavelmente o sol estar mais afastado dessa região devido sua posição geográfica</w:t>
      </w:r>
      <w:r>
        <w:t xml:space="preserve">. </w:t>
      </w:r>
    </w:p>
    <w:p w14:paraId="3BBEAFC5" w14:textId="493B12FB" w:rsidR="009A3D92" w:rsidRDefault="009A3D92" w:rsidP="009A3D92">
      <w:pPr>
        <w:pStyle w:val="Legenda"/>
        <w:keepNext/>
        <w:jc w:val="both"/>
      </w:pPr>
      <w:r>
        <w:lastRenderedPageBreak/>
        <w:t>Fonte: (</w:t>
      </w:r>
      <w:r w:rsidRPr="009A3D92">
        <w:rPr>
          <w:lang w:eastAsia="en-US"/>
        </w:rPr>
        <w:t>DANTAS NETO</w:t>
      </w:r>
      <w:r>
        <w:rPr>
          <w:lang w:eastAsia="en-US"/>
        </w:rPr>
        <w:t xml:space="preserve">, 2018, pg.28 </w:t>
      </w:r>
      <w:r>
        <w:t>)</w:t>
      </w:r>
    </w:p>
    <w:p w14:paraId="375F70AF" w14:textId="77777777" w:rsidR="009A3D92" w:rsidRDefault="009A3D92" w:rsidP="009A3D92">
      <w:pPr>
        <w:keepNext/>
      </w:pPr>
      <w:r>
        <w:rPr>
          <w:noProof/>
        </w:rPr>
        <w:drawing>
          <wp:inline distT="0" distB="0" distL="0" distR="0" wp14:anchorId="1A811529" wp14:editId="5DAB5ADF">
            <wp:extent cx="5760085" cy="170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03070"/>
                    </a:xfrm>
                    <a:prstGeom prst="rect">
                      <a:avLst/>
                    </a:prstGeom>
                  </pic:spPr>
                </pic:pic>
              </a:graphicData>
            </a:graphic>
          </wp:inline>
        </w:drawing>
      </w:r>
    </w:p>
    <w:p w14:paraId="7776CCA6" w14:textId="3CDA07F3" w:rsidR="00710936" w:rsidRDefault="009A3D92" w:rsidP="009A3D92">
      <w:pPr>
        <w:pStyle w:val="Legenda"/>
      </w:pPr>
      <w:r>
        <w:t xml:space="preserve">Figura </w:t>
      </w:r>
      <w:fldSimple w:instr=" SEQ Figura \* ARABIC ">
        <w:r>
          <w:rPr>
            <w:noProof/>
          </w:rPr>
          <w:t>11</w:t>
        </w:r>
      </w:fldSimple>
      <w:r>
        <w:t xml:space="preserve">: Sistema </w:t>
      </w:r>
      <w:r w:rsidRPr="00FD04F5">
        <w:rPr>
          <w:i/>
          <w:iCs/>
        </w:rPr>
        <w:t>Tracker</w:t>
      </w:r>
      <w:r>
        <w:t xml:space="preserve"> seguindo o sol</w:t>
      </w:r>
    </w:p>
    <w:p w14:paraId="35F374F7" w14:textId="40940E28" w:rsidR="00710936" w:rsidRDefault="00710936" w:rsidP="00710936">
      <w:pPr>
        <w:pStyle w:val="Ttulo2"/>
      </w:pPr>
      <w:r>
        <w:t xml:space="preserve">Aplicabilidade </w:t>
      </w:r>
    </w:p>
    <w:p w14:paraId="0AEFDB6B" w14:textId="2EC144E8" w:rsidR="00710936" w:rsidRDefault="00710936" w:rsidP="00710936"/>
    <w:p w14:paraId="477D3220" w14:textId="30CD395C" w:rsidR="00710936" w:rsidRDefault="00710936" w:rsidP="00710936">
      <w:pPr>
        <w:pStyle w:val="Ttulo2"/>
      </w:pPr>
      <w:r>
        <w:t>Limitações</w:t>
      </w:r>
    </w:p>
    <w:p w14:paraId="4C1E5484" w14:textId="77777777" w:rsidR="00710936" w:rsidRPr="00710936" w:rsidRDefault="00710936" w:rsidP="00710936"/>
    <w:p w14:paraId="4910DAE9" w14:textId="77777777" w:rsidR="00710936" w:rsidRPr="00710936" w:rsidRDefault="00710936" w:rsidP="00710936"/>
    <w:p w14:paraId="6AE1B1F4" w14:textId="13A4F144" w:rsidR="00477B79" w:rsidRDefault="00710936" w:rsidP="00477B79">
      <w:pPr>
        <w:pStyle w:val="Ttulo1"/>
      </w:pPr>
      <w:r>
        <w:t>MATERIAIS E MÉTODOS</w:t>
      </w:r>
    </w:p>
    <w:p w14:paraId="39C87693" w14:textId="5A79BA12" w:rsidR="00477B79" w:rsidRDefault="00477B79" w:rsidP="00477B79"/>
    <w:p w14:paraId="0AE4281F" w14:textId="6DE3F018" w:rsidR="00477B79" w:rsidRDefault="00477B79" w:rsidP="00477B79"/>
    <w:p w14:paraId="5C7EC9D2" w14:textId="071155EF" w:rsidR="00477B79" w:rsidRDefault="00477B79" w:rsidP="00477B79"/>
    <w:p w14:paraId="3F1A60BB" w14:textId="71FDB488" w:rsidR="00477B79" w:rsidRDefault="00477B79" w:rsidP="00477B79"/>
    <w:p w14:paraId="2D03B400" w14:textId="021D41BD" w:rsidR="00477B79" w:rsidRDefault="00477B79" w:rsidP="00477B79"/>
    <w:p w14:paraId="376FAC0E" w14:textId="52285800" w:rsidR="00477B79" w:rsidRDefault="00477B79" w:rsidP="00477B79"/>
    <w:p w14:paraId="70C4CA58" w14:textId="489383B6" w:rsidR="00477B79" w:rsidRDefault="00477B79" w:rsidP="00477B79"/>
    <w:p w14:paraId="5E30ACC4" w14:textId="0C60B844" w:rsidR="00477B79" w:rsidRDefault="00477B79" w:rsidP="00477B79"/>
    <w:p w14:paraId="7589D31B" w14:textId="43749ACF" w:rsidR="00477B79" w:rsidRDefault="00477B79" w:rsidP="00477B79"/>
    <w:p w14:paraId="6B63D588" w14:textId="7003B68B" w:rsidR="00477B79" w:rsidRDefault="00477B79" w:rsidP="00477B79"/>
    <w:p w14:paraId="597EE150" w14:textId="7396ACC6" w:rsidR="00477B79" w:rsidRDefault="00477B79" w:rsidP="00477B79"/>
    <w:p w14:paraId="766F2BA7" w14:textId="21EA8C19" w:rsidR="00477B79" w:rsidRDefault="00477B79" w:rsidP="00477B79"/>
    <w:p w14:paraId="3E0D5A3F" w14:textId="214C0173" w:rsidR="00477B79" w:rsidRDefault="00477B79" w:rsidP="00477B79"/>
    <w:p w14:paraId="7BE05517" w14:textId="682D5C06" w:rsidR="00477B79" w:rsidRDefault="00477B79" w:rsidP="00477B79"/>
    <w:p w14:paraId="2F303802" w14:textId="67E178CB" w:rsidR="00477B79" w:rsidRDefault="00477B79" w:rsidP="00477B79"/>
    <w:p w14:paraId="4FE3FC4E" w14:textId="78532023" w:rsidR="00477B79" w:rsidRDefault="00477B79" w:rsidP="00477B79"/>
    <w:p w14:paraId="2804DCD2" w14:textId="5D9832BD" w:rsidR="00477B79" w:rsidRDefault="00477B79" w:rsidP="00477B79"/>
    <w:p w14:paraId="32DF5D52" w14:textId="3E0BD267" w:rsidR="00477B79" w:rsidRDefault="00477B79" w:rsidP="00477B79"/>
    <w:p w14:paraId="66939B6C" w14:textId="47BE6E8D" w:rsidR="00477B79" w:rsidRDefault="00477B79" w:rsidP="00477B79"/>
    <w:p w14:paraId="6FA3FBC6" w14:textId="00FED1FF" w:rsidR="00477B79" w:rsidRDefault="00477B79" w:rsidP="00477B79"/>
    <w:p w14:paraId="4ACAC8E0" w14:textId="60891DC7" w:rsidR="00477B79" w:rsidRDefault="00477B79" w:rsidP="00477B79"/>
    <w:p w14:paraId="07484FE3" w14:textId="7C2D5CDA" w:rsidR="00477B79" w:rsidRDefault="00477B79" w:rsidP="00477B79"/>
    <w:p w14:paraId="73500988" w14:textId="608AADCD" w:rsidR="00477B79" w:rsidRDefault="00477B79" w:rsidP="00477B79"/>
    <w:p w14:paraId="433A7401" w14:textId="34811EBC" w:rsidR="00477B79" w:rsidRDefault="00477B79" w:rsidP="00477B79"/>
    <w:p w14:paraId="5884DA01" w14:textId="7BAC2BAE" w:rsidR="00477B79" w:rsidRDefault="00477B79" w:rsidP="00477B79"/>
    <w:p w14:paraId="1714B1D1" w14:textId="77777777" w:rsidR="00477B79" w:rsidRPr="00477B79" w:rsidRDefault="00477B79" w:rsidP="00477B79"/>
    <w:p w14:paraId="1287782E" w14:textId="379EB05D" w:rsidR="00477B79" w:rsidRDefault="00477B79" w:rsidP="00BB2CC5">
      <w:pPr>
        <w:ind w:firstLine="360"/>
      </w:pPr>
    </w:p>
    <w:p w14:paraId="25CD966A" w14:textId="77777777" w:rsidR="00477B79" w:rsidRPr="00710936" w:rsidRDefault="00477B79" w:rsidP="00BB2CC5">
      <w:pPr>
        <w:ind w:firstLine="360"/>
      </w:pPr>
    </w:p>
    <w:p w14:paraId="19385FF8" w14:textId="6C492F5F" w:rsidR="00115E8F" w:rsidRDefault="00012116" w:rsidP="00477B79">
      <w:pPr>
        <w:pStyle w:val="Ttulo1"/>
        <w:rPr>
          <w:bCs/>
          <w:iCs/>
          <w:caps w:val="0"/>
          <w:sz w:val="24"/>
          <w:szCs w:val="28"/>
        </w:rPr>
      </w:pPr>
      <w:bookmarkStart w:id="36" w:name="_Toc81843850"/>
      <w:r>
        <w:rPr>
          <w:noProof/>
        </w:rPr>
        <mc:AlternateContent>
          <mc:Choice Requires="wps">
            <w:drawing>
              <wp:anchor distT="0" distB="0" distL="114300" distR="114300" simplePos="0" relativeHeight="251654144" behindDoc="0" locked="1" layoutInCell="1" allowOverlap="1" wp14:anchorId="1E305735" wp14:editId="6F05B264">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6A31BEE5" w14:textId="77777777" w:rsidR="000372AC" w:rsidRDefault="000372AC" w:rsidP="000372A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5735" id="Text Box 239" o:spid="_x0000_s1029" type="#_x0000_t202" style="position:absolute;left:0;text-align:left;margin-left:414pt;margin-top:-575.55pt;width:6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" stroked="f">
                <v:textbox inset="0,0,0,0">
                  <w:txbxContent>
                    <w:p w14:paraId="6A31BEE5" w14:textId="77777777" w:rsidR="000372AC" w:rsidRDefault="000372AC" w:rsidP="000372AC"/>
                  </w:txbxContent>
                </v:textbox>
                <w10:anchorlock/>
              </v:shape>
            </w:pict>
          </mc:Fallback>
        </mc:AlternateContent>
      </w:r>
      <w:r w:rsidR="000372AC" w:rsidRPr="002D4FEB">
        <w:t>Resultados</w:t>
      </w:r>
      <w:bookmarkEnd w:id="36"/>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BABD617" w:rsidR="00477B79" w:rsidRPr="00477B79" w:rsidRDefault="00012116" w:rsidP="00477B79">
      <w:pPr>
        <w:pStyle w:val="Ttulo1"/>
      </w:pPr>
      <w:bookmarkStart w:id="37" w:name="_Toc81843855"/>
      <w:r>
        <w:rPr>
          <w:noProof/>
        </w:rPr>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0"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37"/>
    </w:p>
    <w:p w14:paraId="30E38229" w14:textId="77777777" w:rsidR="00115E8F" w:rsidRDefault="00115E8F" w:rsidP="00673237">
      <w:pPr>
        <w:pStyle w:val="Ttulo2"/>
      </w:pPr>
      <w:bookmarkStart w:id="38" w:name="_Toc81843856"/>
      <w:r>
        <w:t>Relação entre resultado e hipótese</w:t>
      </w:r>
      <w:bookmarkEnd w:id="38"/>
      <w:r>
        <w:t xml:space="preserve"> </w:t>
      </w:r>
    </w:p>
    <w:p w14:paraId="23051B83" w14:textId="77777777" w:rsidR="00115E8F" w:rsidRDefault="00115E8F" w:rsidP="00673237">
      <w:pPr>
        <w:pStyle w:val="Ttulo2"/>
      </w:pPr>
      <w:bookmarkStart w:id="39" w:name="_Toc81843857"/>
      <w:r>
        <w:t>Interpretação dos resultados</w:t>
      </w:r>
      <w:bookmarkEnd w:id="39"/>
      <w:r>
        <w:t xml:space="preserve"> </w:t>
      </w:r>
    </w:p>
    <w:p w14:paraId="15FD4869" w14:textId="77777777" w:rsidR="00115E8F" w:rsidRDefault="00115E8F" w:rsidP="00673237">
      <w:pPr>
        <w:pStyle w:val="Ttulo2"/>
      </w:pPr>
      <w:bookmarkStart w:id="40" w:name="_Toc81843858"/>
      <w:proofErr w:type="spellStart"/>
      <w:r>
        <w:t>Inplicações</w:t>
      </w:r>
      <w:proofErr w:type="spellEnd"/>
      <w:r>
        <w:t xml:space="preserve"> teóricas da pesquisa</w:t>
      </w:r>
      <w:bookmarkEnd w:id="40"/>
      <w:r>
        <w:t xml:space="preserve"> </w:t>
      </w:r>
    </w:p>
    <w:p w14:paraId="30CF9320" w14:textId="77777777" w:rsidR="00115E8F" w:rsidRDefault="00115E8F" w:rsidP="00673237">
      <w:pPr>
        <w:pStyle w:val="Ttulo2"/>
      </w:pPr>
      <w:bookmarkStart w:id="41" w:name="_Toc81843859"/>
      <w:r>
        <w:t>Confiança estimada da conclusão</w:t>
      </w:r>
      <w:bookmarkEnd w:id="41"/>
      <w:r>
        <w:t xml:space="preserve"> </w:t>
      </w:r>
    </w:p>
    <w:p w14:paraId="264C0832" w14:textId="77777777" w:rsidR="00115E8F" w:rsidRDefault="00115E8F" w:rsidP="00673237">
      <w:pPr>
        <w:pStyle w:val="Ttulo2"/>
      </w:pPr>
      <w:bookmarkStart w:id="42" w:name="_Toc81843860"/>
      <w:r>
        <w:t>Restrições de projeto</w:t>
      </w:r>
      <w:bookmarkEnd w:id="42"/>
    </w:p>
    <w:p w14:paraId="4DE32A46" w14:textId="77777777" w:rsidR="00115E8F" w:rsidRDefault="00115E8F" w:rsidP="00673237">
      <w:pPr>
        <w:pStyle w:val="Ttulo2"/>
      </w:pPr>
      <w:bookmarkStart w:id="43" w:name="_Toc81843861"/>
      <w:r>
        <w:t>Recomendações para pesquisas futuras</w:t>
      </w:r>
      <w:bookmarkEnd w:id="43"/>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28AF868" w:rsidR="00115E8F" w:rsidRPr="002D4FEB" w:rsidRDefault="00012116" w:rsidP="00477B79">
      <w:pPr>
        <w:pStyle w:val="Ttulo1"/>
        <w:numPr>
          <w:ilvl w:val="0"/>
          <w:numId w:val="0"/>
        </w:numPr>
        <w:ind w:left="360"/>
        <w:jc w:val="center"/>
      </w:pPr>
      <w:bookmarkStart w:id="44" w:name="_Toc81843862"/>
      <w:r>
        <w:rPr>
          <w:noProof/>
        </w:rPr>
        <w:lastRenderedPageBreak/>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1"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44"/>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45"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2"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uiNPKf0BAADoAwAADgAAAAAA&#10;AAAAAAAAAAAuAgAAZHJzL2Uyb0RvYy54bWxQSwECLQAUAAYACAAAACEAfle/i+MAAAAPAQAADwAA&#10;AAAAAAAAAAAAAABXBAAAZHJzL2Rvd25yZXYueG1sUEsFBgAAAAAEAAQA8wAAAGcFAAAAAA==&#10;" stroked="f">
                <v:textbox inset="0,0,0,0">
                  <w:txbxContent>
                    <w:p w14:paraId="770C44CD" w14:textId="77777777" w:rsidR="00115E8F" w:rsidRDefault="00115E8F" w:rsidP="00115E8F"/>
                  </w:txbxContent>
                </v:textbox>
                <w10:anchorlock/>
              </v:shape>
            </w:pict>
          </mc:Fallback>
        </mc:AlternateContent>
      </w:r>
      <w:r w:rsidR="00115E8F">
        <w:t>Bibliografias</w:t>
      </w:r>
      <w:bookmarkEnd w:id="45"/>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3"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MqMukf0BAADoAwAADgAAAAAA&#10;AAAAAAAAAAAuAgAAZHJzL2Uyb0RvYy54bWxQSwECLQAUAAYACAAAACEAfle/i+MAAAAPAQAADwAA&#10;AAAAAAAAAAAAAABXBAAAZHJzL2Rvd25yZXYueG1sUEsFBgAAAAAEAAQA8wAAAGcFA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22"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r w:rsidRPr="001C1805">
        <w:rPr>
          <w:shd w:val="clear" w:color="auto" w:fill="FFFFFF"/>
        </w:rPr>
        <w:t xml:space="preserve">SILVA,  </w:t>
      </w:r>
      <w:proofErr w:type="spellStart"/>
      <w:r w:rsidR="001C1805" w:rsidRPr="001C1805">
        <w:rPr>
          <w:shd w:val="clear" w:color="auto" w:fill="FFFFFF"/>
        </w:rPr>
        <w:t>Rutelly</w:t>
      </w:r>
      <w:proofErr w:type="spell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23"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24"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25"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26"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27"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28"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29"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30"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r w:rsidRPr="00A46DCA">
        <w:t>http://objdig.ufrj.br/60/teses/coppe_m/CristianeLodi.pdf</w:t>
      </w:r>
      <w:r>
        <w:t xml:space="preserve"> .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M.E..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Default="009A3D92" w:rsidP="00855CFA">
      <w:pPr>
        <w:rPr>
          <w:lang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2018.</w:t>
      </w:r>
    </w:p>
    <w:p w14:paraId="1D246CCF" w14:textId="196EFD12" w:rsidR="00477B79" w:rsidRDefault="00477B79" w:rsidP="00855CFA">
      <w:pPr>
        <w:rPr>
          <w:lang w:eastAsia="en-US"/>
        </w:rPr>
      </w:pPr>
    </w:p>
    <w:p w14:paraId="51EF5409" w14:textId="4C16CAB0" w:rsidR="00477B79" w:rsidRDefault="00477B79" w:rsidP="00855CFA">
      <w:pPr>
        <w:rPr>
          <w:lang w:eastAsia="en-US"/>
        </w:rPr>
      </w:pPr>
    </w:p>
    <w:p w14:paraId="216A8E71" w14:textId="3594CD7B" w:rsidR="00477B79" w:rsidRDefault="00477B79" w:rsidP="00855CFA">
      <w:pPr>
        <w:rPr>
          <w:lang w:eastAsia="en-US"/>
        </w:rPr>
      </w:pPr>
    </w:p>
    <w:p w14:paraId="289BCAE4" w14:textId="32A91FF7" w:rsidR="00477B79" w:rsidRDefault="00477B79" w:rsidP="00855CFA">
      <w:pPr>
        <w:rPr>
          <w:lang w:eastAsia="en-US"/>
        </w:rPr>
      </w:pPr>
    </w:p>
    <w:p w14:paraId="1D3C0526" w14:textId="77777777" w:rsidR="00477B79" w:rsidRPr="00855CFA" w:rsidRDefault="00477B79" w:rsidP="00855CFA">
      <w:pPr>
        <w:rPr>
          <w:lang w:eastAsia="en-US"/>
        </w:rPr>
      </w:pPr>
    </w:p>
    <w:p w14:paraId="194D4537" w14:textId="0A0B2F3B" w:rsidR="001A59CA" w:rsidRPr="009D396D" w:rsidRDefault="00012116" w:rsidP="001A59CA">
      <w:pPr>
        <w:pStyle w:val="Ttulo1"/>
        <w:numPr>
          <w:ilvl w:val="0"/>
          <w:numId w:val="0"/>
        </w:numPr>
        <w:jc w:val="center"/>
      </w:pPr>
      <w:bookmarkStart w:id="46" w:name="_Toc81843864"/>
      <w:r>
        <w:rPr>
          <w:noProof/>
        </w:rPr>
        <w:lastRenderedPageBreak/>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4"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lJ33Ov0BAADoAwAADgAAAAAA&#10;AAAAAAAAAAAuAgAAZHJzL2Uyb0RvYy54bWxQSwECLQAUAAYACAAAACEAfle/i+MAAAAPAQAADwAA&#10;AAAAAAAAAAAAAABXBAAAZHJzL2Rvd25yZXYueG1sUEsFBgAAAAAEAAQA8wAAAGcFA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46"/>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44D786B0" w:rsidR="00115E8F" w:rsidRDefault="00012116" w:rsidP="00115E8F">
      <w:pPr>
        <w:pStyle w:val="Ttulo1"/>
        <w:numPr>
          <w:ilvl w:val="0"/>
          <w:numId w:val="0"/>
        </w:numPr>
        <w:jc w:val="center"/>
      </w:pPr>
      <w:bookmarkStart w:id="47" w:name="_Toc81843865"/>
      <w:r>
        <w:rPr>
          <w:noProof/>
        </w:rPr>
        <w:lastRenderedPageBreak/>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5"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" stroked="f">
                <v:textbox inset="0,0,0,0">
                  <w:txbxContent>
                    <w:p w14:paraId="12CF1211" w14:textId="77777777" w:rsidR="00115E8F" w:rsidRDefault="00115E8F" w:rsidP="00115E8F"/>
                  </w:txbxContent>
                </v:textbox>
                <w10:anchorlock/>
              </v:shape>
            </w:pict>
          </mc:Fallback>
        </mc:AlternateContent>
      </w:r>
      <w:r w:rsidR="00115E8F">
        <w:t>aPÊNDICE</w:t>
      </w:r>
      <w:bookmarkEnd w:id="47"/>
    </w:p>
    <w:p w14:paraId="08828A38" w14:textId="77777777" w:rsidR="00115E8F" w:rsidRDefault="00115E8F" w:rsidP="000372AC">
      <w:r>
        <w:t xml:space="preserve">Anexo de projetos e material de apoio com autoria </w:t>
      </w:r>
    </w:p>
    <w:p w14:paraId="12FD46B6" w14:textId="20499996" w:rsidR="00115E8F" w:rsidRPr="000372AC" w:rsidRDefault="00115E8F" w:rsidP="000372AC"/>
    <w:sectPr w:rsidR="00115E8F" w:rsidRPr="000372AC" w:rsidSect="00FA37B8">
      <w:headerReference w:type="default" r:id="rId3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6D88E" w14:textId="77777777" w:rsidR="00C2503A" w:rsidRDefault="00C2503A">
      <w:r>
        <w:separator/>
      </w:r>
    </w:p>
  </w:endnote>
  <w:endnote w:type="continuationSeparator" w:id="0">
    <w:p w14:paraId="133DF75C" w14:textId="77777777" w:rsidR="00C2503A" w:rsidRDefault="00C25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C1E20" w14:textId="77777777" w:rsidR="00C2503A" w:rsidRDefault="00C2503A">
      <w:r>
        <w:separator/>
      </w:r>
    </w:p>
  </w:footnote>
  <w:footnote w:type="continuationSeparator" w:id="0">
    <w:p w14:paraId="077045EC" w14:textId="77777777" w:rsidR="00C2503A" w:rsidRDefault="00C25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9"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5"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4"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7"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8"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0"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8"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9" w15:restartNumberingAfterBreak="0">
    <w:nsid w:val="6E89516C"/>
    <w:multiLevelType w:val="multilevel"/>
    <w:tmpl w:val="E44A6B0A"/>
    <w:lvl w:ilvl="0">
      <w:start w:val="1"/>
      <w:numFmt w:val="decimal"/>
      <w:pStyle w:val="Ttulo1"/>
      <w:lvlText w:val="%1."/>
      <w:lvlJc w:val="left"/>
      <w:pPr>
        <w:ind w:left="360" w:hanging="360"/>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0"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2"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3"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39"/>
  </w:num>
  <w:num w:numId="2">
    <w:abstractNumId w:val="11"/>
  </w:num>
  <w:num w:numId="3">
    <w:abstractNumId w:val="9"/>
  </w:num>
  <w:num w:numId="4">
    <w:abstractNumId w:val="12"/>
  </w:num>
  <w:num w:numId="5">
    <w:abstractNumId w:val="30"/>
  </w:num>
  <w:num w:numId="6">
    <w:abstractNumId w:val="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21"/>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1"/>
  </w:num>
  <w:num w:numId="14">
    <w:abstractNumId w:val="37"/>
  </w:num>
  <w:num w:numId="15">
    <w:abstractNumId w:val="43"/>
  </w:num>
  <w:num w:numId="16">
    <w:abstractNumId w:val="3"/>
  </w:num>
  <w:num w:numId="17">
    <w:abstractNumId w:val="19"/>
  </w:num>
  <w:num w:numId="18">
    <w:abstractNumId w:val="26"/>
  </w:num>
  <w:num w:numId="19">
    <w:abstractNumId w:val="10"/>
  </w:num>
  <w:num w:numId="20">
    <w:abstractNumId w:val="6"/>
  </w:num>
  <w:num w:numId="21">
    <w:abstractNumId w:val="13"/>
  </w:num>
  <w:num w:numId="22">
    <w:abstractNumId w:val="14"/>
  </w:num>
  <w:num w:numId="23">
    <w:abstractNumId w:val="1"/>
  </w:num>
  <w:num w:numId="24">
    <w:abstractNumId w:val="5"/>
  </w:num>
  <w:num w:numId="25">
    <w:abstractNumId w:val="16"/>
  </w:num>
  <w:num w:numId="26">
    <w:abstractNumId w:val="32"/>
  </w:num>
  <w:num w:numId="27">
    <w:abstractNumId w:val="36"/>
  </w:num>
  <w:num w:numId="28">
    <w:abstractNumId w:val="33"/>
  </w:num>
  <w:num w:numId="29">
    <w:abstractNumId w:val="35"/>
  </w:num>
  <w:num w:numId="30">
    <w:abstractNumId w:val="25"/>
  </w:num>
  <w:num w:numId="31">
    <w:abstractNumId w:val="24"/>
  </w:num>
  <w:num w:numId="32">
    <w:abstractNumId w:val="34"/>
  </w:num>
  <w:num w:numId="33">
    <w:abstractNumId w:val="22"/>
  </w:num>
  <w:num w:numId="34">
    <w:abstractNumId w:val="29"/>
  </w:num>
  <w:num w:numId="35">
    <w:abstractNumId w:val="23"/>
  </w:num>
  <w:num w:numId="36">
    <w:abstractNumId w:val="15"/>
  </w:num>
  <w:num w:numId="37">
    <w:abstractNumId w:val="42"/>
  </w:num>
  <w:num w:numId="38">
    <w:abstractNumId w:val="27"/>
  </w:num>
  <w:num w:numId="39">
    <w:abstractNumId w:val="7"/>
  </w:num>
  <w:num w:numId="40">
    <w:abstractNumId w:val="40"/>
  </w:num>
  <w:num w:numId="41">
    <w:abstractNumId w:val="38"/>
  </w:num>
  <w:num w:numId="42">
    <w:abstractNumId w:val="8"/>
  </w:num>
  <w:num w:numId="43">
    <w:abstractNumId w:val="20"/>
  </w:num>
  <w:num w:numId="44">
    <w:abstractNumId w:val="28"/>
  </w:num>
  <w:num w:numId="45">
    <w:abstractNumId w:val="3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valldoreix-gp.com/the-benefits-of-solar-tracker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ws.energysage.com/the-history-and-invention-of-solar-panel-technolog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bsolar.org.br/noticia/energia-solar-no-rio-grande-do-sul-ultrapassa-400-m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me.gov.br/SIEBRASIL/consultas/reporte-dato42-jerarquizado.aspx?oc=30181&amp;or=30182&amp;ss=2&amp;v=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12.senado.gov.br/publicacoes/estudos-legislativos/tipos-de-estudos/textos-para-discussao/td166" TargetMode="External"/><Relationship Id="rId28" Type="http://schemas.openxmlformats.org/officeDocument/2006/relationships/hyperlink" Target="https://www.enelgreenpower.com/pt/nossos-projetos/highlights/parque-solar-sao-goncal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files.katiafgp.webnode.com/200000276-d5580d5cc0/A%20vis%C3%A3o%20de%20mundo%20de%20Nicolau%20Cop%C3%A9rnico,%20Galileu%20Galilei%20e%20Johannes%20Kepler.pdf" TargetMode="External"/><Relationship Id="rId27" Type="http://schemas.openxmlformats.org/officeDocument/2006/relationships/hyperlink" Target="http://doi.org/10.34024/978851700089" TargetMode="External"/><Relationship Id="rId30" Type="http://schemas.openxmlformats.org/officeDocument/2006/relationships/hyperlink" Target="https://doi.org/10.1590/1806-9126-RBEF-2017-0253" TargetMode="Externa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3916</TotalTime>
  <Pages>1</Pages>
  <Words>6517</Words>
  <Characters>35198</Characters>
  <Application>Microsoft Office Word</Application>
  <DocSecurity>0</DocSecurity>
  <Lines>293</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41632</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16</cp:revision>
  <cp:lastPrinted>2021-09-08T11:51:00Z</cp:lastPrinted>
  <dcterms:created xsi:type="dcterms:W3CDTF">2021-09-06T11:29:00Z</dcterms:created>
  <dcterms:modified xsi:type="dcterms:W3CDTF">2021-09-13T13:51:00Z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