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EC777" w14:textId="77777777" w:rsidR="00CC3BC3" w:rsidRDefault="00CC3BC3" w:rsidP="00CC3BC3">
      <w:pPr>
        <w:spacing w:line="240" w:lineRule="auto"/>
        <w:jc w:val="center"/>
        <w:rPr>
          <w:b/>
          <w:sz w:val="28"/>
          <w:szCs w:val="28"/>
        </w:rPr>
      </w:pPr>
    </w:p>
    <w:p w14:paraId="7446CC23" w14:textId="77777777" w:rsidR="00CC3BC3" w:rsidRDefault="00CC3BC3" w:rsidP="00CC3BC3">
      <w:pPr>
        <w:spacing w:line="240" w:lineRule="auto"/>
        <w:jc w:val="center"/>
        <w:rPr>
          <w:b/>
          <w:sz w:val="28"/>
          <w:szCs w:val="28"/>
        </w:rPr>
      </w:pPr>
    </w:p>
    <w:p w14:paraId="5B12457D" w14:textId="77777777" w:rsidR="00CC3BC3" w:rsidRDefault="00CC3BC3" w:rsidP="00CC3BC3">
      <w:pPr>
        <w:spacing w:line="240" w:lineRule="auto"/>
        <w:jc w:val="center"/>
        <w:rPr>
          <w:b/>
          <w:sz w:val="28"/>
          <w:szCs w:val="28"/>
        </w:rPr>
      </w:pPr>
    </w:p>
    <w:p w14:paraId="6700A01A" w14:textId="77777777" w:rsidR="00F634EF" w:rsidRDefault="00CC3BC3" w:rsidP="00CC3BC3">
      <w:pPr>
        <w:spacing w:line="240" w:lineRule="auto"/>
        <w:jc w:val="center"/>
        <w:rPr>
          <w:b/>
          <w:sz w:val="28"/>
          <w:szCs w:val="28"/>
        </w:rPr>
      </w:pPr>
      <w:r>
        <w:rPr>
          <w:b/>
          <w:sz w:val="28"/>
          <w:szCs w:val="28"/>
        </w:rPr>
        <w:t>UNIVERSIDADE FEDERAL DE SANTA MARIA</w:t>
      </w:r>
    </w:p>
    <w:p w14:paraId="1E0B0187" w14:textId="77777777" w:rsidR="00CC3BC3" w:rsidRDefault="00CC3BC3" w:rsidP="00CC3BC3">
      <w:pPr>
        <w:spacing w:line="240" w:lineRule="auto"/>
        <w:jc w:val="center"/>
        <w:rPr>
          <w:b/>
          <w:sz w:val="28"/>
          <w:szCs w:val="28"/>
        </w:rPr>
      </w:pPr>
      <w:r>
        <w:rPr>
          <w:b/>
          <w:sz w:val="28"/>
          <w:szCs w:val="28"/>
        </w:rPr>
        <w:t>CENTRO DE TECNOLOGIA</w:t>
      </w:r>
    </w:p>
    <w:p w14:paraId="27466A17" w14:textId="77777777" w:rsidR="00CC3BC3" w:rsidRDefault="000D6B4F" w:rsidP="00CC3BC3">
      <w:pPr>
        <w:spacing w:line="240" w:lineRule="auto"/>
        <w:jc w:val="center"/>
        <w:rPr>
          <w:b/>
          <w:sz w:val="28"/>
          <w:szCs w:val="28"/>
        </w:rPr>
      </w:pPr>
      <w:r>
        <w:rPr>
          <w:b/>
          <w:sz w:val="28"/>
          <w:szCs w:val="28"/>
        </w:rPr>
        <w:t>CURSO DE ENGENHARIA DE CONTROLE E AUTOMAÇÃO</w:t>
      </w:r>
    </w:p>
    <w:p w14:paraId="5360CA39" w14:textId="77777777" w:rsidR="0027728A" w:rsidRDefault="0027728A" w:rsidP="00CC3BC3">
      <w:pPr>
        <w:spacing w:line="240" w:lineRule="auto"/>
        <w:jc w:val="center"/>
        <w:rPr>
          <w:b/>
          <w:sz w:val="28"/>
          <w:szCs w:val="28"/>
        </w:rPr>
      </w:pPr>
    </w:p>
    <w:p w14:paraId="433ACCB1" w14:textId="77777777" w:rsidR="000D6B4F" w:rsidRDefault="000D6B4F" w:rsidP="00CC3BC3">
      <w:pPr>
        <w:spacing w:line="240" w:lineRule="auto"/>
        <w:jc w:val="center"/>
        <w:rPr>
          <w:b/>
          <w:sz w:val="28"/>
          <w:szCs w:val="28"/>
        </w:rPr>
      </w:pPr>
    </w:p>
    <w:p w14:paraId="41CB6FED" w14:textId="77777777" w:rsidR="0027728A" w:rsidRDefault="0027728A" w:rsidP="00CC3BC3">
      <w:pPr>
        <w:spacing w:line="240" w:lineRule="auto"/>
        <w:jc w:val="center"/>
        <w:rPr>
          <w:b/>
          <w:sz w:val="28"/>
          <w:szCs w:val="28"/>
        </w:rPr>
      </w:pPr>
    </w:p>
    <w:p w14:paraId="3491B7D5" w14:textId="77777777" w:rsidR="0027728A" w:rsidRDefault="0027728A" w:rsidP="00CC3BC3">
      <w:pPr>
        <w:spacing w:line="240" w:lineRule="auto"/>
        <w:jc w:val="center"/>
        <w:rPr>
          <w:b/>
          <w:sz w:val="28"/>
          <w:szCs w:val="28"/>
        </w:rPr>
      </w:pPr>
    </w:p>
    <w:p w14:paraId="55462CF6" w14:textId="77777777" w:rsidR="000D6B4F" w:rsidRDefault="000D6B4F" w:rsidP="00CC3BC3">
      <w:pPr>
        <w:spacing w:line="240" w:lineRule="auto"/>
        <w:jc w:val="center"/>
        <w:rPr>
          <w:b/>
          <w:sz w:val="28"/>
          <w:szCs w:val="28"/>
        </w:rPr>
      </w:pPr>
    </w:p>
    <w:p w14:paraId="0037B742" w14:textId="77777777" w:rsidR="0027728A" w:rsidRDefault="0027728A" w:rsidP="00CC3BC3">
      <w:pPr>
        <w:spacing w:line="240" w:lineRule="auto"/>
        <w:jc w:val="center"/>
        <w:rPr>
          <w:b/>
          <w:sz w:val="28"/>
          <w:szCs w:val="28"/>
        </w:rPr>
      </w:pPr>
    </w:p>
    <w:p w14:paraId="747E02F0" w14:textId="77777777" w:rsidR="0027728A" w:rsidRDefault="0027728A" w:rsidP="00CC3BC3">
      <w:pPr>
        <w:spacing w:line="240" w:lineRule="auto"/>
        <w:jc w:val="center"/>
        <w:rPr>
          <w:b/>
          <w:sz w:val="28"/>
          <w:szCs w:val="28"/>
        </w:rPr>
      </w:pPr>
    </w:p>
    <w:p w14:paraId="2143B896" w14:textId="77777777" w:rsidR="0027728A" w:rsidRDefault="0027728A" w:rsidP="00CC3BC3">
      <w:pPr>
        <w:spacing w:line="240" w:lineRule="auto"/>
        <w:jc w:val="center"/>
        <w:rPr>
          <w:b/>
          <w:sz w:val="28"/>
          <w:szCs w:val="28"/>
        </w:rPr>
      </w:pPr>
    </w:p>
    <w:p w14:paraId="3E0D1D0C" w14:textId="77777777" w:rsidR="0027728A" w:rsidRDefault="0027728A" w:rsidP="00CC3BC3">
      <w:pPr>
        <w:spacing w:line="240" w:lineRule="auto"/>
        <w:jc w:val="center"/>
        <w:rPr>
          <w:b/>
          <w:sz w:val="28"/>
          <w:szCs w:val="28"/>
        </w:rPr>
      </w:pPr>
    </w:p>
    <w:p w14:paraId="182024F0" w14:textId="77777777" w:rsidR="0027728A" w:rsidRPr="002556B2" w:rsidRDefault="000372AC" w:rsidP="00CC3BC3">
      <w:pPr>
        <w:spacing w:line="240" w:lineRule="auto"/>
        <w:jc w:val="center"/>
        <w:rPr>
          <w:b/>
          <w:sz w:val="36"/>
          <w:szCs w:val="36"/>
        </w:rPr>
      </w:pPr>
      <w:r>
        <w:rPr>
          <w:b/>
          <w:sz w:val="36"/>
          <w:szCs w:val="36"/>
        </w:rPr>
        <w:t>TRACKER</w:t>
      </w:r>
    </w:p>
    <w:p w14:paraId="2435BAEB" w14:textId="77777777" w:rsidR="0027728A" w:rsidRDefault="0027728A" w:rsidP="00CC3BC3">
      <w:pPr>
        <w:spacing w:line="240" w:lineRule="auto"/>
        <w:jc w:val="center"/>
        <w:rPr>
          <w:b/>
          <w:sz w:val="28"/>
          <w:szCs w:val="28"/>
        </w:rPr>
      </w:pPr>
    </w:p>
    <w:p w14:paraId="3C5097E6" w14:textId="77777777" w:rsidR="0027728A" w:rsidRDefault="0027728A" w:rsidP="00CC3BC3">
      <w:pPr>
        <w:spacing w:line="240" w:lineRule="auto"/>
        <w:jc w:val="center"/>
        <w:rPr>
          <w:b/>
          <w:sz w:val="28"/>
          <w:szCs w:val="28"/>
        </w:rPr>
      </w:pPr>
    </w:p>
    <w:p w14:paraId="7AE013D0" w14:textId="77777777" w:rsidR="0027728A" w:rsidRDefault="0027728A" w:rsidP="00CC3BC3">
      <w:pPr>
        <w:spacing w:line="240" w:lineRule="auto"/>
        <w:jc w:val="center"/>
        <w:rPr>
          <w:b/>
          <w:sz w:val="28"/>
          <w:szCs w:val="28"/>
        </w:rPr>
      </w:pPr>
    </w:p>
    <w:p w14:paraId="01651AC9" w14:textId="77777777" w:rsidR="00EA49F5" w:rsidRDefault="00EA49F5" w:rsidP="00CC3BC3">
      <w:pPr>
        <w:spacing w:line="240" w:lineRule="auto"/>
        <w:jc w:val="center"/>
        <w:rPr>
          <w:b/>
          <w:sz w:val="28"/>
          <w:szCs w:val="28"/>
        </w:rPr>
      </w:pPr>
    </w:p>
    <w:p w14:paraId="1EC14D30" w14:textId="77777777" w:rsidR="00EA49F5" w:rsidRDefault="00EA49F5" w:rsidP="00CC3BC3">
      <w:pPr>
        <w:spacing w:line="240" w:lineRule="auto"/>
        <w:jc w:val="center"/>
        <w:rPr>
          <w:b/>
          <w:sz w:val="28"/>
          <w:szCs w:val="28"/>
        </w:rPr>
      </w:pPr>
    </w:p>
    <w:p w14:paraId="78BAFECE" w14:textId="77777777" w:rsidR="00EA49F5" w:rsidRDefault="00EA49F5" w:rsidP="00CC3BC3">
      <w:pPr>
        <w:spacing w:line="240" w:lineRule="auto"/>
        <w:jc w:val="center"/>
        <w:rPr>
          <w:b/>
          <w:sz w:val="28"/>
          <w:szCs w:val="28"/>
        </w:rPr>
      </w:pPr>
    </w:p>
    <w:p w14:paraId="38CE1E68" w14:textId="77777777" w:rsidR="00EA49F5" w:rsidRDefault="00EA49F5" w:rsidP="00CC3BC3">
      <w:pPr>
        <w:spacing w:line="240" w:lineRule="auto"/>
        <w:jc w:val="center"/>
        <w:rPr>
          <w:b/>
          <w:sz w:val="28"/>
          <w:szCs w:val="28"/>
        </w:rPr>
      </w:pPr>
    </w:p>
    <w:p w14:paraId="56715DDD" w14:textId="77777777" w:rsidR="00EA49F5" w:rsidRDefault="00EA49F5" w:rsidP="00CC3BC3">
      <w:pPr>
        <w:spacing w:line="240" w:lineRule="auto"/>
        <w:jc w:val="center"/>
        <w:rPr>
          <w:b/>
          <w:sz w:val="28"/>
          <w:szCs w:val="28"/>
        </w:rPr>
      </w:pPr>
    </w:p>
    <w:p w14:paraId="562AB835" w14:textId="77777777" w:rsidR="00EA49F5" w:rsidRDefault="000372AC" w:rsidP="000372AC">
      <w:pPr>
        <w:spacing w:line="240" w:lineRule="auto"/>
        <w:jc w:val="center"/>
        <w:rPr>
          <w:b/>
          <w:sz w:val="32"/>
          <w:szCs w:val="32"/>
        </w:rPr>
      </w:pPr>
      <w:r>
        <w:rPr>
          <w:b/>
          <w:sz w:val="32"/>
          <w:szCs w:val="32"/>
        </w:rPr>
        <w:t>BRUNO GABRIEL FLORES SAMPAIO</w:t>
      </w:r>
    </w:p>
    <w:p w14:paraId="3FE9A9B0" w14:textId="77777777" w:rsidR="000372AC" w:rsidRDefault="000372AC" w:rsidP="000372AC">
      <w:pPr>
        <w:spacing w:line="240" w:lineRule="auto"/>
        <w:jc w:val="center"/>
        <w:rPr>
          <w:b/>
          <w:sz w:val="32"/>
          <w:szCs w:val="32"/>
        </w:rPr>
      </w:pPr>
    </w:p>
    <w:p w14:paraId="021F9604" w14:textId="77777777" w:rsidR="000372AC" w:rsidRDefault="000372AC" w:rsidP="000372AC">
      <w:pPr>
        <w:spacing w:line="240" w:lineRule="auto"/>
        <w:jc w:val="center"/>
        <w:rPr>
          <w:b/>
          <w:sz w:val="32"/>
          <w:szCs w:val="32"/>
        </w:rPr>
      </w:pPr>
    </w:p>
    <w:p w14:paraId="10CAB919" w14:textId="77777777" w:rsidR="000372AC" w:rsidRDefault="000372AC" w:rsidP="000372AC">
      <w:pPr>
        <w:spacing w:line="240" w:lineRule="auto"/>
        <w:jc w:val="center"/>
        <w:rPr>
          <w:b/>
          <w:sz w:val="32"/>
          <w:szCs w:val="32"/>
        </w:rPr>
      </w:pPr>
    </w:p>
    <w:p w14:paraId="4C2BBCEA" w14:textId="77777777" w:rsidR="000372AC" w:rsidRDefault="000372AC" w:rsidP="000372AC">
      <w:pPr>
        <w:spacing w:line="240" w:lineRule="auto"/>
        <w:jc w:val="center"/>
        <w:rPr>
          <w:b/>
          <w:sz w:val="32"/>
          <w:szCs w:val="32"/>
        </w:rPr>
      </w:pPr>
    </w:p>
    <w:p w14:paraId="44FB3CC4" w14:textId="77777777" w:rsidR="000372AC" w:rsidRDefault="000372AC" w:rsidP="000372AC">
      <w:pPr>
        <w:spacing w:line="240" w:lineRule="auto"/>
        <w:jc w:val="center"/>
        <w:rPr>
          <w:b/>
          <w:sz w:val="32"/>
          <w:szCs w:val="32"/>
        </w:rPr>
      </w:pPr>
    </w:p>
    <w:p w14:paraId="75570A49" w14:textId="77777777" w:rsidR="000372AC" w:rsidRDefault="000372AC" w:rsidP="000372AC">
      <w:pPr>
        <w:spacing w:line="240" w:lineRule="auto"/>
        <w:jc w:val="center"/>
        <w:rPr>
          <w:b/>
          <w:sz w:val="32"/>
          <w:szCs w:val="32"/>
        </w:rPr>
      </w:pPr>
    </w:p>
    <w:p w14:paraId="27327F9E" w14:textId="77777777" w:rsidR="000372AC" w:rsidRDefault="000372AC" w:rsidP="000372AC">
      <w:pPr>
        <w:spacing w:line="240" w:lineRule="auto"/>
        <w:jc w:val="center"/>
        <w:rPr>
          <w:b/>
          <w:sz w:val="32"/>
          <w:szCs w:val="32"/>
        </w:rPr>
      </w:pPr>
    </w:p>
    <w:p w14:paraId="575695DB" w14:textId="77777777" w:rsidR="000372AC" w:rsidRDefault="000372AC" w:rsidP="000372AC">
      <w:pPr>
        <w:spacing w:line="240" w:lineRule="auto"/>
        <w:jc w:val="center"/>
        <w:rPr>
          <w:b/>
          <w:sz w:val="32"/>
          <w:szCs w:val="32"/>
        </w:rPr>
      </w:pPr>
    </w:p>
    <w:p w14:paraId="2FBFDB03" w14:textId="77777777" w:rsidR="000372AC" w:rsidRDefault="000372AC" w:rsidP="000372AC">
      <w:pPr>
        <w:spacing w:line="240" w:lineRule="auto"/>
        <w:jc w:val="center"/>
        <w:rPr>
          <w:b/>
          <w:sz w:val="32"/>
          <w:szCs w:val="32"/>
        </w:rPr>
      </w:pPr>
    </w:p>
    <w:p w14:paraId="6E41BD81" w14:textId="77777777" w:rsidR="000372AC" w:rsidRDefault="000372AC" w:rsidP="000372AC">
      <w:pPr>
        <w:spacing w:line="240" w:lineRule="auto"/>
        <w:jc w:val="center"/>
        <w:rPr>
          <w:b/>
          <w:sz w:val="32"/>
          <w:szCs w:val="32"/>
        </w:rPr>
      </w:pPr>
    </w:p>
    <w:p w14:paraId="6B0FFFA3" w14:textId="77777777" w:rsidR="000372AC" w:rsidRDefault="000372AC" w:rsidP="000372AC">
      <w:pPr>
        <w:spacing w:line="240" w:lineRule="auto"/>
        <w:jc w:val="center"/>
        <w:rPr>
          <w:b/>
          <w:sz w:val="28"/>
          <w:szCs w:val="28"/>
        </w:rPr>
      </w:pPr>
    </w:p>
    <w:p w14:paraId="5FCF0121" w14:textId="77777777" w:rsidR="00EA49F5" w:rsidRDefault="00EA49F5" w:rsidP="00CC3BC3">
      <w:pPr>
        <w:spacing w:line="240" w:lineRule="auto"/>
        <w:jc w:val="center"/>
        <w:rPr>
          <w:b/>
          <w:sz w:val="28"/>
          <w:szCs w:val="28"/>
        </w:rPr>
      </w:pPr>
    </w:p>
    <w:p w14:paraId="236B4501" w14:textId="77777777" w:rsidR="00EA49F5" w:rsidRDefault="00EA49F5" w:rsidP="00CC3BC3">
      <w:pPr>
        <w:spacing w:line="240" w:lineRule="auto"/>
        <w:jc w:val="center"/>
        <w:rPr>
          <w:b/>
          <w:sz w:val="28"/>
          <w:szCs w:val="28"/>
        </w:rPr>
      </w:pPr>
    </w:p>
    <w:p w14:paraId="6542EE0F" w14:textId="77777777" w:rsidR="00EA49F5" w:rsidRDefault="00EA49F5" w:rsidP="004762F8">
      <w:pPr>
        <w:jc w:val="center"/>
        <w:rPr>
          <w:b/>
          <w:sz w:val="28"/>
          <w:szCs w:val="28"/>
        </w:rPr>
      </w:pPr>
      <w:r>
        <w:rPr>
          <w:b/>
          <w:sz w:val="28"/>
          <w:szCs w:val="28"/>
        </w:rPr>
        <w:t>Santa Maria, RS, Brasil</w:t>
      </w:r>
    </w:p>
    <w:p w14:paraId="53B3A637" w14:textId="77777777" w:rsidR="00854081" w:rsidRPr="000372AC" w:rsidRDefault="000D6B4F" w:rsidP="000372AC">
      <w:pPr>
        <w:spacing w:line="240" w:lineRule="auto"/>
        <w:jc w:val="center"/>
        <w:rPr>
          <w:b/>
          <w:sz w:val="28"/>
          <w:szCs w:val="28"/>
        </w:rPr>
      </w:pPr>
      <w:r>
        <w:rPr>
          <w:b/>
          <w:sz w:val="28"/>
          <w:szCs w:val="28"/>
        </w:rPr>
        <w:t>20</w:t>
      </w:r>
      <w:r w:rsidR="000372AC">
        <w:rPr>
          <w:b/>
          <w:sz w:val="28"/>
          <w:szCs w:val="28"/>
        </w:rPr>
        <w:t>21</w:t>
      </w:r>
    </w:p>
    <w:p w14:paraId="2DFC73FB" w14:textId="77777777" w:rsidR="00854081" w:rsidRPr="0028205C" w:rsidRDefault="00854081" w:rsidP="00854081">
      <w:pPr>
        <w:pStyle w:val="Corpodetexto2"/>
        <w:spacing w:line="240" w:lineRule="auto"/>
        <w:jc w:val="center"/>
        <w:rPr>
          <w:sz w:val="28"/>
          <w:szCs w:val="28"/>
        </w:rPr>
      </w:pPr>
    </w:p>
    <w:p w14:paraId="48FA4285"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lastRenderedPageBreak/>
        <w:t>RESUMO</w:t>
      </w:r>
    </w:p>
    <w:p w14:paraId="43D6B618" w14:textId="77777777" w:rsidR="00DE1B6B" w:rsidRDefault="00DE1B6B" w:rsidP="00DE1B6B">
      <w:pPr>
        <w:pStyle w:val="Corpodetexto2"/>
        <w:spacing w:line="240" w:lineRule="auto"/>
        <w:rPr>
          <w:b/>
          <w:noProof/>
          <w:sz w:val="28"/>
          <w:szCs w:val="28"/>
          <w:lang w:eastAsia="en-US"/>
        </w:rPr>
      </w:pPr>
    </w:p>
    <w:p w14:paraId="1F147F07" w14:textId="77777777" w:rsidR="00673237" w:rsidRDefault="00673237" w:rsidP="00854081">
      <w:pPr>
        <w:pStyle w:val="Corpodetexto2"/>
        <w:spacing w:line="240" w:lineRule="auto"/>
        <w:jc w:val="center"/>
        <w:rPr>
          <w:b/>
          <w:noProof/>
          <w:sz w:val="28"/>
          <w:szCs w:val="28"/>
          <w:lang w:eastAsia="en-US"/>
        </w:rPr>
      </w:pPr>
    </w:p>
    <w:p w14:paraId="7059EDE1" w14:textId="77777777" w:rsidR="00673237" w:rsidRDefault="00673237" w:rsidP="00854081">
      <w:pPr>
        <w:pStyle w:val="Corpodetexto2"/>
        <w:spacing w:line="240" w:lineRule="auto"/>
        <w:jc w:val="center"/>
        <w:rPr>
          <w:b/>
          <w:noProof/>
          <w:sz w:val="28"/>
          <w:szCs w:val="28"/>
          <w:lang w:eastAsia="en-US"/>
        </w:rPr>
      </w:pPr>
      <w:r>
        <w:rPr>
          <w:b/>
          <w:noProof/>
          <w:sz w:val="28"/>
          <w:szCs w:val="28"/>
          <w:lang w:eastAsia="en-US"/>
        </w:rPr>
        <w:t>ABSTRACT</w:t>
      </w:r>
    </w:p>
    <w:p w14:paraId="78A5DFF7" w14:textId="77777777" w:rsidR="00673237" w:rsidRDefault="00673237" w:rsidP="004158E5">
      <w:pPr>
        <w:pStyle w:val="Corpodetexto2"/>
        <w:spacing w:line="240" w:lineRule="auto"/>
        <w:rPr>
          <w:b/>
          <w:noProof/>
          <w:sz w:val="28"/>
          <w:szCs w:val="28"/>
          <w:lang w:eastAsia="en-US"/>
        </w:rPr>
      </w:pPr>
    </w:p>
    <w:p w14:paraId="0E8E0F2E" w14:textId="08986D2A"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FIGURAS</w:t>
      </w:r>
    </w:p>
    <w:p w14:paraId="36B521EA" w14:textId="7781AB3F"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"Figura" </w:instrText>
      </w:r>
      <w:r>
        <w:rPr>
          <w:b/>
          <w:noProof/>
          <w:sz w:val="28"/>
          <w:szCs w:val="28"/>
          <w:lang w:eastAsia="en-US"/>
        </w:rPr>
        <w:fldChar w:fldCharType="separate"/>
      </w:r>
      <w:hyperlink w:anchor="_Toc81984567" w:history="1">
        <w:r w:rsidRPr="003F5413">
          <w:rPr>
            <w:rStyle w:val="Hyperlink"/>
            <w:noProof/>
          </w:rPr>
          <w:t>Figura 1: Mapa do potencial de geração solar fotovoltaica em termos do rendimento energético anual para todo o Brasil (medido em kWh/kWp.ano )</w:t>
        </w:r>
        <w:r>
          <w:rPr>
            <w:noProof/>
            <w:webHidden/>
          </w:rPr>
          <w:tab/>
        </w:r>
        <w:r>
          <w:rPr>
            <w:noProof/>
            <w:webHidden/>
          </w:rPr>
          <w:fldChar w:fldCharType="begin"/>
        </w:r>
        <w:r>
          <w:rPr>
            <w:noProof/>
            <w:webHidden/>
          </w:rPr>
          <w:instrText xml:space="preserve"> PAGEREF _Toc81984567 \h </w:instrText>
        </w:r>
        <w:r>
          <w:rPr>
            <w:noProof/>
            <w:webHidden/>
          </w:rPr>
        </w:r>
        <w:r>
          <w:rPr>
            <w:noProof/>
            <w:webHidden/>
          </w:rPr>
          <w:fldChar w:fldCharType="separate"/>
        </w:r>
        <w:r>
          <w:rPr>
            <w:noProof/>
            <w:webHidden/>
          </w:rPr>
          <w:t>7</w:t>
        </w:r>
        <w:r>
          <w:rPr>
            <w:noProof/>
            <w:webHidden/>
          </w:rPr>
          <w:fldChar w:fldCharType="end"/>
        </w:r>
      </w:hyperlink>
    </w:p>
    <w:p w14:paraId="5DE2DE8E" w14:textId="18D14230"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68" w:history="1">
        <w:r w:rsidR="004158E5" w:rsidRPr="003F5413">
          <w:rPr>
            <w:rStyle w:val="Hyperlink"/>
            <w:noProof/>
          </w:rPr>
          <w:t>Figura 2: Esfera celeste vista por um observador sobre a Terra.</w:t>
        </w:r>
        <w:r w:rsidR="004158E5">
          <w:rPr>
            <w:noProof/>
            <w:webHidden/>
          </w:rPr>
          <w:tab/>
        </w:r>
        <w:r w:rsidR="004158E5">
          <w:rPr>
            <w:noProof/>
            <w:webHidden/>
          </w:rPr>
          <w:fldChar w:fldCharType="begin"/>
        </w:r>
        <w:r w:rsidR="004158E5">
          <w:rPr>
            <w:noProof/>
            <w:webHidden/>
          </w:rPr>
          <w:instrText xml:space="preserve"> PAGEREF _Toc81984568 \h </w:instrText>
        </w:r>
        <w:r w:rsidR="004158E5">
          <w:rPr>
            <w:noProof/>
            <w:webHidden/>
          </w:rPr>
        </w:r>
        <w:r w:rsidR="004158E5">
          <w:rPr>
            <w:noProof/>
            <w:webHidden/>
          </w:rPr>
          <w:fldChar w:fldCharType="separate"/>
        </w:r>
        <w:r w:rsidR="004158E5">
          <w:rPr>
            <w:noProof/>
            <w:webHidden/>
          </w:rPr>
          <w:t>10</w:t>
        </w:r>
        <w:r w:rsidR="004158E5">
          <w:rPr>
            <w:noProof/>
            <w:webHidden/>
          </w:rPr>
          <w:fldChar w:fldCharType="end"/>
        </w:r>
      </w:hyperlink>
    </w:p>
    <w:p w14:paraId="6380D18A" w14:textId="25228027"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69" w:history="1">
        <w:r w:rsidR="004158E5" w:rsidRPr="003F5413">
          <w:rPr>
            <w:rStyle w:val="Hyperlink"/>
            <w:noProof/>
          </w:rPr>
          <w:t>Figura 3: Mapa mundial com a divisão geográfica de Latitude e Longitude</w:t>
        </w:r>
        <w:r w:rsidR="004158E5">
          <w:rPr>
            <w:noProof/>
            <w:webHidden/>
          </w:rPr>
          <w:tab/>
        </w:r>
        <w:r w:rsidR="004158E5">
          <w:rPr>
            <w:noProof/>
            <w:webHidden/>
          </w:rPr>
          <w:fldChar w:fldCharType="begin"/>
        </w:r>
        <w:r w:rsidR="004158E5">
          <w:rPr>
            <w:noProof/>
            <w:webHidden/>
          </w:rPr>
          <w:instrText xml:space="preserve"> PAGEREF _Toc81984569 \h </w:instrText>
        </w:r>
        <w:r w:rsidR="004158E5">
          <w:rPr>
            <w:noProof/>
            <w:webHidden/>
          </w:rPr>
        </w:r>
        <w:r w:rsidR="004158E5">
          <w:rPr>
            <w:noProof/>
            <w:webHidden/>
          </w:rPr>
          <w:fldChar w:fldCharType="separate"/>
        </w:r>
        <w:r w:rsidR="004158E5">
          <w:rPr>
            <w:noProof/>
            <w:webHidden/>
          </w:rPr>
          <w:t>11</w:t>
        </w:r>
        <w:r w:rsidR="004158E5">
          <w:rPr>
            <w:noProof/>
            <w:webHidden/>
          </w:rPr>
          <w:fldChar w:fldCharType="end"/>
        </w:r>
      </w:hyperlink>
    </w:p>
    <w:p w14:paraId="5FF380CF" w14:textId="26B83368"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70" w:history="1">
        <w:r w:rsidR="004158E5" w:rsidRPr="003F5413">
          <w:rPr>
            <w:rStyle w:val="Hyperlink"/>
            <w:noProof/>
          </w:rPr>
          <w:t>Figura 4: Primeira lei de Kepler - Órbita elíptica dos planetas</w:t>
        </w:r>
        <w:r w:rsidR="004158E5">
          <w:rPr>
            <w:noProof/>
            <w:webHidden/>
          </w:rPr>
          <w:tab/>
        </w:r>
        <w:r w:rsidR="004158E5">
          <w:rPr>
            <w:noProof/>
            <w:webHidden/>
          </w:rPr>
          <w:fldChar w:fldCharType="begin"/>
        </w:r>
        <w:r w:rsidR="004158E5">
          <w:rPr>
            <w:noProof/>
            <w:webHidden/>
          </w:rPr>
          <w:instrText xml:space="preserve"> PAGEREF _Toc81984570 \h </w:instrText>
        </w:r>
        <w:r w:rsidR="004158E5">
          <w:rPr>
            <w:noProof/>
            <w:webHidden/>
          </w:rPr>
        </w:r>
        <w:r w:rsidR="004158E5">
          <w:rPr>
            <w:noProof/>
            <w:webHidden/>
          </w:rPr>
          <w:fldChar w:fldCharType="separate"/>
        </w:r>
        <w:r w:rsidR="004158E5">
          <w:rPr>
            <w:noProof/>
            <w:webHidden/>
          </w:rPr>
          <w:t>12</w:t>
        </w:r>
        <w:r w:rsidR="004158E5">
          <w:rPr>
            <w:noProof/>
            <w:webHidden/>
          </w:rPr>
          <w:fldChar w:fldCharType="end"/>
        </w:r>
      </w:hyperlink>
    </w:p>
    <w:p w14:paraId="1BA171B3" w14:textId="5C93FC3E"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71" w:history="1">
        <w:r w:rsidR="004158E5" w:rsidRPr="003F5413">
          <w:rPr>
            <w:rStyle w:val="Hyperlink"/>
            <w:noProof/>
          </w:rPr>
          <w:t>Figura 5: Movimento de translação da terra e as estações</w:t>
        </w:r>
        <w:r w:rsidR="004158E5">
          <w:rPr>
            <w:noProof/>
            <w:webHidden/>
          </w:rPr>
          <w:tab/>
        </w:r>
        <w:r w:rsidR="004158E5">
          <w:rPr>
            <w:noProof/>
            <w:webHidden/>
          </w:rPr>
          <w:fldChar w:fldCharType="begin"/>
        </w:r>
        <w:r w:rsidR="004158E5">
          <w:rPr>
            <w:noProof/>
            <w:webHidden/>
          </w:rPr>
          <w:instrText xml:space="preserve"> PAGEREF _Toc81984571 \h </w:instrText>
        </w:r>
        <w:r w:rsidR="004158E5">
          <w:rPr>
            <w:noProof/>
            <w:webHidden/>
          </w:rPr>
        </w:r>
        <w:r w:rsidR="004158E5">
          <w:rPr>
            <w:noProof/>
            <w:webHidden/>
          </w:rPr>
          <w:fldChar w:fldCharType="separate"/>
        </w:r>
        <w:r w:rsidR="004158E5">
          <w:rPr>
            <w:noProof/>
            <w:webHidden/>
          </w:rPr>
          <w:t>14</w:t>
        </w:r>
        <w:r w:rsidR="004158E5">
          <w:rPr>
            <w:noProof/>
            <w:webHidden/>
          </w:rPr>
          <w:fldChar w:fldCharType="end"/>
        </w:r>
      </w:hyperlink>
    </w:p>
    <w:p w14:paraId="1B93941B" w14:textId="425DAAA5"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72" w:history="1">
        <w:r w:rsidR="004158E5" w:rsidRPr="003F5413">
          <w:rPr>
            <w:rStyle w:val="Hyperlink"/>
            <w:noProof/>
          </w:rPr>
          <w:t>Figura 6:  Iluminação da Terra no início das estações do ano (solstícios e equinócios) ao meio-dia de Brasília</w:t>
        </w:r>
        <w:r w:rsidR="004158E5">
          <w:rPr>
            <w:noProof/>
            <w:webHidden/>
          </w:rPr>
          <w:tab/>
        </w:r>
        <w:r w:rsidR="004158E5">
          <w:rPr>
            <w:noProof/>
            <w:webHidden/>
          </w:rPr>
          <w:fldChar w:fldCharType="begin"/>
        </w:r>
        <w:r w:rsidR="004158E5">
          <w:rPr>
            <w:noProof/>
            <w:webHidden/>
          </w:rPr>
          <w:instrText xml:space="preserve"> PAGEREF _Toc81984572 \h </w:instrText>
        </w:r>
        <w:r w:rsidR="004158E5">
          <w:rPr>
            <w:noProof/>
            <w:webHidden/>
          </w:rPr>
        </w:r>
        <w:r w:rsidR="004158E5">
          <w:rPr>
            <w:noProof/>
            <w:webHidden/>
          </w:rPr>
          <w:fldChar w:fldCharType="separate"/>
        </w:r>
        <w:r w:rsidR="004158E5">
          <w:rPr>
            <w:noProof/>
            <w:webHidden/>
          </w:rPr>
          <w:t>15</w:t>
        </w:r>
        <w:r w:rsidR="004158E5">
          <w:rPr>
            <w:noProof/>
            <w:webHidden/>
          </w:rPr>
          <w:fldChar w:fldCharType="end"/>
        </w:r>
      </w:hyperlink>
    </w:p>
    <w:p w14:paraId="07A58C81" w14:textId="717878FC"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73" w:history="1">
        <w:r w:rsidR="004158E5" w:rsidRPr="003F5413">
          <w:rPr>
            <w:rStyle w:val="Hyperlink"/>
            <w:noProof/>
          </w:rPr>
          <w:t xml:space="preserve">Figura 7: Posição </w:t>
        </w:r>
        <w:r w:rsidR="004158E5" w:rsidRPr="003F5413">
          <w:rPr>
            <w:rStyle w:val="Hyperlink"/>
            <w:i/>
            <w:iCs/>
            <w:noProof/>
          </w:rPr>
          <w:t>M</w:t>
        </w:r>
        <w:r w:rsidR="004158E5" w:rsidRPr="003F5413">
          <w:rPr>
            <w:rStyle w:val="Hyperlink"/>
            <w:noProof/>
          </w:rPr>
          <w:t xml:space="preserve"> de um astro na esfera celeste a partir da sua altitude </w:t>
        </w:r>
        <w:r w:rsidR="004158E5" w:rsidRPr="003F5413">
          <w:rPr>
            <w:rStyle w:val="Hyperlink"/>
            <w:i/>
            <w:iCs/>
            <w:noProof/>
          </w:rPr>
          <w:t xml:space="preserve">h </w:t>
        </w:r>
        <w:r w:rsidR="004158E5" w:rsidRPr="003F5413">
          <w:rPr>
            <w:rStyle w:val="Hyperlink"/>
            <w:noProof/>
          </w:rPr>
          <w:t xml:space="preserve">e azimute </w:t>
        </w:r>
        <w:r w:rsidR="004158E5" w:rsidRPr="003F5413">
          <w:rPr>
            <w:rStyle w:val="Hyperlink"/>
            <w:i/>
            <w:iCs/>
            <w:noProof/>
          </w:rPr>
          <w:t>A</w:t>
        </w:r>
        <w:r w:rsidR="004158E5">
          <w:rPr>
            <w:noProof/>
            <w:webHidden/>
          </w:rPr>
          <w:tab/>
        </w:r>
        <w:r w:rsidR="004158E5">
          <w:rPr>
            <w:noProof/>
            <w:webHidden/>
          </w:rPr>
          <w:fldChar w:fldCharType="begin"/>
        </w:r>
        <w:r w:rsidR="004158E5">
          <w:rPr>
            <w:noProof/>
            <w:webHidden/>
          </w:rPr>
          <w:instrText xml:space="preserve"> PAGEREF _Toc81984573 \h </w:instrText>
        </w:r>
        <w:r w:rsidR="004158E5">
          <w:rPr>
            <w:noProof/>
            <w:webHidden/>
          </w:rPr>
        </w:r>
        <w:r w:rsidR="004158E5">
          <w:rPr>
            <w:noProof/>
            <w:webHidden/>
          </w:rPr>
          <w:fldChar w:fldCharType="separate"/>
        </w:r>
        <w:r w:rsidR="004158E5">
          <w:rPr>
            <w:noProof/>
            <w:webHidden/>
          </w:rPr>
          <w:t>16</w:t>
        </w:r>
        <w:r w:rsidR="004158E5">
          <w:rPr>
            <w:noProof/>
            <w:webHidden/>
          </w:rPr>
          <w:fldChar w:fldCharType="end"/>
        </w:r>
      </w:hyperlink>
    </w:p>
    <w:p w14:paraId="750BE948" w14:textId="05F167DF"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74" w:history="1">
        <w:r w:rsidR="004158E5" w:rsidRPr="003F5413">
          <w:rPr>
            <w:rStyle w:val="Hyperlink"/>
            <w:noProof/>
          </w:rPr>
          <w:t>Figura 8: Detalhe da esfera celeste em coordenadas equatoriais mostrando a eclíptica com os meses que correspondem à posição do Sol. O início das estações para o Hemisfério Sul está assinalado acima da figura. As constelações do Zodíaco (e Ophiucus) estão no caminho aparente do Sol.</w:t>
        </w:r>
        <w:r w:rsidR="004158E5">
          <w:rPr>
            <w:noProof/>
            <w:webHidden/>
          </w:rPr>
          <w:tab/>
        </w:r>
        <w:r w:rsidR="004158E5">
          <w:rPr>
            <w:noProof/>
            <w:webHidden/>
          </w:rPr>
          <w:fldChar w:fldCharType="begin"/>
        </w:r>
        <w:r w:rsidR="004158E5">
          <w:rPr>
            <w:noProof/>
            <w:webHidden/>
          </w:rPr>
          <w:instrText xml:space="preserve"> PAGEREF _Toc81984574 \h </w:instrText>
        </w:r>
        <w:r w:rsidR="004158E5">
          <w:rPr>
            <w:noProof/>
            <w:webHidden/>
          </w:rPr>
        </w:r>
        <w:r w:rsidR="004158E5">
          <w:rPr>
            <w:noProof/>
            <w:webHidden/>
          </w:rPr>
          <w:fldChar w:fldCharType="separate"/>
        </w:r>
        <w:r w:rsidR="004158E5">
          <w:rPr>
            <w:noProof/>
            <w:webHidden/>
          </w:rPr>
          <w:t>17</w:t>
        </w:r>
        <w:r w:rsidR="004158E5">
          <w:rPr>
            <w:noProof/>
            <w:webHidden/>
          </w:rPr>
          <w:fldChar w:fldCharType="end"/>
        </w:r>
      </w:hyperlink>
    </w:p>
    <w:p w14:paraId="586BF676" w14:textId="05AD1313"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36CFB97C" w14:textId="06FBD1D2" w:rsidR="00673237" w:rsidRDefault="00673237" w:rsidP="004158E5">
      <w:pPr>
        <w:pStyle w:val="Corpodetexto2"/>
        <w:spacing w:line="240" w:lineRule="auto"/>
        <w:jc w:val="center"/>
        <w:rPr>
          <w:b/>
          <w:noProof/>
          <w:sz w:val="28"/>
          <w:szCs w:val="28"/>
          <w:lang w:eastAsia="en-US"/>
        </w:rPr>
      </w:pPr>
      <w:r>
        <w:rPr>
          <w:b/>
          <w:noProof/>
          <w:sz w:val="28"/>
          <w:szCs w:val="28"/>
          <w:lang w:eastAsia="en-US"/>
        </w:rPr>
        <w:t>LISTA DE GRÁFICOS</w:t>
      </w:r>
    </w:p>
    <w:p w14:paraId="5A0B8DB5" w14:textId="5BC172B4" w:rsidR="00B960F8" w:rsidRDefault="00B960F8" w:rsidP="00673237">
      <w:pPr>
        <w:pStyle w:val="Corpodetexto2"/>
        <w:spacing w:line="240" w:lineRule="auto"/>
        <w:jc w:val="center"/>
        <w:rPr>
          <w:b/>
          <w:noProof/>
          <w:sz w:val="28"/>
          <w:szCs w:val="28"/>
          <w:lang w:eastAsia="en-US"/>
        </w:rPr>
      </w:pPr>
    </w:p>
    <w:p w14:paraId="275A4313" w14:textId="77777777" w:rsidR="004158E5" w:rsidRDefault="004158E5" w:rsidP="00673237">
      <w:pPr>
        <w:pStyle w:val="Corpodetexto2"/>
        <w:spacing w:line="240" w:lineRule="auto"/>
        <w:jc w:val="center"/>
        <w:rPr>
          <w:b/>
          <w:noProof/>
          <w:sz w:val="28"/>
          <w:szCs w:val="28"/>
          <w:lang w:eastAsia="en-US"/>
        </w:rPr>
      </w:pPr>
    </w:p>
    <w:p w14:paraId="0848336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TABELAS</w:t>
      </w:r>
    </w:p>
    <w:p w14:paraId="0AA1BD02" w14:textId="10E6A2C1" w:rsidR="004158E5" w:rsidRDefault="004158E5">
      <w:pPr>
        <w:pStyle w:val="ndicedeilustraes"/>
        <w:tabs>
          <w:tab w:val="right" w:leader="dot" w:pos="9061"/>
        </w:tabs>
        <w:rPr>
          <w:rFonts w:asciiTheme="minorHAnsi" w:eastAsiaTheme="minorEastAsia" w:hAnsiTheme="minorHAnsi" w:cstheme="minorBidi"/>
          <w:noProof/>
          <w:sz w:val="22"/>
          <w:szCs w:val="22"/>
        </w:rPr>
      </w:pPr>
      <w:r>
        <w:rPr>
          <w:b/>
          <w:noProof/>
          <w:sz w:val="28"/>
          <w:szCs w:val="28"/>
          <w:lang w:eastAsia="en-US"/>
        </w:rPr>
        <w:fldChar w:fldCharType="begin"/>
      </w:r>
      <w:r>
        <w:rPr>
          <w:b/>
          <w:noProof/>
          <w:sz w:val="28"/>
          <w:szCs w:val="28"/>
          <w:lang w:eastAsia="en-US"/>
        </w:rPr>
        <w:instrText xml:space="preserve"> TOC \h \z \c "Tabela" </w:instrText>
      </w:r>
      <w:r>
        <w:rPr>
          <w:b/>
          <w:noProof/>
          <w:sz w:val="28"/>
          <w:szCs w:val="28"/>
          <w:lang w:eastAsia="en-US"/>
        </w:rPr>
        <w:fldChar w:fldCharType="separate"/>
      </w:r>
      <w:hyperlink w:anchor="_Toc81984593" w:history="1">
        <w:r w:rsidRPr="007954E7">
          <w:rPr>
            <w:rStyle w:val="Hyperlink"/>
            <w:noProof/>
          </w:rPr>
          <w:t>Tabela 1: Relação dos diferentes tipos de geração elétrica no Brasil.</w:t>
        </w:r>
        <w:r>
          <w:rPr>
            <w:noProof/>
            <w:webHidden/>
          </w:rPr>
          <w:tab/>
        </w:r>
        <w:r>
          <w:rPr>
            <w:noProof/>
            <w:webHidden/>
          </w:rPr>
          <w:fldChar w:fldCharType="begin"/>
        </w:r>
        <w:r>
          <w:rPr>
            <w:noProof/>
            <w:webHidden/>
          </w:rPr>
          <w:instrText xml:space="preserve"> PAGEREF _Toc81984593 \h </w:instrText>
        </w:r>
        <w:r>
          <w:rPr>
            <w:noProof/>
            <w:webHidden/>
          </w:rPr>
        </w:r>
        <w:r>
          <w:rPr>
            <w:noProof/>
            <w:webHidden/>
          </w:rPr>
          <w:fldChar w:fldCharType="separate"/>
        </w:r>
        <w:r>
          <w:rPr>
            <w:noProof/>
            <w:webHidden/>
          </w:rPr>
          <w:t>6</w:t>
        </w:r>
        <w:r>
          <w:rPr>
            <w:noProof/>
            <w:webHidden/>
          </w:rPr>
          <w:fldChar w:fldCharType="end"/>
        </w:r>
      </w:hyperlink>
    </w:p>
    <w:p w14:paraId="79DCBB7B" w14:textId="3E96A962" w:rsidR="004158E5" w:rsidRDefault="00A371E6">
      <w:pPr>
        <w:pStyle w:val="ndicedeilustraes"/>
        <w:tabs>
          <w:tab w:val="right" w:leader="dot" w:pos="9061"/>
        </w:tabs>
        <w:rPr>
          <w:rFonts w:asciiTheme="minorHAnsi" w:eastAsiaTheme="minorEastAsia" w:hAnsiTheme="minorHAnsi" w:cstheme="minorBidi"/>
          <w:noProof/>
          <w:sz w:val="22"/>
          <w:szCs w:val="22"/>
        </w:rPr>
      </w:pPr>
      <w:hyperlink w:anchor="_Toc81984594" w:history="1">
        <w:r w:rsidR="004158E5" w:rsidRPr="007954E7">
          <w:rPr>
            <w:rStyle w:val="Hyperlink"/>
            <w:noProof/>
          </w:rPr>
          <w:t>Tabela 2: Valores de excentricidade de órbita dos planetas do sistema solar</w:t>
        </w:r>
        <w:r w:rsidR="004158E5">
          <w:rPr>
            <w:noProof/>
            <w:webHidden/>
          </w:rPr>
          <w:tab/>
        </w:r>
        <w:r w:rsidR="004158E5">
          <w:rPr>
            <w:noProof/>
            <w:webHidden/>
          </w:rPr>
          <w:fldChar w:fldCharType="begin"/>
        </w:r>
        <w:r w:rsidR="004158E5">
          <w:rPr>
            <w:noProof/>
            <w:webHidden/>
          </w:rPr>
          <w:instrText xml:space="preserve"> PAGEREF _Toc81984594 \h </w:instrText>
        </w:r>
        <w:r w:rsidR="004158E5">
          <w:rPr>
            <w:noProof/>
            <w:webHidden/>
          </w:rPr>
        </w:r>
        <w:r w:rsidR="004158E5">
          <w:rPr>
            <w:noProof/>
            <w:webHidden/>
          </w:rPr>
          <w:fldChar w:fldCharType="separate"/>
        </w:r>
        <w:r w:rsidR="004158E5">
          <w:rPr>
            <w:noProof/>
            <w:webHidden/>
          </w:rPr>
          <w:t>13</w:t>
        </w:r>
        <w:r w:rsidR="004158E5">
          <w:rPr>
            <w:noProof/>
            <w:webHidden/>
          </w:rPr>
          <w:fldChar w:fldCharType="end"/>
        </w:r>
      </w:hyperlink>
    </w:p>
    <w:p w14:paraId="5EAC6ACC" w14:textId="7DBE4220" w:rsidR="00673237" w:rsidRDefault="004158E5" w:rsidP="004158E5">
      <w:pPr>
        <w:pStyle w:val="Corpodetexto2"/>
        <w:spacing w:line="240" w:lineRule="auto"/>
        <w:jc w:val="center"/>
        <w:rPr>
          <w:b/>
          <w:noProof/>
          <w:sz w:val="28"/>
          <w:szCs w:val="28"/>
          <w:lang w:eastAsia="en-US"/>
        </w:rPr>
      </w:pPr>
      <w:r>
        <w:rPr>
          <w:b/>
          <w:noProof/>
          <w:sz w:val="28"/>
          <w:szCs w:val="28"/>
          <w:lang w:eastAsia="en-US"/>
        </w:rPr>
        <w:fldChar w:fldCharType="end"/>
      </w:r>
    </w:p>
    <w:p w14:paraId="250F4BB2" w14:textId="34ECDBEF" w:rsidR="00B960F8" w:rsidRDefault="00673237" w:rsidP="004158E5">
      <w:pPr>
        <w:pStyle w:val="Corpodetexto2"/>
        <w:spacing w:line="240" w:lineRule="auto"/>
        <w:jc w:val="center"/>
        <w:rPr>
          <w:b/>
          <w:noProof/>
          <w:sz w:val="28"/>
          <w:szCs w:val="28"/>
          <w:lang w:eastAsia="en-US"/>
        </w:rPr>
      </w:pPr>
      <w:r>
        <w:rPr>
          <w:b/>
          <w:noProof/>
          <w:sz w:val="28"/>
          <w:szCs w:val="28"/>
          <w:lang w:eastAsia="en-US"/>
        </w:rPr>
        <w:t>LISTA DE EQUAÇÕES</w:t>
      </w:r>
    </w:p>
    <w:p w14:paraId="56D7BACA" w14:textId="77777777" w:rsidR="00B960F8" w:rsidRDefault="00B960F8" w:rsidP="004158E5">
      <w:pPr>
        <w:pStyle w:val="Corpodetexto2"/>
        <w:spacing w:line="240" w:lineRule="auto"/>
        <w:rPr>
          <w:b/>
          <w:noProof/>
          <w:sz w:val="28"/>
          <w:szCs w:val="28"/>
          <w:lang w:eastAsia="en-US"/>
        </w:rPr>
      </w:pPr>
    </w:p>
    <w:p w14:paraId="2D25AA08" w14:textId="77777777" w:rsidR="00673237" w:rsidRDefault="00673237" w:rsidP="00673237">
      <w:pPr>
        <w:pStyle w:val="Corpodetexto2"/>
        <w:spacing w:line="240" w:lineRule="auto"/>
        <w:jc w:val="center"/>
        <w:rPr>
          <w:b/>
          <w:noProof/>
          <w:sz w:val="28"/>
          <w:szCs w:val="28"/>
          <w:lang w:eastAsia="en-US"/>
        </w:rPr>
      </w:pPr>
    </w:p>
    <w:p w14:paraId="18F8B5CC"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ABREVIATURAS E SIGLAS</w:t>
      </w:r>
    </w:p>
    <w:p w14:paraId="45B729CF" w14:textId="77777777" w:rsidR="00673237" w:rsidRDefault="00673237" w:rsidP="004158E5">
      <w:pPr>
        <w:pStyle w:val="Corpodetexto2"/>
        <w:spacing w:line="240" w:lineRule="auto"/>
        <w:rPr>
          <w:b/>
          <w:noProof/>
          <w:sz w:val="28"/>
          <w:szCs w:val="28"/>
          <w:lang w:eastAsia="en-US"/>
        </w:rPr>
      </w:pPr>
    </w:p>
    <w:p w14:paraId="1ECBCBC2" w14:textId="77777777" w:rsidR="00673237" w:rsidRDefault="00673237" w:rsidP="00673237">
      <w:pPr>
        <w:pStyle w:val="Corpodetexto2"/>
        <w:spacing w:line="240" w:lineRule="auto"/>
        <w:jc w:val="center"/>
        <w:rPr>
          <w:b/>
          <w:noProof/>
          <w:sz w:val="28"/>
          <w:szCs w:val="28"/>
          <w:lang w:eastAsia="en-US"/>
        </w:rPr>
      </w:pPr>
      <w:r>
        <w:rPr>
          <w:b/>
          <w:noProof/>
          <w:sz w:val="28"/>
          <w:szCs w:val="28"/>
          <w:lang w:eastAsia="en-US"/>
        </w:rPr>
        <w:t>LISTA DE SIMBOLOS</w:t>
      </w:r>
    </w:p>
    <w:p w14:paraId="0B5497FD" w14:textId="77777777" w:rsidR="00B960F8" w:rsidRDefault="00B960F8" w:rsidP="00673237">
      <w:pPr>
        <w:pStyle w:val="Corpodetexto2"/>
        <w:spacing w:line="240" w:lineRule="auto"/>
        <w:jc w:val="center"/>
        <w:rPr>
          <w:b/>
          <w:noProof/>
          <w:sz w:val="28"/>
          <w:szCs w:val="28"/>
          <w:lang w:eastAsia="en-US"/>
        </w:rPr>
      </w:pPr>
    </w:p>
    <w:p w14:paraId="47577577" w14:textId="77777777" w:rsidR="00673237" w:rsidRDefault="00673237" w:rsidP="00854081">
      <w:pPr>
        <w:pStyle w:val="Corpodetexto2"/>
        <w:spacing w:line="240" w:lineRule="auto"/>
        <w:jc w:val="center"/>
        <w:rPr>
          <w:b/>
          <w:noProof/>
          <w:sz w:val="28"/>
          <w:szCs w:val="28"/>
          <w:lang w:eastAsia="en-US"/>
        </w:rPr>
      </w:pPr>
    </w:p>
    <w:p w14:paraId="2E1058AD" w14:textId="4CCC0804" w:rsidR="00B960F8" w:rsidRDefault="00B960F8" w:rsidP="00B960F8">
      <w:pPr>
        <w:pStyle w:val="Corpodetexto2"/>
        <w:spacing w:line="240" w:lineRule="auto"/>
        <w:rPr>
          <w:b/>
          <w:noProof/>
          <w:sz w:val="28"/>
          <w:szCs w:val="28"/>
          <w:lang w:eastAsia="en-US"/>
        </w:rPr>
      </w:pPr>
    </w:p>
    <w:p w14:paraId="4A5C72AB" w14:textId="77777777" w:rsidR="004158E5" w:rsidRDefault="004158E5" w:rsidP="00B960F8">
      <w:pPr>
        <w:pStyle w:val="Corpodetexto2"/>
        <w:spacing w:line="240" w:lineRule="auto"/>
        <w:rPr>
          <w:b/>
          <w:noProof/>
          <w:sz w:val="28"/>
          <w:szCs w:val="28"/>
          <w:lang w:eastAsia="en-US"/>
        </w:rPr>
      </w:pPr>
    </w:p>
    <w:p w14:paraId="4426B7B8" w14:textId="77777777" w:rsidR="00673237" w:rsidRDefault="00673237" w:rsidP="00854081">
      <w:pPr>
        <w:pStyle w:val="Corpodetexto2"/>
        <w:spacing w:line="240" w:lineRule="auto"/>
        <w:jc w:val="center"/>
        <w:rPr>
          <w:b/>
          <w:noProof/>
          <w:sz w:val="28"/>
          <w:szCs w:val="28"/>
          <w:lang w:eastAsia="en-US"/>
        </w:rPr>
      </w:pPr>
    </w:p>
    <w:p w14:paraId="1C62E3A4" w14:textId="77777777" w:rsidR="00673237" w:rsidRDefault="00673237" w:rsidP="00854081">
      <w:pPr>
        <w:pStyle w:val="Corpodetexto2"/>
        <w:spacing w:line="240" w:lineRule="auto"/>
        <w:jc w:val="center"/>
        <w:rPr>
          <w:b/>
          <w:noProof/>
          <w:sz w:val="28"/>
          <w:szCs w:val="28"/>
          <w:lang w:eastAsia="en-US"/>
        </w:rPr>
      </w:pPr>
    </w:p>
    <w:p w14:paraId="18C3BD3B" w14:textId="77777777" w:rsidR="00854081" w:rsidRPr="00673237" w:rsidRDefault="00854081" w:rsidP="00673237">
      <w:pPr>
        <w:pStyle w:val="Corpodetexto2"/>
        <w:spacing w:line="240" w:lineRule="auto"/>
        <w:jc w:val="center"/>
        <w:rPr>
          <w:b/>
          <w:sz w:val="28"/>
          <w:szCs w:val="28"/>
        </w:rPr>
      </w:pPr>
      <w:r w:rsidRPr="00DE2AA1">
        <w:rPr>
          <w:b/>
          <w:noProof/>
          <w:sz w:val="28"/>
          <w:szCs w:val="28"/>
          <w:lang w:eastAsia="en-US"/>
        </w:rPr>
        <w:lastRenderedPageBreak/>
        <w:t>SUMÁRIO</w:t>
      </w:r>
      <w:r w:rsidR="002D4FEB">
        <w:rPr>
          <w:b/>
          <w:noProof/>
          <w:sz w:val="28"/>
          <w:szCs w:val="28"/>
          <w:lang w:eastAsia="en-US"/>
        </w:rPr>
        <w:t xml:space="preserve"> </w:t>
      </w:r>
      <w:r w:rsidR="00457C7F">
        <w:rPr>
          <w:b/>
          <w:noProof/>
          <w:sz w:val="28"/>
          <w:szCs w:val="28"/>
          <w:lang w:eastAsia="en-US"/>
        </w:rPr>
        <w:t xml:space="preserve"> </w:t>
      </w:r>
    </w:p>
    <w:p w14:paraId="62FEA14B" w14:textId="5C2D9532" w:rsidR="001956B4" w:rsidRDefault="00A07127">
      <w:pPr>
        <w:pStyle w:val="Sumrio1"/>
        <w:rPr>
          <w:rFonts w:asciiTheme="minorHAnsi" w:eastAsiaTheme="minorEastAsia" w:hAnsiTheme="minorHAnsi" w:cstheme="minorBidi"/>
          <w:b w:val="0"/>
          <w:bCs w:val="0"/>
          <w:caps w:val="0"/>
        </w:rPr>
      </w:pPr>
      <w:r w:rsidRPr="00094674">
        <w:fldChar w:fldCharType="begin"/>
      </w:r>
      <w:r w:rsidRPr="00094674">
        <w:instrText xml:space="preserve"> TOC \o "1-3" \h \z \u </w:instrText>
      </w:r>
      <w:r w:rsidRPr="00094674">
        <w:fldChar w:fldCharType="separate"/>
      </w:r>
      <w:hyperlink w:anchor="_Toc81843832" w:history="1">
        <w:r w:rsidR="001956B4" w:rsidRPr="004F5C5B">
          <w:rPr>
            <w:rStyle w:val="Hyperlink"/>
          </w:rPr>
          <w:t>1.</w:t>
        </w:r>
        <w:r w:rsidR="001956B4">
          <w:rPr>
            <w:rFonts w:asciiTheme="minorHAnsi" w:eastAsiaTheme="minorEastAsia" w:hAnsiTheme="minorHAnsi" w:cstheme="minorBidi"/>
            <w:b w:val="0"/>
            <w:bCs w:val="0"/>
            <w:caps w:val="0"/>
          </w:rPr>
          <w:tab/>
        </w:r>
        <w:r w:rsidR="001956B4" w:rsidRPr="004F5C5B">
          <w:rPr>
            <w:rStyle w:val="Hyperlink"/>
          </w:rPr>
          <w:t>Introdução</w:t>
        </w:r>
        <w:r w:rsidR="001956B4">
          <w:rPr>
            <w:webHidden/>
          </w:rPr>
          <w:tab/>
        </w:r>
        <w:r w:rsidR="001956B4">
          <w:rPr>
            <w:webHidden/>
          </w:rPr>
          <w:fldChar w:fldCharType="begin"/>
        </w:r>
        <w:r w:rsidR="001956B4">
          <w:rPr>
            <w:webHidden/>
          </w:rPr>
          <w:instrText xml:space="preserve"> PAGEREF _Toc81843832 \h </w:instrText>
        </w:r>
        <w:r w:rsidR="001956B4">
          <w:rPr>
            <w:webHidden/>
          </w:rPr>
        </w:r>
        <w:r w:rsidR="001956B4">
          <w:rPr>
            <w:webHidden/>
          </w:rPr>
          <w:fldChar w:fldCharType="separate"/>
        </w:r>
        <w:r w:rsidR="009A1891">
          <w:rPr>
            <w:webHidden/>
          </w:rPr>
          <w:t>4</w:t>
        </w:r>
        <w:r w:rsidR="001956B4">
          <w:rPr>
            <w:webHidden/>
          </w:rPr>
          <w:fldChar w:fldCharType="end"/>
        </w:r>
      </w:hyperlink>
    </w:p>
    <w:p w14:paraId="5D7EA7A4" w14:textId="380253FF"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33" w:history="1">
        <w:r w:rsidR="001956B4" w:rsidRPr="004F5C5B">
          <w:rPr>
            <w:rStyle w:val="Hyperlink"/>
            <w:noProof/>
          </w:rPr>
          <w:t>1.1</w:t>
        </w:r>
        <w:r w:rsidR="001956B4">
          <w:rPr>
            <w:rFonts w:asciiTheme="minorHAnsi" w:eastAsiaTheme="minorEastAsia" w:hAnsiTheme="minorHAnsi" w:cstheme="minorBidi"/>
            <w:noProof/>
            <w:szCs w:val="22"/>
          </w:rPr>
          <w:tab/>
        </w:r>
        <w:r w:rsidR="001956B4" w:rsidRPr="004F5C5B">
          <w:rPr>
            <w:rStyle w:val="Hyperlink"/>
            <w:noProof/>
          </w:rPr>
          <w:t>Aspectos gerais</w:t>
        </w:r>
        <w:r w:rsidR="001956B4">
          <w:rPr>
            <w:noProof/>
            <w:webHidden/>
          </w:rPr>
          <w:tab/>
        </w:r>
        <w:r w:rsidR="001956B4">
          <w:rPr>
            <w:noProof/>
            <w:webHidden/>
          </w:rPr>
          <w:fldChar w:fldCharType="begin"/>
        </w:r>
        <w:r w:rsidR="001956B4">
          <w:rPr>
            <w:noProof/>
            <w:webHidden/>
          </w:rPr>
          <w:instrText xml:space="preserve"> PAGEREF _Toc81843833 \h </w:instrText>
        </w:r>
        <w:r w:rsidR="001956B4">
          <w:rPr>
            <w:noProof/>
            <w:webHidden/>
          </w:rPr>
        </w:r>
        <w:r w:rsidR="001956B4">
          <w:rPr>
            <w:noProof/>
            <w:webHidden/>
          </w:rPr>
          <w:fldChar w:fldCharType="separate"/>
        </w:r>
        <w:r w:rsidR="009A1891">
          <w:rPr>
            <w:noProof/>
            <w:webHidden/>
          </w:rPr>
          <w:t>4</w:t>
        </w:r>
        <w:r w:rsidR="001956B4">
          <w:rPr>
            <w:noProof/>
            <w:webHidden/>
          </w:rPr>
          <w:fldChar w:fldCharType="end"/>
        </w:r>
      </w:hyperlink>
    </w:p>
    <w:p w14:paraId="5EF21FE9" w14:textId="2D432AB8"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34" w:history="1">
        <w:r w:rsidR="001956B4" w:rsidRPr="004F5C5B">
          <w:rPr>
            <w:rStyle w:val="Hyperlink"/>
            <w:noProof/>
          </w:rPr>
          <w:t>1.2</w:t>
        </w:r>
        <w:r w:rsidR="001956B4">
          <w:rPr>
            <w:rFonts w:asciiTheme="minorHAnsi" w:eastAsiaTheme="minorEastAsia" w:hAnsiTheme="minorHAnsi" w:cstheme="minorBidi"/>
            <w:noProof/>
            <w:szCs w:val="22"/>
          </w:rPr>
          <w:tab/>
        </w:r>
        <w:r w:rsidR="001956B4" w:rsidRPr="004F5C5B">
          <w:rPr>
            <w:rStyle w:val="Hyperlink"/>
            <w:noProof/>
          </w:rPr>
          <w:t>Antecedente do problema</w:t>
        </w:r>
        <w:r w:rsidR="001956B4">
          <w:rPr>
            <w:noProof/>
            <w:webHidden/>
          </w:rPr>
          <w:tab/>
        </w:r>
        <w:r w:rsidR="001956B4">
          <w:rPr>
            <w:noProof/>
            <w:webHidden/>
          </w:rPr>
          <w:fldChar w:fldCharType="begin"/>
        </w:r>
        <w:r w:rsidR="001956B4">
          <w:rPr>
            <w:noProof/>
            <w:webHidden/>
          </w:rPr>
          <w:instrText xml:space="preserve"> PAGEREF _Toc81843834 \h </w:instrText>
        </w:r>
        <w:r w:rsidR="001956B4">
          <w:rPr>
            <w:noProof/>
            <w:webHidden/>
          </w:rPr>
        </w:r>
        <w:r w:rsidR="001956B4">
          <w:rPr>
            <w:noProof/>
            <w:webHidden/>
          </w:rPr>
          <w:fldChar w:fldCharType="separate"/>
        </w:r>
        <w:r w:rsidR="009A1891">
          <w:rPr>
            <w:noProof/>
            <w:webHidden/>
          </w:rPr>
          <w:t>7</w:t>
        </w:r>
        <w:r w:rsidR="001956B4">
          <w:rPr>
            <w:noProof/>
            <w:webHidden/>
          </w:rPr>
          <w:fldChar w:fldCharType="end"/>
        </w:r>
      </w:hyperlink>
    </w:p>
    <w:p w14:paraId="09BF059D" w14:textId="6ECFFEEA"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35" w:history="1">
        <w:r w:rsidR="001956B4" w:rsidRPr="004F5C5B">
          <w:rPr>
            <w:rStyle w:val="Hyperlink"/>
            <w:noProof/>
          </w:rPr>
          <w:t>1.3</w:t>
        </w:r>
        <w:r w:rsidR="001956B4">
          <w:rPr>
            <w:rFonts w:asciiTheme="minorHAnsi" w:eastAsiaTheme="minorEastAsia" w:hAnsiTheme="minorHAnsi" w:cstheme="minorBidi"/>
            <w:noProof/>
            <w:szCs w:val="22"/>
          </w:rPr>
          <w:tab/>
        </w:r>
        <w:r w:rsidR="001956B4" w:rsidRPr="004F5C5B">
          <w:rPr>
            <w:rStyle w:val="Hyperlink"/>
            <w:noProof/>
          </w:rPr>
          <w:t>Descrição do problema</w:t>
        </w:r>
        <w:r w:rsidR="001956B4">
          <w:rPr>
            <w:noProof/>
            <w:webHidden/>
          </w:rPr>
          <w:tab/>
        </w:r>
        <w:r w:rsidR="001956B4">
          <w:rPr>
            <w:noProof/>
            <w:webHidden/>
          </w:rPr>
          <w:fldChar w:fldCharType="begin"/>
        </w:r>
        <w:r w:rsidR="001956B4">
          <w:rPr>
            <w:noProof/>
            <w:webHidden/>
          </w:rPr>
          <w:instrText xml:space="preserve"> PAGEREF _Toc81843835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004714F5" w14:textId="303600BE"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36" w:history="1">
        <w:r w:rsidR="001956B4" w:rsidRPr="004F5C5B">
          <w:rPr>
            <w:rStyle w:val="Hyperlink"/>
            <w:noProof/>
          </w:rPr>
          <w:t>1.4</w:t>
        </w:r>
        <w:r w:rsidR="001956B4">
          <w:rPr>
            <w:rFonts w:asciiTheme="minorHAnsi" w:eastAsiaTheme="minorEastAsia" w:hAnsiTheme="minorHAnsi" w:cstheme="minorBidi"/>
            <w:noProof/>
            <w:szCs w:val="22"/>
          </w:rPr>
          <w:tab/>
        </w:r>
        <w:r w:rsidR="001956B4" w:rsidRPr="004F5C5B">
          <w:rPr>
            <w:rStyle w:val="Hyperlink"/>
            <w:noProof/>
          </w:rPr>
          <w:t>Objetivo</w:t>
        </w:r>
        <w:r w:rsidR="001956B4">
          <w:rPr>
            <w:noProof/>
            <w:webHidden/>
          </w:rPr>
          <w:tab/>
        </w:r>
        <w:r w:rsidR="001956B4">
          <w:rPr>
            <w:noProof/>
            <w:webHidden/>
          </w:rPr>
          <w:fldChar w:fldCharType="begin"/>
        </w:r>
        <w:r w:rsidR="001956B4">
          <w:rPr>
            <w:noProof/>
            <w:webHidden/>
          </w:rPr>
          <w:instrText xml:space="preserve"> PAGEREF _Toc81843836 \h </w:instrText>
        </w:r>
        <w:r w:rsidR="001956B4">
          <w:rPr>
            <w:noProof/>
            <w:webHidden/>
          </w:rPr>
        </w:r>
        <w:r w:rsidR="001956B4">
          <w:rPr>
            <w:noProof/>
            <w:webHidden/>
          </w:rPr>
          <w:fldChar w:fldCharType="separate"/>
        </w:r>
        <w:r w:rsidR="009A1891">
          <w:rPr>
            <w:noProof/>
            <w:webHidden/>
          </w:rPr>
          <w:t>8</w:t>
        </w:r>
        <w:r w:rsidR="001956B4">
          <w:rPr>
            <w:noProof/>
            <w:webHidden/>
          </w:rPr>
          <w:fldChar w:fldCharType="end"/>
        </w:r>
      </w:hyperlink>
    </w:p>
    <w:p w14:paraId="41FBA1F8" w14:textId="54B14F39" w:rsidR="001956B4" w:rsidRDefault="00A371E6">
      <w:pPr>
        <w:pStyle w:val="Sumrio1"/>
        <w:rPr>
          <w:rFonts w:asciiTheme="minorHAnsi" w:eastAsiaTheme="minorEastAsia" w:hAnsiTheme="minorHAnsi" w:cstheme="minorBidi"/>
          <w:b w:val="0"/>
          <w:bCs w:val="0"/>
          <w:caps w:val="0"/>
        </w:rPr>
      </w:pPr>
      <w:hyperlink w:anchor="_Toc81843837" w:history="1">
        <w:r w:rsidR="001956B4" w:rsidRPr="004F5C5B">
          <w:rPr>
            <w:rStyle w:val="Hyperlink"/>
          </w:rPr>
          <w:t>2.</w:t>
        </w:r>
        <w:r w:rsidR="001956B4">
          <w:rPr>
            <w:rFonts w:asciiTheme="minorHAnsi" w:eastAsiaTheme="minorEastAsia" w:hAnsiTheme="minorHAnsi" w:cstheme="minorBidi"/>
            <w:b w:val="0"/>
            <w:bCs w:val="0"/>
            <w:caps w:val="0"/>
          </w:rPr>
          <w:tab/>
        </w:r>
        <w:r w:rsidR="001956B4" w:rsidRPr="004F5C5B">
          <w:rPr>
            <w:rStyle w:val="Hyperlink"/>
          </w:rPr>
          <w:t>DESENVOLVIMENTO</w:t>
        </w:r>
        <w:r w:rsidR="001956B4">
          <w:rPr>
            <w:webHidden/>
          </w:rPr>
          <w:tab/>
        </w:r>
        <w:r w:rsidR="001956B4">
          <w:rPr>
            <w:webHidden/>
          </w:rPr>
          <w:fldChar w:fldCharType="begin"/>
        </w:r>
        <w:r w:rsidR="001956B4">
          <w:rPr>
            <w:webHidden/>
          </w:rPr>
          <w:instrText xml:space="preserve"> PAGEREF _Toc81843837 \h </w:instrText>
        </w:r>
        <w:r w:rsidR="001956B4">
          <w:rPr>
            <w:webHidden/>
          </w:rPr>
        </w:r>
        <w:r w:rsidR="001956B4">
          <w:rPr>
            <w:webHidden/>
          </w:rPr>
          <w:fldChar w:fldCharType="separate"/>
        </w:r>
        <w:r w:rsidR="009A1891">
          <w:rPr>
            <w:webHidden/>
          </w:rPr>
          <w:t>9</w:t>
        </w:r>
        <w:r w:rsidR="001956B4">
          <w:rPr>
            <w:webHidden/>
          </w:rPr>
          <w:fldChar w:fldCharType="end"/>
        </w:r>
      </w:hyperlink>
    </w:p>
    <w:p w14:paraId="6D816BF4" w14:textId="76B382BE"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38" w:history="1">
        <w:r w:rsidR="001956B4" w:rsidRPr="004F5C5B">
          <w:rPr>
            <w:rStyle w:val="Hyperlink"/>
            <w:noProof/>
          </w:rPr>
          <w:t>2.1</w:t>
        </w:r>
        <w:r w:rsidR="001956B4">
          <w:rPr>
            <w:rFonts w:asciiTheme="minorHAnsi" w:eastAsiaTheme="minorEastAsia" w:hAnsiTheme="minorHAnsi" w:cstheme="minorBidi"/>
            <w:noProof/>
            <w:szCs w:val="22"/>
          </w:rPr>
          <w:tab/>
        </w:r>
        <w:r w:rsidR="001956B4" w:rsidRPr="004F5C5B">
          <w:rPr>
            <w:rStyle w:val="Hyperlink"/>
            <w:noProof/>
          </w:rPr>
          <w:t>Geometria da Terra e os movimentos do sol</w:t>
        </w:r>
        <w:r w:rsidR="001956B4">
          <w:rPr>
            <w:noProof/>
            <w:webHidden/>
          </w:rPr>
          <w:tab/>
        </w:r>
        <w:r w:rsidR="001956B4">
          <w:rPr>
            <w:noProof/>
            <w:webHidden/>
          </w:rPr>
          <w:fldChar w:fldCharType="begin"/>
        </w:r>
        <w:r w:rsidR="001956B4">
          <w:rPr>
            <w:noProof/>
            <w:webHidden/>
          </w:rPr>
          <w:instrText xml:space="preserve"> PAGEREF _Toc81843838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19175519" w14:textId="591BA8FC" w:rsidR="001956B4" w:rsidRDefault="00A371E6">
      <w:pPr>
        <w:pStyle w:val="Sumrio3"/>
        <w:tabs>
          <w:tab w:val="left" w:pos="960"/>
          <w:tab w:val="right" w:leader="dot" w:pos="9061"/>
        </w:tabs>
        <w:rPr>
          <w:rFonts w:asciiTheme="minorHAnsi" w:eastAsiaTheme="minorEastAsia" w:hAnsiTheme="minorHAnsi" w:cstheme="minorBidi"/>
          <w:iCs w:val="0"/>
          <w:noProof/>
          <w:szCs w:val="22"/>
        </w:rPr>
      </w:pPr>
      <w:hyperlink w:anchor="_Toc81843839" w:history="1">
        <w:r w:rsidR="001956B4" w:rsidRPr="004F5C5B">
          <w:rPr>
            <w:rStyle w:val="Hyperlink"/>
            <w:noProof/>
          </w:rPr>
          <w:t>2.1.1</w:t>
        </w:r>
        <w:r w:rsidR="001956B4">
          <w:rPr>
            <w:rFonts w:asciiTheme="minorHAnsi" w:eastAsiaTheme="minorEastAsia" w:hAnsiTheme="minorHAnsi" w:cstheme="minorBidi"/>
            <w:iCs w:val="0"/>
            <w:noProof/>
            <w:szCs w:val="22"/>
          </w:rPr>
          <w:tab/>
        </w:r>
        <w:r w:rsidR="001956B4" w:rsidRPr="004F5C5B">
          <w:rPr>
            <w:rStyle w:val="Hyperlink"/>
            <w:noProof/>
          </w:rPr>
          <w:t>Sistema de coordenadas – Latitude (</w:t>
        </w:r>
        <w:r w:rsidR="001956B4" w:rsidRPr="004F5C5B">
          <w:rPr>
            <w:rStyle w:val="Hyperlink"/>
            <w:rFonts w:ascii="Symbol" w:hAnsi="Symbol"/>
            <w:noProof/>
          </w:rPr>
          <w:t></w:t>
        </w:r>
        <w:r w:rsidR="001956B4" w:rsidRPr="004F5C5B">
          <w:rPr>
            <w:rStyle w:val="Hyperlink"/>
            <w:noProof/>
          </w:rPr>
          <w:t>) e Longitude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_Toc81843839 \h </w:instrText>
        </w:r>
        <w:r w:rsidR="001956B4">
          <w:rPr>
            <w:noProof/>
            <w:webHidden/>
          </w:rPr>
        </w:r>
        <w:r w:rsidR="001956B4">
          <w:rPr>
            <w:noProof/>
            <w:webHidden/>
          </w:rPr>
          <w:fldChar w:fldCharType="separate"/>
        </w:r>
        <w:r w:rsidR="009A1891">
          <w:rPr>
            <w:noProof/>
            <w:webHidden/>
          </w:rPr>
          <w:t>9</w:t>
        </w:r>
        <w:r w:rsidR="001956B4">
          <w:rPr>
            <w:noProof/>
            <w:webHidden/>
          </w:rPr>
          <w:fldChar w:fldCharType="end"/>
        </w:r>
      </w:hyperlink>
    </w:p>
    <w:p w14:paraId="2F285176" w14:textId="3CFE10EF" w:rsidR="001956B4" w:rsidRDefault="00A371E6">
      <w:pPr>
        <w:pStyle w:val="Sumrio3"/>
        <w:tabs>
          <w:tab w:val="left" w:pos="960"/>
          <w:tab w:val="right" w:leader="dot" w:pos="9061"/>
        </w:tabs>
        <w:rPr>
          <w:rFonts w:asciiTheme="minorHAnsi" w:eastAsiaTheme="minorEastAsia" w:hAnsiTheme="minorHAnsi" w:cstheme="minorBidi"/>
          <w:iCs w:val="0"/>
          <w:noProof/>
          <w:szCs w:val="22"/>
        </w:rPr>
      </w:pPr>
      <w:hyperlink w:anchor="_Toc81843840" w:history="1">
        <w:r w:rsidR="001956B4" w:rsidRPr="004F5C5B">
          <w:rPr>
            <w:rStyle w:val="Hyperlink"/>
            <w:noProof/>
          </w:rPr>
          <w:t>2.1.2</w:t>
        </w:r>
        <w:r w:rsidR="001956B4">
          <w:rPr>
            <w:rFonts w:asciiTheme="minorHAnsi" w:eastAsiaTheme="minorEastAsia" w:hAnsiTheme="minorHAnsi" w:cstheme="minorBidi"/>
            <w:iCs w:val="0"/>
            <w:noProof/>
            <w:szCs w:val="22"/>
          </w:rPr>
          <w:tab/>
        </w:r>
        <w:r w:rsidR="001956B4" w:rsidRPr="004F5C5B">
          <w:rPr>
            <w:rStyle w:val="Hyperlink"/>
            <w:noProof/>
          </w:rPr>
          <w:t>Os movimentos da Terra – Rotação e Translação</w:t>
        </w:r>
        <w:r w:rsidR="001956B4">
          <w:rPr>
            <w:noProof/>
            <w:webHidden/>
          </w:rPr>
          <w:tab/>
        </w:r>
        <w:r w:rsidR="001956B4">
          <w:rPr>
            <w:noProof/>
            <w:webHidden/>
          </w:rPr>
          <w:fldChar w:fldCharType="begin"/>
        </w:r>
        <w:r w:rsidR="001956B4">
          <w:rPr>
            <w:noProof/>
            <w:webHidden/>
          </w:rPr>
          <w:instrText xml:space="preserve"> PAGEREF _Toc81843840 \h </w:instrText>
        </w:r>
        <w:r w:rsidR="001956B4">
          <w:rPr>
            <w:noProof/>
            <w:webHidden/>
          </w:rPr>
        </w:r>
        <w:r w:rsidR="001956B4">
          <w:rPr>
            <w:noProof/>
            <w:webHidden/>
          </w:rPr>
          <w:fldChar w:fldCharType="separate"/>
        </w:r>
        <w:r w:rsidR="009A1891">
          <w:rPr>
            <w:noProof/>
            <w:webHidden/>
          </w:rPr>
          <w:t>12</w:t>
        </w:r>
        <w:r w:rsidR="001956B4">
          <w:rPr>
            <w:noProof/>
            <w:webHidden/>
          </w:rPr>
          <w:fldChar w:fldCharType="end"/>
        </w:r>
      </w:hyperlink>
    </w:p>
    <w:p w14:paraId="38C9EA3E" w14:textId="1A68FCC9" w:rsidR="001956B4" w:rsidRDefault="00A371E6">
      <w:pPr>
        <w:pStyle w:val="Sumrio3"/>
        <w:tabs>
          <w:tab w:val="left" w:pos="960"/>
          <w:tab w:val="right" w:leader="dot" w:pos="9061"/>
        </w:tabs>
        <w:rPr>
          <w:rFonts w:asciiTheme="minorHAnsi" w:eastAsiaTheme="minorEastAsia" w:hAnsiTheme="minorHAnsi" w:cstheme="minorBidi"/>
          <w:iCs w:val="0"/>
          <w:noProof/>
          <w:szCs w:val="22"/>
        </w:rPr>
      </w:pPr>
      <w:hyperlink w:anchor="_Toc81843841" w:history="1">
        <w:r w:rsidR="001956B4" w:rsidRPr="004F5C5B">
          <w:rPr>
            <w:rStyle w:val="Hyperlink"/>
            <w:noProof/>
          </w:rPr>
          <w:t>2.1.3</w:t>
        </w:r>
        <w:r w:rsidR="001956B4">
          <w:rPr>
            <w:rFonts w:asciiTheme="minorHAnsi" w:eastAsiaTheme="minorEastAsia" w:hAnsiTheme="minorHAnsi" w:cstheme="minorBidi"/>
            <w:iCs w:val="0"/>
            <w:noProof/>
            <w:szCs w:val="22"/>
          </w:rPr>
          <w:tab/>
        </w:r>
        <w:r w:rsidR="001956B4" w:rsidRPr="004F5C5B">
          <w:rPr>
            <w:rStyle w:val="Hyperlink"/>
            <w:noProof/>
          </w:rPr>
          <w:t>Sistema de coordenadas celeste – Azimute (</w:t>
        </w:r>
        <w:r w:rsidR="001956B4" w:rsidRPr="004F5C5B">
          <w:rPr>
            <w:rStyle w:val="Hyperlink"/>
            <w:rFonts w:ascii="Symbol" w:hAnsi="Symbol"/>
            <w:noProof/>
          </w:rPr>
          <w:t></w:t>
        </w:r>
        <w:r w:rsidR="001956B4" w:rsidRPr="004F5C5B">
          <w:rPr>
            <w:rStyle w:val="Hyperlink"/>
            <w:noProof/>
          </w:rPr>
          <w:t>) e Zênite (</w:t>
        </w:r>
        <w:r w:rsidR="001956B4" w:rsidRPr="004F5C5B">
          <w:rPr>
            <w:rStyle w:val="Hyperlink"/>
            <w:rFonts w:ascii="Symbol" w:hAnsi="Symbol"/>
            <w:noProof/>
          </w:rPr>
          <w:t></w:t>
        </w:r>
        <w:r w:rsidR="001956B4" w:rsidRPr="004F5C5B">
          <w:rPr>
            <w:rStyle w:val="Hyperlink"/>
            <w:noProof/>
          </w:rPr>
          <w:t>)</w:t>
        </w:r>
        <w:r w:rsidR="001956B4">
          <w:rPr>
            <w:noProof/>
            <w:webHidden/>
          </w:rPr>
          <w:tab/>
        </w:r>
        <w:r w:rsidR="001956B4">
          <w:rPr>
            <w:noProof/>
            <w:webHidden/>
          </w:rPr>
          <w:fldChar w:fldCharType="begin"/>
        </w:r>
        <w:r w:rsidR="001956B4">
          <w:rPr>
            <w:noProof/>
            <w:webHidden/>
          </w:rPr>
          <w:instrText xml:space="preserve"> PAGEREF _Toc81843841 \h </w:instrText>
        </w:r>
        <w:r w:rsidR="001956B4">
          <w:rPr>
            <w:noProof/>
            <w:webHidden/>
          </w:rPr>
        </w:r>
        <w:r w:rsidR="001956B4">
          <w:rPr>
            <w:noProof/>
            <w:webHidden/>
          </w:rPr>
          <w:fldChar w:fldCharType="separate"/>
        </w:r>
        <w:r w:rsidR="009A1891">
          <w:rPr>
            <w:noProof/>
            <w:webHidden/>
          </w:rPr>
          <w:t>15</w:t>
        </w:r>
        <w:r w:rsidR="001956B4">
          <w:rPr>
            <w:noProof/>
            <w:webHidden/>
          </w:rPr>
          <w:fldChar w:fldCharType="end"/>
        </w:r>
      </w:hyperlink>
    </w:p>
    <w:p w14:paraId="352C2637" w14:textId="19EEE1CF" w:rsidR="001956B4" w:rsidRDefault="00A371E6">
      <w:pPr>
        <w:pStyle w:val="Sumrio3"/>
        <w:tabs>
          <w:tab w:val="left" w:pos="960"/>
          <w:tab w:val="right" w:leader="dot" w:pos="9061"/>
        </w:tabs>
        <w:rPr>
          <w:rFonts w:asciiTheme="minorHAnsi" w:eastAsiaTheme="minorEastAsia" w:hAnsiTheme="minorHAnsi" w:cstheme="minorBidi"/>
          <w:iCs w:val="0"/>
          <w:noProof/>
          <w:szCs w:val="22"/>
        </w:rPr>
      </w:pPr>
      <w:hyperlink w:anchor="_Toc81843842" w:history="1">
        <w:r w:rsidR="001956B4" w:rsidRPr="004F5C5B">
          <w:rPr>
            <w:rStyle w:val="Hyperlink"/>
            <w:noProof/>
          </w:rPr>
          <w:t>2.1.4</w:t>
        </w:r>
        <w:r w:rsidR="001956B4">
          <w:rPr>
            <w:rFonts w:asciiTheme="minorHAnsi" w:eastAsiaTheme="minorEastAsia" w:hAnsiTheme="minorHAnsi" w:cstheme="minorBidi"/>
            <w:iCs w:val="0"/>
            <w:noProof/>
            <w:szCs w:val="22"/>
          </w:rPr>
          <w:tab/>
        </w:r>
        <w:r w:rsidR="001956B4" w:rsidRPr="004F5C5B">
          <w:rPr>
            <w:rStyle w:val="Hyperlink"/>
            <w:noProof/>
          </w:rPr>
          <w:t>Eclíptica solar ou caminho do Sol</w:t>
        </w:r>
        <w:r w:rsidR="001956B4">
          <w:rPr>
            <w:noProof/>
            <w:webHidden/>
          </w:rPr>
          <w:tab/>
        </w:r>
        <w:r w:rsidR="001956B4">
          <w:rPr>
            <w:noProof/>
            <w:webHidden/>
          </w:rPr>
          <w:fldChar w:fldCharType="begin"/>
        </w:r>
        <w:r w:rsidR="001956B4">
          <w:rPr>
            <w:noProof/>
            <w:webHidden/>
          </w:rPr>
          <w:instrText xml:space="preserve"> PAGEREF _Toc81843842 \h </w:instrText>
        </w:r>
        <w:r w:rsidR="001956B4">
          <w:rPr>
            <w:noProof/>
            <w:webHidden/>
          </w:rPr>
        </w:r>
        <w:r w:rsidR="001956B4">
          <w:rPr>
            <w:noProof/>
            <w:webHidden/>
          </w:rPr>
          <w:fldChar w:fldCharType="separate"/>
        </w:r>
        <w:r w:rsidR="009A1891">
          <w:rPr>
            <w:noProof/>
            <w:webHidden/>
          </w:rPr>
          <w:t>16</w:t>
        </w:r>
        <w:r w:rsidR="001956B4">
          <w:rPr>
            <w:noProof/>
            <w:webHidden/>
          </w:rPr>
          <w:fldChar w:fldCharType="end"/>
        </w:r>
      </w:hyperlink>
    </w:p>
    <w:p w14:paraId="79C2CFB6" w14:textId="0F65FB20"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3" w:history="1">
        <w:r w:rsidR="001956B4" w:rsidRPr="004F5C5B">
          <w:rPr>
            <w:rStyle w:val="Hyperlink"/>
            <w:noProof/>
          </w:rPr>
          <w:t>2.2</w:t>
        </w:r>
        <w:r w:rsidR="001956B4">
          <w:rPr>
            <w:rFonts w:asciiTheme="minorHAnsi" w:eastAsiaTheme="minorEastAsia" w:hAnsiTheme="minorHAnsi" w:cstheme="minorBidi"/>
            <w:noProof/>
            <w:szCs w:val="22"/>
          </w:rPr>
          <w:tab/>
        </w:r>
        <w:r w:rsidR="001956B4" w:rsidRPr="004F5C5B">
          <w:rPr>
            <w:rStyle w:val="Hyperlink"/>
            <w:noProof/>
          </w:rPr>
          <w:t>Cálculos para captação da radiação solar</w:t>
        </w:r>
        <w:r w:rsidR="001956B4">
          <w:rPr>
            <w:noProof/>
            <w:webHidden/>
          </w:rPr>
          <w:tab/>
        </w:r>
        <w:r w:rsidR="001956B4">
          <w:rPr>
            <w:noProof/>
            <w:webHidden/>
          </w:rPr>
          <w:fldChar w:fldCharType="begin"/>
        </w:r>
        <w:r w:rsidR="001956B4">
          <w:rPr>
            <w:noProof/>
            <w:webHidden/>
          </w:rPr>
          <w:instrText xml:space="preserve"> PAGEREF _Toc81843843 \h </w:instrText>
        </w:r>
        <w:r w:rsidR="001956B4">
          <w:rPr>
            <w:noProof/>
            <w:webHidden/>
          </w:rPr>
        </w:r>
        <w:r w:rsidR="001956B4">
          <w:rPr>
            <w:noProof/>
            <w:webHidden/>
          </w:rPr>
          <w:fldChar w:fldCharType="separate"/>
        </w:r>
        <w:r w:rsidR="009A1891">
          <w:rPr>
            <w:noProof/>
            <w:webHidden/>
          </w:rPr>
          <w:t>18</w:t>
        </w:r>
        <w:r w:rsidR="001956B4">
          <w:rPr>
            <w:noProof/>
            <w:webHidden/>
          </w:rPr>
          <w:fldChar w:fldCharType="end"/>
        </w:r>
      </w:hyperlink>
    </w:p>
    <w:p w14:paraId="41A7811D" w14:textId="319556E0"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4" w:history="1">
        <w:r w:rsidR="001956B4" w:rsidRPr="004F5C5B">
          <w:rPr>
            <w:rStyle w:val="Hyperlink"/>
            <w:noProof/>
            <w:lang w:eastAsia="en-US"/>
          </w:rPr>
          <w:t>2.3</w:t>
        </w:r>
        <w:r w:rsidR="001956B4">
          <w:rPr>
            <w:rFonts w:asciiTheme="minorHAnsi" w:eastAsiaTheme="minorEastAsia" w:hAnsiTheme="minorHAnsi" w:cstheme="minorBidi"/>
            <w:noProof/>
            <w:szCs w:val="22"/>
          </w:rPr>
          <w:tab/>
        </w:r>
        <w:r w:rsidR="001956B4" w:rsidRPr="004F5C5B">
          <w:rPr>
            <w:rStyle w:val="Hyperlink"/>
            <w:noProof/>
            <w:lang w:eastAsia="en-US"/>
          </w:rPr>
          <w:t>Variáveis necessárias para a incidencia dos raios solares em painéis seguidores</w:t>
        </w:r>
        <w:r w:rsidR="001956B4">
          <w:rPr>
            <w:noProof/>
            <w:webHidden/>
          </w:rPr>
          <w:tab/>
        </w:r>
        <w:r w:rsidR="001956B4">
          <w:rPr>
            <w:noProof/>
            <w:webHidden/>
          </w:rPr>
          <w:fldChar w:fldCharType="begin"/>
        </w:r>
        <w:r w:rsidR="001956B4">
          <w:rPr>
            <w:noProof/>
            <w:webHidden/>
          </w:rPr>
          <w:instrText xml:space="preserve"> PAGEREF _Toc81843844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2110316" w14:textId="34C3D4FC"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5" w:history="1">
        <w:r w:rsidR="001956B4" w:rsidRPr="004F5C5B">
          <w:rPr>
            <w:rStyle w:val="Hyperlink"/>
            <w:noProof/>
          </w:rPr>
          <w:t>2.4</w:t>
        </w:r>
        <w:r w:rsidR="001956B4">
          <w:rPr>
            <w:rFonts w:asciiTheme="minorHAnsi" w:eastAsiaTheme="minorEastAsia" w:hAnsiTheme="minorHAnsi" w:cstheme="minorBidi"/>
            <w:noProof/>
            <w:szCs w:val="22"/>
          </w:rPr>
          <w:tab/>
        </w:r>
        <w:r w:rsidR="001956B4" w:rsidRPr="004F5C5B">
          <w:rPr>
            <w:rStyle w:val="Hyperlink"/>
            <w:noProof/>
          </w:rPr>
          <w:t>Local e condições</w:t>
        </w:r>
        <w:r w:rsidR="001956B4">
          <w:rPr>
            <w:noProof/>
            <w:webHidden/>
          </w:rPr>
          <w:tab/>
        </w:r>
        <w:r w:rsidR="001956B4">
          <w:rPr>
            <w:noProof/>
            <w:webHidden/>
          </w:rPr>
          <w:fldChar w:fldCharType="begin"/>
        </w:r>
        <w:r w:rsidR="001956B4">
          <w:rPr>
            <w:noProof/>
            <w:webHidden/>
          </w:rPr>
          <w:instrText xml:space="preserve"> PAGEREF _Toc81843845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71B03CC1" w14:textId="2C2C2EFC"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6" w:history="1">
        <w:r w:rsidR="001956B4" w:rsidRPr="004F5C5B">
          <w:rPr>
            <w:rStyle w:val="Hyperlink"/>
            <w:noProof/>
          </w:rPr>
          <w:t>2.5</w:t>
        </w:r>
        <w:r w:rsidR="001956B4">
          <w:rPr>
            <w:rFonts w:asciiTheme="minorHAnsi" w:eastAsiaTheme="minorEastAsia" w:hAnsiTheme="minorHAnsi" w:cstheme="minorBidi"/>
            <w:noProof/>
            <w:szCs w:val="22"/>
          </w:rPr>
          <w:tab/>
        </w:r>
        <w:r w:rsidR="001956B4" w:rsidRPr="004F5C5B">
          <w:rPr>
            <w:rStyle w:val="Hyperlink"/>
            <w:noProof/>
          </w:rPr>
          <w:t>Dilineamento e tratamento do problema</w:t>
        </w:r>
        <w:r w:rsidR="001956B4">
          <w:rPr>
            <w:noProof/>
            <w:webHidden/>
          </w:rPr>
          <w:tab/>
        </w:r>
        <w:r w:rsidR="001956B4">
          <w:rPr>
            <w:noProof/>
            <w:webHidden/>
          </w:rPr>
          <w:fldChar w:fldCharType="begin"/>
        </w:r>
        <w:r w:rsidR="001956B4">
          <w:rPr>
            <w:noProof/>
            <w:webHidden/>
          </w:rPr>
          <w:instrText xml:space="preserve"> PAGEREF _Toc81843846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1117A92F" w14:textId="1C0BAA51"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7" w:history="1">
        <w:r w:rsidR="001956B4" w:rsidRPr="004F5C5B">
          <w:rPr>
            <w:rStyle w:val="Hyperlink"/>
            <w:noProof/>
          </w:rPr>
          <w:t>2.6</w:t>
        </w:r>
        <w:r w:rsidR="001956B4">
          <w:rPr>
            <w:rFonts w:asciiTheme="minorHAnsi" w:eastAsiaTheme="minorEastAsia" w:hAnsiTheme="minorHAnsi" w:cstheme="minorBidi"/>
            <w:noProof/>
            <w:szCs w:val="22"/>
          </w:rPr>
          <w:tab/>
        </w:r>
        <w:r w:rsidR="001956B4" w:rsidRPr="004F5C5B">
          <w:rPr>
            <w:rStyle w:val="Hyperlink"/>
            <w:noProof/>
          </w:rPr>
          <w:t>Controle das condições de experimento</w:t>
        </w:r>
        <w:r w:rsidR="001956B4">
          <w:rPr>
            <w:noProof/>
            <w:webHidden/>
          </w:rPr>
          <w:tab/>
        </w:r>
        <w:r w:rsidR="001956B4">
          <w:rPr>
            <w:noProof/>
            <w:webHidden/>
          </w:rPr>
          <w:fldChar w:fldCharType="begin"/>
        </w:r>
        <w:r w:rsidR="001956B4">
          <w:rPr>
            <w:noProof/>
            <w:webHidden/>
          </w:rPr>
          <w:instrText xml:space="preserve"> PAGEREF _Toc81843847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3C2274C" w14:textId="1A812925"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8" w:history="1">
        <w:r w:rsidR="001956B4" w:rsidRPr="004F5C5B">
          <w:rPr>
            <w:rStyle w:val="Hyperlink"/>
            <w:noProof/>
          </w:rPr>
          <w:t>2.7</w:t>
        </w:r>
        <w:r w:rsidR="001956B4">
          <w:rPr>
            <w:rFonts w:asciiTheme="minorHAnsi" w:eastAsiaTheme="minorEastAsia" w:hAnsiTheme="minorHAnsi" w:cstheme="minorBidi"/>
            <w:noProof/>
            <w:szCs w:val="22"/>
          </w:rPr>
          <w:tab/>
        </w:r>
        <w:r w:rsidR="001956B4" w:rsidRPr="004F5C5B">
          <w:rPr>
            <w:rStyle w:val="Hyperlink"/>
            <w:noProof/>
          </w:rPr>
          <w:t>Variáveis</w:t>
        </w:r>
        <w:r w:rsidR="001956B4">
          <w:rPr>
            <w:noProof/>
            <w:webHidden/>
          </w:rPr>
          <w:tab/>
        </w:r>
        <w:r w:rsidR="001956B4">
          <w:rPr>
            <w:noProof/>
            <w:webHidden/>
          </w:rPr>
          <w:fldChar w:fldCharType="begin"/>
        </w:r>
        <w:r w:rsidR="001956B4">
          <w:rPr>
            <w:noProof/>
            <w:webHidden/>
          </w:rPr>
          <w:instrText xml:space="preserve"> PAGEREF _Toc81843848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5A6A636D" w14:textId="694AEDAD"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49" w:history="1">
        <w:r w:rsidR="001956B4" w:rsidRPr="004F5C5B">
          <w:rPr>
            <w:rStyle w:val="Hyperlink"/>
            <w:noProof/>
          </w:rPr>
          <w:t>2.8</w:t>
        </w:r>
        <w:r w:rsidR="001956B4">
          <w:rPr>
            <w:rFonts w:asciiTheme="minorHAnsi" w:eastAsiaTheme="minorEastAsia" w:hAnsiTheme="minorHAnsi" w:cstheme="minorBidi"/>
            <w:noProof/>
            <w:szCs w:val="22"/>
          </w:rPr>
          <w:tab/>
        </w:r>
        <w:r w:rsidR="001956B4" w:rsidRPr="004F5C5B">
          <w:rPr>
            <w:rStyle w:val="Hyperlink"/>
            <w:noProof/>
          </w:rPr>
          <w:t>Análise estatística</w:t>
        </w:r>
        <w:r w:rsidR="001956B4">
          <w:rPr>
            <w:noProof/>
            <w:webHidden/>
          </w:rPr>
          <w:tab/>
        </w:r>
        <w:r w:rsidR="001956B4">
          <w:rPr>
            <w:noProof/>
            <w:webHidden/>
          </w:rPr>
          <w:fldChar w:fldCharType="begin"/>
        </w:r>
        <w:r w:rsidR="001956B4">
          <w:rPr>
            <w:noProof/>
            <w:webHidden/>
          </w:rPr>
          <w:instrText xml:space="preserve"> PAGEREF _Toc81843849 \h </w:instrText>
        </w:r>
        <w:r w:rsidR="001956B4">
          <w:rPr>
            <w:noProof/>
            <w:webHidden/>
          </w:rPr>
        </w:r>
        <w:r w:rsidR="001956B4">
          <w:rPr>
            <w:noProof/>
            <w:webHidden/>
          </w:rPr>
          <w:fldChar w:fldCharType="separate"/>
        </w:r>
        <w:r w:rsidR="009A1891">
          <w:rPr>
            <w:noProof/>
            <w:webHidden/>
          </w:rPr>
          <w:t>19</w:t>
        </w:r>
        <w:r w:rsidR="001956B4">
          <w:rPr>
            <w:noProof/>
            <w:webHidden/>
          </w:rPr>
          <w:fldChar w:fldCharType="end"/>
        </w:r>
      </w:hyperlink>
    </w:p>
    <w:p w14:paraId="3E753E1D" w14:textId="0DA703FC" w:rsidR="001956B4" w:rsidRDefault="00A371E6">
      <w:pPr>
        <w:pStyle w:val="Sumrio1"/>
        <w:rPr>
          <w:rFonts w:asciiTheme="minorHAnsi" w:eastAsiaTheme="minorEastAsia" w:hAnsiTheme="minorHAnsi" w:cstheme="minorBidi"/>
          <w:b w:val="0"/>
          <w:bCs w:val="0"/>
          <w:caps w:val="0"/>
        </w:rPr>
      </w:pPr>
      <w:hyperlink w:anchor="_Toc81843850" w:history="1">
        <w:r w:rsidR="001956B4" w:rsidRPr="004F5C5B">
          <w:rPr>
            <w:rStyle w:val="Hyperlink"/>
          </w:rPr>
          <w:t>3.</w:t>
        </w:r>
        <w:r w:rsidR="001956B4">
          <w:rPr>
            <w:rFonts w:asciiTheme="minorHAnsi" w:eastAsiaTheme="minorEastAsia" w:hAnsiTheme="minorHAnsi" w:cstheme="minorBidi"/>
            <w:b w:val="0"/>
            <w:bCs w:val="0"/>
            <w:caps w:val="0"/>
          </w:rPr>
          <w:tab/>
        </w:r>
        <w:r w:rsidR="001956B4" w:rsidRPr="004F5C5B">
          <w:rPr>
            <w:rStyle w:val="Hyperlink"/>
          </w:rPr>
          <w:t>Resultados</w:t>
        </w:r>
        <w:r w:rsidR="001956B4">
          <w:rPr>
            <w:webHidden/>
          </w:rPr>
          <w:tab/>
        </w:r>
        <w:r w:rsidR="001956B4">
          <w:rPr>
            <w:webHidden/>
          </w:rPr>
          <w:fldChar w:fldCharType="begin"/>
        </w:r>
        <w:r w:rsidR="001956B4">
          <w:rPr>
            <w:webHidden/>
          </w:rPr>
          <w:instrText xml:space="preserve"> PAGEREF _Toc81843850 \h </w:instrText>
        </w:r>
        <w:r w:rsidR="001956B4">
          <w:rPr>
            <w:webHidden/>
          </w:rPr>
        </w:r>
        <w:r w:rsidR="001956B4">
          <w:rPr>
            <w:webHidden/>
          </w:rPr>
          <w:fldChar w:fldCharType="separate"/>
        </w:r>
        <w:r w:rsidR="009A1891">
          <w:rPr>
            <w:webHidden/>
          </w:rPr>
          <w:t>20</w:t>
        </w:r>
        <w:r w:rsidR="001956B4">
          <w:rPr>
            <w:webHidden/>
          </w:rPr>
          <w:fldChar w:fldCharType="end"/>
        </w:r>
      </w:hyperlink>
    </w:p>
    <w:p w14:paraId="32DCBF7E" w14:textId="3FDAA605"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1" w:history="1">
        <w:r w:rsidR="001956B4" w:rsidRPr="004F5C5B">
          <w:rPr>
            <w:rStyle w:val="Hyperlink"/>
            <w:noProof/>
          </w:rPr>
          <w:t>3.1</w:t>
        </w:r>
        <w:r w:rsidR="001956B4">
          <w:rPr>
            <w:rFonts w:asciiTheme="minorHAnsi" w:eastAsiaTheme="minorEastAsia" w:hAnsiTheme="minorHAnsi" w:cstheme="minorBidi"/>
            <w:noProof/>
            <w:szCs w:val="22"/>
          </w:rPr>
          <w:tab/>
        </w:r>
        <w:r w:rsidR="001956B4" w:rsidRPr="004F5C5B">
          <w:rPr>
            <w:rStyle w:val="Hyperlink"/>
            <w:noProof/>
          </w:rPr>
          <w:t>Resultados estatísticos</w:t>
        </w:r>
        <w:r w:rsidR="001956B4">
          <w:rPr>
            <w:noProof/>
            <w:webHidden/>
          </w:rPr>
          <w:tab/>
        </w:r>
        <w:r w:rsidR="001956B4">
          <w:rPr>
            <w:noProof/>
            <w:webHidden/>
          </w:rPr>
          <w:fldChar w:fldCharType="begin"/>
        </w:r>
        <w:r w:rsidR="001956B4">
          <w:rPr>
            <w:noProof/>
            <w:webHidden/>
          </w:rPr>
          <w:instrText xml:space="preserve"> PAGEREF _Toc81843851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59AB2042" w14:textId="5C77302B"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2" w:history="1">
        <w:r w:rsidR="001956B4" w:rsidRPr="004F5C5B">
          <w:rPr>
            <w:rStyle w:val="Hyperlink"/>
            <w:noProof/>
          </w:rPr>
          <w:t>3.2</w:t>
        </w:r>
        <w:r w:rsidR="001956B4">
          <w:rPr>
            <w:rFonts w:asciiTheme="minorHAnsi" w:eastAsiaTheme="minorEastAsia" w:hAnsiTheme="minorHAnsi" w:cstheme="minorBidi"/>
            <w:noProof/>
            <w:szCs w:val="22"/>
          </w:rPr>
          <w:tab/>
        </w:r>
        <w:r w:rsidR="001956B4" w:rsidRPr="004F5C5B">
          <w:rPr>
            <w:rStyle w:val="Hyperlink"/>
            <w:noProof/>
          </w:rPr>
          <w:t>Estatisticas descritivas e inferenciais</w:t>
        </w:r>
        <w:r w:rsidR="001956B4">
          <w:rPr>
            <w:noProof/>
            <w:webHidden/>
          </w:rPr>
          <w:tab/>
        </w:r>
        <w:r w:rsidR="001956B4">
          <w:rPr>
            <w:noProof/>
            <w:webHidden/>
          </w:rPr>
          <w:fldChar w:fldCharType="begin"/>
        </w:r>
        <w:r w:rsidR="001956B4">
          <w:rPr>
            <w:noProof/>
            <w:webHidden/>
          </w:rPr>
          <w:instrText xml:space="preserve"> PAGEREF _Toc81843852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15017BDD" w14:textId="385857BE"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3" w:history="1">
        <w:r w:rsidR="001956B4" w:rsidRPr="004F5C5B">
          <w:rPr>
            <w:rStyle w:val="Hyperlink"/>
            <w:noProof/>
          </w:rPr>
          <w:t>3.3</w:t>
        </w:r>
        <w:r w:rsidR="001956B4">
          <w:rPr>
            <w:rFonts w:asciiTheme="minorHAnsi" w:eastAsiaTheme="minorEastAsia" w:hAnsiTheme="minorHAnsi" w:cstheme="minorBidi"/>
            <w:noProof/>
            <w:szCs w:val="22"/>
          </w:rPr>
          <w:tab/>
        </w:r>
        <w:r w:rsidR="001956B4" w:rsidRPr="004F5C5B">
          <w:rPr>
            <w:rStyle w:val="Hyperlink"/>
            <w:noProof/>
          </w:rPr>
          <w:t>Significancia dos dados</w:t>
        </w:r>
        <w:r w:rsidR="001956B4">
          <w:rPr>
            <w:noProof/>
            <w:webHidden/>
          </w:rPr>
          <w:tab/>
        </w:r>
        <w:r w:rsidR="001956B4">
          <w:rPr>
            <w:noProof/>
            <w:webHidden/>
          </w:rPr>
          <w:fldChar w:fldCharType="begin"/>
        </w:r>
        <w:r w:rsidR="001956B4">
          <w:rPr>
            <w:noProof/>
            <w:webHidden/>
          </w:rPr>
          <w:instrText xml:space="preserve"> PAGEREF _Toc81843853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74F998BC" w14:textId="7B3BBA36"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4" w:history="1">
        <w:r w:rsidR="001956B4" w:rsidRPr="004F5C5B">
          <w:rPr>
            <w:rStyle w:val="Hyperlink"/>
            <w:noProof/>
          </w:rPr>
          <w:t>3.4</w:t>
        </w:r>
        <w:r w:rsidR="001956B4">
          <w:rPr>
            <w:rFonts w:asciiTheme="minorHAnsi" w:eastAsiaTheme="minorEastAsia" w:hAnsiTheme="minorHAnsi" w:cstheme="minorBidi"/>
            <w:noProof/>
            <w:szCs w:val="22"/>
          </w:rPr>
          <w:tab/>
        </w:r>
        <w:r w:rsidR="001956B4" w:rsidRPr="004F5C5B">
          <w:rPr>
            <w:rStyle w:val="Hyperlink"/>
            <w:noProof/>
          </w:rPr>
          <w:t>Analise final pré discussão</w:t>
        </w:r>
        <w:r w:rsidR="001956B4">
          <w:rPr>
            <w:noProof/>
            <w:webHidden/>
          </w:rPr>
          <w:tab/>
        </w:r>
        <w:r w:rsidR="001956B4">
          <w:rPr>
            <w:noProof/>
            <w:webHidden/>
          </w:rPr>
          <w:fldChar w:fldCharType="begin"/>
        </w:r>
        <w:r w:rsidR="001956B4">
          <w:rPr>
            <w:noProof/>
            <w:webHidden/>
          </w:rPr>
          <w:instrText xml:space="preserve"> PAGEREF _Toc81843854 \h </w:instrText>
        </w:r>
        <w:r w:rsidR="001956B4">
          <w:rPr>
            <w:noProof/>
            <w:webHidden/>
          </w:rPr>
        </w:r>
        <w:r w:rsidR="001956B4">
          <w:rPr>
            <w:noProof/>
            <w:webHidden/>
          </w:rPr>
          <w:fldChar w:fldCharType="separate"/>
        </w:r>
        <w:r w:rsidR="009A1891">
          <w:rPr>
            <w:noProof/>
            <w:webHidden/>
          </w:rPr>
          <w:t>20</w:t>
        </w:r>
        <w:r w:rsidR="001956B4">
          <w:rPr>
            <w:noProof/>
            <w:webHidden/>
          </w:rPr>
          <w:fldChar w:fldCharType="end"/>
        </w:r>
      </w:hyperlink>
    </w:p>
    <w:p w14:paraId="26656121" w14:textId="31FB401C" w:rsidR="001956B4" w:rsidRDefault="00A371E6">
      <w:pPr>
        <w:pStyle w:val="Sumrio1"/>
        <w:rPr>
          <w:rFonts w:asciiTheme="minorHAnsi" w:eastAsiaTheme="minorEastAsia" w:hAnsiTheme="minorHAnsi" w:cstheme="minorBidi"/>
          <w:b w:val="0"/>
          <w:bCs w:val="0"/>
          <w:caps w:val="0"/>
        </w:rPr>
      </w:pPr>
      <w:hyperlink w:anchor="_Toc81843855" w:history="1">
        <w:r w:rsidR="001956B4" w:rsidRPr="004F5C5B">
          <w:rPr>
            <w:rStyle w:val="Hyperlink"/>
          </w:rPr>
          <w:t>4.</w:t>
        </w:r>
        <w:r w:rsidR="001956B4">
          <w:rPr>
            <w:rFonts w:asciiTheme="minorHAnsi" w:eastAsiaTheme="minorEastAsia" w:hAnsiTheme="minorHAnsi" w:cstheme="minorBidi"/>
            <w:b w:val="0"/>
            <w:bCs w:val="0"/>
            <w:caps w:val="0"/>
          </w:rPr>
          <w:tab/>
        </w:r>
        <w:r w:rsidR="001956B4" w:rsidRPr="004F5C5B">
          <w:rPr>
            <w:rStyle w:val="Hyperlink"/>
          </w:rPr>
          <w:t>Discussão</w:t>
        </w:r>
        <w:r w:rsidR="001956B4">
          <w:rPr>
            <w:webHidden/>
          </w:rPr>
          <w:tab/>
        </w:r>
        <w:r w:rsidR="001956B4">
          <w:rPr>
            <w:webHidden/>
          </w:rPr>
          <w:fldChar w:fldCharType="begin"/>
        </w:r>
        <w:r w:rsidR="001956B4">
          <w:rPr>
            <w:webHidden/>
          </w:rPr>
          <w:instrText xml:space="preserve"> PAGEREF _Toc81843855 \h </w:instrText>
        </w:r>
        <w:r w:rsidR="001956B4">
          <w:rPr>
            <w:webHidden/>
          </w:rPr>
        </w:r>
        <w:r w:rsidR="001956B4">
          <w:rPr>
            <w:webHidden/>
          </w:rPr>
          <w:fldChar w:fldCharType="separate"/>
        </w:r>
        <w:r w:rsidR="009A1891">
          <w:rPr>
            <w:webHidden/>
          </w:rPr>
          <w:t>21</w:t>
        </w:r>
        <w:r w:rsidR="001956B4">
          <w:rPr>
            <w:webHidden/>
          </w:rPr>
          <w:fldChar w:fldCharType="end"/>
        </w:r>
      </w:hyperlink>
    </w:p>
    <w:p w14:paraId="1A4BFA25" w14:textId="70CEABD3"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6" w:history="1">
        <w:r w:rsidR="001956B4" w:rsidRPr="004F5C5B">
          <w:rPr>
            <w:rStyle w:val="Hyperlink"/>
            <w:noProof/>
          </w:rPr>
          <w:t>4.1</w:t>
        </w:r>
        <w:r w:rsidR="001956B4">
          <w:rPr>
            <w:rFonts w:asciiTheme="minorHAnsi" w:eastAsiaTheme="minorEastAsia" w:hAnsiTheme="minorHAnsi" w:cstheme="minorBidi"/>
            <w:noProof/>
            <w:szCs w:val="22"/>
          </w:rPr>
          <w:tab/>
        </w:r>
        <w:r w:rsidR="001956B4" w:rsidRPr="004F5C5B">
          <w:rPr>
            <w:rStyle w:val="Hyperlink"/>
            <w:noProof/>
          </w:rPr>
          <w:t>Relação entre resultado e hipótese</w:t>
        </w:r>
        <w:r w:rsidR="001956B4">
          <w:rPr>
            <w:noProof/>
            <w:webHidden/>
          </w:rPr>
          <w:tab/>
        </w:r>
        <w:r w:rsidR="001956B4">
          <w:rPr>
            <w:noProof/>
            <w:webHidden/>
          </w:rPr>
          <w:fldChar w:fldCharType="begin"/>
        </w:r>
        <w:r w:rsidR="001956B4">
          <w:rPr>
            <w:noProof/>
            <w:webHidden/>
          </w:rPr>
          <w:instrText xml:space="preserve"> PAGEREF _Toc81843856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FC81808" w14:textId="53F8BC23"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7" w:history="1">
        <w:r w:rsidR="001956B4" w:rsidRPr="004F5C5B">
          <w:rPr>
            <w:rStyle w:val="Hyperlink"/>
            <w:noProof/>
          </w:rPr>
          <w:t>4.2</w:t>
        </w:r>
        <w:r w:rsidR="001956B4">
          <w:rPr>
            <w:rFonts w:asciiTheme="minorHAnsi" w:eastAsiaTheme="minorEastAsia" w:hAnsiTheme="minorHAnsi" w:cstheme="minorBidi"/>
            <w:noProof/>
            <w:szCs w:val="22"/>
          </w:rPr>
          <w:tab/>
        </w:r>
        <w:r w:rsidR="001956B4" w:rsidRPr="004F5C5B">
          <w:rPr>
            <w:rStyle w:val="Hyperlink"/>
            <w:noProof/>
          </w:rPr>
          <w:t>Interpretação dos resultados</w:t>
        </w:r>
        <w:r w:rsidR="001956B4">
          <w:rPr>
            <w:noProof/>
            <w:webHidden/>
          </w:rPr>
          <w:tab/>
        </w:r>
        <w:r w:rsidR="001956B4">
          <w:rPr>
            <w:noProof/>
            <w:webHidden/>
          </w:rPr>
          <w:fldChar w:fldCharType="begin"/>
        </w:r>
        <w:r w:rsidR="001956B4">
          <w:rPr>
            <w:noProof/>
            <w:webHidden/>
          </w:rPr>
          <w:instrText xml:space="preserve"> PAGEREF _Toc81843857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A4EECC1" w14:textId="76847FEF"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8" w:history="1">
        <w:r w:rsidR="001956B4" w:rsidRPr="004F5C5B">
          <w:rPr>
            <w:rStyle w:val="Hyperlink"/>
            <w:noProof/>
          </w:rPr>
          <w:t>4.3</w:t>
        </w:r>
        <w:r w:rsidR="001956B4">
          <w:rPr>
            <w:rFonts w:asciiTheme="minorHAnsi" w:eastAsiaTheme="minorEastAsia" w:hAnsiTheme="minorHAnsi" w:cstheme="minorBidi"/>
            <w:noProof/>
            <w:szCs w:val="22"/>
          </w:rPr>
          <w:tab/>
        </w:r>
        <w:r w:rsidR="001956B4" w:rsidRPr="004F5C5B">
          <w:rPr>
            <w:rStyle w:val="Hyperlink"/>
            <w:noProof/>
          </w:rPr>
          <w:t>Inplicações teóricas da pesquisa</w:t>
        </w:r>
        <w:r w:rsidR="001956B4">
          <w:rPr>
            <w:noProof/>
            <w:webHidden/>
          </w:rPr>
          <w:tab/>
        </w:r>
        <w:r w:rsidR="001956B4">
          <w:rPr>
            <w:noProof/>
            <w:webHidden/>
          </w:rPr>
          <w:fldChar w:fldCharType="begin"/>
        </w:r>
        <w:r w:rsidR="001956B4">
          <w:rPr>
            <w:noProof/>
            <w:webHidden/>
          </w:rPr>
          <w:instrText xml:space="preserve"> PAGEREF _Toc81843858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70DDA012" w14:textId="5B2A6742"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59" w:history="1">
        <w:r w:rsidR="001956B4" w:rsidRPr="004F5C5B">
          <w:rPr>
            <w:rStyle w:val="Hyperlink"/>
            <w:noProof/>
          </w:rPr>
          <w:t>4.4</w:t>
        </w:r>
        <w:r w:rsidR="001956B4">
          <w:rPr>
            <w:rFonts w:asciiTheme="minorHAnsi" w:eastAsiaTheme="minorEastAsia" w:hAnsiTheme="minorHAnsi" w:cstheme="minorBidi"/>
            <w:noProof/>
            <w:szCs w:val="22"/>
          </w:rPr>
          <w:tab/>
        </w:r>
        <w:r w:rsidR="001956B4" w:rsidRPr="004F5C5B">
          <w:rPr>
            <w:rStyle w:val="Hyperlink"/>
            <w:noProof/>
          </w:rPr>
          <w:t>Confiança estimada da conclusão</w:t>
        </w:r>
        <w:r w:rsidR="001956B4">
          <w:rPr>
            <w:noProof/>
            <w:webHidden/>
          </w:rPr>
          <w:tab/>
        </w:r>
        <w:r w:rsidR="001956B4">
          <w:rPr>
            <w:noProof/>
            <w:webHidden/>
          </w:rPr>
          <w:fldChar w:fldCharType="begin"/>
        </w:r>
        <w:r w:rsidR="001956B4">
          <w:rPr>
            <w:noProof/>
            <w:webHidden/>
          </w:rPr>
          <w:instrText xml:space="preserve"> PAGEREF _Toc81843859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0152CB54" w14:textId="0ED83FD5"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60" w:history="1">
        <w:r w:rsidR="001956B4" w:rsidRPr="004F5C5B">
          <w:rPr>
            <w:rStyle w:val="Hyperlink"/>
            <w:noProof/>
          </w:rPr>
          <w:t>4.5</w:t>
        </w:r>
        <w:r w:rsidR="001956B4">
          <w:rPr>
            <w:rFonts w:asciiTheme="minorHAnsi" w:eastAsiaTheme="minorEastAsia" w:hAnsiTheme="minorHAnsi" w:cstheme="minorBidi"/>
            <w:noProof/>
            <w:szCs w:val="22"/>
          </w:rPr>
          <w:tab/>
        </w:r>
        <w:r w:rsidR="001956B4" w:rsidRPr="004F5C5B">
          <w:rPr>
            <w:rStyle w:val="Hyperlink"/>
            <w:noProof/>
          </w:rPr>
          <w:t>Restrições de projeto</w:t>
        </w:r>
        <w:r w:rsidR="001956B4">
          <w:rPr>
            <w:noProof/>
            <w:webHidden/>
          </w:rPr>
          <w:tab/>
        </w:r>
        <w:r w:rsidR="001956B4">
          <w:rPr>
            <w:noProof/>
            <w:webHidden/>
          </w:rPr>
          <w:fldChar w:fldCharType="begin"/>
        </w:r>
        <w:r w:rsidR="001956B4">
          <w:rPr>
            <w:noProof/>
            <w:webHidden/>
          </w:rPr>
          <w:instrText xml:space="preserve"> PAGEREF _Toc81843860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604F017F" w14:textId="6A5CD222" w:rsidR="001956B4" w:rsidRDefault="00A371E6">
      <w:pPr>
        <w:pStyle w:val="Sumrio2"/>
        <w:tabs>
          <w:tab w:val="left" w:pos="960"/>
          <w:tab w:val="right" w:leader="dot" w:pos="9061"/>
        </w:tabs>
        <w:rPr>
          <w:rFonts w:asciiTheme="minorHAnsi" w:eastAsiaTheme="minorEastAsia" w:hAnsiTheme="minorHAnsi" w:cstheme="minorBidi"/>
          <w:noProof/>
          <w:szCs w:val="22"/>
        </w:rPr>
      </w:pPr>
      <w:hyperlink w:anchor="_Toc81843861" w:history="1">
        <w:r w:rsidR="001956B4" w:rsidRPr="004F5C5B">
          <w:rPr>
            <w:rStyle w:val="Hyperlink"/>
            <w:noProof/>
          </w:rPr>
          <w:t>4.6</w:t>
        </w:r>
        <w:r w:rsidR="001956B4">
          <w:rPr>
            <w:rFonts w:asciiTheme="minorHAnsi" w:eastAsiaTheme="minorEastAsia" w:hAnsiTheme="minorHAnsi" w:cstheme="minorBidi"/>
            <w:noProof/>
            <w:szCs w:val="22"/>
          </w:rPr>
          <w:tab/>
        </w:r>
        <w:r w:rsidR="001956B4" w:rsidRPr="004F5C5B">
          <w:rPr>
            <w:rStyle w:val="Hyperlink"/>
            <w:noProof/>
          </w:rPr>
          <w:t>Recomendações para pesquisas futuras</w:t>
        </w:r>
        <w:r w:rsidR="001956B4">
          <w:rPr>
            <w:noProof/>
            <w:webHidden/>
          </w:rPr>
          <w:tab/>
        </w:r>
        <w:r w:rsidR="001956B4">
          <w:rPr>
            <w:noProof/>
            <w:webHidden/>
          </w:rPr>
          <w:fldChar w:fldCharType="begin"/>
        </w:r>
        <w:r w:rsidR="001956B4">
          <w:rPr>
            <w:noProof/>
            <w:webHidden/>
          </w:rPr>
          <w:instrText xml:space="preserve"> PAGEREF _Toc81843861 \h </w:instrText>
        </w:r>
        <w:r w:rsidR="001956B4">
          <w:rPr>
            <w:noProof/>
            <w:webHidden/>
          </w:rPr>
        </w:r>
        <w:r w:rsidR="001956B4">
          <w:rPr>
            <w:noProof/>
            <w:webHidden/>
          </w:rPr>
          <w:fldChar w:fldCharType="separate"/>
        </w:r>
        <w:r w:rsidR="009A1891">
          <w:rPr>
            <w:noProof/>
            <w:webHidden/>
          </w:rPr>
          <w:t>21</w:t>
        </w:r>
        <w:r w:rsidR="001956B4">
          <w:rPr>
            <w:noProof/>
            <w:webHidden/>
          </w:rPr>
          <w:fldChar w:fldCharType="end"/>
        </w:r>
      </w:hyperlink>
    </w:p>
    <w:p w14:paraId="51F956E1" w14:textId="540B02FA" w:rsidR="001956B4" w:rsidRDefault="00A371E6">
      <w:pPr>
        <w:pStyle w:val="Sumrio1"/>
        <w:rPr>
          <w:rFonts w:asciiTheme="minorHAnsi" w:eastAsiaTheme="minorEastAsia" w:hAnsiTheme="minorHAnsi" w:cstheme="minorBidi"/>
          <w:b w:val="0"/>
          <w:bCs w:val="0"/>
          <w:caps w:val="0"/>
        </w:rPr>
      </w:pPr>
      <w:hyperlink w:anchor="_Toc81843862" w:history="1">
        <w:r w:rsidR="001956B4" w:rsidRPr="004F5C5B">
          <w:rPr>
            <w:rStyle w:val="Hyperlink"/>
          </w:rPr>
          <w:t>Conclusão</w:t>
        </w:r>
        <w:r w:rsidR="001956B4">
          <w:rPr>
            <w:webHidden/>
          </w:rPr>
          <w:tab/>
        </w:r>
        <w:r w:rsidR="001956B4">
          <w:rPr>
            <w:webHidden/>
          </w:rPr>
          <w:fldChar w:fldCharType="begin"/>
        </w:r>
        <w:r w:rsidR="001956B4">
          <w:rPr>
            <w:webHidden/>
          </w:rPr>
          <w:instrText xml:space="preserve"> PAGEREF _Toc81843862 \h </w:instrText>
        </w:r>
        <w:r w:rsidR="001956B4">
          <w:rPr>
            <w:webHidden/>
          </w:rPr>
        </w:r>
        <w:r w:rsidR="001956B4">
          <w:rPr>
            <w:webHidden/>
          </w:rPr>
          <w:fldChar w:fldCharType="separate"/>
        </w:r>
        <w:r w:rsidR="009A1891">
          <w:rPr>
            <w:webHidden/>
          </w:rPr>
          <w:t>21</w:t>
        </w:r>
        <w:r w:rsidR="001956B4">
          <w:rPr>
            <w:webHidden/>
          </w:rPr>
          <w:fldChar w:fldCharType="end"/>
        </w:r>
      </w:hyperlink>
    </w:p>
    <w:p w14:paraId="6586D0B3" w14:textId="13067D8E" w:rsidR="001956B4" w:rsidRDefault="00A371E6">
      <w:pPr>
        <w:pStyle w:val="Sumrio1"/>
        <w:rPr>
          <w:rFonts w:asciiTheme="minorHAnsi" w:eastAsiaTheme="minorEastAsia" w:hAnsiTheme="minorHAnsi" w:cstheme="minorBidi"/>
          <w:b w:val="0"/>
          <w:bCs w:val="0"/>
          <w:caps w:val="0"/>
        </w:rPr>
      </w:pPr>
      <w:hyperlink w:anchor="_Toc81843863" w:history="1">
        <w:r w:rsidR="001956B4" w:rsidRPr="004F5C5B">
          <w:rPr>
            <w:rStyle w:val="Hyperlink"/>
          </w:rPr>
          <w:t>Bibliografias</w:t>
        </w:r>
        <w:r w:rsidR="001956B4">
          <w:rPr>
            <w:webHidden/>
          </w:rPr>
          <w:tab/>
        </w:r>
        <w:r w:rsidR="001956B4">
          <w:rPr>
            <w:webHidden/>
          </w:rPr>
          <w:fldChar w:fldCharType="begin"/>
        </w:r>
        <w:r w:rsidR="001956B4">
          <w:rPr>
            <w:webHidden/>
          </w:rPr>
          <w:instrText xml:space="preserve"> PAGEREF _Toc81843863 \h </w:instrText>
        </w:r>
        <w:r w:rsidR="001956B4">
          <w:rPr>
            <w:webHidden/>
          </w:rPr>
        </w:r>
        <w:r w:rsidR="001956B4">
          <w:rPr>
            <w:webHidden/>
          </w:rPr>
          <w:fldChar w:fldCharType="separate"/>
        </w:r>
        <w:r w:rsidR="009A1891">
          <w:rPr>
            <w:webHidden/>
          </w:rPr>
          <w:t>21</w:t>
        </w:r>
        <w:r w:rsidR="001956B4">
          <w:rPr>
            <w:webHidden/>
          </w:rPr>
          <w:fldChar w:fldCharType="end"/>
        </w:r>
      </w:hyperlink>
    </w:p>
    <w:p w14:paraId="00015080" w14:textId="01F309FE" w:rsidR="001956B4" w:rsidRDefault="00A371E6">
      <w:pPr>
        <w:pStyle w:val="Sumrio1"/>
        <w:rPr>
          <w:rFonts w:asciiTheme="minorHAnsi" w:eastAsiaTheme="minorEastAsia" w:hAnsiTheme="minorHAnsi" w:cstheme="minorBidi"/>
          <w:b w:val="0"/>
          <w:bCs w:val="0"/>
          <w:caps w:val="0"/>
        </w:rPr>
      </w:pPr>
      <w:hyperlink w:anchor="_Toc81843864" w:history="1">
        <w:r w:rsidR="001956B4" w:rsidRPr="004F5C5B">
          <w:rPr>
            <w:rStyle w:val="Hyperlink"/>
            <w:lang w:eastAsia="en-US"/>
          </w:rPr>
          <w:t>ANEXO</w:t>
        </w:r>
        <w:r w:rsidR="001956B4">
          <w:rPr>
            <w:webHidden/>
          </w:rPr>
          <w:tab/>
        </w:r>
        <w:r w:rsidR="001956B4">
          <w:rPr>
            <w:webHidden/>
          </w:rPr>
          <w:fldChar w:fldCharType="begin"/>
        </w:r>
        <w:r w:rsidR="001956B4">
          <w:rPr>
            <w:webHidden/>
          </w:rPr>
          <w:instrText xml:space="preserve"> PAGEREF _Toc81843864 \h </w:instrText>
        </w:r>
        <w:r w:rsidR="001956B4">
          <w:rPr>
            <w:webHidden/>
          </w:rPr>
        </w:r>
        <w:r w:rsidR="001956B4">
          <w:rPr>
            <w:webHidden/>
          </w:rPr>
          <w:fldChar w:fldCharType="separate"/>
        </w:r>
        <w:r w:rsidR="009A1891">
          <w:rPr>
            <w:webHidden/>
          </w:rPr>
          <w:t>24</w:t>
        </w:r>
        <w:r w:rsidR="001956B4">
          <w:rPr>
            <w:webHidden/>
          </w:rPr>
          <w:fldChar w:fldCharType="end"/>
        </w:r>
      </w:hyperlink>
    </w:p>
    <w:p w14:paraId="4D7A0070" w14:textId="32FAB44E" w:rsidR="001956B4" w:rsidRDefault="00A371E6">
      <w:pPr>
        <w:pStyle w:val="Sumrio1"/>
        <w:rPr>
          <w:rFonts w:asciiTheme="minorHAnsi" w:eastAsiaTheme="minorEastAsia" w:hAnsiTheme="minorHAnsi" w:cstheme="minorBidi"/>
          <w:b w:val="0"/>
          <w:bCs w:val="0"/>
          <w:caps w:val="0"/>
        </w:rPr>
      </w:pPr>
      <w:hyperlink w:anchor="_Toc81843865" w:history="1">
        <w:r w:rsidR="001956B4" w:rsidRPr="004F5C5B">
          <w:rPr>
            <w:rStyle w:val="Hyperlink"/>
          </w:rPr>
          <w:t>aPÊNDICE</w:t>
        </w:r>
        <w:r w:rsidR="001956B4">
          <w:rPr>
            <w:webHidden/>
          </w:rPr>
          <w:tab/>
        </w:r>
        <w:r w:rsidR="001956B4">
          <w:rPr>
            <w:webHidden/>
          </w:rPr>
          <w:fldChar w:fldCharType="begin"/>
        </w:r>
        <w:r w:rsidR="001956B4">
          <w:rPr>
            <w:webHidden/>
          </w:rPr>
          <w:instrText xml:space="preserve"> PAGEREF _Toc81843865 \h </w:instrText>
        </w:r>
        <w:r w:rsidR="001956B4">
          <w:rPr>
            <w:webHidden/>
          </w:rPr>
        </w:r>
        <w:r w:rsidR="001956B4">
          <w:rPr>
            <w:webHidden/>
          </w:rPr>
          <w:fldChar w:fldCharType="separate"/>
        </w:r>
        <w:r w:rsidR="009A1891">
          <w:rPr>
            <w:webHidden/>
          </w:rPr>
          <w:t>24</w:t>
        </w:r>
        <w:r w:rsidR="001956B4">
          <w:rPr>
            <w:webHidden/>
          </w:rPr>
          <w:fldChar w:fldCharType="end"/>
        </w:r>
      </w:hyperlink>
    </w:p>
    <w:p w14:paraId="69D8A870" w14:textId="5C6F9C88" w:rsidR="00676811" w:rsidRDefault="00A07127" w:rsidP="00A34E03">
      <w:pPr>
        <w:pStyle w:val="Sumrio3"/>
        <w:tabs>
          <w:tab w:val="left" w:pos="960"/>
          <w:tab w:val="right" w:leader="dot" w:pos="9061"/>
        </w:tabs>
        <w:rPr>
          <w:noProof/>
        </w:rPr>
      </w:pPr>
      <w:r w:rsidRPr="00094674">
        <w:rPr>
          <w:noProof/>
        </w:rPr>
        <w:fldChar w:fldCharType="end"/>
      </w:r>
    </w:p>
    <w:p w14:paraId="37C2CC9F" w14:textId="77777777" w:rsidR="00693FA0" w:rsidRPr="00693FA0" w:rsidRDefault="00693FA0" w:rsidP="00693FA0"/>
    <w:p w14:paraId="4730CAE0" w14:textId="77777777" w:rsidR="00673237" w:rsidRDefault="00457C7F" w:rsidP="00673237">
      <w:pPr>
        <w:pStyle w:val="Corpodetexto2"/>
        <w:spacing w:line="240" w:lineRule="auto"/>
        <w:jc w:val="center"/>
        <w:rPr>
          <w:b/>
          <w:noProof/>
          <w:sz w:val="28"/>
          <w:szCs w:val="28"/>
          <w:lang w:eastAsia="en-US"/>
        </w:rPr>
      </w:pPr>
      <w:r>
        <w:rPr>
          <w:b/>
          <w:noProof/>
          <w:sz w:val="28"/>
          <w:szCs w:val="28"/>
          <w:lang w:eastAsia="en-US"/>
        </w:rPr>
        <w:lastRenderedPageBreak/>
        <w:t xml:space="preserve"> </w:t>
      </w:r>
    </w:p>
    <w:p w14:paraId="35E3C86B" w14:textId="77777777" w:rsidR="00673237" w:rsidRPr="00B242D6" w:rsidRDefault="00673237" w:rsidP="00673237">
      <w:pPr>
        <w:pStyle w:val="Corpodetexto2"/>
        <w:spacing w:line="240" w:lineRule="auto"/>
        <w:jc w:val="center"/>
        <w:rPr>
          <w:b/>
          <w:noProof/>
          <w:sz w:val="28"/>
          <w:szCs w:val="28"/>
          <w:lang w:eastAsia="en-US"/>
        </w:rPr>
      </w:pPr>
    </w:p>
    <w:p w14:paraId="7E8C90ED" w14:textId="77777777" w:rsidR="006C4225" w:rsidRPr="00AE00DA" w:rsidRDefault="006C4225" w:rsidP="006C4225">
      <w:pPr>
        <w:pStyle w:val="Corpodetexto2"/>
        <w:spacing w:line="240" w:lineRule="auto"/>
        <w:rPr>
          <w:sz w:val="22"/>
          <w:szCs w:val="22"/>
        </w:rPr>
        <w:sectPr w:rsidR="006C4225" w:rsidRPr="00AE00DA" w:rsidSect="00D938DD">
          <w:headerReference w:type="default" r:id="rId8"/>
          <w:pgSz w:w="11906" w:h="16838"/>
          <w:pgMar w:top="1701" w:right="1134" w:bottom="1134" w:left="1701" w:header="1134" w:footer="709" w:gutter="0"/>
          <w:pgNumType w:start="0"/>
          <w:cols w:space="708"/>
          <w:docGrid w:linePitch="360"/>
        </w:sectPr>
      </w:pPr>
    </w:p>
    <w:p w14:paraId="71A0CF0D" w14:textId="173E7437" w:rsidR="000372AC" w:rsidRDefault="00012116" w:rsidP="002D4FEB">
      <w:pPr>
        <w:pStyle w:val="Ttulo1"/>
      </w:pPr>
      <w:bookmarkStart w:id="0" w:name="_Toc81843832"/>
      <w:r>
        <w:rPr>
          <w:noProof/>
        </w:rPr>
        <w:lastRenderedPageBreak/>
        <mc:AlternateContent>
          <mc:Choice Requires="wps">
            <w:drawing>
              <wp:anchor distT="0" distB="0" distL="114300" distR="114300" simplePos="0" relativeHeight="251653120" behindDoc="0" locked="1" layoutInCell="1" allowOverlap="1" wp14:anchorId="4800A7A5" wp14:editId="521553D8">
                <wp:simplePos x="0" y="0"/>
                <wp:positionH relativeFrom="column">
                  <wp:posOffset>5257800</wp:posOffset>
                </wp:positionH>
                <wp:positionV relativeFrom="paragraph">
                  <wp:posOffset>-7309485</wp:posOffset>
                </wp:positionV>
                <wp:extent cx="800100" cy="685800"/>
                <wp:effectExtent l="0" t="0" r="0" b="0"/>
                <wp:wrapNone/>
                <wp:docPr id="25"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594D8F0" w14:textId="77777777" w:rsidR="00F022AC" w:rsidRDefault="00F022AC" w:rsidP="0045256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00A7A5" id="_x0000_t202" coordsize="21600,21600" o:spt="202" path="m,l,21600r21600,l21600,xe">
                <v:stroke joinstyle="miter"/>
                <v:path gradientshapeok="t" o:connecttype="rect"/>
              </v:shapetype>
              <v:shape id="Text Box 198" o:spid="_x0000_s1026" type="#_x0000_t202" style="position:absolute;left:0;text-align:left;margin-left:414pt;margin-top:-575.55pt;width:63pt;height:5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QE5QEAALk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" stroked="f">
                <v:textbox inset="0,0,0,0">
                  <w:txbxContent>
                    <w:p w14:paraId="1594D8F0" w14:textId="77777777" w:rsidR="00F022AC" w:rsidRDefault="00F022AC" w:rsidP="00452560"/>
                  </w:txbxContent>
                </v:textbox>
                <w10:anchorlock/>
              </v:shape>
            </w:pict>
          </mc:Fallback>
        </mc:AlternateContent>
      </w:r>
      <w:bookmarkStart w:id="1" w:name="_Toc240358182"/>
      <w:bookmarkStart w:id="2" w:name="_Toc240369780"/>
      <w:r w:rsidR="0036351E" w:rsidRPr="002D4FEB">
        <w:t>Introdução</w:t>
      </w:r>
      <w:bookmarkEnd w:id="0"/>
      <w:bookmarkEnd w:id="1"/>
      <w:bookmarkEnd w:id="2"/>
    </w:p>
    <w:p w14:paraId="413428C6" w14:textId="77777777" w:rsidR="00E2439E" w:rsidRDefault="00DE1B6B" w:rsidP="00DF58E1">
      <w:pPr>
        <w:pStyle w:val="Ttulo2"/>
      </w:pPr>
      <w:bookmarkStart w:id="3" w:name="_Toc81843833"/>
      <w:r>
        <w:t>Aspectos gerais</w:t>
      </w:r>
      <w:bookmarkEnd w:id="3"/>
      <w:r>
        <w:t xml:space="preserve"> </w:t>
      </w:r>
    </w:p>
    <w:p w14:paraId="090D01EF" w14:textId="77777777" w:rsidR="00E2439E" w:rsidRDefault="00E2439E" w:rsidP="0025733B">
      <w:r>
        <w:t>Precedendo a era heliocentrista, baseados nos fortes argumentos propostos por Aristóteles</w:t>
      </w:r>
      <w:r w:rsidRPr="00E2439E">
        <w:t xml:space="preserve"> </w:t>
      </w:r>
      <w:r>
        <w:t>(</w:t>
      </w:r>
      <w:r w:rsidRPr="00E2439E">
        <w:t xml:space="preserve">384 a.C. </w:t>
      </w:r>
      <w:r>
        <w:t xml:space="preserve">a </w:t>
      </w:r>
      <w:r w:rsidRPr="00E2439E">
        <w:t>322 a.C</w:t>
      </w:r>
      <w:r>
        <w:t>.</w:t>
      </w:r>
      <w:r w:rsidRPr="00E2439E">
        <w:t>)</w:t>
      </w:r>
      <w:r>
        <w:t xml:space="preserve"> e Ptolomeu (</w:t>
      </w:r>
      <w:r w:rsidRPr="00E2439E">
        <w:t>90</w:t>
      </w:r>
      <w:r>
        <w:t xml:space="preserve"> d.C.</w:t>
      </w:r>
      <w:r w:rsidRPr="00E2439E">
        <w:t xml:space="preserve"> – 168</w:t>
      </w:r>
      <w:r>
        <w:t xml:space="preserve"> d.C.) de que a Terra era o centro do universo, adotou-se a visão geocentrista do mundo. Não é descabível pensar na terra ocupando o centro do universo e todos os astros girando em</w:t>
      </w:r>
      <w:r w:rsidR="00214B6E">
        <w:t xml:space="preserve"> seu</w:t>
      </w:r>
      <w:r>
        <w:t xml:space="preserve"> torno quando leis fundamentais da natureza ainda eram desconhecidas e as teorias eram </w:t>
      </w:r>
      <w:r w:rsidR="00ED67CF">
        <w:t>obtidas</w:t>
      </w:r>
      <w:r>
        <w:t xml:space="preserve"> </w:t>
      </w:r>
      <w:r w:rsidR="00ED67CF">
        <w:t xml:space="preserve">com </w:t>
      </w:r>
      <w:r>
        <w:t>base</w:t>
      </w:r>
      <w:r w:rsidR="00ED67CF">
        <w:t>s</w:t>
      </w:r>
      <w:r>
        <w:t xml:space="preserve"> experimenta</w:t>
      </w:r>
      <w:r w:rsidR="00ED67CF">
        <w:t>is e</w:t>
      </w:r>
      <w:r w:rsidR="00214B6E">
        <w:t xml:space="preserve"> através da pura observação, somados a r</w:t>
      </w:r>
      <w:r w:rsidR="00ED67CF">
        <w:t>ecursos muito limitados</w:t>
      </w:r>
      <w:r>
        <w:t xml:space="preserve">. </w:t>
      </w:r>
    </w:p>
    <w:p w14:paraId="530FE4AC" w14:textId="01CEA706" w:rsidR="00214B6E" w:rsidRDefault="00E2439E" w:rsidP="00542EB1">
      <w:pPr>
        <w:ind w:firstLine="578"/>
      </w:pPr>
      <w:r>
        <w:t>No entanto, rompendo tais ideologias e indo contra a verdade adotada</w:t>
      </w:r>
      <w:r w:rsidR="00214B6E">
        <w:t xml:space="preserve"> na época</w:t>
      </w:r>
      <w:r>
        <w:t>, N</w:t>
      </w:r>
      <w:r w:rsidR="0013317C">
        <w:t>icolau Copérnico (</w:t>
      </w:r>
      <w:r w:rsidR="0013317C" w:rsidRPr="0013317C">
        <w:t>1473-1543</w:t>
      </w:r>
      <w:r w:rsidR="0013317C">
        <w:t>)</w:t>
      </w:r>
      <w:r>
        <w:t>, n</w:t>
      </w:r>
      <w:r w:rsidR="0013317C">
        <w:t xml:space="preserve">o ano de 1543, </w:t>
      </w:r>
      <w:r>
        <w:t>já em seu leito</w:t>
      </w:r>
      <w:r w:rsidR="005921AA">
        <w:t xml:space="preserve"> de morte, </w:t>
      </w:r>
      <w:r>
        <w:t>publicou</w:t>
      </w:r>
      <w:r w:rsidR="0013317C">
        <w:t xml:space="preserve"> </w:t>
      </w:r>
      <w:r>
        <w:t>um</w:t>
      </w:r>
      <w:r w:rsidR="0013317C">
        <w:t>a obra “</w:t>
      </w:r>
      <w:r w:rsidR="0013317C" w:rsidRPr="0013317C">
        <w:t>Da revolução de esferas celestes</w:t>
      </w:r>
      <w:r w:rsidR="0013317C">
        <w:t>”, tradução livre para o português de “</w:t>
      </w:r>
      <w:r w:rsidR="0013317C" w:rsidRPr="0013317C">
        <w:rPr>
          <w:i/>
          <w:iCs/>
        </w:rPr>
        <w:t xml:space="preserve">De </w:t>
      </w:r>
      <w:proofErr w:type="spellStart"/>
      <w:r w:rsidR="0013317C" w:rsidRPr="0013317C">
        <w:rPr>
          <w:i/>
          <w:iCs/>
        </w:rPr>
        <w:t>Revolutionibus</w:t>
      </w:r>
      <w:proofErr w:type="spellEnd"/>
      <w:r w:rsidR="0013317C" w:rsidRPr="0013317C">
        <w:rPr>
          <w:i/>
          <w:iCs/>
        </w:rPr>
        <w:t xml:space="preserve"> </w:t>
      </w:r>
      <w:proofErr w:type="spellStart"/>
      <w:r w:rsidR="0013317C" w:rsidRPr="0013317C">
        <w:rPr>
          <w:i/>
          <w:iCs/>
        </w:rPr>
        <w:t>Orbium</w:t>
      </w:r>
      <w:proofErr w:type="spellEnd"/>
      <w:r w:rsidR="0013317C" w:rsidRPr="0013317C">
        <w:rPr>
          <w:i/>
          <w:iCs/>
        </w:rPr>
        <w:t xml:space="preserve"> </w:t>
      </w:r>
      <w:proofErr w:type="spellStart"/>
      <w:r w:rsidR="0013317C" w:rsidRPr="0013317C">
        <w:rPr>
          <w:i/>
          <w:iCs/>
        </w:rPr>
        <w:t>Coelestium</w:t>
      </w:r>
      <w:proofErr w:type="spellEnd"/>
      <w:r w:rsidR="0013317C">
        <w:t xml:space="preserve">”, um livro que continha todos os anos de pesquisa de Copérnico </w:t>
      </w:r>
      <w:r w:rsidR="00C31F94">
        <w:t>acerca</w:t>
      </w:r>
      <w:r w:rsidR="0013317C">
        <w:t xml:space="preserve"> do movimento do sol e os demais corpos celestes conhecidos na época</w:t>
      </w:r>
      <w:r>
        <w:t xml:space="preserve"> com forte embasamento matemático</w:t>
      </w:r>
      <w:r w:rsidR="0013317C">
        <w:t xml:space="preserve">. </w:t>
      </w:r>
      <w:r w:rsidR="00214B6E">
        <w:t>Além disso, Copérnico pela primeira vez apresentou publicamente a ideia de que o planeta Terra realiza 3 tipos de movimentos, sendo eles: O movimento de rotação em torno do seu próprio eixo (Rotação diária), o movimento de translação, que realiza ao redor do sol (Volta anual) e o movimento de precessão que realiza em torno do seu eixo eclíptico (</w:t>
      </w:r>
      <w:r w:rsidR="00214B6E" w:rsidRPr="00283D18">
        <w:t>inclinação anual de seu eixo</w:t>
      </w:r>
      <w:r w:rsidR="00214B6E">
        <w:t xml:space="preserve">). </w:t>
      </w:r>
      <w:r w:rsidR="0013317C">
        <w:t xml:space="preserve">Tal livro gerou uma verdadeira revolução na maneira como o mundo era visto na época e foi o responsável por posteriormente derrubar por terra as teorias </w:t>
      </w:r>
      <w:proofErr w:type="spellStart"/>
      <w:r w:rsidR="0013317C">
        <w:t>Geocentristas</w:t>
      </w:r>
      <w:proofErr w:type="spellEnd"/>
      <w:r w:rsidR="0013317C">
        <w:t xml:space="preserve"> vigentes na época</w:t>
      </w:r>
      <w:r w:rsidR="0025733B">
        <w:t xml:space="preserve"> (</w:t>
      </w:r>
      <w:r w:rsidR="0025733B" w:rsidRPr="007E4509">
        <w:t>COPÉRNICO</w:t>
      </w:r>
      <w:r w:rsidR="0025733B">
        <w:t>, 2003)</w:t>
      </w:r>
      <w:r w:rsidR="0013317C">
        <w:t xml:space="preserve">. </w:t>
      </w:r>
    </w:p>
    <w:p w14:paraId="23C472D4" w14:textId="5599CB68" w:rsidR="008B0BD4" w:rsidRDefault="0013317C" w:rsidP="00542EB1">
      <w:pPr>
        <w:ind w:firstLine="578"/>
      </w:pPr>
      <w:r>
        <w:t>Servindo de inspiração para outros grandes nomes da física</w:t>
      </w:r>
      <w:r w:rsidR="005921AA">
        <w:t xml:space="preserve">, como </w:t>
      </w:r>
      <w:r w:rsidR="00F61BCD" w:rsidRPr="00F61BCD">
        <w:t>Johannes Kepler</w:t>
      </w:r>
      <w:r w:rsidR="00F61BCD">
        <w:t xml:space="preserve"> </w:t>
      </w:r>
      <w:r w:rsidR="005921AA">
        <w:t>(</w:t>
      </w:r>
      <w:r w:rsidR="00F61BCD" w:rsidRPr="00F61BCD">
        <w:t>1571</w:t>
      </w:r>
      <w:r w:rsidR="00F61BCD">
        <w:t xml:space="preserve"> - </w:t>
      </w:r>
      <w:r w:rsidR="00F61BCD" w:rsidRPr="00F61BCD">
        <w:t>1630</w:t>
      </w:r>
      <w:r w:rsidR="005921AA">
        <w:t>)</w:t>
      </w:r>
      <w:r w:rsidR="00F61BCD">
        <w:t xml:space="preserve"> que em seu livro “</w:t>
      </w:r>
      <w:r w:rsidR="00F61BCD" w:rsidRPr="00F61BCD">
        <w:t>Astronomia Nova</w:t>
      </w:r>
      <w:r w:rsidR="00F61BCD">
        <w:t>” publicado em 1610</w:t>
      </w:r>
      <w:r w:rsidR="005921AA">
        <w:t>,</w:t>
      </w:r>
      <w:r w:rsidR="00F61BCD">
        <w:t xml:space="preserve"> apresentava as suas duas primeiras leis </w:t>
      </w:r>
      <w:r w:rsidR="009752B9">
        <w:t>acerca</w:t>
      </w:r>
      <w:r w:rsidR="00F61BCD">
        <w:t xml:space="preserve"> do movimento dos planetas ao redor do sol </w:t>
      </w:r>
      <w:r w:rsidR="00B54E7F">
        <w:t>(</w:t>
      </w:r>
      <w:r w:rsidR="00B54E7F" w:rsidRPr="00B54E7F">
        <w:rPr>
          <w:noProof/>
          <w:lang w:eastAsia="en-US"/>
        </w:rPr>
        <w:t>TOSSATO; MARICONDA</w:t>
      </w:r>
      <w:r w:rsidR="00B54E7F">
        <w:rPr>
          <w:noProof/>
          <w:lang w:eastAsia="en-US"/>
        </w:rPr>
        <w:t>, 2010</w:t>
      </w:r>
      <w:r w:rsidR="00B54E7F">
        <w:t xml:space="preserve">) </w:t>
      </w:r>
      <w:r w:rsidR="00F61BCD">
        <w:t>e</w:t>
      </w:r>
      <w:r w:rsidR="005921AA">
        <w:t xml:space="preserve"> </w:t>
      </w:r>
      <w:r w:rsidR="00F61BCD" w:rsidRPr="00F61BCD">
        <w:t xml:space="preserve"> Galileu Galilei (1564 </w:t>
      </w:r>
      <w:r w:rsidR="00F61BCD">
        <w:t xml:space="preserve">– </w:t>
      </w:r>
      <w:r w:rsidR="00F61BCD" w:rsidRPr="00F61BCD">
        <w:t>1642</w:t>
      </w:r>
      <w:r w:rsidR="00F61BCD">
        <w:t xml:space="preserve">)  com seu folheto </w:t>
      </w:r>
      <w:r w:rsidR="00214B6E">
        <w:t>“Mensageiro Sideral”,</w:t>
      </w:r>
      <w:r w:rsidR="00214B6E" w:rsidRPr="00214B6E">
        <w:t xml:space="preserve"> </w:t>
      </w:r>
      <w:r w:rsidR="00214B6E">
        <w:t xml:space="preserve">tradução livre de </w:t>
      </w:r>
      <w:r w:rsidR="00F61BCD">
        <w:t>“</w:t>
      </w:r>
      <w:proofErr w:type="spellStart"/>
      <w:r w:rsidR="00F61BCD" w:rsidRPr="00F61BCD">
        <w:rPr>
          <w:i/>
          <w:iCs/>
        </w:rPr>
        <w:t>Sidereus</w:t>
      </w:r>
      <w:proofErr w:type="spellEnd"/>
      <w:r w:rsidR="00F61BCD" w:rsidRPr="00F61BCD">
        <w:rPr>
          <w:i/>
          <w:iCs/>
        </w:rPr>
        <w:t xml:space="preserve"> </w:t>
      </w:r>
      <w:proofErr w:type="spellStart"/>
      <w:r w:rsidR="00F61BCD" w:rsidRPr="00F61BCD">
        <w:rPr>
          <w:i/>
          <w:iCs/>
        </w:rPr>
        <w:t>Nuncius</w:t>
      </w:r>
      <w:proofErr w:type="spellEnd"/>
      <w:r w:rsidR="00F61BCD">
        <w:t>”</w:t>
      </w:r>
      <w:r w:rsidR="00214B6E">
        <w:t xml:space="preserve">, </w:t>
      </w:r>
      <w:r w:rsidR="008B0BD4">
        <w:t>publicado em 1610 que</w:t>
      </w:r>
      <w:r w:rsidR="00F61BCD">
        <w:t xml:space="preserve"> </w:t>
      </w:r>
      <w:r w:rsidR="008B0BD4">
        <w:t xml:space="preserve">apresentou observações feitas do espaço através de telescópios desenvolvidos pelo próprio Galileu, trazendo novos fatos acerca do </w:t>
      </w:r>
      <w:r w:rsidR="0077365F">
        <w:t>que viria ser descoberto como a Via Láctea e o universo, trazendo consigo</w:t>
      </w:r>
      <w:r w:rsidR="008B0BD4">
        <w:t xml:space="preserve"> fortes argumentos que confrontavam o geocentrismo. </w:t>
      </w:r>
    </w:p>
    <w:p w14:paraId="4275E869" w14:textId="77777777" w:rsidR="00ED67CF" w:rsidRDefault="00ED67CF" w:rsidP="00542EB1">
      <w:pPr>
        <w:ind w:firstLine="578"/>
      </w:pPr>
      <w:r>
        <w:t xml:space="preserve">Esses cientistas foram muito importantes nos </w:t>
      </w:r>
      <w:r w:rsidR="0077365F">
        <w:t xml:space="preserve">seus </w:t>
      </w:r>
      <w:r>
        <w:t xml:space="preserve">campos de pesquisa </w:t>
      </w:r>
      <w:r w:rsidR="0077365F">
        <w:t>e</w:t>
      </w:r>
      <w:r>
        <w:t xml:space="preserve"> dedicaram suas vidas</w:t>
      </w:r>
      <w:r w:rsidR="0077365F">
        <w:t>,</w:t>
      </w:r>
      <w:r>
        <w:t xml:space="preserve"> arrisca</w:t>
      </w:r>
      <w:r w:rsidR="0077365F">
        <w:t>ndo</w:t>
      </w:r>
      <w:r>
        <w:t xml:space="preserve">-se para fazer ciência em um tempo que isso não era permitido, pois iniciaram </w:t>
      </w:r>
      <w:r>
        <w:lastRenderedPageBreak/>
        <w:t xml:space="preserve">uma busca por conhecimento nos céus, estudando os astros que nos rodeiam e trazendo informações a cerca deles, que formam a base de tudo que se é aprendido e aceito hoje. </w:t>
      </w:r>
    </w:p>
    <w:p w14:paraId="4061E33B" w14:textId="77777777" w:rsidR="000A38C2" w:rsidRDefault="00ED67CF" w:rsidP="00542EB1">
      <w:pPr>
        <w:ind w:firstLine="578"/>
      </w:pPr>
      <w:r>
        <w:t xml:space="preserve">Com as descobertas do </w:t>
      </w:r>
      <w:r w:rsidR="00120F59">
        <w:t>comportamento</w:t>
      </w:r>
      <w:r>
        <w:t xml:space="preserve"> dos astros, pode-se então compreender suas características de </w:t>
      </w:r>
      <w:r w:rsidR="000A38C2">
        <w:t xml:space="preserve">movimento, traçar trajetórias, calcular suas posições e fazer previsões de posição de cada </w:t>
      </w:r>
      <w:r w:rsidR="00120F59">
        <w:t xml:space="preserve">um </w:t>
      </w:r>
      <w:r w:rsidR="000A38C2">
        <w:t xml:space="preserve">no céu de maneira precisa. </w:t>
      </w:r>
      <w:r w:rsidR="00120F59">
        <w:t>Quando focamos no Sol como nosso astro</w:t>
      </w:r>
      <w:r w:rsidR="0077365F">
        <w:t xml:space="preserve"> de estudo</w:t>
      </w:r>
      <w:r w:rsidR="00120F59">
        <w:t>, tais feitos se tornam ainda mais importantes uma vez que o sol é uma grande fonte de energia</w:t>
      </w:r>
      <w:r w:rsidR="0077365F">
        <w:t xml:space="preserve">, principalmente nos dias de hoje, ao qual somos capazes de aproveitar sua energia, não apenas no âmbito da agricultura ou arquitetura, mas também como uma fonte geradora de energia elétrica inacabável. </w:t>
      </w:r>
      <w:r w:rsidR="00120F59">
        <w:t xml:space="preserve"> </w:t>
      </w:r>
    </w:p>
    <w:p w14:paraId="0657152B" w14:textId="77777777" w:rsidR="00F43B43" w:rsidRDefault="0077365F" w:rsidP="00542EB1">
      <w:pPr>
        <w:ind w:firstLine="578"/>
      </w:pPr>
      <w:r>
        <w:t>Com</w:t>
      </w:r>
      <w:r w:rsidR="004B0B23">
        <w:t xml:space="preserve"> as descobertas feitas por Alexandre Edmond Becquerel em 1839 quando descobriu o efeito fotovoltaico, efeito que transforma a energia dos raios solares em energia elétrica e </w:t>
      </w:r>
      <w:proofErr w:type="spellStart"/>
      <w:r w:rsidR="004B0B23">
        <w:t>Willoughby</w:t>
      </w:r>
      <w:proofErr w:type="spellEnd"/>
      <w:r w:rsidR="004B0B23">
        <w:t xml:space="preserve"> Smith que mais tarde, em 1873 descobriu a fotocondutividade do selênio, que originalmente era um isolante,</w:t>
      </w:r>
      <w:r>
        <w:t xml:space="preserve"> mas</w:t>
      </w:r>
      <w:r w:rsidR="004B0B23">
        <w:t xml:space="preserve"> se comportava como um condutor na presença de raios solares e não apenas conduzia eletricidade como também era capaz de gera-la, teve-se em 1883 a criação da</w:t>
      </w:r>
      <w:r w:rsidR="004B0B23" w:rsidRPr="004B0B23">
        <w:t xml:space="preserve"> primeira célula fotovoltaica por Charles </w:t>
      </w:r>
      <w:proofErr w:type="spellStart"/>
      <w:r w:rsidR="004B0B23" w:rsidRPr="004B0B23">
        <w:t>Fritts</w:t>
      </w:r>
      <w:proofErr w:type="spellEnd"/>
      <w:r>
        <w:t xml:space="preserve"> e e</w:t>
      </w:r>
      <w:r w:rsidR="00F43B43">
        <w:t xml:space="preserve">m 1958, </w:t>
      </w:r>
      <w:r w:rsidR="00F43B43" w:rsidRPr="00F43B43">
        <w:t xml:space="preserve">Russell </w:t>
      </w:r>
      <w:proofErr w:type="spellStart"/>
      <w:r w:rsidR="00F43B43" w:rsidRPr="00F43B43">
        <w:t>Ohl</w:t>
      </w:r>
      <w:proofErr w:type="spellEnd"/>
      <w:r w:rsidR="00F43B43" w:rsidRPr="00F43B43">
        <w:t xml:space="preserve"> </w:t>
      </w:r>
      <w:r w:rsidR="00F43B43">
        <w:t>patenteou o primeiro sistema fotovoltaico, o mais próximo do que temos hoje</w:t>
      </w:r>
      <w:r w:rsidR="003D510E">
        <w:t xml:space="preserve"> (</w:t>
      </w:r>
      <w:r w:rsidR="003D510E" w:rsidRPr="003D510E">
        <w:rPr>
          <w:noProof/>
          <w:lang w:eastAsia="en-US"/>
        </w:rPr>
        <w:t>RICHARDSON,</w:t>
      </w:r>
      <w:r w:rsidR="003D510E">
        <w:rPr>
          <w:noProof/>
          <w:lang w:eastAsia="en-US"/>
        </w:rPr>
        <w:t xml:space="preserve"> 2018</w:t>
      </w:r>
      <w:r w:rsidR="003D510E">
        <w:t>)</w:t>
      </w:r>
      <w:r>
        <w:t>, um sistema capaz de produzir energia elétrica através dos raios solares que poderia ser facilmente instalado em qualquer lugar</w:t>
      </w:r>
      <w:r w:rsidR="00F43B43">
        <w:t xml:space="preserve">. </w:t>
      </w:r>
    </w:p>
    <w:p w14:paraId="55D3D814" w14:textId="77777777" w:rsidR="00421659" w:rsidRDefault="004B0B23" w:rsidP="00542EB1">
      <w:pPr>
        <w:ind w:firstLine="578"/>
      </w:pPr>
      <w:r>
        <w:t xml:space="preserve">Não </w:t>
      </w:r>
      <w:r w:rsidR="00F43B43">
        <w:t>se sabia</w:t>
      </w:r>
      <w:r>
        <w:t xml:space="preserve"> na época que ta</w:t>
      </w:r>
      <w:r w:rsidR="00F43B43">
        <w:t>is descobertas e</w:t>
      </w:r>
      <w:r>
        <w:t xml:space="preserve"> invenç</w:t>
      </w:r>
      <w:r w:rsidR="00F43B43">
        <w:t>ões iriam mudar a forma como a geração de energia passou a ser feita ao redor do mundo, tornando a geração solar uma das principais</w:t>
      </w:r>
      <w:r w:rsidR="001C1805">
        <w:t xml:space="preserve"> e mais cobiçadas</w:t>
      </w:r>
      <w:r w:rsidR="00F43B43">
        <w:t xml:space="preserve"> fontes geradoras de energia renováveis</w:t>
      </w:r>
      <w:r w:rsidR="001C1805">
        <w:t xml:space="preserve"> no planeta.</w:t>
      </w:r>
      <w:r w:rsidR="00542EB1">
        <w:t xml:space="preserve"> </w:t>
      </w:r>
      <w:r w:rsidR="001C1805">
        <w:t xml:space="preserve">Atualmente há um grande número de incentivos em escala global para essa prática de geração, um reflexo dos incentivos mencionados, foi a produção primária de energia solar por painéis fotovoltaicos aumentando 395% entre 2003 e 2013, frente a 56% das </w:t>
      </w:r>
      <w:r w:rsidR="0021286E">
        <w:t xml:space="preserve">outras </w:t>
      </w:r>
      <w:r w:rsidR="001C1805">
        <w:t>fontes renováveis. Somente o crescimento da geração de energia eólica superou a energia solar</w:t>
      </w:r>
      <w:r w:rsidR="0077365F">
        <w:t xml:space="preserve"> nesse período</w:t>
      </w:r>
      <w:r w:rsidR="001C1805">
        <w:t xml:space="preserve"> </w:t>
      </w:r>
      <w:r w:rsidR="003D510E">
        <w:t>(SILVA</w:t>
      </w:r>
      <w:r w:rsidR="001C1805">
        <w:t>, 2015).</w:t>
      </w:r>
    </w:p>
    <w:p w14:paraId="3B155FB7" w14:textId="60C50670" w:rsidR="00870656" w:rsidRDefault="00542EB1" w:rsidP="0030729D">
      <w:pPr>
        <w:ind w:firstLine="578"/>
        <w:rPr>
          <w:noProof/>
          <w:lang w:eastAsia="en-US"/>
        </w:rPr>
      </w:pPr>
      <w:r>
        <w:t>No Brasil, e</w:t>
      </w:r>
      <w:r w:rsidR="00421659">
        <w:t>m 2021 a marca de geração solar está para atingir 8GW de potência (</w:t>
      </w:r>
      <w:proofErr w:type="spellStart"/>
      <w:r w:rsidR="00421659">
        <w:t>sieBRASIL</w:t>
      </w:r>
      <w:proofErr w:type="spellEnd"/>
      <w:r w:rsidR="00421659">
        <w:t xml:space="preserve">, </w:t>
      </w:r>
      <w:proofErr w:type="spellStart"/>
      <w:r w:rsidR="00421659">
        <w:t>sd</w:t>
      </w:r>
      <w:proofErr w:type="spellEnd"/>
      <w:r w:rsidR="00421659">
        <w:t>), representando apenas 4% da geração de energia</w:t>
      </w:r>
      <w:r>
        <w:t xml:space="preserve"> no país, como mostrado na </w:t>
      </w:r>
      <w:r>
        <w:fldChar w:fldCharType="begin"/>
      </w:r>
      <w:r>
        <w:instrText xml:space="preserve"> REF _Ref81399182 \h </w:instrText>
      </w:r>
      <w:r>
        <w:fldChar w:fldCharType="separate"/>
      </w:r>
      <w:r w:rsidR="009A1891">
        <w:t xml:space="preserve">Tabela </w:t>
      </w:r>
      <w:r w:rsidR="009A1891">
        <w:rPr>
          <w:noProof/>
        </w:rPr>
        <w:t>1</w:t>
      </w:r>
      <w:r>
        <w:fldChar w:fldCharType="end"/>
      </w:r>
      <w:r>
        <w:t>, um valor baixo se comparado ao potencial de geração que esse tipo de tecnologia pode nos oferecer.</w:t>
      </w:r>
      <w:r w:rsidR="00D6579D">
        <w:t xml:space="preserve"> </w:t>
      </w:r>
      <w:r w:rsidR="00870656">
        <w:t xml:space="preserve">Atualmente, a maior usina de geração solar do Brasil </w:t>
      </w:r>
      <w:r w:rsidR="00870656" w:rsidRPr="00870656">
        <w:t>está localizada na cidade de São Gonçalo do Gurguéia, no Piauí.</w:t>
      </w:r>
      <w:r w:rsidR="00870656">
        <w:t xml:space="preserve"> Contando com mais </w:t>
      </w:r>
      <w:r w:rsidR="00870656" w:rsidRPr="00870656">
        <w:t>de 2.2 milhões de painéis solares</w:t>
      </w:r>
      <w:r w:rsidR="00870656">
        <w:t xml:space="preserve"> em uma região semiárida do Brasil</w:t>
      </w:r>
      <w:r w:rsidR="002363C0">
        <w:t xml:space="preserve"> podendo chegar a gerar 2,2TW por ano de energia (</w:t>
      </w:r>
      <w:r w:rsidR="002363C0">
        <w:rPr>
          <w:noProof/>
          <w:lang w:eastAsia="en-US"/>
        </w:rPr>
        <w:t>GREEN POWER, 2021)</w:t>
      </w:r>
      <w:r w:rsidR="00D6579D">
        <w:rPr>
          <w:noProof/>
          <w:lang w:eastAsia="en-US"/>
        </w:rPr>
        <w:t xml:space="preserve"> sendo também considerada a maior Usina de geração solar da América do sul</w:t>
      </w:r>
      <w:r w:rsidR="002363C0">
        <w:rPr>
          <w:noProof/>
          <w:lang w:eastAsia="en-US"/>
        </w:rPr>
        <w:t xml:space="preserve">. A Usina de São Gonçalo </w:t>
      </w:r>
      <w:r w:rsidR="00A73B23">
        <w:rPr>
          <w:noProof/>
          <w:lang w:eastAsia="en-US"/>
        </w:rPr>
        <w:t xml:space="preserve">por sua vez, conta com um sistema de rastreio do sol </w:t>
      </w:r>
      <w:r w:rsidR="00A73B23">
        <w:rPr>
          <w:noProof/>
          <w:lang w:eastAsia="en-US"/>
        </w:rPr>
        <w:lastRenderedPageBreak/>
        <w:t>com um grau de liberdade, sendo capaz de seguir o sol no seu movimento de azimute e zenite, variado sua inclinação com o solo</w:t>
      </w:r>
      <w:r w:rsidR="00221B1A">
        <w:rPr>
          <w:noProof/>
          <w:lang w:eastAsia="en-US"/>
        </w:rPr>
        <w:t xml:space="preserve"> devido sua posição geográfica favorecida</w:t>
      </w:r>
      <w:r w:rsidR="00A73B23">
        <w:rPr>
          <w:noProof/>
          <w:lang w:eastAsia="en-US"/>
        </w:rPr>
        <w:t xml:space="preserve">. </w:t>
      </w:r>
    </w:p>
    <w:p w14:paraId="3E05D143" w14:textId="77777777" w:rsidR="00B960F8" w:rsidRDefault="00B960F8" w:rsidP="0030729D">
      <w:pPr>
        <w:ind w:firstLine="578"/>
        <w:rPr>
          <w:noProof/>
          <w:lang w:eastAsia="en-US"/>
        </w:rPr>
      </w:pPr>
    </w:p>
    <w:p w14:paraId="0039D2C2" w14:textId="7700A151" w:rsidR="00B960F8" w:rsidRDefault="00B960F8" w:rsidP="00B960F8">
      <w:pPr>
        <w:pStyle w:val="Legenda"/>
        <w:keepNext/>
      </w:pPr>
      <w:bookmarkStart w:id="4" w:name="_Ref81399182"/>
      <w:bookmarkStart w:id="5" w:name="_Ref81399171"/>
      <w:bookmarkStart w:id="6" w:name="_Toc81984593"/>
      <w:r>
        <w:t xml:space="preserve">Tabela </w:t>
      </w:r>
      <w:fldSimple w:instr=" SEQ Tabela \* ARABIC ">
        <w:r w:rsidR="009A1891">
          <w:rPr>
            <w:noProof/>
          </w:rPr>
          <w:t>1</w:t>
        </w:r>
      </w:fldSimple>
      <w:bookmarkEnd w:id="4"/>
      <w:r>
        <w:t>: Relação dos diferentes tipos de geração elétrica</w:t>
      </w:r>
      <w:r>
        <w:rPr>
          <w:noProof/>
        </w:rPr>
        <w:t xml:space="preserve"> no Brasil.</w:t>
      </w:r>
      <w:bookmarkEnd w:id="5"/>
      <w:bookmarkEnd w:id="6"/>
    </w:p>
    <w:tbl>
      <w:tblPr>
        <w:tblW w:w="0" w:type="auto"/>
        <w:tblInd w:w="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310"/>
        <w:gridCol w:w="1809"/>
        <w:gridCol w:w="2551"/>
      </w:tblGrid>
      <w:tr w:rsidR="00B960F8" w:rsidRPr="003064DB" w14:paraId="08F74CA3" w14:textId="77777777" w:rsidTr="00482A0D">
        <w:trPr>
          <w:trHeight w:val="288"/>
        </w:trPr>
        <w:tc>
          <w:tcPr>
            <w:tcW w:w="1809" w:type="dxa"/>
            <w:shd w:val="clear" w:color="auto" w:fill="auto"/>
            <w:noWrap/>
          </w:tcPr>
          <w:p w14:paraId="455700AB" w14:textId="77777777" w:rsidR="00B960F8" w:rsidRPr="003064DB" w:rsidRDefault="00B960F8" w:rsidP="00482A0D">
            <w:r>
              <w:t>Tipo de geração</w:t>
            </w:r>
          </w:p>
        </w:tc>
        <w:tc>
          <w:tcPr>
            <w:tcW w:w="1310" w:type="dxa"/>
            <w:shd w:val="clear" w:color="auto" w:fill="auto"/>
            <w:noWrap/>
          </w:tcPr>
          <w:p w14:paraId="35C16FB3" w14:textId="77777777" w:rsidR="00B960F8" w:rsidRPr="003064DB" w:rsidRDefault="00B960F8" w:rsidP="00482A0D">
            <w:r>
              <w:t>Unidade</w:t>
            </w:r>
          </w:p>
        </w:tc>
        <w:tc>
          <w:tcPr>
            <w:tcW w:w="1809" w:type="dxa"/>
            <w:shd w:val="clear" w:color="auto" w:fill="auto"/>
            <w:noWrap/>
          </w:tcPr>
          <w:p w14:paraId="58E6E424" w14:textId="77777777" w:rsidR="00B960F8" w:rsidRPr="003064DB" w:rsidRDefault="00B960F8" w:rsidP="00482A0D">
            <w:r>
              <w:t>Produção</w:t>
            </w:r>
          </w:p>
        </w:tc>
        <w:tc>
          <w:tcPr>
            <w:tcW w:w="2551" w:type="dxa"/>
            <w:shd w:val="clear" w:color="auto" w:fill="auto"/>
            <w:noWrap/>
          </w:tcPr>
          <w:p w14:paraId="2CCB292C" w14:textId="77777777" w:rsidR="00B960F8" w:rsidRPr="003064DB" w:rsidRDefault="00B960F8" w:rsidP="00482A0D">
            <w:r>
              <w:t>Percentagem</w:t>
            </w:r>
          </w:p>
        </w:tc>
      </w:tr>
      <w:tr w:rsidR="00B960F8" w:rsidRPr="003064DB" w14:paraId="6E30BF24" w14:textId="77777777" w:rsidTr="00482A0D">
        <w:trPr>
          <w:trHeight w:val="288"/>
        </w:trPr>
        <w:tc>
          <w:tcPr>
            <w:tcW w:w="1809" w:type="dxa"/>
            <w:shd w:val="clear" w:color="auto" w:fill="auto"/>
            <w:noWrap/>
            <w:hideMark/>
          </w:tcPr>
          <w:p w14:paraId="1243BFEA" w14:textId="77777777" w:rsidR="00B960F8" w:rsidRPr="003064DB" w:rsidRDefault="00B960F8" w:rsidP="00482A0D">
            <w:r w:rsidRPr="003064DB">
              <w:t>Hidrelétrica</w:t>
            </w:r>
          </w:p>
        </w:tc>
        <w:tc>
          <w:tcPr>
            <w:tcW w:w="1310" w:type="dxa"/>
            <w:shd w:val="clear" w:color="auto" w:fill="auto"/>
            <w:noWrap/>
            <w:hideMark/>
          </w:tcPr>
          <w:p w14:paraId="4C263E69" w14:textId="77777777" w:rsidR="00B960F8" w:rsidRPr="003064DB" w:rsidRDefault="00B960F8" w:rsidP="00482A0D">
            <w:r w:rsidRPr="003064DB">
              <w:t>MW</w:t>
            </w:r>
          </w:p>
        </w:tc>
        <w:tc>
          <w:tcPr>
            <w:tcW w:w="1809" w:type="dxa"/>
            <w:shd w:val="clear" w:color="auto" w:fill="auto"/>
            <w:noWrap/>
            <w:hideMark/>
          </w:tcPr>
          <w:p w14:paraId="72352A24" w14:textId="77777777" w:rsidR="00B960F8" w:rsidRPr="003064DB" w:rsidRDefault="00B960F8" w:rsidP="00482A0D">
            <w:r w:rsidRPr="003064DB">
              <w:t>109294,05</w:t>
            </w:r>
          </w:p>
        </w:tc>
        <w:tc>
          <w:tcPr>
            <w:tcW w:w="2551" w:type="dxa"/>
            <w:shd w:val="clear" w:color="auto" w:fill="auto"/>
            <w:noWrap/>
            <w:hideMark/>
          </w:tcPr>
          <w:p w14:paraId="7C9EABC6" w14:textId="77777777" w:rsidR="00B960F8" w:rsidRPr="003064DB" w:rsidRDefault="00B960F8" w:rsidP="00482A0D">
            <w:r w:rsidRPr="003064DB">
              <w:t>60,89%</w:t>
            </w:r>
          </w:p>
        </w:tc>
      </w:tr>
      <w:tr w:rsidR="00B960F8" w:rsidRPr="003064DB" w14:paraId="32D45219" w14:textId="77777777" w:rsidTr="00482A0D">
        <w:trPr>
          <w:trHeight w:val="288"/>
        </w:trPr>
        <w:tc>
          <w:tcPr>
            <w:tcW w:w="1809" w:type="dxa"/>
            <w:shd w:val="clear" w:color="auto" w:fill="auto"/>
            <w:noWrap/>
            <w:hideMark/>
          </w:tcPr>
          <w:p w14:paraId="5F21BDCA" w14:textId="77777777" w:rsidR="00B960F8" w:rsidRPr="003064DB" w:rsidRDefault="00B960F8" w:rsidP="00482A0D">
            <w:r w:rsidRPr="003064DB">
              <w:t>Eólica</w:t>
            </w:r>
          </w:p>
        </w:tc>
        <w:tc>
          <w:tcPr>
            <w:tcW w:w="1310" w:type="dxa"/>
            <w:shd w:val="clear" w:color="auto" w:fill="auto"/>
            <w:noWrap/>
            <w:hideMark/>
          </w:tcPr>
          <w:p w14:paraId="2C7AD603" w14:textId="77777777" w:rsidR="00B960F8" w:rsidRPr="003064DB" w:rsidRDefault="00B960F8" w:rsidP="00482A0D">
            <w:r w:rsidRPr="003064DB">
              <w:t>MW</w:t>
            </w:r>
          </w:p>
        </w:tc>
        <w:tc>
          <w:tcPr>
            <w:tcW w:w="1809" w:type="dxa"/>
            <w:shd w:val="clear" w:color="auto" w:fill="auto"/>
            <w:noWrap/>
            <w:hideMark/>
          </w:tcPr>
          <w:p w14:paraId="7F70EC94" w14:textId="77777777" w:rsidR="00B960F8" w:rsidRPr="003064DB" w:rsidRDefault="00B960F8" w:rsidP="00482A0D">
            <w:r w:rsidRPr="003064DB">
              <w:t>17146,13</w:t>
            </w:r>
          </w:p>
        </w:tc>
        <w:tc>
          <w:tcPr>
            <w:tcW w:w="2551" w:type="dxa"/>
            <w:shd w:val="clear" w:color="auto" w:fill="auto"/>
            <w:noWrap/>
            <w:hideMark/>
          </w:tcPr>
          <w:p w14:paraId="2A30F283" w14:textId="77777777" w:rsidR="00B960F8" w:rsidRPr="003064DB" w:rsidRDefault="00B960F8" w:rsidP="00482A0D">
            <w:r w:rsidRPr="003064DB">
              <w:t>9,55%</w:t>
            </w:r>
          </w:p>
        </w:tc>
      </w:tr>
      <w:tr w:rsidR="00B960F8" w:rsidRPr="003064DB" w14:paraId="4E2F35FA" w14:textId="77777777" w:rsidTr="00482A0D">
        <w:trPr>
          <w:trHeight w:val="288"/>
        </w:trPr>
        <w:tc>
          <w:tcPr>
            <w:tcW w:w="1809" w:type="dxa"/>
            <w:shd w:val="clear" w:color="auto" w:fill="auto"/>
            <w:noWrap/>
            <w:hideMark/>
          </w:tcPr>
          <w:p w14:paraId="165E6000" w14:textId="77777777" w:rsidR="00B960F8" w:rsidRPr="003064DB" w:rsidRDefault="00B960F8" w:rsidP="00482A0D">
            <w:r w:rsidRPr="003064DB">
              <w:t>Solar</w:t>
            </w:r>
          </w:p>
        </w:tc>
        <w:tc>
          <w:tcPr>
            <w:tcW w:w="1310" w:type="dxa"/>
            <w:shd w:val="clear" w:color="auto" w:fill="auto"/>
            <w:noWrap/>
            <w:hideMark/>
          </w:tcPr>
          <w:p w14:paraId="3D95AE73" w14:textId="77777777" w:rsidR="00B960F8" w:rsidRPr="003064DB" w:rsidRDefault="00B960F8" w:rsidP="00482A0D">
            <w:r w:rsidRPr="003064DB">
              <w:t>MW</w:t>
            </w:r>
          </w:p>
        </w:tc>
        <w:tc>
          <w:tcPr>
            <w:tcW w:w="1809" w:type="dxa"/>
            <w:shd w:val="clear" w:color="auto" w:fill="auto"/>
            <w:noWrap/>
            <w:hideMark/>
          </w:tcPr>
          <w:p w14:paraId="32525270" w14:textId="77777777" w:rsidR="00B960F8" w:rsidRPr="003064DB" w:rsidRDefault="00B960F8" w:rsidP="00482A0D">
            <w:r w:rsidRPr="003064DB">
              <w:t>7922,22</w:t>
            </w:r>
          </w:p>
        </w:tc>
        <w:tc>
          <w:tcPr>
            <w:tcW w:w="2551" w:type="dxa"/>
            <w:shd w:val="clear" w:color="auto" w:fill="auto"/>
            <w:noWrap/>
            <w:hideMark/>
          </w:tcPr>
          <w:p w14:paraId="1B31524E" w14:textId="77777777" w:rsidR="00B960F8" w:rsidRPr="003064DB" w:rsidRDefault="00B960F8" w:rsidP="00482A0D">
            <w:r w:rsidRPr="003064DB">
              <w:t>4,41%</w:t>
            </w:r>
          </w:p>
        </w:tc>
      </w:tr>
      <w:tr w:rsidR="00B960F8" w:rsidRPr="003064DB" w14:paraId="2B989B5F" w14:textId="77777777" w:rsidTr="00482A0D">
        <w:trPr>
          <w:trHeight w:val="288"/>
        </w:trPr>
        <w:tc>
          <w:tcPr>
            <w:tcW w:w="1809" w:type="dxa"/>
            <w:shd w:val="clear" w:color="auto" w:fill="auto"/>
            <w:noWrap/>
            <w:hideMark/>
          </w:tcPr>
          <w:p w14:paraId="0436A824" w14:textId="77777777" w:rsidR="00B960F8" w:rsidRPr="003064DB" w:rsidRDefault="00B960F8" w:rsidP="00482A0D">
            <w:r w:rsidRPr="003064DB">
              <w:t>Térmica</w:t>
            </w:r>
          </w:p>
        </w:tc>
        <w:tc>
          <w:tcPr>
            <w:tcW w:w="1310" w:type="dxa"/>
            <w:shd w:val="clear" w:color="auto" w:fill="auto"/>
            <w:noWrap/>
            <w:hideMark/>
          </w:tcPr>
          <w:p w14:paraId="3FDD2B45" w14:textId="77777777" w:rsidR="00B960F8" w:rsidRPr="003064DB" w:rsidRDefault="00B960F8" w:rsidP="00482A0D">
            <w:r w:rsidRPr="003064DB">
              <w:t>MW</w:t>
            </w:r>
          </w:p>
        </w:tc>
        <w:tc>
          <w:tcPr>
            <w:tcW w:w="1809" w:type="dxa"/>
            <w:shd w:val="clear" w:color="auto" w:fill="auto"/>
            <w:noWrap/>
            <w:hideMark/>
          </w:tcPr>
          <w:p w14:paraId="22D1C6C4" w14:textId="77777777" w:rsidR="00B960F8" w:rsidRPr="003064DB" w:rsidRDefault="00B960F8" w:rsidP="00482A0D">
            <w:r w:rsidRPr="003064DB">
              <w:t>43152,37</w:t>
            </w:r>
          </w:p>
        </w:tc>
        <w:tc>
          <w:tcPr>
            <w:tcW w:w="2551" w:type="dxa"/>
            <w:shd w:val="clear" w:color="auto" w:fill="auto"/>
            <w:noWrap/>
            <w:hideMark/>
          </w:tcPr>
          <w:p w14:paraId="64C318BB" w14:textId="77777777" w:rsidR="00B960F8" w:rsidRPr="003064DB" w:rsidRDefault="00B960F8" w:rsidP="00482A0D">
            <w:r w:rsidRPr="003064DB">
              <w:t>24,04%</w:t>
            </w:r>
          </w:p>
        </w:tc>
      </w:tr>
      <w:tr w:rsidR="00B960F8" w:rsidRPr="003064DB" w14:paraId="4AD67648" w14:textId="77777777" w:rsidTr="00482A0D">
        <w:trPr>
          <w:trHeight w:val="288"/>
        </w:trPr>
        <w:tc>
          <w:tcPr>
            <w:tcW w:w="1809" w:type="dxa"/>
            <w:shd w:val="clear" w:color="auto" w:fill="auto"/>
            <w:noWrap/>
            <w:hideMark/>
          </w:tcPr>
          <w:p w14:paraId="188D5266" w14:textId="77777777" w:rsidR="00B960F8" w:rsidRPr="003064DB" w:rsidRDefault="00B960F8" w:rsidP="00482A0D">
            <w:r w:rsidRPr="003064DB">
              <w:t>Nuclear</w:t>
            </w:r>
          </w:p>
        </w:tc>
        <w:tc>
          <w:tcPr>
            <w:tcW w:w="1310" w:type="dxa"/>
            <w:shd w:val="clear" w:color="auto" w:fill="auto"/>
            <w:noWrap/>
            <w:hideMark/>
          </w:tcPr>
          <w:p w14:paraId="009EC017" w14:textId="77777777" w:rsidR="00B960F8" w:rsidRPr="003064DB" w:rsidRDefault="00B960F8" w:rsidP="00482A0D">
            <w:r w:rsidRPr="003064DB">
              <w:t>MW</w:t>
            </w:r>
          </w:p>
        </w:tc>
        <w:tc>
          <w:tcPr>
            <w:tcW w:w="1809" w:type="dxa"/>
            <w:shd w:val="clear" w:color="auto" w:fill="auto"/>
            <w:noWrap/>
            <w:hideMark/>
          </w:tcPr>
          <w:p w14:paraId="653BEC33" w14:textId="77777777" w:rsidR="00B960F8" w:rsidRPr="003064DB" w:rsidRDefault="00B960F8" w:rsidP="00482A0D">
            <w:r w:rsidRPr="003064DB">
              <w:t>1990,00</w:t>
            </w:r>
          </w:p>
        </w:tc>
        <w:tc>
          <w:tcPr>
            <w:tcW w:w="2551" w:type="dxa"/>
            <w:shd w:val="clear" w:color="auto" w:fill="auto"/>
            <w:noWrap/>
            <w:hideMark/>
          </w:tcPr>
          <w:p w14:paraId="46E1430F" w14:textId="77777777" w:rsidR="00B960F8" w:rsidRPr="003064DB" w:rsidRDefault="00B960F8" w:rsidP="00482A0D">
            <w:r w:rsidRPr="003064DB">
              <w:t>1,11%</w:t>
            </w:r>
          </w:p>
        </w:tc>
      </w:tr>
      <w:tr w:rsidR="00B960F8" w:rsidRPr="003064DB" w14:paraId="5C992A07" w14:textId="77777777" w:rsidTr="00482A0D">
        <w:trPr>
          <w:trHeight w:val="288"/>
        </w:trPr>
        <w:tc>
          <w:tcPr>
            <w:tcW w:w="1809" w:type="dxa"/>
            <w:shd w:val="clear" w:color="auto" w:fill="auto"/>
            <w:noWrap/>
            <w:hideMark/>
          </w:tcPr>
          <w:p w14:paraId="20848E36" w14:textId="77777777" w:rsidR="00B960F8" w:rsidRPr="003064DB" w:rsidRDefault="00B960F8" w:rsidP="00482A0D">
            <w:r w:rsidRPr="003064DB">
              <w:t>Total</w:t>
            </w:r>
          </w:p>
        </w:tc>
        <w:tc>
          <w:tcPr>
            <w:tcW w:w="1310" w:type="dxa"/>
            <w:shd w:val="clear" w:color="auto" w:fill="auto"/>
            <w:noWrap/>
            <w:hideMark/>
          </w:tcPr>
          <w:p w14:paraId="1850703B" w14:textId="77777777" w:rsidR="00B960F8" w:rsidRPr="003064DB" w:rsidRDefault="00B960F8" w:rsidP="00482A0D">
            <w:r w:rsidRPr="003064DB">
              <w:t>MW</w:t>
            </w:r>
          </w:p>
        </w:tc>
        <w:tc>
          <w:tcPr>
            <w:tcW w:w="1809" w:type="dxa"/>
            <w:shd w:val="clear" w:color="auto" w:fill="auto"/>
            <w:noWrap/>
            <w:hideMark/>
          </w:tcPr>
          <w:p w14:paraId="60EE4D44" w14:textId="77777777" w:rsidR="00B960F8" w:rsidRPr="003064DB" w:rsidRDefault="00B960F8" w:rsidP="00482A0D">
            <w:r w:rsidRPr="003064DB">
              <w:t>179504,77</w:t>
            </w:r>
          </w:p>
        </w:tc>
        <w:tc>
          <w:tcPr>
            <w:tcW w:w="2551" w:type="dxa"/>
            <w:shd w:val="clear" w:color="auto" w:fill="auto"/>
            <w:noWrap/>
            <w:hideMark/>
          </w:tcPr>
          <w:p w14:paraId="31170EA2" w14:textId="77777777" w:rsidR="00B960F8" w:rsidRPr="003064DB" w:rsidRDefault="00B960F8" w:rsidP="00482A0D">
            <w:r w:rsidRPr="003064DB">
              <w:t>100,00%</w:t>
            </w:r>
          </w:p>
        </w:tc>
      </w:tr>
      <w:tr w:rsidR="00B960F8" w:rsidRPr="003064DB" w14:paraId="1E144354" w14:textId="77777777" w:rsidTr="00482A0D">
        <w:trPr>
          <w:trHeight w:val="288"/>
        </w:trPr>
        <w:tc>
          <w:tcPr>
            <w:tcW w:w="7479" w:type="dxa"/>
            <w:gridSpan w:val="4"/>
            <w:shd w:val="clear" w:color="auto" w:fill="auto"/>
            <w:noWrap/>
          </w:tcPr>
          <w:p w14:paraId="7AEE2BD3" w14:textId="77777777" w:rsidR="00B960F8" w:rsidRPr="003064DB" w:rsidRDefault="00B960F8" w:rsidP="00482A0D">
            <w:r w:rsidRPr="00482A0D">
              <w:rPr>
                <w:rFonts w:ascii="Verdana" w:hAnsi="Verdana"/>
                <w:color w:val="000000"/>
                <w:sz w:val="20"/>
                <w:szCs w:val="20"/>
                <w:shd w:val="clear" w:color="auto" w:fill="FFFFFF"/>
              </w:rPr>
              <w:t>Valores referentes a 01 set 2021</w:t>
            </w:r>
          </w:p>
        </w:tc>
      </w:tr>
    </w:tbl>
    <w:p w14:paraId="0A67A2CB" w14:textId="77777777" w:rsidR="00B960F8" w:rsidRDefault="00B960F8" w:rsidP="00B960F8">
      <w:pPr>
        <w:jc w:val="center"/>
      </w:pPr>
      <w:r>
        <w:t xml:space="preserve">Fonte: adaptação de </w:t>
      </w:r>
      <w:proofErr w:type="spellStart"/>
      <w:r>
        <w:t>sieBRASIL</w:t>
      </w:r>
      <w:proofErr w:type="spellEnd"/>
      <w:r>
        <w:t xml:space="preserve">, </w:t>
      </w:r>
      <w:proofErr w:type="spellStart"/>
      <w:r>
        <w:t>sd</w:t>
      </w:r>
      <w:proofErr w:type="spellEnd"/>
    </w:p>
    <w:p w14:paraId="44DCFED7" w14:textId="77777777" w:rsidR="00B960F8" w:rsidRDefault="00B960F8" w:rsidP="00221B1A">
      <w:pPr>
        <w:rPr>
          <w:noProof/>
          <w:lang w:eastAsia="en-US"/>
        </w:rPr>
      </w:pPr>
    </w:p>
    <w:p w14:paraId="6D2967AD" w14:textId="77777777" w:rsidR="0030729D" w:rsidRDefault="00D6579D" w:rsidP="0030729D">
      <w:pPr>
        <w:ind w:firstLine="578"/>
        <w:rPr>
          <w:noProof/>
          <w:lang w:eastAsia="en-US"/>
        </w:rPr>
      </w:pPr>
      <w:r>
        <w:t>Ao contrário dos p</w:t>
      </w:r>
      <w:r w:rsidR="0030729D">
        <w:t xml:space="preserve">ainéis </w:t>
      </w:r>
      <w:r>
        <w:t xml:space="preserve">móveis, os painéis </w:t>
      </w:r>
      <w:r w:rsidR="0030729D">
        <w:t>solares fixos,</w:t>
      </w:r>
      <w:r>
        <w:t xml:space="preserve"> que</w:t>
      </w:r>
      <w:r w:rsidR="0030729D">
        <w:t xml:space="preserve"> possuem uma limitação de irradiação que se agrava na medida em que se sai das regiões próximas à linha do equador. Devido aos movimentos do sol ao longo do dia (rotação), somados aos movimentos do sol ao longo do ano (translação), os painéis fixos perdem grande parte da irradiação que poderiam receber no período do dia. Estima-se que </w:t>
      </w:r>
      <w:r w:rsidR="009D396D">
        <w:t xml:space="preserve">40% da energia solar é desperdiçada </w:t>
      </w:r>
      <w:r w:rsidR="00A73B23">
        <w:t xml:space="preserve">para </w:t>
      </w:r>
      <w:r w:rsidR="009D396D">
        <w:t xml:space="preserve">configurações de painéis fixos em regiões afastadas da linha do equador </w:t>
      </w:r>
      <w:r w:rsidR="00266D08">
        <w:t xml:space="preserve">quando comparados com painéis não fixos com 2 graus de liberdade </w:t>
      </w:r>
      <w:r w:rsidR="009D396D">
        <w:t xml:space="preserve">e </w:t>
      </w:r>
      <w:r w:rsidR="00266D08">
        <w:t xml:space="preserve">até </w:t>
      </w:r>
      <w:r w:rsidR="009D396D">
        <w:t xml:space="preserve">30% </w:t>
      </w:r>
      <w:r w:rsidR="00266D08">
        <w:t>com apenas um grau de liberdade</w:t>
      </w:r>
      <w:r w:rsidR="009D396D">
        <w:t xml:space="preserve"> (</w:t>
      </w:r>
      <w:r w:rsidR="009D396D" w:rsidRPr="009D396D">
        <w:rPr>
          <w:noProof/>
          <w:lang w:eastAsia="en-US"/>
        </w:rPr>
        <w:t>VALLDOREIX GREENPOWER</w:t>
      </w:r>
      <w:r w:rsidR="009D396D">
        <w:rPr>
          <w:noProof/>
          <w:lang w:eastAsia="en-US"/>
        </w:rPr>
        <w:t xml:space="preserve">, 2015). </w:t>
      </w:r>
    </w:p>
    <w:p w14:paraId="687B556D" w14:textId="77777777" w:rsidR="00B960F8" w:rsidRPr="00266D08" w:rsidRDefault="009D396D" w:rsidP="00B960F8">
      <w:pPr>
        <w:ind w:firstLine="578"/>
        <w:rPr>
          <w:noProof/>
          <w:lang w:eastAsia="en-US"/>
        </w:rPr>
      </w:pPr>
      <w:r>
        <w:rPr>
          <w:noProof/>
          <w:lang w:eastAsia="en-US"/>
        </w:rPr>
        <w:t xml:space="preserve">Com esta perspectiva de rendimento, </w:t>
      </w:r>
      <w:r w:rsidR="00266D08">
        <w:rPr>
          <w:noProof/>
          <w:lang w:eastAsia="en-US"/>
        </w:rPr>
        <w:t xml:space="preserve">propoem-se o estudo e desenvolvimento de um sistema capaz de rastrear o sol, a fim de aumentar a produtividade dos painéis solares durante a irradiação diária de luz. Os sistemas capazes de realizar essa tarefa são comumente chamados de </w:t>
      </w:r>
      <w:r w:rsidR="00266D08">
        <w:rPr>
          <w:i/>
          <w:iCs/>
          <w:noProof/>
          <w:lang w:eastAsia="en-US"/>
        </w:rPr>
        <w:t xml:space="preserve">Trackers, </w:t>
      </w:r>
      <w:r w:rsidR="00266D08">
        <w:rPr>
          <w:noProof/>
          <w:lang w:eastAsia="en-US"/>
        </w:rPr>
        <w:t>nomenclatura que será adotada para se referir ao sistema.</w:t>
      </w:r>
      <w:r w:rsidR="00A53374">
        <w:rPr>
          <w:noProof/>
          <w:lang w:eastAsia="en-US"/>
        </w:rPr>
        <w:t xml:space="preserve"> O rastreio do sol pode ser feito de duas maneiras, possuindo apenas um grau de liberdade, geralmente associado ao movimento de giro do sistema</w:t>
      </w:r>
      <w:r w:rsidR="00591073">
        <w:rPr>
          <w:noProof/>
          <w:lang w:eastAsia="en-US"/>
        </w:rPr>
        <w:t>,</w:t>
      </w:r>
      <w:r w:rsidR="00A53374">
        <w:rPr>
          <w:noProof/>
          <w:lang w:eastAsia="en-US"/>
        </w:rPr>
        <w:t xml:space="preserve"> seguindo o ângulo de azimute do sol, com inclinação fixa e os de dois graus de liberdade, associados aos movimentos de </w:t>
      </w:r>
      <w:r w:rsidR="00591073">
        <w:rPr>
          <w:noProof/>
          <w:lang w:eastAsia="en-US"/>
        </w:rPr>
        <w:t>giro</w:t>
      </w:r>
      <w:r w:rsidR="00A53374">
        <w:rPr>
          <w:noProof/>
          <w:lang w:eastAsia="en-US"/>
        </w:rPr>
        <w:t xml:space="preserve"> e inclinaçã</w:t>
      </w:r>
      <w:r w:rsidR="00591073">
        <w:rPr>
          <w:noProof/>
          <w:lang w:eastAsia="en-US"/>
        </w:rPr>
        <w:t>o</w:t>
      </w:r>
      <w:r w:rsidR="00A53374">
        <w:rPr>
          <w:noProof/>
          <w:lang w:eastAsia="en-US"/>
        </w:rPr>
        <w:t xml:space="preserve"> do painél</w:t>
      </w:r>
      <w:r w:rsidR="00283D18">
        <w:rPr>
          <w:noProof/>
          <w:lang w:eastAsia="en-US"/>
        </w:rPr>
        <w:t>, associados respectivamente aos gruas de azimute e zenite do sol</w:t>
      </w:r>
      <w:r w:rsidR="00A53374">
        <w:rPr>
          <w:noProof/>
          <w:lang w:eastAsia="en-US"/>
        </w:rPr>
        <w:t>.</w:t>
      </w:r>
      <w:r w:rsidR="00283D18">
        <w:rPr>
          <w:noProof/>
          <w:lang w:eastAsia="en-US"/>
        </w:rPr>
        <w:t xml:space="preserve"> O sistema a ser desenvolvido possuirá dois graus de liberdade.</w:t>
      </w:r>
      <w:r w:rsidR="00A53374">
        <w:rPr>
          <w:noProof/>
          <w:lang w:eastAsia="en-US"/>
        </w:rPr>
        <w:t xml:space="preserve"> </w:t>
      </w:r>
    </w:p>
    <w:p w14:paraId="5E8920EB" w14:textId="77777777" w:rsidR="000372AC" w:rsidRDefault="000372AC" w:rsidP="00673237">
      <w:pPr>
        <w:pStyle w:val="Ttulo2"/>
      </w:pPr>
      <w:bookmarkStart w:id="7" w:name="_Toc81843834"/>
      <w:r>
        <w:lastRenderedPageBreak/>
        <w:t>Antecedente do problema</w:t>
      </w:r>
      <w:bookmarkEnd w:id="7"/>
    </w:p>
    <w:p w14:paraId="4DC0CDE8" w14:textId="2C770453" w:rsidR="00D6579D" w:rsidRDefault="001A59CA" w:rsidP="00DF58E1">
      <w:pPr>
        <w:rPr>
          <w:noProof/>
          <w:lang w:eastAsia="en-US"/>
        </w:rPr>
      </w:pPr>
      <w:r>
        <w:rPr>
          <w:noProof/>
          <w:lang w:eastAsia="en-US"/>
        </w:rPr>
        <w:t>O Brasil é um país de grande área territorial, possuindo muitos climas e caracteristicas próprias em cada região, possuindo predominantemente um clima tropical</w:t>
      </w:r>
      <w:r w:rsidR="00D6579D">
        <w:rPr>
          <w:noProof/>
          <w:lang w:eastAsia="en-US"/>
        </w:rPr>
        <w:t>, semiárido e subtr</w:t>
      </w:r>
      <w:r w:rsidR="00591073">
        <w:rPr>
          <w:noProof/>
          <w:lang w:eastAsia="en-US"/>
        </w:rPr>
        <w:t>o</w:t>
      </w:r>
      <w:r w:rsidR="00D6579D">
        <w:rPr>
          <w:noProof/>
          <w:lang w:eastAsia="en-US"/>
        </w:rPr>
        <w:t>pical</w:t>
      </w:r>
      <w:r>
        <w:rPr>
          <w:noProof/>
          <w:lang w:eastAsia="en-US"/>
        </w:rPr>
        <w:t xml:space="preserve">. Por possuir áreas que cortam </w:t>
      </w:r>
      <w:r w:rsidR="00D6579D">
        <w:rPr>
          <w:noProof/>
          <w:lang w:eastAsia="en-US"/>
        </w:rPr>
        <w:t xml:space="preserve">desde </w:t>
      </w:r>
      <w:r>
        <w:rPr>
          <w:noProof/>
          <w:lang w:eastAsia="en-US"/>
        </w:rPr>
        <w:t>a linha do equador</w:t>
      </w:r>
      <w:r w:rsidR="00D6579D">
        <w:rPr>
          <w:noProof/>
          <w:lang w:eastAsia="en-US"/>
        </w:rPr>
        <w:t xml:space="preserve"> até regiões subtropicais</w:t>
      </w:r>
      <w:r>
        <w:rPr>
          <w:noProof/>
          <w:lang w:eastAsia="en-US"/>
        </w:rPr>
        <w:t xml:space="preserve">, </w:t>
      </w:r>
      <w:r w:rsidR="00D6579D">
        <w:rPr>
          <w:noProof/>
          <w:lang w:eastAsia="en-US"/>
        </w:rPr>
        <w:t xml:space="preserve">a geração de energia solar torna-se um problema para as regiões mais afastadas da linha do equador, necessitando de sistemas mais inteligentes e capazes de gerar mais energia com menos irradiação solar. Na  </w:t>
      </w:r>
      <w:r w:rsidR="00591073">
        <w:rPr>
          <w:noProof/>
          <w:lang w:eastAsia="en-US"/>
        </w:rPr>
        <w:fldChar w:fldCharType="begin"/>
      </w:r>
      <w:r w:rsidR="00591073">
        <w:rPr>
          <w:noProof/>
          <w:lang w:eastAsia="en-US"/>
        </w:rPr>
        <w:instrText xml:space="preserve"> REF _Ref81466799 \h </w:instrText>
      </w:r>
      <w:r w:rsidR="00591073">
        <w:rPr>
          <w:noProof/>
          <w:lang w:eastAsia="en-US"/>
        </w:rPr>
      </w:r>
      <w:r w:rsidR="00591073">
        <w:rPr>
          <w:noProof/>
          <w:lang w:eastAsia="en-US"/>
        </w:rPr>
        <w:fldChar w:fldCharType="separate"/>
      </w:r>
      <w:r w:rsidR="009A1891">
        <w:t xml:space="preserve">Figura </w:t>
      </w:r>
      <w:r w:rsidR="009A1891">
        <w:rPr>
          <w:noProof/>
        </w:rPr>
        <w:t>1</w:t>
      </w:r>
      <w:r w:rsidR="00591073">
        <w:rPr>
          <w:noProof/>
          <w:lang w:eastAsia="en-US"/>
        </w:rPr>
        <w:fldChar w:fldCharType="end"/>
      </w:r>
      <w:r w:rsidR="00D6579D">
        <w:rPr>
          <w:noProof/>
          <w:lang w:eastAsia="en-US"/>
        </w:rPr>
        <w:t xml:space="preserve"> podemos ver os níveis de irradiação</w:t>
      </w:r>
      <w:r w:rsidR="00591073">
        <w:rPr>
          <w:noProof/>
          <w:lang w:eastAsia="en-US"/>
        </w:rPr>
        <w:t xml:space="preserve"> </w:t>
      </w:r>
      <w:r w:rsidR="00C4218F">
        <w:rPr>
          <w:noProof/>
          <w:lang w:eastAsia="en-US"/>
        </w:rPr>
        <w:t xml:space="preserve">anuais médios para irradiação </w:t>
      </w:r>
      <w:r w:rsidR="00591073">
        <w:rPr>
          <w:noProof/>
          <w:lang w:eastAsia="en-US"/>
        </w:rPr>
        <w:t xml:space="preserve">solar </w:t>
      </w:r>
      <w:r w:rsidR="00C4218F">
        <w:rPr>
          <w:noProof/>
          <w:lang w:eastAsia="en-US"/>
        </w:rPr>
        <w:t xml:space="preserve">normal </w:t>
      </w:r>
      <w:r w:rsidR="00D6579D">
        <w:rPr>
          <w:noProof/>
          <w:lang w:eastAsia="en-US"/>
        </w:rPr>
        <w:t xml:space="preserve">no território brasileiro. </w:t>
      </w:r>
      <w:r w:rsidR="00C4218F">
        <w:rPr>
          <w:noProof/>
          <w:lang w:eastAsia="en-US"/>
        </w:rPr>
        <w:t xml:space="preserve">Destacam-se duas regiões no mapa, sendo a primeira região, a região de clima semiárido em vermelho, localizados aproximadamente em 10ºS 45ºW, que correspondem a zonas ideias para a implementação de usinas de paineis solares fixos ou de um grau de liberdade </w:t>
      </w:r>
      <w:r w:rsidR="00591073">
        <w:rPr>
          <w:noProof/>
          <w:lang w:eastAsia="en-US"/>
        </w:rPr>
        <w:t xml:space="preserve">como a de São Gonçalo </w:t>
      </w:r>
      <w:r w:rsidR="00C4218F">
        <w:rPr>
          <w:noProof/>
          <w:lang w:eastAsia="en-US"/>
        </w:rPr>
        <w:t xml:space="preserve">e a segunda região localizada aproximadamente a 30ºS 54ºW, de clima subtropical correspondente ao estado do Rio Grande do Sul que será o ponto estudado. </w:t>
      </w:r>
    </w:p>
    <w:p w14:paraId="78A824C1" w14:textId="77777777" w:rsidR="00C4218F" w:rsidRDefault="00C354ED" w:rsidP="00C354ED">
      <w:pPr>
        <w:pStyle w:val="Legenda"/>
        <w:keepNext/>
      </w:pPr>
      <w:r>
        <w:t>Fonte</w:t>
      </w:r>
      <w:r w:rsidR="00C4218F">
        <w:t>:</w:t>
      </w:r>
      <w:r w:rsidR="00C4218F" w:rsidRPr="00C4218F">
        <w:t xml:space="preserve"> (PEREIRA, E. B., 2017)</w:t>
      </w:r>
    </w:p>
    <w:p w14:paraId="6596FA65" w14:textId="3EBA802B" w:rsidR="00591073" w:rsidRDefault="0017712A" w:rsidP="00C354ED">
      <w:pPr>
        <w:keepNext/>
        <w:ind w:left="-426"/>
        <w:jc w:val="center"/>
      </w:pPr>
      <w:r>
        <w:rPr>
          <w:noProof/>
          <w:lang w:eastAsia="en-US"/>
        </w:rPr>
        <w:drawing>
          <wp:inline distT="0" distB="0" distL="0" distR="0" wp14:anchorId="2DB82A40" wp14:editId="1F91FD98">
            <wp:extent cx="4107180" cy="4511040"/>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0861" t="5441" r="11258" b="11131"/>
                    <a:stretch>
                      <a:fillRect/>
                    </a:stretch>
                  </pic:blipFill>
                  <pic:spPr bwMode="auto">
                    <a:xfrm>
                      <a:off x="0" y="0"/>
                      <a:ext cx="4107180" cy="4511040"/>
                    </a:xfrm>
                    <a:prstGeom prst="rect">
                      <a:avLst/>
                    </a:prstGeom>
                    <a:noFill/>
                    <a:ln>
                      <a:noFill/>
                    </a:ln>
                  </pic:spPr>
                </pic:pic>
              </a:graphicData>
            </a:graphic>
          </wp:inline>
        </w:drawing>
      </w:r>
    </w:p>
    <w:p w14:paraId="6C10DF50" w14:textId="377F5948" w:rsidR="00D6579D" w:rsidRDefault="00591073" w:rsidP="00591073">
      <w:pPr>
        <w:pStyle w:val="Legenda"/>
      </w:pPr>
      <w:bookmarkStart w:id="8" w:name="_Ref81466799"/>
      <w:bookmarkStart w:id="9" w:name="_Toc81984567"/>
      <w:r>
        <w:t xml:space="preserve">Figura </w:t>
      </w:r>
      <w:fldSimple w:instr=" SEQ Figura \* ARABIC ">
        <w:r w:rsidR="00DC24DB">
          <w:rPr>
            <w:noProof/>
          </w:rPr>
          <w:t>1</w:t>
        </w:r>
      </w:fldSimple>
      <w:bookmarkEnd w:id="8"/>
      <w:r>
        <w:t xml:space="preserve">: </w:t>
      </w:r>
      <w:r w:rsidRPr="00233827">
        <w:t xml:space="preserve">Mapa do potencial de geração solar fotovoltaica em termos do rendimento energético anual para todo o Brasil (medido em </w:t>
      </w:r>
      <w:proofErr w:type="gramStart"/>
      <w:r w:rsidRPr="00233827">
        <w:t>kWh/</w:t>
      </w:r>
      <w:proofErr w:type="spellStart"/>
      <w:r w:rsidRPr="00233827">
        <w:t>kWp.ano</w:t>
      </w:r>
      <w:proofErr w:type="spellEnd"/>
      <w:r w:rsidR="00C354ED">
        <w:t xml:space="preserve"> )</w:t>
      </w:r>
      <w:bookmarkEnd w:id="9"/>
      <w:proofErr w:type="gramEnd"/>
    </w:p>
    <w:p w14:paraId="5E53EC1C" w14:textId="77777777" w:rsidR="00C4218F" w:rsidRDefault="000372AC" w:rsidP="00C4218F">
      <w:pPr>
        <w:pStyle w:val="Ttulo2"/>
      </w:pPr>
      <w:bookmarkStart w:id="10" w:name="_Toc81843835"/>
      <w:r>
        <w:lastRenderedPageBreak/>
        <w:t>Descrição do problema</w:t>
      </w:r>
      <w:bookmarkEnd w:id="10"/>
    </w:p>
    <w:p w14:paraId="5495C550" w14:textId="77777777" w:rsidR="003731A4" w:rsidRDefault="00C4218F" w:rsidP="00B960F8">
      <w:pPr>
        <w:ind w:firstLine="578"/>
        <w:rPr>
          <w:rFonts w:cs="Arial"/>
          <w:b/>
          <w:bCs/>
          <w:iCs/>
          <w:szCs w:val="28"/>
        </w:rPr>
      </w:pPr>
      <w:r>
        <w:t xml:space="preserve">Devido </w:t>
      </w:r>
      <w:r w:rsidR="00CA1E15">
        <w:t>à</w:t>
      </w:r>
      <w:r>
        <w:t xml:space="preserve"> baixa incidência de luz solar anual na</w:t>
      </w:r>
      <w:r w:rsidR="00CA1E15">
        <w:t xml:space="preserve">s regiões de clima subtropicais, como o caso da região de estudo localizada no Rio Grande do Sul, é necessário que se tire ao máximo do proveito de toda luz diária para que seja possível se montar uma usina de geração solar eficiente e que competitiva como a apresentada. </w:t>
      </w:r>
    </w:p>
    <w:p w14:paraId="10BF716C" w14:textId="77777777" w:rsidR="000372AC" w:rsidRDefault="000372AC" w:rsidP="00673237">
      <w:pPr>
        <w:pStyle w:val="Ttulo2"/>
      </w:pPr>
      <w:bookmarkStart w:id="11" w:name="_Toc81843836"/>
      <w:r>
        <w:t>Objetivo</w:t>
      </w:r>
      <w:bookmarkEnd w:id="11"/>
    </w:p>
    <w:p w14:paraId="1B6EEA2B" w14:textId="77777777" w:rsidR="00B960F8" w:rsidRDefault="00B960F8" w:rsidP="00B960F8">
      <w:pPr>
        <w:ind w:firstLine="578"/>
      </w:pPr>
      <w:r>
        <w:t>Tendo em vista o problema e tomando os conhecimentos estimados da produtividade de seguidores solares de dois graus de lib</w:t>
      </w:r>
      <w:r w:rsidR="00C354ED">
        <w:t>erdade (</w:t>
      </w:r>
      <w:r>
        <w:t>2 eixos</w:t>
      </w:r>
      <w:r w:rsidR="00C354ED">
        <w:t>)</w:t>
      </w:r>
      <w:r>
        <w:t xml:space="preserve">, é necessário se fazer a comparação dos resultados de geração elétrica para painéis solares dotados de tal sistema com a geração tradicional e de um grau de liberdade </w:t>
      </w:r>
      <w:r w:rsidR="00C354ED">
        <w:t>(</w:t>
      </w:r>
      <w:r>
        <w:t>1 eixo</w:t>
      </w:r>
      <w:r w:rsidR="00C354ED">
        <w:t>)</w:t>
      </w:r>
      <w:r>
        <w:t xml:space="preserve">. Com base na comparação da geração dos 3 sistemas, pode-se estimar a viabilidade do emprego de sistemas mais complexos ou </w:t>
      </w:r>
      <w:r w:rsidR="00C354ED">
        <w:t>a falta de necessidade caso os resultados não sejam satisfatórios</w:t>
      </w:r>
      <w:r>
        <w:t xml:space="preserve">. </w:t>
      </w:r>
    </w:p>
    <w:p w14:paraId="091A345D" w14:textId="77777777" w:rsidR="00B960F8" w:rsidRDefault="00B960F8" w:rsidP="00B960F8">
      <w:r>
        <w:tab/>
        <w:t xml:space="preserve">A fim de fazer o rastreio solar, será necessário se ter os dados de posição solar, que serão calculados via </w:t>
      </w:r>
      <w:r>
        <w:rPr>
          <w:i/>
          <w:iCs/>
        </w:rPr>
        <w:t xml:space="preserve">software </w:t>
      </w:r>
      <w:r>
        <w:t xml:space="preserve">a fim de fazer o controle dos atuadores do sistema. Para a realização dos cálculos, será usado artifícios matemáticos empregados em cálculos meteorológicos a fim de se estimar a posição do sol em cada instante do dia. Para isso será usado uma </w:t>
      </w:r>
      <w:r w:rsidR="00C354ED">
        <w:t>unidade de processamento</w:t>
      </w:r>
      <w:r>
        <w:t xml:space="preserve"> </w:t>
      </w:r>
      <w:r w:rsidR="00C354ED">
        <w:t>e</w:t>
      </w:r>
      <w:r>
        <w:t xml:space="preserve"> controle individual para </w:t>
      </w:r>
      <w:r w:rsidR="00C354ED">
        <w:t>cada</w:t>
      </w:r>
      <w:r>
        <w:t xml:space="preserve"> sistema, a qual serão realizados os cálculos </w:t>
      </w:r>
      <w:r w:rsidR="00C354ED">
        <w:t>d</w:t>
      </w:r>
      <w:r>
        <w:t>e</w:t>
      </w:r>
      <w:r w:rsidR="00C354ED">
        <w:t xml:space="preserve"> posição e</w:t>
      </w:r>
      <w:r>
        <w:t xml:space="preserve"> </w:t>
      </w:r>
      <w:r w:rsidR="00C354ED">
        <w:t>atuação</w:t>
      </w:r>
      <w:r>
        <w:t xml:space="preserve"> do</w:t>
      </w:r>
      <w:r w:rsidR="00C354ED">
        <w:t xml:space="preserve"> </w:t>
      </w:r>
      <w:r w:rsidR="00C354ED">
        <w:rPr>
          <w:i/>
          <w:iCs/>
        </w:rPr>
        <w:t>Tracker</w:t>
      </w:r>
      <w:r>
        <w:t xml:space="preserve">. </w:t>
      </w:r>
    </w:p>
    <w:p w14:paraId="4D5784DD" w14:textId="77777777" w:rsidR="00C354ED" w:rsidRDefault="00B960F8" w:rsidP="00B960F8">
      <w:r>
        <w:tab/>
        <w:t xml:space="preserve">A fim de comparações, serão </w:t>
      </w:r>
      <w:r w:rsidR="00C354ED">
        <w:t>desenvolvidos</w:t>
      </w:r>
      <w:r>
        <w:t xml:space="preserve"> 3 sistemas de rastreio </w:t>
      </w:r>
      <w:r w:rsidR="00C354ED">
        <w:t>impondo</w:t>
      </w:r>
      <w:r>
        <w:t xml:space="preserve"> limitações em dois deles, estando eles:</w:t>
      </w:r>
    </w:p>
    <w:p w14:paraId="3190EB27" w14:textId="77777777" w:rsidR="00C354ED" w:rsidRDefault="00B960F8" w:rsidP="00C354ED">
      <w:pPr>
        <w:numPr>
          <w:ilvl w:val="0"/>
          <w:numId w:val="45"/>
        </w:numPr>
      </w:pPr>
      <w:r>
        <w:t>2 eixos em funcionamento</w:t>
      </w:r>
      <w:r w:rsidR="00C354ED">
        <w:t>;</w:t>
      </w:r>
    </w:p>
    <w:p w14:paraId="1F99FAFB" w14:textId="77777777" w:rsidR="00C354ED" w:rsidRDefault="00B960F8" w:rsidP="00C354ED">
      <w:pPr>
        <w:numPr>
          <w:ilvl w:val="0"/>
          <w:numId w:val="45"/>
        </w:numPr>
      </w:pPr>
      <w:r>
        <w:t xml:space="preserve">1 eixo em funcionamento e </w:t>
      </w:r>
      <w:r w:rsidR="00C354ED">
        <w:t>1</w:t>
      </w:r>
      <w:r>
        <w:t xml:space="preserve"> </w:t>
      </w:r>
      <w:r w:rsidR="00C354ED">
        <w:t xml:space="preserve">eixo </w:t>
      </w:r>
      <w:r>
        <w:t>fixo</w:t>
      </w:r>
      <w:r w:rsidR="00C354ED">
        <w:t>;</w:t>
      </w:r>
    </w:p>
    <w:p w14:paraId="713E316B" w14:textId="77777777" w:rsidR="00C354ED" w:rsidRDefault="00B960F8" w:rsidP="00C354ED">
      <w:pPr>
        <w:numPr>
          <w:ilvl w:val="0"/>
          <w:numId w:val="45"/>
        </w:numPr>
      </w:pPr>
      <w:r>
        <w:t>2 eixos fixos</w:t>
      </w:r>
      <w:r w:rsidR="00C354ED">
        <w:t>.</w:t>
      </w:r>
    </w:p>
    <w:p w14:paraId="79FAC596" w14:textId="77777777" w:rsidR="00B960F8" w:rsidRDefault="00B960F8" w:rsidP="000372AC">
      <w:r>
        <w:t>Dessa forma, captando os valores de geração para um mesmo local e dia, será possível avaliar o desempenho individual d</w:t>
      </w:r>
      <w:r w:rsidR="00C354ED">
        <w:t>e cada sistema a fim de comparação</w:t>
      </w:r>
      <w:r>
        <w:t xml:space="preserve">. </w:t>
      </w:r>
      <w:r w:rsidR="00A52687">
        <w:t>O foco principal de desenvolvimento estará na estrutura mecânica do sistema, nas etapas envolvidas para fazer a sua atuação, métodos de supervisão e nas formas de controle da estrutura geradora.</w:t>
      </w:r>
    </w:p>
    <w:p w14:paraId="247B051A" w14:textId="77777777" w:rsidR="0025733B" w:rsidRDefault="0025733B" w:rsidP="000372AC"/>
    <w:p w14:paraId="1E7F88CB" w14:textId="0E762B58" w:rsidR="0025733B" w:rsidRDefault="00012116" w:rsidP="0025733B">
      <w:pPr>
        <w:pStyle w:val="Ttulo1"/>
      </w:pPr>
      <w:bookmarkStart w:id="12" w:name="_Toc81843837"/>
      <w:r>
        <w:rPr>
          <w:noProof/>
        </w:rPr>
        <w:lastRenderedPageBreak/>
        <mc:AlternateContent>
          <mc:Choice Requires="wps">
            <w:drawing>
              <wp:anchor distT="0" distB="0" distL="114300" distR="114300" simplePos="0" relativeHeight="251661312" behindDoc="0" locked="1" layoutInCell="1" allowOverlap="1" wp14:anchorId="7DB12FFC" wp14:editId="16400F63">
                <wp:simplePos x="0" y="0"/>
                <wp:positionH relativeFrom="column">
                  <wp:posOffset>5257800</wp:posOffset>
                </wp:positionH>
                <wp:positionV relativeFrom="paragraph">
                  <wp:posOffset>-7309485</wp:posOffset>
                </wp:positionV>
                <wp:extent cx="800100" cy="685800"/>
                <wp:effectExtent l="0" t="0" r="0" b="0"/>
                <wp:wrapNone/>
                <wp:docPr id="24"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1041557" w14:textId="77777777" w:rsidR="00B960F8" w:rsidRDefault="00B960F8" w:rsidP="00B960F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12FFC" id="Text Box 246" o:spid="_x0000_s1027" type="#_x0000_t202" style="position:absolute;left:0;text-align:left;margin-left:414pt;margin-top:-575.55pt;width:63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" stroked="f">
                <v:textbox inset="0,0,0,0">
                  <w:txbxContent>
                    <w:p w14:paraId="31041557" w14:textId="77777777" w:rsidR="00B960F8" w:rsidRDefault="00B960F8" w:rsidP="00B960F8"/>
                  </w:txbxContent>
                </v:textbox>
                <w10:anchorlock/>
              </v:shape>
            </w:pict>
          </mc:Fallback>
        </mc:AlternateContent>
      </w:r>
      <w:r w:rsidR="008C713A">
        <w:rPr>
          <w:noProof/>
        </w:rPr>
        <w:t>DESENVOLVIMENTO</w:t>
      </w:r>
      <w:bookmarkEnd w:id="12"/>
    </w:p>
    <w:p w14:paraId="1DAF9F20" w14:textId="2C298EA3" w:rsidR="00B9730F" w:rsidRDefault="000A3745" w:rsidP="005234C5">
      <w:pPr>
        <w:ind w:firstLine="360"/>
      </w:pPr>
      <w:r>
        <w:t>Estu</w:t>
      </w:r>
      <w:r w:rsidR="009752B9">
        <w:t>d</w:t>
      </w:r>
      <w:r>
        <w:t xml:space="preserve">ando o atlas brasileiro de geração solar, observa-se que o Rio Grande do sul possui zonas de irradiação amenas, quando comparadas a outras regiões do Brasil como mostrado na </w:t>
      </w:r>
      <w:r>
        <w:fldChar w:fldCharType="begin"/>
      </w:r>
      <w:r>
        <w:instrText xml:space="preserve"> REF _Ref81466799 \h </w:instrText>
      </w:r>
      <w:r>
        <w:fldChar w:fldCharType="separate"/>
      </w:r>
      <w:r w:rsidR="009A1891">
        <w:t xml:space="preserve">Figura </w:t>
      </w:r>
      <w:r w:rsidR="009A1891">
        <w:rPr>
          <w:noProof/>
        </w:rPr>
        <w:t>1</w:t>
      </w:r>
      <w:r>
        <w:fldChar w:fldCharType="end"/>
      </w:r>
      <w:r>
        <w:t xml:space="preserve">. No entanto, o nível de irradiação é suficientemente bom para se produzir energia elétrica para a criação de usinas </w:t>
      </w:r>
      <w:r w:rsidR="00855CFA">
        <w:t>de geração</w:t>
      </w:r>
      <w:r>
        <w:t xml:space="preserve"> lucrativas ou </w:t>
      </w:r>
      <w:r w:rsidR="00855CFA">
        <w:t xml:space="preserve">para </w:t>
      </w:r>
      <w:r>
        <w:t xml:space="preserve">produção residencial. </w:t>
      </w:r>
      <w:r w:rsidR="00EB47C0">
        <w:t xml:space="preserve">No levantamento realizado pela </w:t>
      </w:r>
      <w:r w:rsidR="00EB47C0" w:rsidRPr="000A3745">
        <w:t>Associação Brasileira de Energia Solar Fotovoltaica (ABSOLAR)</w:t>
      </w:r>
      <w:r w:rsidR="00EB47C0">
        <w:t xml:space="preserve"> em 2020</w:t>
      </w:r>
      <w:r>
        <w:t>, tinha-se que o</w:t>
      </w:r>
      <w:r w:rsidRPr="000A3745">
        <w:t xml:space="preserve"> Rio Grande do Sul </w:t>
      </w:r>
      <w:r w:rsidR="00EB47C0">
        <w:t xml:space="preserve">estava </w:t>
      </w:r>
      <w:r w:rsidRPr="000A3745">
        <w:t>em segundo lugar no ranking nacional de potência instalada em sistemas de microgeração e minigeração</w:t>
      </w:r>
      <w:r w:rsidR="00EB47C0">
        <w:t xml:space="preserve">, batendo a marca dos 400MW, representando 10% do consumo de energia elétrica dos gaúchos. </w:t>
      </w:r>
      <w:r w:rsidRPr="000A3745">
        <w:t>A posição incluí</w:t>
      </w:r>
      <w:r>
        <w:t>a</w:t>
      </w:r>
      <w:r w:rsidRPr="000A3745">
        <w:t xml:space="preserve"> indústrias, comércios, empresas, casas, zonas e produtores rurais, bem como edifícios públicos</w:t>
      </w:r>
      <w:r w:rsidR="00B9730F">
        <w:t>. Além disso, a</w:t>
      </w:r>
      <w:r w:rsidR="00B9730F" w:rsidRPr="00B9730F">
        <w:t xml:space="preserve"> energia solar fotovoltaica é a fonte de energia alternativa que mais cresce no Rio Grande do Sul </w:t>
      </w:r>
      <w:r w:rsidR="00EB47C0">
        <w:t>(ABSOLAR, 2020)</w:t>
      </w:r>
      <w:r w:rsidRPr="000A3745">
        <w:t>.</w:t>
      </w:r>
    </w:p>
    <w:p w14:paraId="75785E1F" w14:textId="77777777" w:rsidR="00D371A1" w:rsidRDefault="004F3FF9" w:rsidP="005234C5">
      <w:pPr>
        <w:ind w:firstLine="360"/>
      </w:pPr>
      <w:r>
        <w:t>E segundo o Atlas solar do Rio grande do Sul, de acordo com os valores de irradiação levantados, tornam qualquer região do território gaúcho viável à implantação de projetos de aproveitamento solar dentro dos limites de inserção no Sistema Elétrico regional, ou em sistemas isolados (RIO GRANDE DO SUL, 2018).</w:t>
      </w:r>
    </w:p>
    <w:p w14:paraId="25BFC0C0" w14:textId="77777777" w:rsidR="004F3FF9" w:rsidRDefault="004F3FF9" w:rsidP="004F3FF9">
      <w:pPr>
        <w:ind w:firstLine="360"/>
      </w:pPr>
      <w:r>
        <w:t xml:space="preserve">Dessa forma, o primeiro passo para se iniciar o desenvolvimento da estrutura do </w:t>
      </w:r>
      <w:r>
        <w:rPr>
          <w:i/>
          <w:iCs/>
        </w:rPr>
        <w:t>Tracker</w:t>
      </w:r>
      <w:r>
        <w:t xml:space="preserve"> está em entender os conceitos físicos envolvidos na irradiação solar na superfície terrestre, da captação da radiação solar e quais variáveis devem ser levadas em consideração para estimar-se as melhores posições físicas do sistema na posição geográfica requerida.</w:t>
      </w:r>
    </w:p>
    <w:p w14:paraId="48525865" w14:textId="2EB18423" w:rsidR="008611A4" w:rsidRDefault="008C713A" w:rsidP="001C7833">
      <w:pPr>
        <w:pStyle w:val="Ttulo2"/>
      </w:pPr>
      <w:bookmarkStart w:id="13" w:name="_Toc81843838"/>
      <w:r>
        <w:t xml:space="preserve">Geometria da Terra e os movimentos </w:t>
      </w:r>
      <w:r w:rsidR="004158E5">
        <w:t xml:space="preserve">aparentes </w:t>
      </w:r>
      <w:r>
        <w:t>do sol</w:t>
      </w:r>
      <w:bookmarkEnd w:id="13"/>
      <w:r>
        <w:t xml:space="preserve"> </w:t>
      </w:r>
    </w:p>
    <w:p w14:paraId="73C48597" w14:textId="550F261F" w:rsidR="008C713A" w:rsidRDefault="008C713A" w:rsidP="008C713A">
      <w:pPr>
        <w:pStyle w:val="Ttulo3"/>
      </w:pPr>
      <w:bookmarkStart w:id="14" w:name="_Toc81843839"/>
      <w:r>
        <w:t>Sistema de coordenadas</w:t>
      </w:r>
      <w:r w:rsidR="00E82D8D">
        <w:t xml:space="preserve"> – Latitude (</w:t>
      </w:r>
      <w:r w:rsidR="00E82D8D">
        <w:rPr>
          <w:rFonts w:ascii="Symbol" w:hAnsi="Symbol"/>
        </w:rPr>
        <w:t>j</w:t>
      </w:r>
      <w:r w:rsidR="00E82D8D">
        <w:t>) e Longitude (</w:t>
      </w:r>
      <w:r w:rsidR="00E82D8D">
        <w:rPr>
          <w:rFonts w:ascii="Symbol" w:hAnsi="Symbol"/>
        </w:rPr>
        <w:t>l</w:t>
      </w:r>
      <w:r w:rsidR="00E82D8D">
        <w:t>)</w:t>
      </w:r>
      <w:bookmarkEnd w:id="14"/>
      <w:r w:rsidR="00E82D8D">
        <w:t xml:space="preserve"> </w:t>
      </w:r>
    </w:p>
    <w:p w14:paraId="1D7061A8" w14:textId="21DB84B2" w:rsidR="001D38CA" w:rsidRDefault="008C713A" w:rsidP="001D38CA">
      <w:pPr>
        <w:ind w:firstLine="709"/>
      </w:pPr>
      <w:r>
        <w:t>Para melhor entendimento dos conceitos e nomenclatura abordados no corrente documento, serão abordados os conceitos necessários para se fazer o estudo da esfera celeste, nome dado a esfera imaginária que envolve o planeta Terra e estão localizados os corpos celestes projetados a partir de um observador na superfície terrestre</w:t>
      </w:r>
      <w:r w:rsidR="001D38CA">
        <w:t xml:space="preserve"> (</w:t>
      </w:r>
      <w:r w:rsidR="001D38CA">
        <w:fldChar w:fldCharType="begin"/>
      </w:r>
      <w:r w:rsidR="001D38CA">
        <w:instrText xml:space="preserve"> REF _Ref81816096 \h </w:instrText>
      </w:r>
      <w:r w:rsidR="001D38CA">
        <w:fldChar w:fldCharType="separate"/>
      </w:r>
      <w:r w:rsidR="009A1891">
        <w:t xml:space="preserve">Figura </w:t>
      </w:r>
      <w:r w:rsidR="009A1891">
        <w:rPr>
          <w:noProof/>
        </w:rPr>
        <w:t>2</w:t>
      </w:r>
      <w:r w:rsidR="001D38CA">
        <w:fldChar w:fldCharType="end"/>
      </w:r>
      <w:r w:rsidR="001D38CA">
        <w:t>)</w:t>
      </w:r>
      <w:r>
        <w:t xml:space="preserve">. O nome advém das observações feitas na Grécia antiga, </w:t>
      </w:r>
      <w:r w:rsidR="004C5246">
        <w:t>o qual</w:t>
      </w:r>
      <w:r>
        <w:t xml:space="preserve"> ao observarem o céu a noite, indubitavelmente se sentiam ao centro de uma grande esfera incrustada de estrelar e corpos celestes</w:t>
      </w:r>
      <w:r w:rsidR="005D2E32">
        <w:t xml:space="preserve">, que giravam </w:t>
      </w:r>
      <w:r w:rsidR="005D2E32">
        <w:lastRenderedPageBreak/>
        <w:t xml:space="preserve">de leste para oeste, o que trazia uma conclusão de que essa esfera estava fixa nas extremidades e assim criaram os polos celestes o que hoje conhecemos como polos geográficos que compõem o eixo de rotação da Terra. </w:t>
      </w:r>
    </w:p>
    <w:p w14:paraId="6EDDDE14" w14:textId="77777777" w:rsidR="001D38CA" w:rsidRDefault="001D38CA" w:rsidP="001D38CA">
      <w:pPr>
        <w:ind w:firstLine="709"/>
      </w:pPr>
    </w:p>
    <w:p w14:paraId="16C2B21A" w14:textId="746EFB0A" w:rsidR="001D38CA" w:rsidRDefault="001D38CA" w:rsidP="00C70383">
      <w:pPr>
        <w:pStyle w:val="Legenda"/>
        <w:keepNext/>
      </w:pPr>
      <w:r>
        <w:t>Fonte</w:t>
      </w:r>
      <w:r w:rsidR="00C70383">
        <w:t>:</w:t>
      </w:r>
      <w:r>
        <w:t xml:space="preserve"> </w:t>
      </w:r>
      <w:r w:rsidR="00C70383">
        <w:t>(</w:t>
      </w:r>
      <w:r w:rsidR="00C70383">
        <w:rPr>
          <w:noProof/>
          <w:lang w:eastAsia="en-US"/>
        </w:rPr>
        <w:t>MILONE, 1999)</w:t>
      </w:r>
    </w:p>
    <w:p w14:paraId="39305832" w14:textId="1CDE00F3" w:rsidR="001D38CA" w:rsidRDefault="00C70383" w:rsidP="00C70383">
      <w:pPr>
        <w:keepNext/>
      </w:pPr>
      <w:r>
        <w:rPr>
          <w:noProof/>
        </w:rPr>
        <w:drawing>
          <wp:inline distT="0" distB="0" distL="0" distR="0" wp14:anchorId="0BD73A3B" wp14:editId="3E392089">
            <wp:extent cx="5760085" cy="40817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4081780"/>
                    </a:xfrm>
                    <a:prstGeom prst="rect">
                      <a:avLst/>
                    </a:prstGeom>
                  </pic:spPr>
                </pic:pic>
              </a:graphicData>
            </a:graphic>
          </wp:inline>
        </w:drawing>
      </w:r>
    </w:p>
    <w:p w14:paraId="637E4C21" w14:textId="24CE116E" w:rsidR="008C713A" w:rsidRDefault="001D38CA" w:rsidP="001D38CA">
      <w:pPr>
        <w:pStyle w:val="Legenda"/>
      </w:pPr>
      <w:bookmarkStart w:id="15" w:name="_Ref81816096"/>
      <w:bookmarkStart w:id="16" w:name="_Ref81816090"/>
      <w:bookmarkStart w:id="17" w:name="_Toc81984568"/>
      <w:r>
        <w:t xml:space="preserve">Figura </w:t>
      </w:r>
      <w:fldSimple w:instr=" SEQ Figura \* ARABIC ">
        <w:r w:rsidR="00DC24DB">
          <w:rPr>
            <w:noProof/>
          </w:rPr>
          <w:t>2</w:t>
        </w:r>
      </w:fldSimple>
      <w:bookmarkEnd w:id="15"/>
      <w:r>
        <w:t xml:space="preserve">: </w:t>
      </w:r>
      <w:r w:rsidR="00C70383">
        <w:t>E</w:t>
      </w:r>
      <w:r>
        <w:t xml:space="preserve">sfera celeste vista por um observador </w:t>
      </w:r>
      <w:r w:rsidR="00C70383">
        <w:t xml:space="preserve">sobre </w:t>
      </w:r>
      <w:r>
        <w:t>a Terra.</w:t>
      </w:r>
      <w:bookmarkEnd w:id="16"/>
      <w:bookmarkEnd w:id="17"/>
    </w:p>
    <w:p w14:paraId="72AF2E1F" w14:textId="77777777" w:rsidR="001D38CA" w:rsidRDefault="001D38CA" w:rsidP="001D38CA">
      <w:pPr>
        <w:ind w:firstLine="709"/>
      </w:pPr>
    </w:p>
    <w:p w14:paraId="294AD145" w14:textId="77777777" w:rsidR="009A1891" w:rsidRDefault="00367E8E" w:rsidP="004C5246">
      <w:pPr>
        <w:ind w:firstLine="709"/>
      </w:pPr>
      <w:r>
        <w:t xml:space="preserve">Pode-se então definir referencias fixos para se </w:t>
      </w:r>
      <w:r w:rsidR="001D38CA">
        <w:t xml:space="preserve">mapear </w:t>
      </w:r>
      <w:r>
        <w:t xml:space="preserve">a superfície terrestre através de </w:t>
      </w:r>
      <w:r w:rsidR="00C70383">
        <w:t xml:space="preserve">coordenadas. </w:t>
      </w:r>
      <w:r>
        <w:t>Dessa forma, f</w:t>
      </w:r>
      <w:r w:rsidR="00C70383">
        <w:t xml:space="preserve">oi traçado um </w:t>
      </w:r>
      <w:r w:rsidR="001D38CA">
        <w:t xml:space="preserve">plano fundamental que corta a esfera em duas metades, </w:t>
      </w:r>
      <w:r w:rsidR="00C70383">
        <w:t xml:space="preserve">passando ao centro da mesma de forma transversal ao eixo de rotação, sendo a circunferência gerada por esse corte chamada de Equador celeste ou </w:t>
      </w:r>
      <w:r w:rsidR="004C5246">
        <w:t>L</w:t>
      </w:r>
      <w:r w:rsidR="00C70383">
        <w:t xml:space="preserve">inha do equador </w:t>
      </w:r>
      <w:r w:rsidR="004C5246">
        <w:t xml:space="preserve">como conhece-se </w:t>
      </w:r>
      <w:r w:rsidR="00C70383">
        <w:t>atualmente</w:t>
      </w:r>
      <w:r>
        <w:t>, que definem a referência para os paralelos terrestre</w:t>
      </w:r>
      <w:r w:rsidR="00C70383">
        <w:t xml:space="preserve">. Após definido </w:t>
      </w:r>
      <w:r w:rsidR="004C5246">
        <w:t>a Linha</w:t>
      </w:r>
      <w:r w:rsidR="00C70383">
        <w:t xml:space="preserve"> </w:t>
      </w:r>
      <w:r w:rsidR="004C5246">
        <w:t xml:space="preserve">do </w:t>
      </w:r>
      <w:r w:rsidR="00C70383">
        <w:t>equador, traça-se um corte transversal arbitrário ao equador e define-se o meridiano principal</w:t>
      </w:r>
      <w:r w:rsidR="004C5246">
        <w:t xml:space="preserve"> ao qual conhecemos como Meridiano de </w:t>
      </w:r>
      <w:r w:rsidR="004C5246" w:rsidRPr="004C5246">
        <w:rPr>
          <w:i/>
          <w:iCs/>
        </w:rPr>
        <w:t>Greenwich</w:t>
      </w:r>
      <w:r w:rsidR="004C5246">
        <w:rPr>
          <w:i/>
          <w:iCs/>
        </w:rPr>
        <w:t xml:space="preserve">, </w:t>
      </w:r>
      <w:r w:rsidR="004C5246">
        <w:t xml:space="preserve">em homenagem ao </w:t>
      </w:r>
      <w:r w:rsidR="004C5246" w:rsidRPr="004C5246">
        <w:t>Observatório Astronômico Real</w:t>
      </w:r>
      <w:r w:rsidR="004C5246">
        <w:t xml:space="preserve"> de </w:t>
      </w:r>
      <w:r w:rsidR="004C5246" w:rsidRPr="004C5246">
        <w:rPr>
          <w:i/>
          <w:iCs/>
        </w:rPr>
        <w:t>Greenwich</w:t>
      </w:r>
      <w:r w:rsidR="004C5246">
        <w:t xml:space="preserve">. </w:t>
      </w:r>
    </w:p>
    <w:p w14:paraId="77BDA2B8" w14:textId="77777777" w:rsidR="009A1891" w:rsidRDefault="004C5246" w:rsidP="004C5246">
      <w:pPr>
        <w:ind w:firstLine="709"/>
      </w:pPr>
      <w:r>
        <w:t xml:space="preserve">Com essas duas definições, tem-se a esfera celeste dividida em 4 grandes quadrantes. Norte e Sul, definidos pela Linha do equador e Leste e Oeste definidos pelo Meridiano de </w:t>
      </w:r>
      <w:r>
        <w:rPr>
          <w:i/>
          <w:iCs/>
        </w:rPr>
        <w:t>Greenwich.</w:t>
      </w:r>
      <w:r>
        <w:t xml:space="preserve"> </w:t>
      </w:r>
    </w:p>
    <w:p w14:paraId="29C964F9" w14:textId="399C22DC" w:rsidR="00DA2709" w:rsidRDefault="00DA2709" w:rsidP="004C5246">
      <w:pPr>
        <w:ind w:firstLine="709"/>
      </w:pPr>
      <w:r>
        <w:lastRenderedPageBreak/>
        <w:t>Com isso, poder-se-ia estabelecer uma hora zero e convencionar as latitudes e longitudes para a posição geográfica terrestre, ideias essas já conhecidas e usadas por Ptolomeu</w:t>
      </w:r>
      <w:r w:rsidR="009A1891">
        <w:t xml:space="preserve"> na área da cartografia</w:t>
      </w:r>
      <w:r>
        <w:t xml:space="preserve">. Estabeleceu-se então, que as circunferências paralelas à Linha do Equador seriam os graus de </w:t>
      </w:r>
      <w:r w:rsidR="00807363">
        <w:t>L</w:t>
      </w:r>
      <w:r>
        <w:t>atitude</w:t>
      </w:r>
      <w:r w:rsidR="00807363">
        <w:t xml:space="preserve"> (</w:t>
      </w:r>
      <w:r w:rsidR="00807363">
        <w:rPr>
          <w:rFonts w:ascii="Symbol" w:hAnsi="Symbol"/>
        </w:rPr>
        <w:t>j</w:t>
      </w:r>
      <w:r w:rsidR="00807363">
        <w:t>)</w:t>
      </w:r>
      <w:r>
        <w:t xml:space="preserve"> e as circunferências paralelas ao Meridiano de </w:t>
      </w:r>
      <w:r>
        <w:rPr>
          <w:i/>
          <w:iCs/>
        </w:rPr>
        <w:t>Greenwich</w:t>
      </w:r>
      <w:r>
        <w:t>, seriam os graus de Longitude</w:t>
      </w:r>
      <w:r w:rsidR="00807363">
        <w:t xml:space="preserve"> (</w:t>
      </w:r>
      <w:r w:rsidR="00807363">
        <w:rPr>
          <w:rFonts w:ascii="Symbol" w:hAnsi="Symbol"/>
        </w:rPr>
        <w:t>l</w:t>
      </w:r>
      <w:r w:rsidR="00807363">
        <w:t>)</w:t>
      </w:r>
      <w:r>
        <w:t xml:space="preserve">. </w:t>
      </w:r>
      <w:r w:rsidR="00807363">
        <w:t>Existem Latitudes Geográficas, quando adota</w:t>
      </w:r>
      <w:r w:rsidR="009A1891">
        <w:t>do</w:t>
      </w:r>
      <w:r w:rsidR="00807363">
        <w:t xml:space="preserve"> a Terra como uma esfera perfeita (sem o achatamento nos polos) e Latitudes Geodésica, quando se leva em consideração o formato elipsoidal da Terra e o mesmo acontece com a Longitude, existindo a Longitude Geográfica e Longitude Geodésica.</w:t>
      </w:r>
      <w:r w:rsidR="009A1891">
        <w:t xml:space="preserve"> Serão usados os parâmetros Geográficos.</w:t>
      </w:r>
      <w:r w:rsidR="00807363">
        <w:t xml:space="preserve">  </w:t>
      </w:r>
    </w:p>
    <w:p w14:paraId="263AEC8D" w14:textId="4A2B1AFE" w:rsidR="00807363" w:rsidRDefault="00DA2709" w:rsidP="004C5246">
      <w:pPr>
        <w:ind w:firstLine="709"/>
      </w:pPr>
      <w:r>
        <w:t xml:space="preserve">Para os graus de latitude, bastam 180 graus para se percorrer de cima a baixo o globo terrestre, sendo o marco 0º a própria Linha do Equador, </w:t>
      </w:r>
      <w:r w:rsidR="00367E8E">
        <w:t>definindo, portanto,</w:t>
      </w:r>
      <w:r>
        <w:t xml:space="preserve"> valores positivos de latitude todos os paralelos acima da linha do equador, definidos como Norte terrestre (0º a 90º) e os valores negativos, todos os paralelos abaixo da Linha do Equador, definidos como Sul terrestre (</w:t>
      </w:r>
      <w:r w:rsidR="00367E8E">
        <w:t>-90º a 0º</w:t>
      </w:r>
      <w:r>
        <w:t xml:space="preserve">). Para os graus </w:t>
      </w:r>
      <w:r w:rsidR="00367E8E">
        <w:t>de longitude,</w:t>
      </w:r>
      <w:r>
        <w:t xml:space="preserve"> no entanto, são necessários 360 graus para se definir a esfera terrestre.</w:t>
      </w:r>
      <w:r w:rsidR="00367E8E">
        <w:t xml:space="preserve"> Tendo a marca 0º definida sobre o Meridiano de </w:t>
      </w:r>
      <w:r w:rsidR="00807363">
        <w:rPr>
          <w:i/>
          <w:iCs/>
        </w:rPr>
        <w:t>Greenwich</w:t>
      </w:r>
      <w:r w:rsidR="00367E8E">
        <w:t xml:space="preserve">, adotou-se medidas de valores negativos para toda porção a Esquerda desse meridiano, definido como a região Oeste terrestre (-180º a 0º) e valores positivos para toda porção a Direita do meridiano, definido como Leste terrestre (0º a 180º).  Dessa forma, bastam dois valores de graus para se estabelecer qualquer posição </w:t>
      </w:r>
      <w:r w:rsidR="00E82D8D">
        <w:t>à</w:t>
      </w:r>
      <w:r w:rsidR="00367E8E">
        <w:t xml:space="preserve"> superfície terrestre</w:t>
      </w:r>
      <w:r w:rsidR="00E82D8D">
        <w:t xml:space="preserve"> como ilustrado na </w:t>
      </w:r>
      <w:r w:rsidR="00E82D8D">
        <w:fldChar w:fldCharType="begin"/>
      </w:r>
      <w:r w:rsidR="00E82D8D">
        <w:instrText xml:space="preserve"> REF _Ref81819443 \h </w:instrText>
      </w:r>
      <w:r w:rsidR="00E82D8D">
        <w:fldChar w:fldCharType="separate"/>
      </w:r>
      <w:r w:rsidR="009A1891">
        <w:t xml:space="preserve">Figura </w:t>
      </w:r>
      <w:r w:rsidR="009A1891">
        <w:rPr>
          <w:noProof/>
        </w:rPr>
        <w:t>3</w:t>
      </w:r>
      <w:r w:rsidR="00E82D8D">
        <w:fldChar w:fldCharType="end"/>
      </w:r>
      <w:r w:rsidR="009A1891">
        <w:t xml:space="preserve"> </w:t>
      </w:r>
      <w:r w:rsidR="00807363">
        <w:t>(IBGE, 1999)</w:t>
      </w:r>
      <w:r w:rsidR="00E82D8D">
        <w:t>.</w:t>
      </w:r>
    </w:p>
    <w:p w14:paraId="5F94AEF9" w14:textId="77777777" w:rsidR="00E82D8D" w:rsidRDefault="00E82D8D" w:rsidP="004C5246">
      <w:pPr>
        <w:ind w:firstLine="709"/>
      </w:pPr>
    </w:p>
    <w:p w14:paraId="1843E7FB" w14:textId="048ED53B" w:rsidR="00E82D8D" w:rsidRDefault="00E82D8D" w:rsidP="009A1891">
      <w:pPr>
        <w:pStyle w:val="Legenda"/>
        <w:keepNext/>
      </w:pPr>
      <w:r>
        <w:t>Fonte: (IBGE, 1999)</w:t>
      </w:r>
    </w:p>
    <w:p w14:paraId="3F5FB2EB" w14:textId="77777777" w:rsidR="00E82D8D" w:rsidRDefault="00E82D8D" w:rsidP="009A1891">
      <w:pPr>
        <w:keepNext/>
        <w:jc w:val="center"/>
      </w:pPr>
      <w:r>
        <w:rPr>
          <w:noProof/>
        </w:rPr>
        <w:drawing>
          <wp:inline distT="0" distB="0" distL="0" distR="0" wp14:anchorId="25B1FC43" wp14:editId="4C2D64D9">
            <wp:extent cx="3459365" cy="4907920"/>
            <wp:effectExtent l="0" t="635" r="762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33" r="2055"/>
                    <a:stretch/>
                  </pic:blipFill>
                  <pic:spPr bwMode="auto">
                    <a:xfrm rot="5400000">
                      <a:off x="0" y="0"/>
                      <a:ext cx="3513984" cy="4985410"/>
                    </a:xfrm>
                    <a:prstGeom prst="rect">
                      <a:avLst/>
                    </a:prstGeom>
                    <a:ln>
                      <a:noFill/>
                    </a:ln>
                    <a:extLst>
                      <a:ext uri="{53640926-AAD7-44D8-BBD7-CCE9431645EC}">
                        <a14:shadowObscured xmlns:a14="http://schemas.microsoft.com/office/drawing/2010/main"/>
                      </a:ext>
                    </a:extLst>
                  </pic:spPr>
                </pic:pic>
              </a:graphicData>
            </a:graphic>
          </wp:inline>
        </w:drawing>
      </w:r>
    </w:p>
    <w:p w14:paraId="1D04BFCB" w14:textId="62AA6CBC" w:rsidR="00E82D8D" w:rsidRDefault="00E82D8D" w:rsidP="009A1891">
      <w:pPr>
        <w:pStyle w:val="Legenda"/>
      </w:pPr>
      <w:bookmarkStart w:id="18" w:name="_Ref81819443"/>
      <w:bookmarkStart w:id="19" w:name="_Toc81984569"/>
      <w:r>
        <w:t xml:space="preserve">Figura </w:t>
      </w:r>
      <w:fldSimple w:instr=" SEQ Figura \* ARABIC ">
        <w:r w:rsidR="00DC24DB">
          <w:rPr>
            <w:noProof/>
          </w:rPr>
          <w:t>3</w:t>
        </w:r>
      </w:fldSimple>
      <w:bookmarkEnd w:id="18"/>
      <w:r>
        <w:t>: Mapa mundial com a divisão geográfica de Latitude e Longitude</w:t>
      </w:r>
      <w:bookmarkEnd w:id="19"/>
    </w:p>
    <w:p w14:paraId="1A1601F2" w14:textId="7197B9F7" w:rsidR="00EA6961" w:rsidRDefault="001311C1" w:rsidP="001311C1">
      <w:pPr>
        <w:pStyle w:val="Ttulo3"/>
      </w:pPr>
      <w:bookmarkStart w:id="20" w:name="_Toc81843840"/>
      <w:r>
        <w:lastRenderedPageBreak/>
        <w:t xml:space="preserve">Os movimentos da Terra </w:t>
      </w:r>
      <w:r w:rsidR="001956B4">
        <w:t>– Rotação e Translação</w:t>
      </w:r>
      <w:bookmarkEnd w:id="20"/>
    </w:p>
    <w:p w14:paraId="59555FED" w14:textId="1CE7AE86" w:rsidR="001311C1" w:rsidRDefault="001311C1" w:rsidP="001311C1">
      <w:pPr>
        <w:ind w:firstLine="578"/>
      </w:pPr>
      <w:r w:rsidRPr="001311C1">
        <w:t xml:space="preserve">Nicolau Copérnico, </w:t>
      </w:r>
      <w:r>
        <w:t>na sua</w:t>
      </w:r>
      <w:r w:rsidRPr="001311C1">
        <w:t xml:space="preserve"> obra</w:t>
      </w:r>
      <w:r w:rsidR="00C31F94">
        <w:t xml:space="preserve"> “</w:t>
      </w:r>
      <w:proofErr w:type="spellStart"/>
      <w:r w:rsidR="00C31F94" w:rsidRPr="00C31F94">
        <w:rPr>
          <w:i/>
          <w:iCs/>
        </w:rPr>
        <w:t>Commentariolus</w:t>
      </w:r>
      <w:proofErr w:type="spellEnd"/>
      <w:r w:rsidR="00C31F94">
        <w:t>”, introduziu 7 axiomas a cerca do movimento planetário assim como</w:t>
      </w:r>
      <w:r w:rsidR="00C31F94" w:rsidRPr="001311C1">
        <w:t xml:space="preserve">, </w:t>
      </w:r>
      <w:r w:rsidR="00C31F94">
        <w:t>introduziu os 3 principais movimentos que a terra realiza em sua orbita sobre o sol: Revolução, Translação e Precessão. E com demasiada precisão, em sua obra</w:t>
      </w:r>
      <w:r w:rsidRPr="001311C1">
        <w:t xml:space="preserve"> “Da revolução de esferas celestes</w:t>
      </w:r>
      <w:r w:rsidR="00C31F94">
        <w:t>” as comprova a</w:t>
      </w:r>
      <w:r>
        <w:t xml:space="preserve">través de artifícios matemáticos e a observação dos astros, </w:t>
      </w:r>
      <w:r w:rsidR="00C31F94">
        <w:t>sendo</w:t>
      </w:r>
      <w:r w:rsidR="00F22200">
        <w:t xml:space="preserve"> </w:t>
      </w:r>
      <w:proofErr w:type="spellStart"/>
      <w:r w:rsidR="00F22200">
        <w:t>Keppler</w:t>
      </w:r>
      <w:proofErr w:type="spellEnd"/>
      <w:r>
        <w:t xml:space="preserve"> capaz de definir as trajetórias que o planeta Terra realiza no espaço e com isso </w:t>
      </w:r>
      <w:r w:rsidR="00225A55">
        <w:t>desmitificou</w:t>
      </w:r>
      <w:r>
        <w:t xml:space="preserve"> fenômenos já muito conhecidos, como os equinócios e solstícios além de explicar o fenômeno das trocas de estações. Mais tarde </w:t>
      </w:r>
      <w:r w:rsidR="002B178E">
        <w:t xml:space="preserve">tais movimentos foram confirmados por </w:t>
      </w:r>
      <w:r w:rsidR="00F22200">
        <w:t>Galileu e Isaac Newton (</w:t>
      </w:r>
      <w:r w:rsidR="00F22200" w:rsidRPr="00F22200">
        <w:t>1642</w:t>
      </w:r>
      <w:r w:rsidR="00F22200">
        <w:t xml:space="preserve"> - 1</w:t>
      </w:r>
      <w:r w:rsidR="00F22200" w:rsidRPr="00F22200">
        <w:t>726</w:t>
      </w:r>
      <w:r w:rsidR="00F22200">
        <w:t>),</w:t>
      </w:r>
      <w:r w:rsidR="002B178E">
        <w:t xml:space="preserve"> que fo</w:t>
      </w:r>
      <w:r w:rsidR="00F22200">
        <w:t>ram</w:t>
      </w:r>
      <w:r w:rsidR="002B178E">
        <w:t xml:space="preserve"> capaz</w:t>
      </w:r>
      <w:r w:rsidR="00F22200">
        <w:t>es</w:t>
      </w:r>
      <w:r w:rsidR="002B178E">
        <w:t xml:space="preserve"> de definir as trajetórias dos corpos </w:t>
      </w:r>
      <w:r w:rsidR="00EE19D5">
        <w:t>celestes</w:t>
      </w:r>
      <w:r w:rsidR="002B178E">
        <w:t xml:space="preserve"> através d</w:t>
      </w:r>
      <w:r w:rsidR="00EE19D5">
        <w:t>a sua estrela. Kepler definiu três leis simples a cerca desses movimentos: Lei das órbitas, Leis das áreas e sua Terceira lei de Kepler (</w:t>
      </w:r>
      <w:r w:rsidR="00595115">
        <w:t>GARMS &amp; CALDA, 2018</w:t>
      </w:r>
      <w:r w:rsidR="00EE19D5">
        <w:t xml:space="preserve">) </w:t>
      </w:r>
    </w:p>
    <w:p w14:paraId="3B4DFE16" w14:textId="3543C848" w:rsidR="00595115" w:rsidRDefault="00595115" w:rsidP="00595115">
      <w:r>
        <w:tab/>
        <w:t xml:space="preserve">A primeira lei de Kepler, também conhecida como Lei das órbitas, fala que os planetas movimentam-se descrevendo órbitas elípticas, em que o Sol ocupa um dos focos da elipse, como mostra a </w:t>
      </w:r>
      <w:r w:rsidR="00C9460A">
        <w:fldChar w:fldCharType="begin"/>
      </w:r>
      <w:r w:rsidR="00C9460A">
        <w:instrText xml:space="preserve"> REF _Ref81579702 \h </w:instrText>
      </w:r>
      <w:r w:rsidR="00C9460A">
        <w:fldChar w:fldCharType="separate"/>
      </w:r>
      <w:r w:rsidR="009A1891">
        <w:t xml:space="preserve">Figura </w:t>
      </w:r>
      <w:r w:rsidR="009A1891">
        <w:rPr>
          <w:noProof/>
        </w:rPr>
        <w:t>4</w:t>
      </w:r>
      <w:r w:rsidR="009A1891">
        <w:t xml:space="preserve">: Primeira lei de Kepler - Órbita elíptica dos </w:t>
      </w:r>
      <w:proofErr w:type="spellStart"/>
      <w:r w:rsidR="009A1891">
        <w:t>planetas</w:t>
      </w:r>
      <w:r w:rsidR="00C9460A">
        <w:fldChar w:fldCharType="end"/>
      </w:r>
      <w:r w:rsidR="00C9460A">
        <w:fldChar w:fldCharType="begin"/>
      </w:r>
      <w:r w:rsidR="00C9460A">
        <w:instrText xml:space="preserve"> REF _Ref81579705 \h </w:instrText>
      </w:r>
      <w:r w:rsidR="00C9460A">
        <w:fldChar w:fldCharType="separate"/>
      </w:r>
      <w:r w:rsidR="009A1891">
        <w:t>Figura</w:t>
      </w:r>
      <w:proofErr w:type="spellEnd"/>
      <w:r w:rsidR="009A1891">
        <w:t xml:space="preserve"> </w:t>
      </w:r>
      <w:r w:rsidR="009A1891">
        <w:rPr>
          <w:noProof/>
        </w:rPr>
        <w:t>4</w:t>
      </w:r>
      <w:r w:rsidR="00C9460A">
        <w:fldChar w:fldCharType="end"/>
      </w:r>
      <w:r w:rsidR="00C9460A">
        <w:t>.</w:t>
      </w:r>
    </w:p>
    <w:p w14:paraId="3A19568D" w14:textId="4B28A460" w:rsidR="00595115" w:rsidRDefault="00595115" w:rsidP="00595115">
      <w:pPr>
        <w:pStyle w:val="Legenda"/>
        <w:keepNext/>
        <w:jc w:val="both"/>
      </w:pPr>
      <w:r>
        <w:t xml:space="preserve">Fonte: </w:t>
      </w:r>
      <w:r w:rsidR="00C96DF5">
        <w:t>(</w:t>
      </w:r>
      <w:r w:rsidR="00C96DF5">
        <w:rPr>
          <w:noProof/>
          <w:lang w:eastAsia="en-US"/>
        </w:rPr>
        <w:t>BIOLOGIA TOTAL, 2020)</w:t>
      </w:r>
    </w:p>
    <w:p w14:paraId="791A40C7" w14:textId="7C720A27" w:rsidR="00595115" w:rsidRDefault="00012116" w:rsidP="00595115">
      <w:pPr>
        <w:keepNext/>
      </w:pPr>
      <w:r>
        <w:rPr>
          <w:noProof/>
        </w:rPr>
        <mc:AlternateContent>
          <mc:Choice Requires="wps">
            <w:drawing>
              <wp:anchor distT="0" distB="0" distL="114300" distR="114300" simplePos="0" relativeHeight="251662336" behindDoc="0" locked="0" layoutInCell="1" allowOverlap="1" wp14:anchorId="1495AC5D" wp14:editId="0041EEC7">
                <wp:simplePos x="0" y="0"/>
                <wp:positionH relativeFrom="column">
                  <wp:posOffset>3971925</wp:posOffset>
                </wp:positionH>
                <wp:positionV relativeFrom="paragraph">
                  <wp:posOffset>2248535</wp:posOffset>
                </wp:positionV>
                <wp:extent cx="1623060" cy="312420"/>
                <wp:effectExtent l="0" t="0" r="0" b="0"/>
                <wp:wrapNone/>
                <wp:docPr id="23"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060" cy="312420"/>
                        </a:xfrm>
                        <a:prstGeom prst="rect">
                          <a:avLst/>
                        </a:prstGeom>
                        <a:solidFill>
                          <a:srgbClr val="FFFFFF"/>
                        </a:solidFill>
                        <a:ln w="9525">
                          <a:solidFill>
                            <a:srgbClr val="000000"/>
                          </a:solidFill>
                          <a:miter lim="800000"/>
                          <a:headEnd/>
                          <a:tailEnd/>
                        </a:ln>
                      </wps:spPr>
                      <wps:txbx>
                        <w:txbxContent>
                          <w:p w14:paraId="71552FFA" w14:textId="77777777" w:rsidR="00595115" w:rsidRDefault="00595115">
                            <w:r>
                              <w:t>Imagem representativa.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5AC5D" id="Text Box 247" o:spid="_x0000_s1028" type="#_x0000_t202" style="position:absolute;left:0;text-align:left;margin-left:312.75pt;margin-top:177.05pt;width:127.8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">
                <v:textbox>
                  <w:txbxContent>
                    <w:p w14:paraId="71552FFA" w14:textId="77777777" w:rsidR="00595115" w:rsidRDefault="00595115">
                      <w:r>
                        <w:t>Imagem representativa.</w:t>
                      </w:r>
                    </w:p>
                  </w:txbxContent>
                </v:textbox>
              </v:shape>
            </w:pict>
          </mc:Fallback>
        </mc:AlternateContent>
      </w:r>
      <w:r w:rsidR="00CB206C">
        <w:rPr>
          <w:noProof/>
        </w:rPr>
        <w:drawing>
          <wp:inline distT="0" distB="0" distL="0" distR="0" wp14:anchorId="0D39ADB3" wp14:editId="50FA5534">
            <wp:extent cx="5806440" cy="2712720"/>
            <wp:effectExtent l="0" t="0" r="0" b="0"/>
            <wp:docPr id="15" name="Imagem 1" descr="Representação esquemática da primeira lei de Kepler. Podemos notar que a órbita do planeta é elíptica, com o Sol posicionados sobre um dos fo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ção esquemática da primeira lei de Kepler. Podemos notar que a órbita do planeta é elíptica, com o Sol posicionados sobre um dos foc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6440" cy="2712720"/>
                    </a:xfrm>
                    <a:prstGeom prst="rect">
                      <a:avLst/>
                    </a:prstGeom>
                    <a:noFill/>
                    <a:ln>
                      <a:noFill/>
                    </a:ln>
                  </pic:spPr>
                </pic:pic>
              </a:graphicData>
            </a:graphic>
          </wp:inline>
        </w:drawing>
      </w:r>
    </w:p>
    <w:p w14:paraId="7F33FF29" w14:textId="3FCAF525" w:rsidR="00595115" w:rsidRDefault="00595115" w:rsidP="00595115">
      <w:pPr>
        <w:pStyle w:val="Legenda"/>
        <w:jc w:val="both"/>
      </w:pPr>
      <w:bookmarkStart w:id="21" w:name="_Ref81579705"/>
      <w:bookmarkStart w:id="22" w:name="_Ref81579702"/>
      <w:bookmarkStart w:id="23" w:name="_Toc81984570"/>
      <w:r>
        <w:t xml:space="preserve">Figura </w:t>
      </w:r>
      <w:fldSimple w:instr=" SEQ Figura \* ARABIC ">
        <w:r w:rsidR="00DC24DB">
          <w:rPr>
            <w:noProof/>
          </w:rPr>
          <w:t>4</w:t>
        </w:r>
      </w:fldSimple>
      <w:bookmarkEnd w:id="21"/>
      <w:r>
        <w:t xml:space="preserve">: Primeira lei de Kepler - Órbita </w:t>
      </w:r>
      <w:r w:rsidR="00C9460A">
        <w:t>elíptica</w:t>
      </w:r>
      <w:r>
        <w:t xml:space="preserve"> dos planetas</w:t>
      </w:r>
      <w:bookmarkEnd w:id="22"/>
      <w:bookmarkEnd w:id="23"/>
    </w:p>
    <w:p w14:paraId="08D0C541" w14:textId="77777777" w:rsidR="00595115" w:rsidRDefault="00595115" w:rsidP="00595115"/>
    <w:p w14:paraId="4868B2AB" w14:textId="2C4A52FB" w:rsidR="00CB7E35" w:rsidRDefault="002622DF" w:rsidP="00497176">
      <w:pPr>
        <w:ind w:firstLine="709"/>
      </w:pPr>
      <w:r>
        <w:t xml:space="preserve">Como o planeta Terra possui uma órbita elíptica, em determinado momento durante seu movimento, ela </w:t>
      </w:r>
      <w:r w:rsidR="00C9460A">
        <w:t>encontra</w:t>
      </w:r>
      <w:r>
        <w:t>-se mais próxima ou mais afastada do sol e tais pontos</w:t>
      </w:r>
      <w:r w:rsidR="00C9460A">
        <w:t xml:space="preserve"> recebem o nome </w:t>
      </w:r>
      <w:r w:rsidR="00447223">
        <w:t>de periélio</w:t>
      </w:r>
      <w:r w:rsidR="00C9460A">
        <w:t xml:space="preserve"> (Ponto mais próximo do sol) e </w:t>
      </w:r>
      <w:r w:rsidR="00447223">
        <w:t>a</w:t>
      </w:r>
      <w:r w:rsidR="00C9460A">
        <w:t>félio (Ponto mais afastado do sol).</w:t>
      </w:r>
      <w:r w:rsidR="00447223">
        <w:t xml:space="preserve"> </w:t>
      </w:r>
      <w:r w:rsidR="00C96DF5">
        <w:t xml:space="preserve">O movimento planetário é definido pela sua excentricidade, que define a trajetória do elipsoide. Na equação </w:t>
      </w:r>
      <w:r w:rsidR="00C96DF5">
        <w:lastRenderedPageBreak/>
        <w:t xml:space="preserve">1 é mostrada a fórmula para se calcular a excentricidade </w:t>
      </w:r>
      <m:oMath>
        <m:r>
          <m:rPr>
            <m:sty m:val="p"/>
          </m:rPr>
          <w:rPr>
            <w:rFonts w:ascii="Cambria Math" w:hAnsi="Cambria Math"/>
          </w:rPr>
          <m:t>e</m:t>
        </m:r>
      </m:oMath>
      <w:r w:rsidR="00D32241">
        <w:t xml:space="preserve"> </w:t>
      </w:r>
      <w:r w:rsidR="00C96DF5">
        <w:t>de uma elipse</w:t>
      </w:r>
      <w:r w:rsidR="00F244E4">
        <w:t xml:space="preserve"> e não possui unidade de medida, uma vez que é uma razão entre duas distâncias</w:t>
      </w:r>
      <w:r w:rsidR="00C96DF5">
        <w:t xml:space="preserve">. </w:t>
      </w:r>
    </w:p>
    <w:p w14:paraId="08E6A7BF" w14:textId="40405558" w:rsidR="00D32241" w:rsidRPr="00D32241" w:rsidRDefault="00D32241" w:rsidP="00497176">
      <w:pPr>
        <w:jc w:val="center"/>
        <w:rPr>
          <w:iCs/>
        </w:rPr>
      </w:pPr>
    </w:p>
    <w:tbl>
      <w:tblPr>
        <w:tblStyle w:val="Tabelacomgrade"/>
        <w:tblW w:w="7512" w:type="dxa"/>
        <w:tblInd w:w="1555" w:type="dxa"/>
        <w:tblLook w:val="04A0" w:firstRow="1" w:lastRow="0" w:firstColumn="1" w:lastColumn="0" w:noHBand="0" w:noVBand="1"/>
      </w:tblPr>
      <w:tblGrid>
        <w:gridCol w:w="4530"/>
        <w:gridCol w:w="2982"/>
      </w:tblGrid>
      <w:tr w:rsidR="00D32241" w14:paraId="44FAE857" w14:textId="77777777" w:rsidTr="00D32241">
        <w:tc>
          <w:tcPr>
            <w:tcW w:w="45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5B360E2" w14:textId="6068070E" w:rsidR="00D32241" w:rsidRDefault="00D32241" w:rsidP="00D32241">
            <w:pPr>
              <w:jc w:val="right"/>
              <w:rPr>
                <w:iCs/>
              </w:rPr>
            </w:pPr>
            <m:oMathPara>
              <m:oMath>
                <m:r>
                  <m:rPr>
                    <m:sty m:val="p"/>
                  </m:rPr>
                  <w:rPr>
                    <w:rFonts w:ascii="Cambria Math" w:hAnsi="Cambria Math"/>
                  </w:rPr>
                  <m:t xml:space="preserve">e= </m:t>
                </m:r>
                <m:f>
                  <m:fPr>
                    <m:ctrlPr>
                      <w:rPr>
                        <w:rFonts w:ascii="Cambria Math" w:hAnsi="Cambria Math"/>
                        <w:iCs/>
                      </w:rPr>
                    </m:ctrlPr>
                  </m:fPr>
                  <m:num>
                    <m:r>
                      <m:rPr>
                        <m:sty m:val="p"/>
                      </m:rPr>
                      <w:rPr>
                        <w:rFonts w:ascii="Cambria Math" w:hAnsi="Cambria Math"/>
                      </w:rPr>
                      <m:t>OF</m:t>
                    </m:r>
                  </m:num>
                  <m:den>
                    <m:r>
                      <m:rPr>
                        <m:sty m:val="p"/>
                      </m:rPr>
                      <w:rPr>
                        <w:rFonts w:ascii="Cambria Math" w:hAnsi="Cambria Math"/>
                      </w:rPr>
                      <m:t>OP</m:t>
                    </m:r>
                  </m:den>
                </m:f>
              </m:oMath>
            </m:oMathPara>
          </w:p>
        </w:tc>
        <w:tc>
          <w:tcPr>
            <w:tcW w:w="2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D98AB92" w14:textId="7C11DA05" w:rsidR="00D32241" w:rsidRDefault="00D32241" w:rsidP="00D32241">
            <w:pPr>
              <w:jc w:val="right"/>
              <w:rPr>
                <w:iCs/>
              </w:rPr>
            </w:pPr>
            <w:r>
              <w:rPr>
                <w:iCs/>
              </w:rPr>
              <w:t>(1)</w:t>
            </w:r>
          </w:p>
        </w:tc>
      </w:tr>
    </w:tbl>
    <w:p w14:paraId="69099BF9" w14:textId="39623DB9" w:rsidR="00D32241" w:rsidRPr="00D32241" w:rsidRDefault="00D32241" w:rsidP="00497176">
      <w:pPr>
        <w:jc w:val="center"/>
        <w:rPr>
          <w:iCs/>
        </w:rPr>
      </w:pPr>
    </w:p>
    <w:p w14:paraId="12D8DA33" w14:textId="019B0880" w:rsidR="00CB7E35" w:rsidRDefault="00CB7E35" w:rsidP="00497176">
      <w:pPr>
        <w:ind w:firstLine="709"/>
      </w:pPr>
      <w:r>
        <w:t>Onde e é o valor da excentricidade da elipse, OF a distancia do centro da elipse até um dos focos e OP a distância do centro da elipse até o Periélio ou Afélio. N</w:t>
      </w:r>
      <w:r w:rsidR="00F244E4">
        <w:t xml:space="preserve">a </w:t>
      </w:r>
      <w:r w:rsidR="00F244E4">
        <w:fldChar w:fldCharType="begin"/>
      </w:r>
      <w:r w:rsidR="00F244E4">
        <w:instrText xml:space="preserve"> REF _Ref81583235 \h </w:instrText>
      </w:r>
      <w:r w:rsidR="00F244E4">
        <w:fldChar w:fldCharType="separate"/>
      </w:r>
      <w:r w:rsidR="009A1891">
        <w:t xml:space="preserve">Tabela </w:t>
      </w:r>
      <w:r w:rsidR="009A1891">
        <w:rPr>
          <w:noProof/>
        </w:rPr>
        <w:t>2</w:t>
      </w:r>
      <w:r w:rsidR="00F244E4">
        <w:fldChar w:fldCharType="end"/>
      </w:r>
      <w:r w:rsidR="00F244E4">
        <w:t xml:space="preserve"> </w:t>
      </w:r>
      <w:r>
        <w:t>tem-se a relação de excentricidade dos planetas do sistema solar</w:t>
      </w:r>
      <w:r w:rsidR="00F244E4">
        <w:t xml:space="preserve"> onde o valor de excentricidade da trajetória da Terra vale 0</w:t>
      </w:r>
      <w:r w:rsidR="002435D2">
        <w:t>,</w:t>
      </w:r>
      <w:r w:rsidR="00F244E4">
        <w:t>01671</w:t>
      </w:r>
      <w:r w:rsidR="002435D2">
        <w:t xml:space="preserve"> o que quer dizer que a trajetória do planeta Terra é um elipsoide muito suave, quase</w:t>
      </w:r>
      <w:r w:rsidR="009752B9">
        <w:t xml:space="preserve"> </w:t>
      </w:r>
      <w:r w:rsidR="002435D2">
        <w:t>circular</w:t>
      </w:r>
      <w:r>
        <w:t xml:space="preserve">. </w:t>
      </w:r>
    </w:p>
    <w:p w14:paraId="6DF833D7" w14:textId="5C74257D" w:rsidR="00F244E4" w:rsidRDefault="00F244E4" w:rsidP="00F244E4">
      <w:pPr>
        <w:pStyle w:val="Legenda"/>
        <w:keepNext/>
      </w:pPr>
      <w:bookmarkStart w:id="24" w:name="_Ref81583235"/>
      <w:bookmarkStart w:id="25" w:name="_Toc81984594"/>
      <w:r>
        <w:t xml:space="preserve">Tabela </w:t>
      </w:r>
      <w:fldSimple w:instr=" SEQ Tabela \* ARABIC ">
        <w:r w:rsidR="009A1891">
          <w:rPr>
            <w:noProof/>
          </w:rPr>
          <w:t>2</w:t>
        </w:r>
      </w:fldSimple>
      <w:bookmarkEnd w:id="24"/>
      <w:r>
        <w:t xml:space="preserve">: </w:t>
      </w:r>
      <w:r w:rsidRPr="00D36FA5">
        <w:t>Valores de excentricidade de órbita dos planetas do sistema solar</w:t>
      </w:r>
      <w:bookmarkEnd w:id="25"/>
    </w:p>
    <w:p w14:paraId="030B37F3" w14:textId="5D002431" w:rsidR="00F244E4" w:rsidRDefault="0017712A" w:rsidP="00F244E4">
      <w:pPr>
        <w:keepNext/>
        <w:jc w:val="center"/>
      </w:pPr>
      <w:r w:rsidRPr="00B56E76">
        <w:rPr>
          <w:noProof/>
        </w:rPr>
        <w:drawing>
          <wp:inline distT="0" distB="0" distL="0" distR="0" wp14:anchorId="636799C5" wp14:editId="7D329CDC">
            <wp:extent cx="1082040" cy="217932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r="71040"/>
                    <a:stretch>
                      <a:fillRect/>
                    </a:stretch>
                  </pic:blipFill>
                  <pic:spPr bwMode="auto">
                    <a:xfrm>
                      <a:off x="0" y="0"/>
                      <a:ext cx="1082040" cy="2179320"/>
                    </a:xfrm>
                    <a:prstGeom prst="rect">
                      <a:avLst/>
                    </a:prstGeom>
                    <a:noFill/>
                    <a:ln>
                      <a:noFill/>
                    </a:ln>
                  </pic:spPr>
                </pic:pic>
              </a:graphicData>
            </a:graphic>
          </wp:inline>
        </w:drawing>
      </w:r>
      <w:r w:rsidRPr="00B56E76">
        <w:rPr>
          <w:noProof/>
        </w:rPr>
        <w:drawing>
          <wp:inline distT="0" distB="0" distL="0" distR="0" wp14:anchorId="2A32A720" wp14:editId="349DED3F">
            <wp:extent cx="815340" cy="2179320"/>
            <wp:effectExtent l="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l="77719" r="499"/>
                    <a:stretch>
                      <a:fillRect/>
                    </a:stretch>
                  </pic:blipFill>
                  <pic:spPr bwMode="auto">
                    <a:xfrm>
                      <a:off x="0" y="0"/>
                      <a:ext cx="815340" cy="2179320"/>
                    </a:xfrm>
                    <a:prstGeom prst="rect">
                      <a:avLst/>
                    </a:prstGeom>
                    <a:noFill/>
                    <a:ln>
                      <a:noFill/>
                    </a:ln>
                  </pic:spPr>
                </pic:pic>
              </a:graphicData>
            </a:graphic>
          </wp:inline>
        </w:drawing>
      </w:r>
    </w:p>
    <w:p w14:paraId="606E1CF3" w14:textId="03840FCC" w:rsidR="00F244E4" w:rsidRDefault="00F244E4" w:rsidP="00F244E4">
      <w:pPr>
        <w:pStyle w:val="Legenda"/>
      </w:pPr>
      <w:r>
        <w:t xml:space="preserve">Fonte </w:t>
      </w:r>
      <w:fldSimple w:instr=" SEQ Fonte \* ARABIC ">
        <w:r w:rsidR="009A3D92">
          <w:rPr>
            <w:noProof/>
          </w:rPr>
          <w:t>1</w:t>
        </w:r>
      </w:fldSimple>
      <w:r>
        <w:t xml:space="preserve">: </w:t>
      </w:r>
      <w:r w:rsidR="00F91704">
        <w:t xml:space="preserve">Disponível em: </w:t>
      </w:r>
      <w:r w:rsidRPr="00943D5F">
        <w:t>https://rpm.org.br/cdrpm/77/7.html - Acesso em: 02 set 2021</w:t>
      </w:r>
    </w:p>
    <w:p w14:paraId="2C893329" w14:textId="77777777" w:rsidR="00D32241" w:rsidRDefault="00D32241" w:rsidP="00D32241">
      <w:pPr>
        <w:ind w:firstLine="709"/>
      </w:pPr>
    </w:p>
    <w:p w14:paraId="65116388" w14:textId="267C78D9" w:rsidR="00595115" w:rsidRDefault="002435D2" w:rsidP="00D32241">
      <w:pPr>
        <w:ind w:firstLine="709"/>
      </w:pPr>
      <w:r>
        <w:t xml:space="preserve">Com essas informações, podemos estimar que em determinados dias do ano, o planeta Terra estará mais próximo do sol do que em outros dias e com isso, a incidência de raios solares nos dias próximos ao periélio serão maiores do que nos dias próximos ao afélio.  </w:t>
      </w:r>
    </w:p>
    <w:p w14:paraId="1034E537" w14:textId="52E2527C" w:rsidR="00D32241" w:rsidRDefault="00412527" w:rsidP="00D32241">
      <w:pPr>
        <w:ind w:firstLine="709"/>
      </w:pPr>
      <w:r>
        <w:t>A pesar de parecer lógico se pensar que as estações do ano estão relacionadas com o distanciamento da Terra ao sol, o motivo pelo qual as estações acontecem se dá pela inclinação d</w:t>
      </w:r>
      <w:r w:rsidR="001C6D77">
        <w:t xml:space="preserve">o eixo terrestre em relação ao equador celeste ou Linha do equador. Na </w:t>
      </w:r>
      <w:r w:rsidR="001C6D77">
        <w:fldChar w:fldCharType="begin"/>
      </w:r>
      <w:r w:rsidR="001C6D77">
        <w:instrText xml:space="preserve"> REF _Ref81821449 \h </w:instrText>
      </w:r>
      <w:r w:rsidR="001C6D77">
        <w:fldChar w:fldCharType="separate"/>
      </w:r>
      <w:r w:rsidR="009A1891">
        <w:t xml:space="preserve">Figura </w:t>
      </w:r>
      <w:r w:rsidR="009A1891">
        <w:rPr>
          <w:noProof/>
        </w:rPr>
        <w:t>5</w:t>
      </w:r>
      <w:r w:rsidR="001C6D77">
        <w:fldChar w:fldCharType="end"/>
      </w:r>
      <w:r w:rsidR="001C6D77">
        <w:t xml:space="preserve"> está ilustrado essa representação e de acordo com MILONE (1999), essa inclinação vale </w:t>
      </w:r>
      <w:r w:rsidR="008723F3">
        <w:t xml:space="preserve">aproximadamente </w:t>
      </w:r>
      <w:proofErr w:type="gramStart"/>
      <w:r w:rsidR="001C6D77">
        <w:t>25,5º.</w:t>
      </w:r>
      <w:proofErr w:type="gramEnd"/>
      <w:r>
        <w:t xml:space="preserve"> Basta se pensar que em diferentes hemisférios, coexistem diferentes estações</w:t>
      </w:r>
      <w:r w:rsidR="001C6D77">
        <w:t>.</w:t>
      </w:r>
      <w:r>
        <w:t xml:space="preserve"> </w:t>
      </w:r>
      <w:r w:rsidR="001C6D77">
        <w:t>S</w:t>
      </w:r>
      <w:r>
        <w:t xml:space="preserve">e no hemisfério sul é verão, no hemisfério norte é inverno e vice </w:t>
      </w:r>
      <w:r w:rsidR="001C6D77">
        <w:t xml:space="preserve">versa. </w:t>
      </w:r>
    </w:p>
    <w:p w14:paraId="672444C0" w14:textId="639AC857" w:rsidR="002B178E" w:rsidRDefault="002B178E" w:rsidP="001C6D77">
      <w:pPr>
        <w:pStyle w:val="Legenda"/>
        <w:keepNext/>
      </w:pPr>
      <w:r>
        <w:lastRenderedPageBreak/>
        <w:t>Font</w:t>
      </w:r>
      <w:r w:rsidR="009752B9">
        <w:t>e</w:t>
      </w:r>
      <w:r w:rsidR="00F91704">
        <w:t>:</w:t>
      </w:r>
      <w:r w:rsidRPr="002B178E">
        <w:t xml:space="preserve"> </w:t>
      </w:r>
      <w:r w:rsidR="00667C31">
        <w:t>http://astro.if.ufrgs.br/tempo/mas.htm, Acesso em: 08 set 2021</w:t>
      </w:r>
    </w:p>
    <w:p w14:paraId="756E6C9D" w14:textId="1F5EA217" w:rsidR="002B178E" w:rsidRDefault="00667C31" w:rsidP="001C6D77">
      <w:pPr>
        <w:keepNext/>
      </w:pPr>
      <w:r>
        <w:rPr>
          <w:noProof/>
        </w:rPr>
        <w:drawing>
          <wp:inline distT="0" distB="0" distL="0" distR="0" wp14:anchorId="174D3BC9" wp14:editId="1945AF06">
            <wp:extent cx="5516880" cy="3075002"/>
            <wp:effectExtent l="0" t="0" r="7620" b="0"/>
            <wp:docPr id="3" name="Imagem 3" descr="Estaco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aco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9128" cy="3076255"/>
                    </a:xfrm>
                    <a:prstGeom prst="rect">
                      <a:avLst/>
                    </a:prstGeom>
                    <a:noFill/>
                    <a:ln>
                      <a:noFill/>
                    </a:ln>
                  </pic:spPr>
                </pic:pic>
              </a:graphicData>
            </a:graphic>
          </wp:inline>
        </w:drawing>
      </w:r>
    </w:p>
    <w:p w14:paraId="2849AE56" w14:textId="52D659BC" w:rsidR="002B178E" w:rsidRDefault="002B178E" w:rsidP="002B178E">
      <w:pPr>
        <w:pStyle w:val="Legenda"/>
      </w:pPr>
      <w:bookmarkStart w:id="26" w:name="_Ref81821449"/>
      <w:bookmarkStart w:id="27" w:name="_Toc81984571"/>
      <w:r>
        <w:t xml:space="preserve">Figura </w:t>
      </w:r>
      <w:fldSimple w:instr=" SEQ Figura \* ARABIC ">
        <w:r w:rsidR="00DC24DB">
          <w:rPr>
            <w:noProof/>
          </w:rPr>
          <w:t>5</w:t>
        </w:r>
      </w:fldSimple>
      <w:bookmarkEnd w:id="26"/>
      <w:r>
        <w:t>: Movimento de translação da terra e as estações</w:t>
      </w:r>
      <w:bookmarkEnd w:id="27"/>
    </w:p>
    <w:p w14:paraId="23D550EC" w14:textId="77777777" w:rsidR="003E2F8E" w:rsidRDefault="003E2F8E" w:rsidP="001311C1">
      <w:pPr>
        <w:ind w:firstLine="578"/>
      </w:pPr>
    </w:p>
    <w:p w14:paraId="048448DA" w14:textId="6CDDF9E9" w:rsidR="003E2F8E" w:rsidRDefault="003E2F8E" w:rsidP="00FE781D">
      <w:pPr>
        <w:ind w:firstLine="578"/>
      </w:pPr>
      <w:r>
        <w:t xml:space="preserve">As 4 posições destacadas na </w:t>
      </w:r>
      <w:r w:rsidRPr="003E2F8E">
        <w:t xml:space="preserve"> </w:t>
      </w:r>
      <w:r>
        <w:fldChar w:fldCharType="begin"/>
      </w:r>
      <w:r>
        <w:instrText xml:space="preserve"> REF _Ref81821449 \h </w:instrText>
      </w:r>
      <w:r>
        <w:fldChar w:fldCharType="separate"/>
      </w:r>
      <w:r w:rsidR="009A1891">
        <w:t xml:space="preserve">Figura </w:t>
      </w:r>
      <w:r w:rsidR="009A1891">
        <w:rPr>
          <w:noProof/>
        </w:rPr>
        <w:t>5</w:t>
      </w:r>
      <w:r>
        <w:fldChar w:fldCharType="end"/>
      </w:r>
      <w:r>
        <w:t xml:space="preserve"> são </w:t>
      </w:r>
      <w:r w:rsidRPr="003E2F8E">
        <w:t>ocasiões especiais d</w:t>
      </w:r>
      <w:r>
        <w:t xml:space="preserve">a </w:t>
      </w:r>
      <w:r w:rsidRPr="003E2F8E">
        <w:t xml:space="preserve">órbita </w:t>
      </w:r>
      <w:r w:rsidR="00FE781D">
        <w:t xml:space="preserve">do planeta Terra </w:t>
      </w:r>
      <w:r w:rsidRPr="003E2F8E">
        <w:t xml:space="preserve">ao redor do Sol. </w:t>
      </w:r>
      <w:r>
        <w:t xml:space="preserve">São marcadas pelos dias que ocorrem os Solstícios e Equinócios, posições </w:t>
      </w:r>
      <w:r w:rsidR="00FE781D">
        <w:t xml:space="preserve">onde </w:t>
      </w:r>
      <w:r>
        <w:t xml:space="preserve">ocorrem os distanciamentos máximos e mínimos da Terra em relação ao sol e os momentos de transição entre </w:t>
      </w:r>
      <w:r w:rsidR="00FE781D">
        <w:t>noites mais longas e dias mais longos</w:t>
      </w:r>
      <w:r>
        <w:t>.</w:t>
      </w:r>
    </w:p>
    <w:p w14:paraId="6525FFDD" w14:textId="7DD3A12B" w:rsidR="00C17B04" w:rsidRDefault="003E2F8E" w:rsidP="003E2F8E">
      <w:pPr>
        <w:ind w:firstLine="578"/>
      </w:pPr>
      <w:r>
        <w:t xml:space="preserve">No dia de Solstício destacado na posição </w:t>
      </w:r>
      <w:r w:rsidR="00667C31" w:rsidRPr="00667C31">
        <w:rPr>
          <w:i/>
          <w:iCs/>
        </w:rPr>
        <w:t>a</w:t>
      </w:r>
      <w:r>
        <w:t>, temos o distanciamento máximo da terra em relação ao sol e por conta disso, uma incidência menor de raios solares no hemisfério sul</w:t>
      </w:r>
      <w:r w:rsidR="00C17B04">
        <w:t xml:space="preserve"> devido a inclinação com o que os raios incidem sobre a superfície</w:t>
      </w:r>
      <w:r w:rsidR="00FE781D">
        <w:t>,</w:t>
      </w:r>
      <w:r>
        <w:t xml:space="preserve"> </w:t>
      </w:r>
      <w:r w:rsidR="00FE781D">
        <w:t>c</w:t>
      </w:r>
      <w:r>
        <w:t>aracterizando o inverno</w:t>
      </w:r>
      <w:r w:rsidR="00FE781D">
        <w:t>. Contrário a isso, há</w:t>
      </w:r>
      <w:r>
        <w:t xml:space="preserve"> uma incidência maior de raios solares no hemisfério norte</w:t>
      </w:r>
      <w:r w:rsidR="00C17B04">
        <w:t xml:space="preserve"> pelo</w:t>
      </w:r>
      <w:r w:rsidR="00575512">
        <w:t>s</w:t>
      </w:r>
      <w:r w:rsidR="00C17B04">
        <w:t xml:space="preserve"> </w:t>
      </w:r>
      <w:r w:rsidR="00575512">
        <w:t>mesmos motivos</w:t>
      </w:r>
      <w:r>
        <w:t>, caracterizando a est</w:t>
      </w:r>
      <w:r w:rsidR="00FE781D">
        <w:t>aç</w:t>
      </w:r>
      <w:r>
        <w:t xml:space="preserve">ão </w:t>
      </w:r>
      <w:r w:rsidR="00C17B04">
        <w:t>oposta</w:t>
      </w:r>
      <w:r>
        <w:t xml:space="preserve">, o verão. Esse dia é chamado de </w:t>
      </w:r>
      <w:r w:rsidR="00C17B04" w:rsidRPr="003E2F8E">
        <w:t>Solstício do Inverno Austral</w:t>
      </w:r>
      <w:r>
        <w:t>, caracterizando a noite mais longa do ano no hemisfério sul</w:t>
      </w:r>
      <w:r w:rsidR="00C17B04">
        <w:t xml:space="preserve"> e mais curta no hemisfério norte</w:t>
      </w:r>
      <w:r>
        <w:t>.</w:t>
      </w:r>
      <w:r w:rsidR="00C17B04">
        <w:t xml:space="preserve"> </w:t>
      </w:r>
    </w:p>
    <w:p w14:paraId="2949FBCC" w14:textId="7B7EEC9A" w:rsidR="00575512" w:rsidRDefault="00C17B04" w:rsidP="003E2F8E">
      <w:pPr>
        <w:ind w:firstLine="578"/>
      </w:pPr>
      <w:r>
        <w:t xml:space="preserve">Inversamente, no ponto </w:t>
      </w:r>
      <w:r w:rsidR="00667C31" w:rsidRPr="00667C31">
        <w:rPr>
          <w:i/>
          <w:iCs/>
        </w:rPr>
        <w:t>c</w:t>
      </w:r>
      <w:r>
        <w:t xml:space="preserve"> temos o Solstício de Verão Austral, no momento em que a Terra encontra seu ponto mais próximo do sol, onde convenientemente no hemisfério sul a incidência dos raios solares se dá quase perpendicularmente ao solo, em seu máximo ponto de incidência, caracterizando o verão no</w:t>
      </w:r>
      <w:r w:rsidR="003E2F8E">
        <w:t xml:space="preserve"> </w:t>
      </w:r>
      <w:r>
        <w:t xml:space="preserve">Sul e de modo inverso, inverno no Norte. </w:t>
      </w:r>
    </w:p>
    <w:p w14:paraId="286CF213" w14:textId="6820394D" w:rsidR="00C17B04" w:rsidRDefault="00C17B04" w:rsidP="003E2F8E">
      <w:pPr>
        <w:ind w:firstLine="578"/>
      </w:pPr>
      <w:r>
        <w:t xml:space="preserve">Essa proximidade da Terra ao sol, com incidência de luz mais intensa no hemisfério sul conduziriam com a ideia de que no hemisfério sul tem-se verões mais quentes e invernos mais frios, porém, de acordo com a distribuição de terras no hemisfério </w:t>
      </w:r>
      <w:r w:rsidR="00575512">
        <w:t>N</w:t>
      </w:r>
      <w:r>
        <w:t>orte serem maiores,</w:t>
      </w:r>
      <w:r w:rsidR="00575512">
        <w:t xml:space="preserve"> e no hemisfério Sul haverem mais áreas de oceano,</w:t>
      </w:r>
      <w:r>
        <w:t xml:space="preserve"> justifica-se as temperaturas serem </w:t>
      </w:r>
      <w:r w:rsidR="00FE781D">
        <w:t>equipotentes</w:t>
      </w:r>
      <w:r w:rsidR="00F005DA">
        <w:t xml:space="preserve"> (</w:t>
      </w:r>
      <w:r w:rsidR="00F005DA">
        <w:rPr>
          <w:noProof/>
          <w:lang w:eastAsia="en-US"/>
        </w:rPr>
        <w:t>DIAS</w:t>
      </w:r>
      <w:r w:rsidR="00F005DA" w:rsidRPr="00C17B04">
        <w:rPr>
          <w:noProof/>
          <w:lang w:eastAsia="en-US"/>
        </w:rPr>
        <w:t xml:space="preserve"> </w:t>
      </w:r>
      <w:r w:rsidR="00F005DA">
        <w:rPr>
          <w:noProof/>
          <w:lang w:eastAsia="en-US"/>
        </w:rPr>
        <w:t>&amp;</w:t>
      </w:r>
      <w:r w:rsidR="00F005DA" w:rsidRPr="00C17B04">
        <w:rPr>
          <w:noProof/>
          <w:lang w:eastAsia="en-US"/>
        </w:rPr>
        <w:t xml:space="preserve"> </w:t>
      </w:r>
      <w:r w:rsidR="00F005DA">
        <w:rPr>
          <w:noProof/>
          <w:lang w:eastAsia="en-US"/>
        </w:rPr>
        <w:t>PIASSI, 2007</w:t>
      </w:r>
      <w:r w:rsidR="00F005DA">
        <w:t>)</w:t>
      </w:r>
      <w:r w:rsidR="00FE781D">
        <w:t>,</w:t>
      </w:r>
      <w:r w:rsidR="00575512">
        <w:t xml:space="preserve"> mas</w:t>
      </w:r>
      <w:r>
        <w:t xml:space="preserve"> no entanto, a incidência de luz solar </w:t>
      </w:r>
      <w:r w:rsidR="00FE781D">
        <w:t xml:space="preserve">é </w:t>
      </w:r>
      <w:r>
        <w:t>maior</w:t>
      </w:r>
      <w:r w:rsidR="00FE781D">
        <w:t xml:space="preserve"> nos verões do </w:t>
      </w:r>
      <w:r w:rsidR="00FE781D">
        <w:lastRenderedPageBreak/>
        <w:t xml:space="preserve">hemisfério sul do que os verões do hemisfério norte </w:t>
      </w:r>
      <w:r w:rsidR="00F005DA">
        <w:t xml:space="preserve">em cerca de 6,8% devido essa diferença (NETO, 2021). </w:t>
      </w:r>
    </w:p>
    <w:p w14:paraId="46A9A63E" w14:textId="57D921FC" w:rsidR="00FE781D" w:rsidRDefault="00FE781D" w:rsidP="003E2F8E">
      <w:pPr>
        <w:ind w:firstLine="578"/>
      </w:pPr>
      <w:r>
        <w:t xml:space="preserve">Já nos pontos </w:t>
      </w:r>
      <w:r w:rsidR="00667C31" w:rsidRPr="00667C31">
        <w:rPr>
          <w:i/>
          <w:iCs/>
        </w:rPr>
        <w:t>b</w:t>
      </w:r>
      <w:r>
        <w:t xml:space="preserve"> e </w:t>
      </w:r>
      <w:r w:rsidR="00667C31" w:rsidRPr="00667C31">
        <w:rPr>
          <w:i/>
          <w:iCs/>
        </w:rPr>
        <w:t>d</w:t>
      </w:r>
      <w:r>
        <w:t>, acontecem os equinócios, onde a duração dos dias são iguais aos da noite. Nesses pontos, todas as partes do planeta Terra recebem a mesma quantidade de luz.</w:t>
      </w:r>
      <w:r w:rsidR="00575512">
        <w:t xml:space="preserve"> Essa diferença pode ser vista na</w:t>
      </w:r>
      <w:r>
        <w:t xml:space="preserve"> </w:t>
      </w:r>
      <w:r w:rsidR="00854841">
        <w:fldChar w:fldCharType="begin"/>
      </w:r>
      <w:r w:rsidR="00854841">
        <w:instrText xml:space="preserve"> REF _Ref81838420 \h </w:instrText>
      </w:r>
      <w:r w:rsidR="00854841">
        <w:fldChar w:fldCharType="separate"/>
      </w:r>
      <w:r w:rsidR="009A1891">
        <w:t xml:space="preserve">Figura </w:t>
      </w:r>
      <w:r w:rsidR="009A1891">
        <w:rPr>
          <w:noProof/>
        </w:rPr>
        <w:t>6</w:t>
      </w:r>
      <w:r w:rsidR="00854841">
        <w:fldChar w:fldCharType="end"/>
      </w:r>
      <w:r w:rsidR="00854841">
        <w:t>.</w:t>
      </w:r>
    </w:p>
    <w:p w14:paraId="69AE0946" w14:textId="77777777" w:rsidR="00C06B96" w:rsidRDefault="00C06B96" w:rsidP="003E2F8E">
      <w:pPr>
        <w:ind w:firstLine="578"/>
      </w:pPr>
    </w:p>
    <w:p w14:paraId="524D1606" w14:textId="30F37DE0" w:rsidR="00C06B96" w:rsidRDefault="00C06B96" w:rsidP="00C06B96">
      <w:pPr>
        <w:pStyle w:val="Legenda"/>
        <w:keepNext/>
        <w:jc w:val="both"/>
      </w:pPr>
      <w:r>
        <w:t>Fonte:</w:t>
      </w:r>
      <w:r w:rsidR="00854841">
        <w:t xml:space="preserve"> (NETO, 2021)</w:t>
      </w:r>
    </w:p>
    <w:p w14:paraId="05EB5247" w14:textId="77777777" w:rsidR="00C06B96" w:rsidRDefault="00C06B96" w:rsidP="00C06B96">
      <w:pPr>
        <w:keepNext/>
      </w:pPr>
      <w:r>
        <w:rPr>
          <w:noProof/>
        </w:rPr>
        <w:drawing>
          <wp:inline distT="0" distB="0" distL="0" distR="0" wp14:anchorId="59187DDA" wp14:editId="797F953F">
            <wp:extent cx="5760085" cy="2419350"/>
            <wp:effectExtent l="0" t="0" r="0" b="38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419350"/>
                    </a:xfrm>
                    <a:prstGeom prst="rect">
                      <a:avLst/>
                    </a:prstGeom>
                  </pic:spPr>
                </pic:pic>
              </a:graphicData>
            </a:graphic>
          </wp:inline>
        </w:drawing>
      </w:r>
    </w:p>
    <w:p w14:paraId="5DC78184" w14:textId="362EA500" w:rsidR="00C17B04" w:rsidRDefault="00C06B96" w:rsidP="00C06B96">
      <w:pPr>
        <w:pStyle w:val="Legenda"/>
        <w:jc w:val="both"/>
      </w:pPr>
      <w:bookmarkStart w:id="28" w:name="_Ref81838420"/>
      <w:bookmarkStart w:id="29" w:name="_Toc81984572"/>
      <w:r>
        <w:t xml:space="preserve">Figura </w:t>
      </w:r>
      <w:fldSimple w:instr=" SEQ Figura \* ARABIC ">
        <w:r w:rsidR="00DC24DB">
          <w:rPr>
            <w:noProof/>
          </w:rPr>
          <w:t>6</w:t>
        </w:r>
      </w:fldSimple>
      <w:bookmarkEnd w:id="28"/>
      <w:r>
        <w:t>:</w:t>
      </w:r>
      <w:r w:rsidRPr="00C06B96">
        <w:t xml:space="preserve"> </w:t>
      </w:r>
      <w:r>
        <w:t xml:space="preserve"> Iluminação da Terra no início das estações do ano (solstícios e equinócios) ao meio-dia de Brasília</w:t>
      </w:r>
      <w:bookmarkEnd w:id="29"/>
    </w:p>
    <w:p w14:paraId="191BB9D7" w14:textId="77777777" w:rsidR="00C06B96" w:rsidRDefault="00C06B96" w:rsidP="00C06B96"/>
    <w:p w14:paraId="19906015" w14:textId="57154423" w:rsidR="00575512" w:rsidRPr="004C5246" w:rsidRDefault="00575512" w:rsidP="00575512">
      <w:pPr>
        <w:pStyle w:val="Ttulo3"/>
      </w:pPr>
      <w:bookmarkStart w:id="30" w:name="_Toc81843841"/>
      <w:r>
        <w:t>Sistema de coordenadas celeste – Azimute</w:t>
      </w:r>
      <w:r w:rsidR="00C06B96">
        <w:t xml:space="preserve"> (</w:t>
      </w:r>
      <w:r w:rsidR="00C06B96">
        <w:rPr>
          <w:rFonts w:ascii="Symbol" w:hAnsi="Symbol"/>
        </w:rPr>
        <w:t>a</w:t>
      </w:r>
      <w:r w:rsidR="00C06B96">
        <w:t>)</w:t>
      </w:r>
      <w:r>
        <w:t xml:space="preserve"> e Zênite </w:t>
      </w:r>
      <w:r w:rsidR="00C06B96">
        <w:t>(</w:t>
      </w:r>
      <w:r w:rsidR="00C06B96">
        <w:rPr>
          <w:rFonts w:ascii="Symbol" w:hAnsi="Symbol"/>
        </w:rPr>
        <w:t>f</w:t>
      </w:r>
      <w:r w:rsidR="00C06B96">
        <w:t>)</w:t>
      </w:r>
      <w:bookmarkEnd w:id="30"/>
    </w:p>
    <w:p w14:paraId="7A1A746A" w14:textId="70EB19B5" w:rsidR="00C17B04" w:rsidRDefault="00575512" w:rsidP="003E2F8E">
      <w:pPr>
        <w:ind w:firstLine="578"/>
      </w:pPr>
      <w:r>
        <w:t xml:space="preserve">O movimento complexo dos astros no céu, tendo por vezes os planetas serem chamados de errantes, devido suas trajetórias incompreendidas, se deu em suma, devido a soma dos movimentos do planeta Terra em torno do sol, que poderiam ser vistos de perspectivas diferentes em diferentes pontos geográficos. Por esse motivo, houve a necessidade de se representar os astros em função do observador, sendo assim definido dois termos importantes para a localização de um astro na esfera celeste, o Azimute e Zênite. </w:t>
      </w:r>
    </w:p>
    <w:p w14:paraId="322E14E9" w14:textId="77777777" w:rsidR="0011050C" w:rsidRDefault="00854841" w:rsidP="003E2F8E">
      <w:pPr>
        <w:ind w:firstLine="578"/>
      </w:pPr>
      <w:r>
        <w:t xml:space="preserve">No momento em que se deseja rastrear um astro na esfera celeste, é necessário primeiro se fixar um observador no solo terrestre. No momento em que um observador olha para o céu, ele estará enxergando o horizonte celeste e, uma vez que a esfera celeste pode ser considerada </w:t>
      </w:r>
      <w:r w:rsidR="0011050C">
        <w:t>uma casca</w:t>
      </w:r>
      <w:r>
        <w:t xml:space="preserve"> de </w:t>
      </w:r>
      <w:r w:rsidR="0011050C">
        <w:t>distância</w:t>
      </w:r>
      <w:r>
        <w:t xml:space="preserve"> muito longa, pode-se considera-lo como estando ao centro dessa esfera.</w:t>
      </w:r>
      <w:r w:rsidR="0011050C">
        <w:t xml:space="preserve"> </w:t>
      </w:r>
    </w:p>
    <w:p w14:paraId="13A60D7F" w14:textId="0F17BDBB" w:rsidR="00944BD2" w:rsidRDefault="0011050C" w:rsidP="003E2F8E">
      <w:pPr>
        <w:ind w:firstLine="578"/>
      </w:pPr>
      <w:r w:rsidRPr="0011050C">
        <w:t xml:space="preserve">O Zênite nada mais é que o ponto imaginário no céu exatamente acima </w:t>
      </w:r>
      <w:r>
        <w:t>do observador a 90º</w:t>
      </w:r>
      <w:r w:rsidR="00944BD2">
        <w:t xml:space="preserve"> contra posto ao Nadir, contrário a ele em -90º</w:t>
      </w:r>
      <w:r w:rsidRPr="0011050C">
        <w:t>.</w:t>
      </w:r>
      <w:r w:rsidR="00944BD2">
        <w:t xml:space="preserve"> Outra forma de se ver o Zênite é, como a vertical que intersecciona o observador e o plano do horizonte, independentemente da sua </w:t>
      </w:r>
      <w:r w:rsidR="00944BD2">
        <w:lastRenderedPageBreak/>
        <w:t>localização geográfica. O zênite é uma medida importante, pois através, podemos definir a altura de um astro na esfera celeste, sendo o plano do horizonte a altura 0 e o zênite a altura 90º.</w:t>
      </w:r>
    </w:p>
    <w:p w14:paraId="47E3D9B8" w14:textId="0F17BDBB" w:rsidR="00944BD2" w:rsidRDefault="00944BD2" w:rsidP="003E2F8E">
      <w:pPr>
        <w:ind w:firstLine="578"/>
      </w:pPr>
    </w:p>
    <w:p w14:paraId="2DE3A52A" w14:textId="3FA34956" w:rsidR="00C17B04" w:rsidRDefault="00944BD2" w:rsidP="003E2F8E">
      <w:pPr>
        <w:ind w:firstLine="578"/>
      </w:pPr>
      <w:r>
        <w:t>O Azimute por sua vez, é a medida do ângulo nos meridianos dado o plano do horizonte. Sendo por definição medido a partir do meridiano Sul (0◦) do observador e os ângulos são contados no sentido Oeste (90◦), Norte (180◦), Leste (270◦), ou seja, no sentido anti-horário.</w:t>
      </w:r>
    </w:p>
    <w:p w14:paraId="76412CE0" w14:textId="77777777" w:rsidR="00944BD2" w:rsidRDefault="00944BD2" w:rsidP="003E2F8E">
      <w:pPr>
        <w:ind w:firstLine="578"/>
      </w:pPr>
    </w:p>
    <w:p w14:paraId="0575EC82" w14:textId="3345B2CF" w:rsidR="00944BD2" w:rsidRDefault="00944BD2" w:rsidP="00944BD2">
      <w:pPr>
        <w:pStyle w:val="Legenda"/>
        <w:keepNext/>
        <w:jc w:val="both"/>
      </w:pPr>
      <w:r>
        <w:t xml:space="preserve">Fonte </w:t>
      </w:r>
      <w:fldSimple w:instr=" SEQ Fonte \* ARABIC ">
        <w:r w:rsidR="009A3D92">
          <w:rPr>
            <w:noProof/>
          </w:rPr>
          <w:t>2</w:t>
        </w:r>
      </w:fldSimple>
      <w:r>
        <w:t>: (NETO, 2021)</w:t>
      </w:r>
    </w:p>
    <w:p w14:paraId="0227013A" w14:textId="77777777" w:rsidR="00944BD2" w:rsidRDefault="00944BD2" w:rsidP="00944BD2">
      <w:pPr>
        <w:keepNext/>
        <w:ind w:firstLine="578"/>
        <w:jc w:val="center"/>
      </w:pPr>
      <w:r>
        <w:rPr>
          <w:noProof/>
        </w:rPr>
        <w:drawing>
          <wp:inline distT="0" distB="0" distL="0" distR="0" wp14:anchorId="77619CDE" wp14:editId="008F9DCF">
            <wp:extent cx="3796149" cy="2948940"/>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8266" cy="2950585"/>
                    </a:xfrm>
                    <a:prstGeom prst="rect">
                      <a:avLst/>
                    </a:prstGeom>
                    <a:noFill/>
                    <a:ln>
                      <a:noFill/>
                    </a:ln>
                  </pic:spPr>
                </pic:pic>
              </a:graphicData>
            </a:graphic>
          </wp:inline>
        </w:drawing>
      </w:r>
    </w:p>
    <w:p w14:paraId="5FDA07F9" w14:textId="37B283A9" w:rsidR="00BF5B04" w:rsidRPr="00FF5959" w:rsidRDefault="00944BD2" w:rsidP="00FF5959">
      <w:pPr>
        <w:pStyle w:val="Legenda"/>
        <w:ind w:left="578"/>
        <w:jc w:val="both"/>
        <w:rPr>
          <w:i/>
          <w:iCs/>
        </w:rPr>
      </w:pPr>
      <w:bookmarkStart w:id="31" w:name="_Toc81984573"/>
      <w:r>
        <w:t xml:space="preserve">Figura </w:t>
      </w:r>
      <w:fldSimple w:instr=" SEQ Figura \* ARABIC ">
        <w:r w:rsidR="00DC24DB">
          <w:rPr>
            <w:noProof/>
          </w:rPr>
          <w:t>7</w:t>
        </w:r>
      </w:fldSimple>
      <w:r>
        <w:t xml:space="preserve">: </w:t>
      </w:r>
      <w:r w:rsidR="00BF5B04">
        <w:t xml:space="preserve">Posição </w:t>
      </w:r>
      <w:r w:rsidR="00BF5B04" w:rsidRPr="00BF5B04">
        <w:rPr>
          <w:i/>
          <w:iCs/>
        </w:rPr>
        <w:t>M</w:t>
      </w:r>
      <w:r w:rsidR="00BF5B04">
        <w:t xml:space="preserve"> de </w:t>
      </w:r>
      <w:r>
        <w:t xml:space="preserve">um astro na esfera celeste a partir </w:t>
      </w:r>
      <w:r w:rsidR="00BF5B04">
        <w:t>da sua altitude</w:t>
      </w:r>
      <w:r>
        <w:t xml:space="preserve"> </w:t>
      </w:r>
      <w:r w:rsidRPr="00BF5B04">
        <w:rPr>
          <w:i/>
          <w:iCs/>
        </w:rPr>
        <w:t xml:space="preserve">h </w:t>
      </w:r>
      <w:r>
        <w:t xml:space="preserve">e azimute </w:t>
      </w:r>
      <w:r w:rsidRPr="00BF5B04">
        <w:rPr>
          <w:i/>
          <w:iCs/>
        </w:rPr>
        <w:t>A</w:t>
      </w:r>
      <w:bookmarkEnd w:id="31"/>
    </w:p>
    <w:p w14:paraId="65828141" w14:textId="7819FE0D" w:rsidR="00BF5B04" w:rsidRDefault="00BF5B04" w:rsidP="00BF5B04">
      <w:pPr>
        <w:pStyle w:val="Ttulo3"/>
      </w:pPr>
      <w:bookmarkStart w:id="32" w:name="_Toc81843842"/>
      <w:r>
        <w:t>Eclíptica solar ou caminho do Sol</w:t>
      </w:r>
      <w:bookmarkEnd w:id="32"/>
      <w:r>
        <w:t xml:space="preserve"> </w:t>
      </w:r>
    </w:p>
    <w:p w14:paraId="1C60EE3D" w14:textId="2E547A13" w:rsidR="003A2602" w:rsidRDefault="00BF5B04" w:rsidP="00BF5B04">
      <w:pPr>
        <w:ind w:firstLine="578"/>
      </w:pPr>
      <w:r>
        <w:t xml:space="preserve">Por fim, após definidos alguns conceitos a cerca de como identificar um astro no céu, há ainda a definição da Eclíptica.  Sabendo que ao longo do ano, devido o movimento de translação da Terra ao redor do Sol, </w:t>
      </w:r>
      <w:r w:rsidR="003A2602">
        <w:t xml:space="preserve">a sua posição do nascer do sol varia lentamente do meridiano Sudeste para Noroeste do plano do horizonte até o solstício de inverno e então retorna a sua posição inicial voltando em direção ao meridiano Sudeste. </w:t>
      </w:r>
      <w:r w:rsidR="00FF5959">
        <w:t>Esse movimento da eclíptica é periódico e o responsável pelo zodíaco, uma vez que são as constelações ao qual o sol percorre durante o ano (</w:t>
      </w:r>
      <w:r w:rsidR="00FF5959">
        <w:fldChar w:fldCharType="begin"/>
      </w:r>
      <w:r w:rsidR="00FF5959">
        <w:instrText xml:space="preserve"> REF _Ref81842267 \h </w:instrText>
      </w:r>
      <w:r w:rsidR="00FF5959">
        <w:fldChar w:fldCharType="separate"/>
      </w:r>
      <w:r w:rsidR="009A1891">
        <w:t xml:space="preserve">Figura </w:t>
      </w:r>
      <w:r w:rsidR="009A1891">
        <w:rPr>
          <w:noProof/>
        </w:rPr>
        <w:t>8</w:t>
      </w:r>
      <w:r w:rsidR="00FF5959">
        <w:fldChar w:fldCharType="end"/>
      </w:r>
      <w:r w:rsidR="00FF5959">
        <w:t>).</w:t>
      </w:r>
    </w:p>
    <w:p w14:paraId="21C658BD" w14:textId="049748FC" w:rsidR="00FF5959" w:rsidRDefault="00FF5959" w:rsidP="00FF5959">
      <w:pPr>
        <w:pStyle w:val="Legenda"/>
        <w:keepNext/>
        <w:jc w:val="both"/>
      </w:pPr>
      <w:r>
        <w:lastRenderedPageBreak/>
        <w:t xml:space="preserve">Fonte </w:t>
      </w:r>
      <w:fldSimple w:instr=" SEQ Fonte \* ARABIC ">
        <w:r w:rsidR="009A3D92">
          <w:rPr>
            <w:noProof/>
          </w:rPr>
          <w:t>3</w:t>
        </w:r>
      </w:fldSimple>
      <w:r>
        <w:t>: (NETO, 2021)</w:t>
      </w:r>
    </w:p>
    <w:p w14:paraId="6CBD1112" w14:textId="77777777" w:rsidR="00FF5959" w:rsidRDefault="00FF5959" w:rsidP="00FF5959">
      <w:pPr>
        <w:keepNext/>
      </w:pPr>
      <w:r>
        <w:rPr>
          <w:noProof/>
        </w:rPr>
        <w:drawing>
          <wp:inline distT="0" distB="0" distL="0" distR="0" wp14:anchorId="3A6BC732" wp14:editId="7AADC504">
            <wp:extent cx="5760085" cy="2130425"/>
            <wp:effectExtent l="0" t="0" r="0" b="317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30425"/>
                    </a:xfrm>
                    <a:prstGeom prst="rect">
                      <a:avLst/>
                    </a:prstGeom>
                  </pic:spPr>
                </pic:pic>
              </a:graphicData>
            </a:graphic>
          </wp:inline>
        </w:drawing>
      </w:r>
    </w:p>
    <w:p w14:paraId="774525F9" w14:textId="65EBCF92" w:rsidR="00C17B04" w:rsidRDefault="00FF5959" w:rsidP="00FF5959">
      <w:pPr>
        <w:pStyle w:val="Legenda"/>
        <w:jc w:val="both"/>
      </w:pPr>
      <w:bookmarkStart w:id="33" w:name="_Ref81842267"/>
      <w:bookmarkStart w:id="34" w:name="_Toc81984574"/>
      <w:r>
        <w:t xml:space="preserve">Figura </w:t>
      </w:r>
      <w:fldSimple w:instr=" SEQ Figura \* ARABIC ">
        <w:r w:rsidR="00DC24DB">
          <w:rPr>
            <w:noProof/>
          </w:rPr>
          <w:t>8</w:t>
        </w:r>
      </w:fldSimple>
      <w:bookmarkEnd w:id="33"/>
      <w:r>
        <w:t>: Detalhe da esfera celeste em coordenadas equatoriais mostrando a eclíptica com os meses que correspondem à posição do Sol</w:t>
      </w:r>
      <w:bookmarkEnd w:id="34"/>
    </w:p>
    <w:p w14:paraId="5B5F8AAC" w14:textId="102D57D6" w:rsidR="00FF5959" w:rsidRDefault="00FF5959" w:rsidP="00FF5959"/>
    <w:p w14:paraId="63C0807E" w14:textId="5B6B91BD" w:rsidR="008723F3" w:rsidRDefault="00FF5959" w:rsidP="008723F3">
      <w:r>
        <w:tab/>
        <w:t xml:space="preserve">A inclinação da Eclíptica é a mesma inclinação do eixo do planeta Terra em relação ao plano orbital ao redor do sol, aproximadamente </w:t>
      </w:r>
      <w:proofErr w:type="gramStart"/>
      <w:r>
        <w:t>23,5º.</w:t>
      </w:r>
      <w:proofErr w:type="gramEnd"/>
      <w:r>
        <w:t xml:space="preserve"> </w:t>
      </w:r>
      <w:r w:rsidR="008723F3">
        <w:t>Devido à essa obliquidade da eclíptica, também pode</w:t>
      </w:r>
      <w:r w:rsidR="004158E5">
        <w:t>-se</w:t>
      </w:r>
      <w:r w:rsidR="008723F3">
        <w:t xml:space="preserve"> definir algumas latitudes especiais. No início do verão do Hemisfério Sul, o Sol passa pelo zênite de observadores que estejam na latitude ϕ = -23,5º esta latitude é chamada Trópico de Capricórnio e da mesma forma, no início do verão do Hemisfério Norte, o Sol passa pelo zênite na latitude ϕ = 23,5º este é o Trópico de Câncer. Os trópicos são as regiões onde o sol atinge a terra perpendicularmente durante os solstícios.</w:t>
      </w:r>
    </w:p>
    <w:p w14:paraId="258C9AAA" w14:textId="1D10ADC1" w:rsidR="008723F3" w:rsidRDefault="008723F3" w:rsidP="008723F3">
      <w:r>
        <w:tab/>
        <w:t xml:space="preserve">Além dos trópicos há também duas regiões polares, sendo elas: </w:t>
      </w:r>
      <w:r w:rsidR="001956B4">
        <w:t>Círculo</w:t>
      </w:r>
      <w:r>
        <w:t xml:space="preserve"> Polar Antártico (Sul</w:t>
      </w:r>
      <w:r w:rsidR="001956B4">
        <w:t xml:space="preserve"> – Latitude -66,5º</w:t>
      </w:r>
      <w:r>
        <w:t xml:space="preserve">) e </w:t>
      </w:r>
      <w:r w:rsidR="001956B4">
        <w:t>Círculo</w:t>
      </w:r>
      <w:r>
        <w:t xml:space="preserve"> Polar Ártico (Norte</w:t>
      </w:r>
      <w:r w:rsidR="001956B4">
        <w:t xml:space="preserve"> – Latitude 66,5º</w:t>
      </w:r>
      <w:r>
        <w:t xml:space="preserve">). Nessas regiões </w:t>
      </w:r>
      <w:r w:rsidR="004158E5">
        <w:t>tem-se</w:t>
      </w:r>
      <w:r>
        <w:t xml:space="preserve"> uma zona de iluminação que difere das demais zonas, onde o sol pode estar ou não visível por mais de 24 horas, fenômeno chamado de sol da meia noite. </w:t>
      </w:r>
    </w:p>
    <w:p w14:paraId="687F8A8D" w14:textId="525CF986" w:rsidR="001956B4" w:rsidRDefault="001956B4" w:rsidP="008723F3">
      <w:r>
        <w:tab/>
        <w:t xml:space="preserve">Esses pontos são importantes para a definição da trajetória solar ao longo do ano. Tais pontos são de grande importância pois influenciam fortemente no clima dessas zonas. O Brasil devido sua grande extensão territorial, possui zonas equatoriais (regiões que passam pela Linha do Equador) e zonas subtropicais (regiões que passam por trópicos – Capricórnio). As regiões Equatoriais possuem uma influencia direta do sol, uma vez que sua trajetória passa mais “a pico” ou “a cume”, termos que se referem a altura elevada do sol em relação ao plano do horizonte, chegando a aproximadamente 90º. Já nos trópicos, essa influência da incidência dos raios solares é mais amena, uma vez que a altura que o sol atinge em relação ao plano do horizonte é mais baixa e em consequência, as temperaturas as temperaturas são mais baixas. </w:t>
      </w:r>
    </w:p>
    <w:p w14:paraId="596F9B80" w14:textId="77777777" w:rsidR="008723F3" w:rsidRDefault="008723F3" w:rsidP="008723F3"/>
    <w:p w14:paraId="1442F0E7" w14:textId="77777777" w:rsidR="008723F3" w:rsidRPr="00FF5959" w:rsidRDefault="008723F3" w:rsidP="008723F3"/>
    <w:p w14:paraId="36EF868D" w14:textId="57A7F591" w:rsidR="00A52687" w:rsidRDefault="004F3FF9" w:rsidP="004F3FF9">
      <w:pPr>
        <w:pStyle w:val="Ttulo2"/>
      </w:pPr>
      <w:bookmarkStart w:id="35" w:name="_Toc81843843"/>
      <w:r>
        <w:lastRenderedPageBreak/>
        <w:t>Cálculos para captação da radiação solar</w:t>
      </w:r>
      <w:bookmarkEnd w:id="35"/>
      <w:r>
        <w:t xml:space="preserve"> </w:t>
      </w:r>
    </w:p>
    <w:p w14:paraId="25C629AD" w14:textId="49FB1378" w:rsidR="00EA3A27" w:rsidRDefault="00664D5D" w:rsidP="00EA3A27">
      <w:pPr>
        <w:ind w:firstLine="578"/>
      </w:pPr>
      <w:r>
        <w:t>De acordo com</w:t>
      </w:r>
      <w:r w:rsidR="00A46DCA">
        <w:t xml:space="preserve"> Cristiane Lodi</w:t>
      </w:r>
      <w:r>
        <w:t xml:space="preserve"> (</w:t>
      </w:r>
      <w:r w:rsidR="00A46DCA">
        <w:t xml:space="preserve">LODI, </w:t>
      </w:r>
      <w:r>
        <w:t xml:space="preserve">2008), a quantidade de energia solar </w:t>
      </w:r>
      <w:r w:rsidR="00A46DCA">
        <w:t>captada na superfície terrestre é definida pela</w:t>
      </w:r>
      <w:r>
        <w:t xml:space="preserve"> área</w:t>
      </w:r>
      <w:r w:rsidR="00A46DCA">
        <w:t xml:space="preserve"> de incidência</w:t>
      </w:r>
      <w:r>
        <w:t xml:space="preserve"> </w:t>
      </w:r>
      <w:r w:rsidR="00A46DCA">
        <w:t>dos raios solares em</w:t>
      </w:r>
      <w:r>
        <w:t xml:space="preserve"> função do ângulo</w:t>
      </w:r>
      <w:r w:rsidR="00A46DCA">
        <w:t xml:space="preserve"> </w:t>
      </w:r>
      <w:r>
        <w:t>formado entre a superfície</w:t>
      </w:r>
      <w:r w:rsidR="00A46DCA">
        <w:t xml:space="preserve"> </w:t>
      </w:r>
      <w:r>
        <w:t>e o Sol. Este ângulo é influenciado pela posição da</w:t>
      </w:r>
      <w:r w:rsidR="00A46DCA">
        <w:t xml:space="preserve"> </w:t>
      </w:r>
      <w:r>
        <w:t>Terra em relação ao Sol durante o ano</w:t>
      </w:r>
      <w:r w:rsidR="00A46DCA">
        <w:t>, devido ao seu movimento de translação</w:t>
      </w:r>
      <w:r>
        <w:t xml:space="preserve">. </w:t>
      </w:r>
      <w:r w:rsidR="00A46DCA">
        <w:t xml:space="preserve">Dessa forma, a incidência máxima dos raios solares na superfície terrestre, sempre se dará quando o ângulo formado entre os dois seja perpendicular, ou seja, 90º e, acontece pelo menos uma vez ao ano em regiões situadas entre as latitudes -23,5º e 23,5º, ângulos que definem os trópicos. Em zonas com latitude absoluta </w:t>
      </w:r>
      <w:r w:rsidR="0037233A">
        <w:t xml:space="preserve">maior que 23,5º, nunca haverá incidência máxima dos raios solares e em casos especiais, a incidências dos raios solares pode ser nula (Círculos polares) cujo ângulo é menor ou igual a 0º. </w:t>
      </w:r>
    </w:p>
    <w:p w14:paraId="4026B58A" w14:textId="77777777" w:rsidR="00EA3A27" w:rsidRDefault="00EA3A27" w:rsidP="00EA3A27">
      <w:pPr>
        <w:ind w:firstLine="578"/>
      </w:pPr>
    </w:p>
    <w:p w14:paraId="5125E34A" w14:textId="2CE334E5" w:rsidR="00C665A2" w:rsidRDefault="00C665A2" w:rsidP="00EA3A27">
      <w:pPr>
        <w:pStyle w:val="Legenda"/>
        <w:keepNext/>
      </w:pPr>
      <w:r>
        <w:t xml:space="preserve">Fonte </w:t>
      </w:r>
      <w:fldSimple w:instr=" SEQ Fonte \* ARABIC ">
        <w:r w:rsidR="009A3D92">
          <w:rPr>
            <w:noProof/>
          </w:rPr>
          <w:t>4</w:t>
        </w:r>
      </w:fldSimple>
      <w:r>
        <w:t xml:space="preserve">: </w:t>
      </w:r>
      <w:r w:rsidR="00EA3A27">
        <w:t>(SILVA, 2010)</w:t>
      </w:r>
    </w:p>
    <w:p w14:paraId="7BD58C17" w14:textId="3E398DF1" w:rsidR="00C665A2" w:rsidRDefault="00EA3A27" w:rsidP="00EA3A27">
      <w:pPr>
        <w:keepNext/>
        <w:jc w:val="center"/>
      </w:pPr>
      <w:r>
        <w:rPr>
          <w:noProof/>
        </w:rPr>
        <w:drawing>
          <wp:inline distT="0" distB="0" distL="0" distR="0" wp14:anchorId="22964A02" wp14:editId="1F07392C">
            <wp:extent cx="5760085" cy="1823629"/>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13"/>
                    <a:stretch/>
                  </pic:blipFill>
                  <pic:spPr bwMode="auto">
                    <a:xfrm>
                      <a:off x="0" y="0"/>
                      <a:ext cx="5760085" cy="1823629"/>
                    </a:xfrm>
                    <a:prstGeom prst="rect">
                      <a:avLst/>
                    </a:prstGeom>
                    <a:ln>
                      <a:noFill/>
                    </a:ln>
                    <a:extLst>
                      <a:ext uri="{53640926-AAD7-44D8-BBD7-CCE9431645EC}">
                        <a14:shadowObscured xmlns:a14="http://schemas.microsoft.com/office/drawing/2010/main"/>
                      </a:ext>
                    </a:extLst>
                  </pic:spPr>
                </pic:pic>
              </a:graphicData>
            </a:graphic>
          </wp:inline>
        </w:drawing>
      </w:r>
    </w:p>
    <w:p w14:paraId="01F0B535" w14:textId="2E4C19B7" w:rsidR="0037233A" w:rsidRDefault="00C665A2" w:rsidP="00EA3A27">
      <w:pPr>
        <w:pStyle w:val="Legenda"/>
      </w:pPr>
      <w:r>
        <w:t xml:space="preserve">Figura </w:t>
      </w:r>
      <w:fldSimple w:instr=" SEQ Figura \* ARABIC ">
        <w:r w:rsidR="00DC24DB">
          <w:rPr>
            <w:noProof/>
          </w:rPr>
          <w:t>9</w:t>
        </w:r>
      </w:fldSimple>
      <w:r>
        <w:t>: Angulo de incidência dos raios solares à Terra</w:t>
      </w:r>
      <w:r w:rsidR="0003275F">
        <w:t xml:space="preserve"> nos solstícios</w:t>
      </w:r>
    </w:p>
    <w:p w14:paraId="51E13581" w14:textId="77777777" w:rsidR="00AD48A5" w:rsidRDefault="00AD48A5" w:rsidP="00664D5D">
      <w:r>
        <w:tab/>
      </w:r>
    </w:p>
    <w:p w14:paraId="0BDE32C9" w14:textId="1B06B8CE" w:rsidR="00BF5248" w:rsidRDefault="00AD48A5" w:rsidP="00BF5248">
      <w:pPr>
        <w:ind w:firstLine="709"/>
      </w:pPr>
      <w:r>
        <w:t xml:space="preserve">Analogamente, considerando uma circunferência C que represente a esfera terrestre e sobre ela um ponto P que represente a posição geografia de um corpo, se traçarmos uma reta tangente </w:t>
      </w:r>
      <w:r w:rsidR="00BF5248">
        <w:t xml:space="preserve">a C em P, teremos um ângulo </w:t>
      </w:r>
      <w:r w:rsidR="00BF5248">
        <w:rPr>
          <w:rFonts w:ascii="Symbol" w:hAnsi="Symbol"/>
        </w:rPr>
        <w:t>a</w:t>
      </w:r>
      <w:r w:rsidR="00BF5248">
        <w:t xml:space="preserve"> formado entre a incidência de raios solares e essa reta. Tal ângulo </w:t>
      </w:r>
      <w:r w:rsidR="00BF5248">
        <w:rPr>
          <w:rFonts w:ascii="Symbol" w:hAnsi="Symbol"/>
        </w:rPr>
        <w:t>a</w:t>
      </w:r>
      <w:r w:rsidR="00BF5248">
        <w:t xml:space="preserve"> é chamado de ângulo de elevação do sol ao meio dia e, quanto menor esse ângulo, menor será a incidência de raios solares nesse ponto P</w:t>
      </w:r>
      <w:r w:rsidR="00076EE8">
        <w:t xml:space="preserve"> (</w:t>
      </w:r>
      <w:r w:rsidR="00076EE8">
        <w:fldChar w:fldCharType="begin"/>
      </w:r>
      <w:r w:rsidR="00076EE8">
        <w:instrText xml:space="preserve"> REF _Ref81466799 \h </w:instrText>
      </w:r>
      <w:r w:rsidR="00076EE8">
        <w:fldChar w:fldCharType="separate"/>
      </w:r>
      <w:r w:rsidR="00076EE8">
        <w:t xml:space="preserve">Figura </w:t>
      </w:r>
      <w:r w:rsidR="00076EE8">
        <w:rPr>
          <w:noProof/>
        </w:rPr>
        <w:t>1</w:t>
      </w:r>
      <w:r w:rsidR="00076EE8">
        <w:fldChar w:fldCharType="end"/>
      </w:r>
      <w:r w:rsidR="00076EE8">
        <w:t>)</w:t>
      </w:r>
      <w:r w:rsidR="00BF5248">
        <w:t xml:space="preserve">. Para obtermos a proporção de raios que irão incidir efetivamente no solo, tira-se a função </w:t>
      </w:r>
      <w:r w:rsidR="00076EE8">
        <w:t>cosseno</w:t>
      </w:r>
      <w:r w:rsidR="00BF5248">
        <w:t xml:space="preserve"> do ângulo. </w:t>
      </w:r>
    </w:p>
    <w:p w14:paraId="5D121206" w14:textId="1B5F28C3" w:rsidR="00BF5248" w:rsidRDefault="002332FD" w:rsidP="002332FD">
      <w:pPr>
        <w:spacing w:before="240"/>
        <w:ind w:firstLine="709"/>
        <w:jc w:val="center"/>
      </w:pPr>
      <m:oMath>
        <m:r>
          <w:rPr>
            <w:rFonts w:ascii="Cambria Math" w:hAnsi="Cambria Math"/>
          </w:rPr>
          <m:t>Fe=</m:t>
        </m:r>
        <m:r>
          <m:rPr>
            <m:sty m:val="p"/>
          </m:rPr>
          <w:rPr>
            <w:rFonts w:ascii="Cambria Math" w:hAnsi="Cambria Math"/>
          </w:rPr>
          <m:t>cos⁡</m:t>
        </m:r>
        <m:r>
          <w:rPr>
            <w:rFonts w:ascii="Cambria Math" w:hAnsi="Cambria Math"/>
          </w:rPr>
          <m:t>(∝)</m:t>
        </m:r>
      </m:oMath>
      <w:r>
        <w:tab/>
      </w:r>
      <w:r>
        <w:tab/>
      </w:r>
      <w:r>
        <w:tab/>
        <w:t>(2)</w:t>
      </w:r>
    </w:p>
    <w:p w14:paraId="78010446" w14:textId="7053797E" w:rsidR="00BF5248" w:rsidRDefault="002332FD" w:rsidP="00BF5248">
      <w:pPr>
        <w:ind w:firstLine="709"/>
      </w:pPr>
      <w:r>
        <w:t xml:space="preserve">Onde: </w:t>
      </w:r>
    </w:p>
    <w:p w14:paraId="5F6C4A8A" w14:textId="58ED78CB" w:rsidR="002332FD" w:rsidRDefault="002332FD" w:rsidP="002332FD">
      <w:pPr>
        <w:ind w:firstLine="709"/>
      </w:pPr>
      <m:oMath>
        <m:r>
          <w:rPr>
            <w:rFonts w:ascii="Cambria Math" w:hAnsi="Cambria Math"/>
          </w:rPr>
          <m:t>Fe</m:t>
        </m:r>
      </m:oMath>
      <w:r>
        <w:t xml:space="preserve"> = Fator de incidência solar. </w:t>
      </w:r>
    </w:p>
    <w:p w14:paraId="3B3D5FED" w14:textId="280F4BE5" w:rsidR="002332FD" w:rsidRDefault="002332FD" w:rsidP="00EA3A27">
      <w:pPr>
        <w:ind w:firstLine="709"/>
      </w:pPr>
      <m:oMath>
        <m:r>
          <w:rPr>
            <w:rFonts w:ascii="Cambria Math" w:hAnsi="Cambria Math"/>
          </w:rPr>
          <m:t>∝</m:t>
        </m:r>
      </m:oMath>
      <w:r>
        <w:t xml:space="preserve"> = Ângulo de elevação do sol ao meio dia.</w:t>
      </w:r>
    </w:p>
    <w:p w14:paraId="5A0DE20C" w14:textId="0D25FE98" w:rsidR="00BF5248" w:rsidRDefault="00BF5248" w:rsidP="00BF5248">
      <w:pPr>
        <w:pStyle w:val="Legenda"/>
        <w:keepNext/>
        <w:jc w:val="both"/>
      </w:pPr>
      <w:r>
        <w:lastRenderedPageBreak/>
        <w:t xml:space="preserve">Fonte </w:t>
      </w:r>
      <w:fldSimple w:instr=" SEQ Fonte \* ARABIC ">
        <w:r w:rsidR="009A3D92">
          <w:rPr>
            <w:noProof/>
          </w:rPr>
          <w:t>5</w:t>
        </w:r>
      </w:fldSimple>
      <w:r>
        <w:t xml:space="preserve">: </w:t>
      </w:r>
      <w:r w:rsidR="00076EE8">
        <w:t>(SILVA, 2010)</w:t>
      </w:r>
    </w:p>
    <w:p w14:paraId="3E9DD5CF" w14:textId="7C8EDEFE" w:rsidR="00BF5248" w:rsidRDefault="00076EE8" w:rsidP="00BF5248">
      <w:pPr>
        <w:keepNext/>
        <w:ind w:firstLine="709"/>
      </w:pPr>
      <w:r>
        <w:rPr>
          <w:noProof/>
        </w:rPr>
        <w:drawing>
          <wp:inline distT="0" distB="0" distL="0" distR="0" wp14:anchorId="100DC324" wp14:editId="7B040222">
            <wp:extent cx="4838700" cy="2171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700" cy="2171700"/>
                    </a:xfrm>
                    <a:prstGeom prst="rect">
                      <a:avLst/>
                    </a:prstGeom>
                  </pic:spPr>
                </pic:pic>
              </a:graphicData>
            </a:graphic>
          </wp:inline>
        </w:drawing>
      </w:r>
    </w:p>
    <w:p w14:paraId="1E17C0DC" w14:textId="281F542F" w:rsidR="00664D5D" w:rsidRPr="00BF5248" w:rsidRDefault="00BF5248" w:rsidP="00BF5248">
      <w:pPr>
        <w:pStyle w:val="Legenda"/>
        <w:jc w:val="both"/>
        <w:rPr>
          <w:rFonts w:ascii="Symbol" w:hAnsi="Symbol"/>
        </w:rPr>
      </w:pPr>
      <w:r>
        <w:t xml:space="preserve">Figura </w:t>
      </w:r>
      <w:fldSimple w:instr=" SEQ Figura \* ARABIC ">
        <w:r w:rsidR="00DC24DB">
          <w:rPr>
            <w:noProof/>
          </w:rPr>
          <w:t>10</w:t>
        </w:r>
      </w:fldSimple>
      <w:r>
        <w:t>: Ângulo de elevação do sol ao meio dia (</w:t>
      </w:r>
      <w:r>
        <w:rPr>
          <w:rFonts w:ascii="Symbol" w:hAnsi="Symbol"/>
        </w:rPr>
        <w:t>a</w:t>
      </w:r>
      <w:r>
        <w:t>)</w:t>
      </w:r>
    </w:p>
    <w:p w14:paraId="312E8499" w14:textId="77777777" w:rsidR="00AD48A5" w:rsidRDefault="00AD48A5" w:rsidP="00664D5D"/>
    <w:p w14:paraId="5E4B2C7D" w14:textId="04A94405" w:rsidR="008C5BFB" w:rsidRDefault="002332FD" w:rsidP="00664D5D">
      <w:r>
        <w:tab/>
        <w:t>Dessa forma, considerando a radiação solar extraterrestre sendo</w:t>
      </w:r>
      <w:r w:rsidR="008C5BFB">
        <w:t xml:space="preserve"> </w:t>
      </w:r>
      <w:r w:rsidR="00EA3A27">
        <w:t xml:space="preserve">por </w:t>
      </w:r>
      <w:proofErr w:type="spellStart"/>
      <w:r w:rsidR="00EA3A27">
        <w:t>Grc</w:t>
      </w:r>
      <w:proofErr w:type="spellEnd"/>
      <w:r w:rsidR="00EA3A27">
        <w:t xml:space="preserve"> e de valor considerável constante equivalente a </w:t>
      </w:r>
      <w:r w:rsidR="008C5BFB">
        <w:t>(</w:t>
      </w:r>
      <w:r w:rsidR="003C732E" w:rsidRPr="003C732E">
        <w:rPr>
          <w:lang w:eastAsia="en-US"/>
        </w:rPr>
        <w:t>DUFFIE</w:t>
      </w:r>
      <w:r w:rsidR="003C732E">
        <w:rPr>
          <w:lang w:eastAsia="en-US"/>
        </w:rPr>
        <w:t xml:space="preserve"> &amp;</w:t>
      </w:r>
      <w:r w:rsidR="003C732E" w:rsidRPr="003C732E">
        <w:rPr>
          <w:lang w:eastAsia="en-US"/>
        </w:rPr>
        <w:t xml:space="preserve"> BECKMAN,</w:t>
      </w:r>
      <w:r w:rsidR="003C732E">
        <w:rPr>
          <w:lang w:eastAsia="en-US"/>
        </w:rPr>
        <w:t xml:space="preserve"> 1980, pg.5</w:t>
      </w:r>
      <w:r w:rsidR="008C5BFB">
        <w:t>):</w:t>
      </w:r>
    </w:p>
    <w:p w14:paraId="606D7D20" w14:textId="5B3192BE" w:rsidR="00AD48A5" w:rsidRDefault="002332FD" w:rsidP="008C5BFB">
      <w:pPr>
        <w:jc w:val="center"/>
      </w:pPr>
      <w:proofErr w:type="spellStart"/>
      <w:r>
        <w:t>Grc</w:t>
      </w:r>
      <w:proofErr w:type="spellEnd"/>
      <w:r>
        <w:t xml:space="preserve"> = 1367 W/m²</w:t>
      </w:r>
    </w:p>
    <w:p w14:paraId="5DCFB6B1" w14:textId="77777777" w:rsidR="00AD48A5" w:rsidRDefault="00AD48A5" w:rsidP="00664D5D"/>
    <w:p w14:paraId="1C0070DA" w14:textId="7B9FBA54" w:rsidR="003C732E" w:rsidRDefault="003C732E" w:rsidP="00664D5D">
      <w:r>
        <w:tab/>
        <w:t xml:space="preserve">Para encontrar-se os ângulos de incidência solar no solo em qualquer ponto geográfico, </w:t>
      </w:r>
    </w:p>
    <w:p w14:paraId="3751802B" w14:textId="60F7C2FE" w:rsidR="00C665A2" w:rsidRDefault="00AD48A5" w:rsidP="00664D5D">
      <w:r>
        <w:t xml:space="preserve">Tendo a inclinação da Terra e o seu movimento anual de translação interferindo diretamente e incidência de raios solares, conclui-se que essa incidência possuirá uma potência inferior à sua máxima possível. </w:t>
      </w:r>
    </w:p>
    <w:p w14:paraId="510A8D09" w14:textId="77777777" w:rsidR="00664D5D" w:rsidRPr="004158E5" w:rsidRDefault="00664D5D" w:rsidP="00664D5D"/>
    <w:p w14:paraId="49DB2680" w14:textId="77777777" w:rsidR="009A1891" w:rsidRPr="004F3FF9" w:rsidRDefault="009A1891" w:rsidP="009A1891">
      <w:r>
        <w:t>CALCULOS -&gt; (</w:t>
      </w:r>
      <w:r w:rsidRPr="005234C5">
        <w:t>FERREIRA; JACOBINA; SANTOS &amp; BARROS</w:t>
      </w:r>
      <w:r>
        <w:t>, 2014)</w:t>
      </w:r>
    </w:p>
    <w:p w14:paraId="5AB76CF0" w14:textId="77777777" w:rsidR="009A1891" w:rsidRPr="009A1891" w:rsidRDefault="009A1891" w:rsidP="009A1891"/>
    <w:p w14:paraId="1E099595" w14:textId="77777777" w:rsidR="004F3FF9" w:rsidRDefault="00A90457" w:rsidP="004F3FF9">
      <w:pPr>
        <w:rPr>
          <w:noProof/>
        </w:rPr>
      </w:pPr>
      <w:r>
        <w:t>CALCULOS SOLARES -&gt; (</w:t>
      </w:r>
      <w:r w:rsidRPr="00D371A1">
        <w:rPr>
          <w:noProof/>
          <w:lang w:eastAsia="en-US"/>
        </w:rPr>
        <w:t>PERAZA</w:t>
      </w:r>
      <w:r>
        <w:rPr>
          <w:noProof/>
          <w:lang w:eastAsia="en-US"/>
        </w:rPr>
        <w:t>, 2013)</w:t>
      </w:r>
      <w:r w:rsidR="004F3FF9" w:rsidRPr="004F3FF9">
        <w:rPr>
          <w:noProof/>
        </w:rPr>
        <w:t xml:space="preserve"> </w:t>
      </w:r>
    </w:p>
    <w:p w14:paraId="70BC3E1B" w14:textId="4642C2BF" w:rsidR="004F3FF9" w:rsidRDefault="0017712A" w:rsidP="004F3FF9">
      <w:pPr>
        <w:rPr>
          <w:noProof/>
        </w:rPr>
      </w:pPr>
      <w:r w:rsidRPr="00CC5945">
        <w:rPr>
          <w:noProof/>
        </w:rPr>
        <w:lastRenderedPageBreak/>
        <w:drawing>
          <wp:inline distT="0" distB="0" distL="0" distR="0" wp14:anchorId="6EB62486" wp14:editId="301C3C51">
            <wp:extent cx="4533900" cy="610362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t="989"/>
                    <a:stretch>
                      <a:fillRect/>
                    </a:stretch>
                  </pic:blipFill>
                  <pic:spPr bwMode="auto">
                    <a:xfrm>
                      <a:off x="0" y="0"/>
                      <a:ext cx="4533900" cy="6103620"/>
                    </a:xfrm>
                    <a:prstGeom prst="rect">
                      <a:avLst/>
                    </a:prstGeom>
                    <a:noFill/>
                    <a:ln>
                      <a:noFill/>
                    </a:ln>
                  </pic:spPr>
                </pic:pic>
              </a:graphicData>
            </a:graphic>
          </wp:inline>
        </w:drawing>
      </w:r>
    </w:p>
    <w:p w14:paraId="3AE12D7E" w14:textId="2192C56E" w:rsidR="00542EB1" w:rsidRDefault="004F3FF9" w:rsidP="000372AC">
      <w:pPr>
        <w:rPr>
          <w:noProof/>
          <w:lang w:eastAsia="en-US"/>
        </w:rPr>
      </w:pPr>
      <w:r>
        <w:rPr>
          <w:noProof/>
        </w:rPr>
        <w:t>Fonte: (</w:t>
      </w:r>
      <w:r w:rsidRPr="006F655E">
        <w:rPr>
          <w:noProof/>
          <w:lang w:eastAsia="en-US"/>
        </w:rPr>
        <w:t>PEREIRA, E. B</w:t>
      </w:r>
      <w:r>
        <w:rPr>
          <w:noProof/>
          <w:lang w:eastAsia="en-US"/>
        </w:rPr>
        <w:t>., 2017)</w:t>
      </w:r>
    </w:p>
    <w:p w14:paraId="16ACC7A2" w14:textId="7D734DF1" w:rsidR="00076EE8" w:rsidRDefault="00076EE8" w:rsidP="000372AC">
      <w:pPr>
        <w:rPr>
          <w:noProof/>
          <w:lang w:eastAsia="en-US"/>
        </w:rPr>
      </w:pPr>
    </w:p>
    <w:p w14:paraId="4B820A51" w14:textId="56D29154" w:rsidR="00076EE8" w:rsidRDefault="00076EE8" w:rsidP="000372AC">
      <w:pPr>
        <w:rPr>
          <w:noProof/>
          <w:lang w:eastAsia="en-US"/>
        </w:rPr>
      </w:pPr>
    </w:p>
    <w:p w14:paraId="671E1D6D" w14:textId="095BDD9B" w:rsidR="00076EE8" w:rsidRDefault="00076EE8" w:rsidP="000372AC">
      <w:pPr>
        <w:rPr>
          <w:noProof/>
          <w:lang w:eastAsia="en-US"/>
        </w:rPr>
      </w:pPr>
    </w:p>
    <w:p w14:paraId="24513237" w14:textId="5A003694" w:rsidR="00076EE8" w:rsidRDefault="00076EE8" w:rsidP="000372AC">
      <w:pPr>
        <w:rPr>
          <w:noProof/>
          <w:lang w:eastAsia="en-US"/>
        </w:rPr>
      </w:pPr>
    </w:p>
    <w:p w14:paraId="553ABA5C" w14:textId="490C3928" w:rsidR="00076EE8" w:rsidRDefault="00076EE8" w:rsidP="000372AC">
      <w:pPr>
        <w:rPr>
          <w:noProof/>
          <w:lang w:eastAsia="en-US"/>
        </w:rPr>
      </w:pPr>
    </w:p>
    <w:p w14:paraId="02BFE888" w14:textId="77777777" w:rsidR="00076EE8" w:rsidRDefault="00076EE8" w:rsidP="000372AC"/>
    <w:p w14:paraId="386C9899" w14:textId="5367FE93" w:rsidR="00710936" w:rsidRDefault="00076EE8" w:rsidP="00710936">
      <w:pPr>
        <w:pStyle w:val="Ttulo1"/>
      </w:pPr>
      <w:r>
        <w:lastRenderedPageBreak/>
        <w:t>Sistema rastreador solar</w:t>
      </w:r>
    </w:p>
    <w:p w14:paraId="3A889564" w14:textId="26AAFFB4" w:rsidR="00710936" w:rsidRDefault="00710936" w:rsidP="00710936">
      <w:pPr>
        <w:pStyle w:val="Ttulo2"/>
      </w:pPr>
      <w:r>
        <w:t>Revisões literárias</w:t>
      </w:r>
    </w:p>
    <w:p w14:paraId="092054D1" w14:textId="77777777" w:rsidR="00710936" w:rsidRPr="00710936" w:rsidRDefault="00710936" w:rsidP="00710936"/>
    <w:p w14:paraId="24674ED8" w14:textId="1998014E" w:rsidR="00710936" w:rsidRDefault="00710936" w:rsidP="00710936">
      <w:pPr>
        <w:pStyle w:val="Ttulo2"/>
      </w:pPr>
      <w:r>
        <w:t>Proposta e desenvolvimento</w:t>
      </w:r>
    </w:p>
    <w:p w14:paraId="0DD00EAD" w14:textId="77777777" w:rsidR="00477B79" w:rsidRPr="00710936" w:rsidRDefault="00477B79" w:rsidP="00477B79">
      <w:pPr>
        <w:ind w:firstLine="360"/>
      </w:pPr>
      <w:r>
        <w:t>Dada a proposta de desenvolvimento de um sistema de rastreador solar para geração de energia elétrica (</w:t>
      </w:r>
      <w:r w:rsidRPr="00710936">
        <w:rPr>
          <w:i/>
          <w:iCs/>
        </w:rPr>
        <w:t>Tracker</w:t>
      </w:r>
      <w:r>
        <w:t xml:space="preserve">) que se mostrasse vantajoso comparado ao uso de painéis solares fixos de mesmo fim, no município de Santiago, localizado no Rio Grande do Sul – Brasil, com Latitude igual a </w:t>
      </w:r>
      <w:r w:rsidRPr="00710936">
        <w:t>-29.1941809</w:t>
      </w:r>
      <w:r>
        <w:t xml:space="preserve"> e Longitude igual a </w:t>
      </w:r>
      <w:r w:rsidRPr="00710936">
        <w:t>-54.8699986</w:t>
      </w:r>
      <w:r>
        <w:t xml:space="preserve"> (valores que apontam para o centro da zona urbana do município):</w:t>
      </w:r>
    </w:p>
    <w:p w14:paraId="01CFC922" w14:textId="77777777" w:rsidR="00477B79" w:rsidRDefault="00477B79" w:rsidP="00477B79">
      <w:pPr>
        <w:jc w:val="center"/>
      </w:pPr>
      <w:r>
        <w:t>Latitude (</w:t>
      </w:r>
      <w:r>
        <w:rPr>
          <w:rFonts w:ascii="Symbol" w:hAnsi="Symbol"/>
        </w:rPr>
        <w:t>j</w:t>
      </w:r>
      <w:r>
        <w:t>):</w:t>
      </w:r>
      <w:r>
        <w:tab/>
      </w:r>
      <w:r>
        <w:tab/>
      </w:r>
      <w:r w:rsidRPr="00710936">
        <w:t>-29.1941809</w:t>
      </w:r>
      <w:r>
        <w:t>º</w:t>
      </w:r>
    </w:p>
    <w:p w14:paraId="1B63DF5E" w14:textId="77777777" w:rsidR="00477B79" w:rsidRDefault="00477B79" w:rsidP="00477B79">
      <w:pPr>
        <w:jc w:val="center"/>
      </w:pPr>
      <w:r>
        <w:t>Longitude (</w:t>
      </w:r>
      <w:r>
        <w:rPr>
          <w:rFonts w:ascii="Symbol" w:hAnsi="Symbol"/>
        </w:rPr>
        <w:t>l</w:t>
      </w:r>
      <w:r>
        <w:t>):</w:t>
      </w:r>
      <w:r>
        <w:tab/>
      </w:r>
      <w:r>
        <w:tab/>
      </w:r>
      <w:r w:rsidRPr="00710936">
        <w:t>-54.8699986</w:t>
      </w:r>
      <w:r>
        <w:t>º</w:t>
      </w:r>
    </w:p>
    <w:p w14:paraId="617CCD99" w14:textId="6DAADA74" w:rsidR="00477B79" w:rsidRDefault="00477B79" w:rsidP="00477B79">
      <w:pPr>
        <w:ind w:firstLine="360"/>
      </w:pPr>
      <w:r>
        <w:t xml:space="preserve">Considerando-se a Latitude local, abaixo do trópico de capricórnio, conclui-se que o sol jamais passará a cume sobre a localidade e, possui movimentos de nascente e poente com grandes variações angulares. Nos dias de Solstício de inverno (Hemisfério Sul) o valor de azimute solar na nascente é aproximadamente </w:t>
      </w:r>
      <w:r w:rsidRPr="00BB2CC5">
        <w:t>63.55</w:t>
      </w:r>
      <w:r>
        <w:t xml:space="preserve">º, enquanto nos dias de Solstício de verão, o valor de nascente é aproximadamente </w:t>
      </w:r>
      <w:r w:rsidRPr="00BB2CC5">
        <w:t>117.78</w:t>
      </w:r>
      <w:r>
        <w:t xml:space="preserve">º. Com isso, ao longo do ano, tem-se uma variação de nascente de pelo menos 54.23º. Dados esses valores, conclui-se que para sistemas fixos, há uma grande perda de irradiação devido à face dos painéis estarem fora da perpendicular dos raios solares e para melhor aproveitamento ao longo do ano, seriam necessários se fazer pelo menos 4 ajustes, em cada troca de estação a fim de se aproximar esse ângulo de incidência. </w:t>
      </w:r>
    </w:p>
    <w:p w14:paraId="57F18A78" w14:textId="34B92290" w:rsidR="00477B79" w:rsidRDefault="00477B79" w:rsidP="00477B79">
      <w:pPr>
        <w:ind w:firstLine="360"/>
      </w:pPr>
      <w:r>
        <w:t xml:space="preserve">Em contra partida, com um </w:t>
      </w:r>
      <w:r w:rsidR="009A3D92">
        <w:t xml:space="preserve">sistema </w:t>
      </w:r>
      <w:r w:rsidRPr="00477B79">
        <w:rPr>
          <w:i/>
          <w:iCs/>
        </w:rPr>
        <w:t>Tracker</w:t>
      </w:r>
      <w:r>
        <w:t>, tem-se a face dos painéis solares sempre voltada perpendicularmente para os raios solares, trazendo sempre valores de geração máximos durante o dia</w:t>
      </w:r>
      <w:r w:rsidR="001C606B">
        <w:t>, a pesar de inevitavelmente o sol estar mais afastado dessa região devido sua posição geográfica</w:t>
      </w:r>
      <w:r>
        <w:t xml:space="preserve">. </w:t>
      </w:r>
    </w:p>
    <w:p w14:paraId="3BBEAFC5" w14:textId="493B12FB" w:rsidR="009A3D92" w:rsidRDefault="009A3D92" w:rsidP="009A3D92">
      <w:pPr>
        <w:pStyle w:val="Legenda"/>
        <w:keepNext/>
        <w:jc w:val="both"/>
      </w:pPr>
      <w:r>
        <w:lastRenderedPageBreak/>
        <w:t>Fonte: (</w:t>
      </w:r>
      <w:r w:rsidRPr="009A3D92">
        <w:rPr>
          <w:lang w:eastAsia="en-US"/>
        </w:rPr>
        <w:t>DANTAS NETO</w:t>
      </w:r>
      <w:r>
        <w:rPr>
          <w:lang w:eastAsia="en-US"/>
        </w:rPr>
        <w:t>, 2018, pg.</w:t>
      </w:r>
      <w:proofErr w:type="gramStart"/>
      <w:r>
        <w:rPr>
          <w:lang w:eastAsia="en-US"/>
        </w:rPr>
        <w:t xml:space="preserve">28 </w:t>
      </w:r>
      <w:r>
        <w:t>)</w:t>
      </w:r>
      <w:proofErr w:type="gramEnd"/>
    </w:p>
    <w:p w14:paraId="375F70AF" w14:textId="77777777" w:rsidR="009A3D92" w:rsidRDefault="009A3D92" w:rsidP="009A3D92">
      <w:pPr>
        <w:keepNext/>
      </w:pPr>
      <w:r>
        <w:rPr>
          <w:noProof/>
        </w:rPr>
        <w:drawing>
          <wp:inline distT="0" distB="0" distL="0" distR="0" wp14:anchorId="1A811529" wp14:editId="5DAB5ADF">
            <wp:extent cx="5760085" cy="170307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03070"/>
                    </a:xfrm>
                    <a:prstGeom prst="rect">
                      <a:avLst/>
                    </a:prstGeom>
                  </pic:spPr>
                </pic:pic>
              </a:graphicData>
            </a:graphic>
          </wp:inline>
        </w:drawing>
      </w:r>
    </w:p>
    <w:p w14:paraId="7776CCA6" w14:textId="270E9C36" w:rsidR="00710936" w:rsidRDefault="009A3D92" w:rsidP="009A3D92">
      <w:pPr>
        <w:pStyle w:val="Legenda"/>
      </w:pPr>
      <w:r>
        <w:t xml:space="preserve">Figura </w:t>
      </w:r>
      <w:fldSimple w:instr=" SEQ Figura \* ARABIC ">
        <w:r w:rsidR="00DC24DB">
          <w:rPr>
            <w:noProof/>
          </w:rPr>
          <w:t>11</w:t>
        </w:r>
      </w:fldSimple>
      <w:r>
        <w:t xml:space="preserve">: Sistema </w:t>
      </w:r>
      <w:r w:rsidRPr="00FD04F5">
        <w:rPr>
          <w:i/>
          <w:iCs/>
        </w:rPr>
        <w:t>Tracker</w:t>
      </w:r>
      <w:r>
        <w:t xml:space="preserve"> seguindo o sol</w:t>
      </w:r>
    </w:p>
    <w:p w14:paraId="35F374F7" w14:textId="40940E28" w:rsidR="00710936" w:rsidRDefault="00710936" w:rsidP="00710936">
      <w:pPr>
        <w:pStyle w:val="Ttulo2"/>
      </w:pPr>
      <w:r>
        <w:t xml:space="preserve">Aplicabilidade </w:t>
      </w:r>
    </w:p>
    <w:p w14:paraId="0AEFDB6B" w14:textId="2EC144E8" w:rsidR="00710936" w:rsidRDefault="00710936" w:rsidP="00710936"/>
    <w:p w14:paraId="477D3220" w14:textId="30CD395C" w:rsidR="00710936" w:rsidRDefault="00710936" w:rsidP="00710936">
      <w:pPr>
        <w:pStyle w:val="Ttulo2"/>
      </w:pPr>
      <w:r>
        <w:t>Limitações</w:t>
      </w:r>
    </w:p>
    <w:p w14:paraId="4C1E5484" w14:textId="77777777" w:rsidR="00710936" w:rsidRPr="00710936" w:rsidRDefault="00710936" w:rsidP="00710936"/>
    <w:p w14:paraId="4910DAE9" w14:textId="0A9A0B82" w:rsidR="00710936" w:rsidRDefault="00710936" w:rsidP="00710936"/>
    <w:p w14:paraId="52B821CA" w14:textId="7CF5189F" w:rsidR="00D143D7" w:rsidRDefault="00D143D7" w:rsidP="00710936"/>
    <w:p w14:paraId="61BE8E96" w14:textId="6670F006" w:rsidR="00D143D7" w:rsidRDefault="00D143D7" w:rsidP="00710936"/>
    <w:p w14:paraId="15B506BA" w14:textId="5CCFBA4D" w:rsidR="00D143D7" w:rsidRDefault="00D143D7" w:rsidP="00710936"/>
    <w:p w14:paraId="282B06AC" w14:textId="15ABC124" w:rsidR="00D143D7" w:rsidRDefault="00D143D7" w:rsidP="00710936"/>
    <w:p w14:paraId="791D2E95" w14:textId="6F910648" w:rsidR="00D143D7" w:rsidRDefault="00D143D7" w:rsidP="00710936"/>
    <w:p w14:paraId="29AAF79C" w14:textId="1EE9F477" w:rsidR="00D143D7" w:rsidRDefault="00D143D7" w:rsidP="00710936"/>
    <w:p w14:paraId="10543613" w14:textId="09AB3D43" w:rsidR="00D143D7" w:rsidRDefault="00D143D7" w:rsidP="00710936"/>
    <w:p w14:paraId="0959FC53" w14:textId="5C31AC7B" w:rsidR="00D143D7" w:rsidRDefault="00D143D7" w:rsidP="00710936"/>
    <w:p w14:paraId="78B2CA97" w14:textId="7E12EFDF" w:rsidR="00D143D7" w:rsidRDefault="00D143D7" w:rsidP="00710936"/>
    <w:p w14:paraId="3789494E" w14:textId="28CE0297" w:rsidR="00D143D7" w:rsidRDefault="00D143D7" w:rsidP="00710936"/>
    <w:p w14:paraId="024618C0" w14:textId="56303293" w:rsidR="00D143D7" w:rsidRDefault="00D143D7" w:rsidP="00710936"/>
    <w:p w14:paraId="12110D6B" w14:textId="333C8E73" w:rsidR="00D143D7" w:rsidRDefault="00D143D7" w:rsidP="00710936"/>
    <w:p w14:paraId="35319DAE" w14:textId="77777777" w:rsidR="00D143D7" w:rsidRPr="00710936" w:rsidRDefault="00D143D7" w:rsidP="00710936"/>
    <w:p w14:paraId="6AE1B1F4" w14:textId="1EA0620B" w:rsidR="00477B79" w:rsidRDefault="00710936" w:rsidP="00477B79">
      <w:pPr>
        <w:pStyle w:val="Ttulo1"/>
      </w:pPr>
      <w:r>
        <w:lastRenderedPageBreak/>
        <w:t>MATERIAIS E MÉTODOS</w:t>
      </w:r>
    </w:p>
    <w:p w14:paraId="6A3ED688" w14:textId="0ACA2581" w:rsidR="005E1671" w:rsidRDefault="00D66002" w:rsidP="00D66002">
      <w:r>
        <w:t xml:space="preserve">A fim de se comprovar os resultados apresentados de eficiência energética com o uso de seguidores solares </w:t>
      </w:r>
      <w:r w:rsidR="005E1671">
        <w:t xml:space="preserve">de um e dois eixos, </w:t>
      </w:r>
      <w:r>
        <w:t xml:space="preserve">contra os modelos conservadores de geração solar fixa, foi </w:t>
      </w:r>
      <w:r w:rsidR="005E1671">
        <w:t xml:space="preserve">modelado e desenvolvido </w:t>
      </w:r>
      <w:r>
        <w:t xml:space="preserve">um sistema </w:t>
      </w:r>
      <w:r w:rsidR="005E1671">
        <w:t>a nível de protótipo destinado a se fazer as medições de geração com os 3 sistemas descritos. Para serem feitas as medições a nível de comparação, deve-se ser feito 3 sistemas idênticos postos a medir ao mesmo tempo, garantindo que todos recebam as mesmas condições de gerações.</w:t>
      </w:r>
    </w:p>
    <w:p w14:paraId="080D790B" w14:textId="1A26FD9A" w:rsidR="005E1671" w:rsidRDefault="005E1671" w:rsidP="00D66002">
      <w:r>
        <w:t xml:space="preserve">Para atingir o objetivo, as etapas de desenvolvimento </w:t>
      </w:r>
      <w:r w:rsidR="00026CC8">
        <w:t xml:space="preserve">foram organizadas em um fluxograma e encontram-se na </w:t>
      </w:r>
      <w:r w:rsidR="000204BA">
        <w:fldChar w:fldCharType="begin"/>
      </w:r>
      <w:r w:rsidR="000204BA">
        <w:instrText xml:space="preserve"> REF _Ref86704769 \h </w:instrText>
      </w:r>
      <w:r w:rsidR="000204BA">
        <w:fldChar w:fldCharType="separate"/>
      </w:r>
      <w:r w:rsidR="000204BA">
        <w:t xml:space="preserve">Figura </w:t>
      </w:r>
      <w:r w:rsidR="000204BA">
        <w:rPr>
          <w:noProof/>
        </w:rPr>
        <w:t>12</w:t>
      </w:r>
      <w:r w:rsidR="000204BA">
        <w:fldChar w:fldCharType="end"/>
      </w:r>
      <w:r w:rsidR="00026CC8">
        <w:t xml:space="preserve">. </w:t>
      </w:r>
    </w:p>
    <w:p w14:paraId="1B8CF1B1" w14:textId="031A45D3" w:rsidR="000204BA" w:rsidRDefault="000204BA" w:rsidP="000204BA">
      <w:pPr>
        <w:pStyle w:val="Legenda"/>
        <w:keepNext/>
      </w:pPr>
      <w:r>
        <w:t>Autor: Próprio autor</w:t>
      </w:r>
    </w:p>
    <w:p w14:paraId="7F191DE4" w14:textId="77777777" w:rsidR="000204BA" w:rsidRDefault="00026CC8" w:rsidP="000204BA">
      <w:pPr>
        <w:keepNext/>
        <w:jc w:val="center"/>
      </w:pPr>
      <w:r>
        <w:rPr>
          <w:noProof/>
        </w:rPr>
        <w:drawing>
          <wp:inline distT="0" distB="0" distL="0" distR="0" wp14:anchorId="645444FD" wp14:editId="199788D9">
            <wp:extent cx="4266295" cy="2639291"/>
            <wp:effectExtent l="0" t="0" r="127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24" b="8841"/>
                    <a:stretch/>
                  </pic:blipFill>
                  <pic:spPr bwMode="auto">
                    <a:xfrm>
                      <a:off x="0" y="0"/>
                      <a:ext cx="4270364" cy="2641808"/>
                    </a:xfrm>
                    <a:prstGeom prst="rect">
                      <a:avLst/>
                    </a:prstGeom>
                    <a:ln>
                      <a:noFill/>
                    </a:ln>
                    <a:extLst>
                      <a:ext uri="{53640926-AAD7-44D8-BBD7-CCE9431645EC}">
                        <a14:shadowObscured xmlns:a14="http://schemas.microsoft.com/office/drawing/2010/main"/>
                      </a:ext>
                    </a:extLst>
                  </pic:spPr>
                </pic:pic>
              </a:graphicData>
            </a:graphic>
          </wp:inline>
        </w:drawing>
      </w:r>
    </w:p>
    <w:p w14:paraId="2CDA013B" w14:textId="37300402" w:rsidR="00026CC8" w:rsidRPr="00026CC8" w:rsidRDefault="000204BA" w:rsidP="000204BA">
      <w:pPr>
        <w:pStyle w:val="Legenda"/>
      </w:pPr>
      <w:bookmarkStart w:id="36" w:name="_Ref86704769"/>
      <w:r>
        <w:t xml:space="preserve">Figura </w:t>
      </w:r>
      <w:r w:rsidR="00A371E6">
        <w:fldChar w:fldCharType="begin"/>
      </w:r>
      <w:r w:rsidR="00A371E6">
        <w:instrText xml:space="preserve"> SEQ Figura \* ARABIC </w:instrText>
      </w:r>
      <w:r w:rsidR="00A371E6">
        <w:fldChar w:fldCharType="separate"/>
      </w:r>
      <w:r w:rsidR="00DC24DB">
        <w:rPr>
          <w:noProof/>
        </w:rPr>
        <w:t>12</w:t>
      </w:r>
      <w:r w:rsidR="00A371E6">
        <w:rPr>
          <w:noProof/>
        </w:rPr>
        <w:fldChar w:fldCharType="end"/>
      </w:r>
      <w:bookmarkEnd w:id="36"/>
      <w:r>
        <w:t>: Fluxograma de desenvolvimento</w:t>
      </w:r>
    </w:p>
    <w:p w14:paraId="206A4A38" w14:textId="08E39D32" w:rsidR="005E1671" w:rsidRDefault="000204BA" w:rsidP="000204BA">
      <w:pPr>
        <w:pStyle w:val="Ttulo2"/>
      </w:pPr>
      <w:r>
        <w:t>Estudo do movimento solar</w:t>
      </w:r>
    </w:p>
    <w:p w14:paraId="6D286046" w14:textId="40E1A2AB" w:rsidR="000204BA" w:rsidRDefault="000204BA" w:rsidP="000204BA">
      <w:r>
        <w:t xml:space="preserve">Através dos fenômenos solares já mencionados em tópicos acima, conclui-se que o movimento solar não é simples e possui muitas particularidades que devem ser analisadas a fim de se fazer o calculo correto de sua posição. Ao longo do ano, o sol desloca-se ciclicamente, como mostrado na </w:t>
      </w:r>
      <w:r>
        <w:fldChar w:fldCharType="begin"/>
      </w:r>
      <w:r>
        <w:instrText xml:space="preserve"> REF _Ref86705175 \h </w:instrText>
      </w:r>
      <w:r>
        <w:fldChar w:fldCharType="separate"/>
      </w:r>
      <w:r>
        <w:t xml:space="preserve">Figura </w:t>
      </w:r>
      <w:r>
        <w:rPr>
          <w:noProof/>
        </w:rPr>
        <w:t>13</w:t>
      </w:r>
      <w:r>
        <w:fldChar w:fldCharType="end"/>
      </w:r>
      <w:r>
        <w:t xml:space="preserve">. </w:t>
      </w:r>
      <w:r w:rsidR="00393D3F">
        <w:t xml:space="preserve">O ponto mínimo da altura solar é dado no dia de solstício de </w:t>
      </w:r>
      <w:r w:rsidR="00A9252E">
        <w:t>inverno</w:t>
      </w:r>
      <w:r w:rsidR="00393D3F">
        <w:t xml:space="preserve"> e o ponto de cume é dado nos dias de solstício de verão. Essa projeção possibilita a criação de um mapa </w:t>
      </w:r>
      <w:r w:rsidR="00393D3F" w:rsidRPr="00393D3F">
        <w:t>analema</w:t>
      </w:r>
      <w:r w:rsidR="00393D3F">
        <w:t>, que representa a posição solar em cada dia do ano em um dado horário fixo dado uma referência também fixa (</w:t>
      </w:r>
      <w:r w:rsidR="00A9252E">
        <w:fldChar w:fldCharType="begin"/>
      </w:r>
      <w:r w:rsidR="00A9252E">
        <w:instrText xml:space="preserve"> REF _Ref86706051 \h </w:instrText>
      </w:r>
      <w:r w:rsidR="00A9252E">
        <w:fldChar w:fldCharType="separate"/>
      </w:r>
      <w:r w:rsidR="00A9252E">
        <w:t xml:space="preserve">Figura </w:t>
      </w:r>
      <w:r w:rsidR="00A9252E">
        <w:rPr>
          <w:noProof/>
        </w:rPr>
        <w:t>14</w:t>
      </w:r>
      <w:r w:rsidR="00A9252E">
        <w:fldChar w:fldCharType="end"/>
      </w:r>
      <w:r w:rsidR="00393D3F">
        <w:t xml:space="preserve">). </w:t>
      </w:r>
    </w:p>
    <w:p w14:paraId="2820F0E1" w14:textId="77777777" w:rsidR="000204BA" w:rsidRDefault="000204BA" w:rsidP="000204BA">
      <w:r>
        <w:t xml:space="preserve"> </w:t>
      </w:r>
    </w:p>
    <w:p w14:paraId="12C5A721" w14:textId="768591A7" w:rsidR="000204BA" w:rsidRDefault="000204BA" w:rsidP="000204BA">
      <w:pPr>
        <w:pStyle w:val="Legenda"/>
        <w:keepNext/>
      </w:pPr>
      <w:r>
        <w:lastRenderedPageBreak/>
        <w:t xml:space="preserve">Autor </w:t>
      </w:r>
      <w:r w:rsidR="00A371E6">
        <w:fldChar w:fldCharType="begin"/>
      </w:r>
      <w:r w:rsidR="00A371E6">
        <w:instrText xml:space="preserve"> SEQ Autor \* ARABIC </w:instrText>
      </w:r>
      <w:r w:rsidR="00A371E6">
        <w:fldChar w:fldCharType="separate"/>
      </w:r>
      <w:r w:rsidR="00A9252E">
        <w:rPr>
          <w:noProof/>
        </w:rPr>
        <w:t>1</w:t>
      </w:r>
      <w:r w:rsidR="00A371E6">
        <w:rPr>
          <w:noProof/>
        </w:rPr>
        <w:fldChar w:fldCharType="end"/>
      </w:r>
      <w:r>
        <w:rPr>
          <w:noProof/>
        </w:rPr>
        <w:t>: Próprio autor</w:t>
      </w:r>
    </w:p>
    <w:p w14:paraId="0F59E4B4" w14:textId="77777777" w:rsidR="000204BA" w:rsidRDefault="000204BA" w:rsidP="000204BA">
      <w:pPr>
        <w:keepNext/>
        <w:jc w:val="center"/>
      </w:pPr>
      <w:r>
        <w:rPr>
          <w:noProof/>
        </w:rPr>
        <w:drawing>
          <wp:inline distT="0" distB="0" distL="0" distR="0" wp14:anchorId="678FE42E" wp14:editId="1BC5B297">
            <wp:extent cx="4322445" cy="3185449"/>
            <wp:effectExtent l="0" t="0" r="1905" b="0"/>
            <wp:docPr id="6" name="Imagem 6" descr="Gráficos Sol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áficos Solares"/>
                    <pic:cNvPicPr>
                      <a:picLocks noChangeAspect="1" noChangeArrowheads="1"/>
                    </pic:cNvPicPr>
                  </pic:nvPicPr>
                  <pic:blipFill rotWithShape="1">
                    <a:blip r:embed="rId23">
                      <a:extLst>
                        <a:ext uri="{28A0092B-C50C-407E-A947-70E740481C1C}">
                          <a14:useLocalDpi xmlns:a14="http://schemas.microsoft.com/office/drawing/2010/main" val="0"/>
                        </a:ext>
                      </a:extLst>
                    </a:blip>
                    <a:srcRect t="49900"/>
                    <a:stretch/>
                  </pic:blipFill>
                  <pic:spPr bwMode="auto">
                    <a:xfrm>
                      <a:off x="0" y="0"/>
                      <a:ext cx="4323377" cy="3186136"/>
                    </a:xfrm>
                    <a:prstGeom prst="rect">
                      <a:avLst/>
                    </a:prstGeom>
                    <a:noFill/>
                    <a:ln>
                      <a:noFill/>
                    </a:ln>
                    <a:extLst>
                      <a:ext uri="{53640926-AAD7-44D8-BBD7-CCE9431645EC}">
                        <a14:shadowObscured xmlns:a14="http://schemas.microsoft.com/office/drawing/2010/main"/>
                      </a:ext>
                    </a:extLst>
                  </pic:spPr>
                </pic:pic>
              </a:graphicData>
            </a:graphic>
          </wp:inline>
        </w:drawing>
      </w:r>
    </w:p>
    <w:p w14:paraId="1F123625" w14:textId="24A820C4" w:rsidR="000204BA" w:rsidRDefault="000204BA" w:rsidP="000204BA">
      <w:pPr>
        <w:pStyle w:val="Legenda"/>
      </w:pPr>
      <w:bookmarkStart w:id="37" w:name="_Ref86705175"/>
      <w:r>
        <w:t xml:space="preserve">Figura </w:t>
      </w:r>
      <w:r w:rsidR="00A371E6">
        <w:fldChar w:fldCharType="begin"/>
      </w:r>
      <w:r w:rsidR="00A371E6">
        <w:instrText xml:space="preserve"> SEQ Figura \* ARABIC </w:instrText>
      </w:r>
      <w:r w:rsidR="00A371E6">
        <w:fldChar w:fldCharType="separate"/>
      </w:r>
      <w:r w:rsidR="00DC24DB">
        <w:rPr>
          <w:noProof/>
        </w:rPr>
        <w:t>13</w:t>
      </w:r>
      <w:r w:rsidR="00A371E6">
        <w:rPr>
          <w:noProof/>
        </w:rPr>
        <w:fldChar w:fldCharType="end"/>
      </w:r>
      <w:bookmarkEnd w:id="37"/>
      <w:r>
        <w:t>: Movimento anual solar</w:t>
      </w:r>
    </w:p>
    <w:p w14:paraId="75F0CCF3" w14:textId="77777777" w:rsidR="00393D3F" w:rsidRPr="00393D3F" w:rsidRDefault="00393D3F" w:rsidP="00393D3F"/>
    <w:p w14:paraId="2B54BDF6" w14:textId="082181DF" w:rsidR="00393D3F" w:rsidRDefault="00393D3F" w:rsidP="00393D3F">
      <w:pPr>
        <w:pStyle w:val="Legenda"/>
        <w:keepNext/>
      </w:pPr>
      <w:r>
        <w:t xml:space="preserve">Autor </w:t>
      </w:r>
      <w:r w:rsidR="00A371E6">
        <w:fldChar w:fldCharType="begin"/>
      </w:r>
      <w:r w:rsidR="00A371E6">
        <w:instrText xml:space="preserve"> SEQ Autor \* ARABIC </w:instrText>
      </w:r>
      <w:r w:rsidR="00A371E6">
        <w:fldChar w:fldCharType="separate"/>
      </w:r>
      <w:r w:rsidR="00A9252E">
        <w:rPr>
          <w:noProof/>
        </w:rPr>
        <w:t>2</w:t>
      </w:r>
      <w:r w:rsidR="00A371E6">
        <w:rPr>
          <w:noProof/>
        </w:rPr>
        <w:fldChar w:fldCharType="end"/>
      </w:r>
      <w:r>
        <w:t>: Pegar um autor aqui</w:t>
      </w:r>
    </w:p>
    <w:p w14:paraId="43A1E5D7" w14:textId="77777777" w:rsidR="00393D3F" w:rsidRDefault="00393D3F" w:rsidP="00393D3F">
      <w:pPr>
        <w:keepNext/>
        <w:jc w:val="center"/>
      </w:pPr>
      <w:r>
        <w:rPr>
          <w:noProof/>
        </w:rPr>
        <w:drawing>
          <wp:inline distT="0" distB="0" distL="0" distR="0" wp14:anchorId="46473833" wp14:editId="2F310EA0">
            <wp:extent cx="3810000" cy="3089275"/>
            <wp:effectExtent l="0" t="0" r="0" b="0"/>
            <wp:docPr id="7" name="Imagem 7" descr="Analema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alema – Wikipédia, a enciclopédia liv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3089275"/>
                    </a:xfrm>
                    <a:prstGeom prst="rect">
                      <a:avLst/>
                    </a:prstGeom>
                    <a:noFill/>
                    <a:ln>
                      <a:noFill/>
                    </a:ln>
                  </pic:spPr>
                </pic:pic>
              </a:graphicData>
            </a:graphic>
          </wp:inline>
        </w:drawing>
      </w:r>
    </w:p>
    <w:p w14:paraId="5BAFC989" w14:textId="6E56A913" w:rsidR="000204BA" w:rsidRDefault="00393D3F" w:rsidP="00393D3F">
      <w:pPr>
        <w:pStyle w:val="Legenda"/>
      </w:pPr>
      <w:bookmarkStart w:id="38" w:name="_Ref86706051"/>
      <w:r>
        <w:t xml:space="preserve">Figura </w:t>
      </w:r>
      <w:r w:rsidR="00A371E6">
        <w:fldChar w:fldCharType="begin"/>
      </w:r>
      <w:r w:rsidR="00A371E6">
        <w:instrText xml:space="preserve"> SEQ Figura \* ARABIC </w:instrText>
      </w:r>
      <w:r w:rsidR="00A371E6">
        <w:fldChar w:fldCharType="separate"/>
      </w:r>
      <w:r w:rsidR="00DC24DB">
        <w:rPr>
          <w:noProof/>
        </w:rPr>
        <w:t>14</w:t>
      </w:r>
      <w:r w:rsidR="00A371E6">
        <w:rPr>
          <w:noProof/>
        </w:rPr>
        <w:fldChar w:fldCharType="end"/>
      </w:r>
      <w:bookmarkEnd w:id="38"/>
      <w:r>
        <w:t>: A</w:t>
      </w:r>
      <w:r w:rsidRPr="00393D3F">
        <w:t>nalema</w:t>
      </w:r>
      <w:r>
        <w:t xml:space="preserve"> solar</w:t>
      </w:r>
    </w:p>
    <w:p w14:paraId="71A11482" w14:textId="77777777" w:rsidR="00A9252E" w:rsidRDefault="00A9252E" w:rsidP="00A9252E"/>
    <w:p w14:paraId="0F9F302B" w14:textId="35A77557" w:rsidR="00A9252E" w:rsidRPr="00A9252E" w:rsidRDefault="00A9252E" w:rsidP="00A9252E">
      <w:r>
        <w:t xml:space="preserve">Esse movimento é o responsável pela investigação a cerca de como o sol executa tal movimento ao longo do ano nos céus do planeta Terra e de como podemos calculá-lo. </w:t>
      </w:r>
    </w:p>
    <w:p w14:paraId="293652D6" w14:textId="560D9224" w:rsidR="00A9252E" w:rsidRDefault="00A9252E" w:rsidP="00A9252E">
      <w:pPr>
        <w:pStyle w:val="Legenda"/>
        <w:keepNext/>
      </w:pPr>
      <w:r>
        <w:lastRenderedPageBreak/>
        <w:t xml:space="preserve">Autor </w:t>
      </w:r>
      <w:r w:rsidR="00A371E6">
        <w:fldChar w:fldCharType="begin"/>
      </w:r>
      <w:r w:rsidR="00A371E6">
        <w:instrText xml:space="preserve"> SEQ Autor \* ARABIC </w:instrText>
      </w:r>
      <w:r w:rsidR="00A371E6">
        <w:fldChar w:fldCharType="separate"/>
      </w:r>
      <w:r>
        <w:rPr>
          <w:noProof/>
        </w:rPr>
        <w:t>3</w:t>
      </w:r>
      <w:r w:rsidR="00A371E6">
        <w:rPr>
          <w:noProof/>
        </w:rPr>
        <w:fldChar w:fldCharType="end"/>
      </w:r>
      <w:r>
        <w:t xml:space="preserve"> </w:t>
      </w:r>
      <w:hyperlink r:id="rId25" w:history="1">
        <w:r w:rsidRPr="0048237D">
          <w:rPr>
            <w:rStyle w:val="Hyperlink"/>
          </w:rPr>
          <w:t>http://zeca.astronomos.com.br/sci/analemma.html</w:t>
        </w:r>
      </w:hyperlink>
    </w:p>
    <w:p w14:paraId="65C5D680" w14:textId="7FF47406" w:rsidR="00393D3F" w:rsidRDefault="00A9252E" w:rsidP="00A9252E">
      <w:pPr>
        <w:jc w:val="center"/>
      </w:pPr>
      <w:r>
        <w:rPr>
          <w:noProof/>
        </w:rPr>
        <w:drawing>
          <wp:inline distT="0" distB="0" distL="0" distR="0" wp14:anchorId="2161EA34" wp14:editId="4273F260">
            <wp:extent cx="5760085" cy="2873375"/>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73375"/>
                    </a:xfrm>
                    <a:prstGeom prst="rect">
                      <a:avLst/>
                    </a:prstGeom>
                    <a:noFill/>
                    <a:ln>
                      <a:noFill/>
                    </a:ln>
                  </pic:spPr>
                </pic:pic>
              </a:graphicData>
            </a:graphic>
          </wp:inline>
        </w:drawing>
      </w:r>
    </w:p>
    <w:p w14:paraId="5C98373A" w14:textId="77777777" w:rsidR="00393D3F" w:rsidRPr="00393D3F" w:rsidRDefault="00393D3F" w:rsidP="00393D3F"/>
    <w:p w14:paraId="39C87693" w14:textId="161033CD" w:rsidR="00477B79" w:rsidRDefault="00D143D7" w:rsidP="00477B79">
      <w:r w:rsidRPr="00D143D7">
        <w:rPr>
          <w:i/>
          <w:iCs/>
        </w:rPr>
        <w:t>Firmware</w:t>
      </w:r>
      <w:r>
        <w:t xml:space="preserve"> </w:t>
      </w:r>
      <w:r w:rsidRPr="00D143D7">
        <w:rPr>
          <w:i/>
          <w:iCs/>
        </w:rPr>
        <w:t>Raspberry</w:t>
      </w:r>
      <w:r>
        <w:t xml:space="preserve"> </w:t>
      </w:r>
      <w:r w:rsidRPr="00D143D7">
        <w:rPr>
          <w:i/>
          <w:iCs/>
        </w:rPr>
        <w:t>pi</w:t>
      </w:r>
      <w:r>
        <w:t xml:space="preserve"> </w:t>
      </w:r>
      <w:r w:rsidRPr="00D143D7">
        <w:rPr>
          <w:i/>
          <w:iCs/>
        </w:rPr>
        <w:t>Pico</w:t>
      </w:r>
    </w:p>
    <w:p w14:paraId="069FFCD8" w14:textId="77777777" w:rsidR="00D143D7" w:rsidRDefault="00D143D7" w:rsidP="00477B79"/>
    <w:p w14:paraId="0AE4281F" w14:textId="30A42412" w:rsidR="00477B79" w:rsidRDefault="00D143D7" w:rsidP="00D143D7">
      <w:pPr>
        <w:pStyle w:val="PargrafodaLista"/>
        <w:numPr>
          <w:ilvl w:val="0"/>
          <w:numId w:val="47"/>
        </w:numPr>
      </w:pPr>
      <w:r>
        <w:t xml:space="preserve">Acelerômetro – teste </w:t>
      </w:r>
    </w:p>
    <w:p w14:paraId="7E2C94FB" w14:textId="0508A2F7" w:rsidR="00D143D7" w:rsidRDefault="00D143D7" w:rsidP="00D143D7">
      <w:pPr>
        <w:pStyle w:val="PargrafodaLista"/>
        <w:numPr>
          <w:ilvl w:val="0"/>
          <w:numId w:val="47"/>
        </w:numPr>
      </w:pPr>
      <w:r>
        <w:t xml:space="preserve">Aproximação linear do tempo de sol </w:t>
      </w:r>
    </w:p>
    <w:p w14:paraId="46B2A690" w14:textId="2BD71DB9" w:rsidR="00D143D7" w:rsidRDefault="00D143D7" w:rsidP="00D143D7">
      <w:pPr>
        <w:pStyle w:val="PargrafodaLista"/>
        <w:numPr>
          <w:ilvl w:val="0"/>
          <w:numId w:val="47"/>
        </w:numPr>
      </w:pPr>
      <w:r>
        <w:t xml:space="preserve">Sensor de </w:t>
      </w:r>
      <w:proofErr w:type="spellStart"/>
      <w:r w:rsidRPr="00D143D7">
        <w:rPr>
          <w:i/>
          <w:iCs/>
        </w:rPr>
        <w:t>encoder</w:t>
      </w:r>
      <w:proofErr w:type="spellEnd"/>
      <w:r>
        <w:t xml:space="preserve"> magnético AS5043 </w:t>
      </w:r>
    </w:p>
    <w:p w14:paraId="762779D5" w14:textId="5A8D16FF" w:rsidR="00D143D7" w:rsidRDefault="00D143D7" w:rsidP="00D143D7">
      <w:pPr>
        <w:pStyle w:val="PargrafodaLista"/>
        <w:numPr>
          <w:ilvl w:val="0"/>
          <w:numId w:val="47"/>
        </w:numPr>
      </w:pPr>
      <w:r w:rsidRPr="00D143D7">
        <w:rPr>
          <w:i/>
          <w:iCs/>
        </w:rPr>
        <w:t>Real</w:t>
      </w:r>
      <w:r w:rsidRPr="00D143D7">
        <w:t xml:space="preserve"> </w:t>
      </w:r>
      <w:r w:rsidRPr="00D143D7">
        <w:rPr>
          <w:i/>
          <w:iCs/>
        </w:rPr>
        <w:t>Time</w:t>
      </w:r>
      <w:r w:rsidRPr="00D143D7">
        <w:t xml:space="preserve"> </w:t>
      </w:r>
      <w:proofErr w:type="spellStart"/>
      <w:r w:rsidRPr="00D143D7">
        <w:rPr>
          <w:i/>
          <w:iCs/>
        </w:rPr>
        <w:t>Clock</w:t>
      </w:r>
      <w:proofErr w:type="spellEnd"/>
      <w:r w:rsidRPr="00D143D7">
        <w:t xml:space="preserve"> RTC – DS3231</w:t>
      </w:r>
    </w:p>
    <w:p w14:paraId="71B81990" w14:textId="1F2DF548" w:rsidR="00D143D7" w:rsidRDefault="00D143D7" w:rsidP="00D143D7">
      <w:pPr>
        <w:pStyle w:val="PargrafodaLista"/>
        <w:numPr>
          <w:ilvl w:val="0"/>
          <w:numId w:val="47"/>
        </w:numPr>
      </w:pPr>
      <w:r>
        <w:t xml:space="preserve">Tipo de escrita na </w:t>
      </w:r>
      <w:r w:rsidRPr="00D143D7">
        <w:rPr>
          <w:i/>
          <w:iCs/>
        </w:rPr>
        <w:t>Flash</w:t>
      </w:r>
      <w:r>
        <w:t xml:space="preserve"> do </w:t>
      </w:r>
      <w:r w:rsidRPr="00D143D7">
        <w:rPr>
          <w:i/>
          <w:iCs/>
        </w:rPr>
        <w:t>Raspberry</w:t>
      </w:r>
    </w:p>
    <w:p w14:paraId="5904B39B" w14:textId="6B184D46" w:rsidR="00D143D7" w:rsidRDefault="00D143D7" w:rsidP="00D143D7">
      <w:pPr>
        <w:pStyle w:val="PargrafodaLista"/>
        <w:numPr>
          <w:ilvl w:val="0"/>
          <w:numId w:val="47"/>
        </w:numPr>
      </w:pPr>
      <w:r>
        <w:t>Alavancas (</w:t>
      </w:r>
      <w:proofErr w:type="spellStart"/>
      <w:r w:rsidRPr="00D143D7">
        <w:rPr>
          <w:i/>
          <w:iCs/>
        </w:rPr>
        <w:t>Levers</w:t>
      </w:r>
      <w:proofErr w:type="spellEnd"/>
      <w:r>
        <w:t xml:space="preserve">) para controle manual </w:t>
      </w:r>
    </w:p>
    <w:p w14:paraId="67DA977F" w14:textId="18A35331" w:rsidR="00D143D7" w:rsidRDefault="00D143D7" w:rsidP="00D143D7">
      <w:pPr>
        <w:pStyle w:val="PargrafodaLista"/>
        <w:numPr>
          <w:ilvl w:val="0"/>
          <w:numId w:val="47"/>
        </w:numPr>
      </w:pPr>
      <w:proofErr w:type="spellStart"/>
      <w:r w:rsidRPr="00D143D7">
        <w:rPr>
          <w:i/>
          <w:iCs/>
        </w:rPr>
        <w:t>Step</w:t>
      </w:r>
      <w:proofErr w:type="spellEnd"/>
      <w:r>
        <w:t xml:space="preserve"> </w:t>
      </w:r>
      <w:r w:rsidRPr="00D143D7">
        <w:rPr>
          <w:i/>
          <w:iCs/>
        </w:rPr>
        <w:t>Motors</w:t>
      </w:r>
      <w:r>
        <w:t xml:space="preserve"> – Motores de passo </w:t>
      </w:r>
    </w:p>
    <w:p w14:paraId="4CBB2CF5" w14:textId="0D688AFF" w:rsidR="00D143D7" w:rsidRDefault="00D143D7" w:rsidP="00D143D7">
      <w:pPr>
        <w:pStyle w:val="PargrafodaLista"/>
        <w:numPr>
          <w:ilvl w:val="0"/>
          <w:numId w:val="47"/>
        </w:numPr>
      </w:pPr>
      <w:r>
        <w:t xml:space="preserve">Calculo da posição do sol </w:t>
      </w:r>
    </w:p>
    <w:p w14:paraId="7EA9072A" w14:textId="7617C35D" w:rsidR="00D143D7" w:rsidRPr="00D143D7" w:rsidRDefault="00D143D7" w:rsidP="00D143D7">
      <w:pPr>
        <w:pStyle w:val="PargrafodaLista"/>
        <w:numPr>
          <w:ilvl w:val="0"/>
          <w:numId w:val="47"/>
        </w:numPr>
      </w:pPr>
      <w:r>
        <w:t xml:space="preserve">Gerenciador de tempo - </w:t>
      </w:r>
      <w:proofErr w:type="spellStart"/>
      <w:r w:rsidRPr="00D143D7">
        <w:rPr>
          <w:i/>
          <w:iCs/>
        </w:rPr>
        <w:t>Timanager</w:t>
      </w:r>
      <w:proofErr w:type="spellEnd"/>
    </w:p>
    <w:p w14:paraId="6ACF0EDA" w14:textId="24799EA2" w:rsidR="00D143D7" w:rsidRPr="00D143D7" w:rsidRDefault="00D143D7" w:rsidP="00477B79">
      <w:r w:rsidRPr="00D143D7">
        <w:tab/>
      </w:r>
    </w:p>
    <w:p w14:paraId="5C7EC9D2" w14:textId="071155EF" w:rsidR="00477B79" w:rsidRPr="00D143D7" w:rsidRDefault="00477B79" w:rsidP="00477B79"/>
    <w:p w14:paraId="3F1A60BB" w14:textId="71FDB488" w:rsidR="00477B79" w:rsidRPr="00D143D7" w:rsidRDefault="00477B79" w:rsidP="00477B79"/>
    <w:p w14:paraId="2D03B400" w14:textId="021D41BD" w:rsidR="00477B79" w:rsidRPr="00D143D7" w:rsidRDefault="00477B79" w:rsidP="00477B79"/>
    <w:p w14:paraId="376FAC0E" w14:textId="52285800" w:rsidR="00477B79" w:rsidRPr="00D143D7" w:rsidRDefault="00477B79" w:rsidP="00477B79"/>
    <w:p w14:paraId="70C4CA58" w14:textId="489383B6" w:rsidR="00477B79" w:rsidRPr="00D143D7" w:rsidRDefault="00477B79" w:rsidP="00477B79"/>
    <w:p w14:paraId="1287782E" w14:textId="379EB05D" w:rsidR="00477B79" w:rsidRPr="00D143D7" w:rsidRDefault="00477B79" w:rsidP="00DC24DB"/>
    <w:p w14:paraId="25CD966A" w14:textId="77777777" w:rsidR="00477B79" w:rsidRPr="00D143D7" w:rsidRDefault="00477B79" w:rsidP="00BB2CC5">
      <w:pPr>
        <w:ind w:firstLine="360"/>
      </w:pPr>
    </w:p>
    <w:p w14:paraId="4A4AF5D3" w14:textId="6E89DFE5" w:rsidR="00DC24DB" w:rsidRDefault="00DC24DB" w:rsidP="00DC24DB">
      <w:pPr>
        <w:pStyle w:val="Ttulo1"/>
        <w:rPr>
          <w:noProof/>
        </w:rPr>
      </w:pPr>
      <w:bookmarkStart w:id="39" w:name="_Toc81843850"/>
      <w:r>
        <w:rPr>
          <w:noProof/>
        </w:rPr>
        <w:lastRenderedPageBreak/>
        <mc:AlternateContent>
          <mc:Choice Requires="wps">
            <w:drawing>
              <wp:anchor distT="0" distB="0" distL="114300" distR="114300" simplePos="0" relativeHeight="251664384" behindDoc="0" locked="1" layoutInCell="1" allowOverlap="1" wp14:anchorId="38C57273" wp14:editId="09C4749B">
                <wp:simplePos x="0" y="0"/>
                <wp:positionH relativeFrom="column">
                  <wp:posOffset>5257800</wp:posOffset>
                </wp:positionH>
                <wp:positionV relativeFrom="paragraph">
                  <wp:posOffset>-7309485</wp:posOffset>
                </wp:positionV>
                <wp:extent cx="800100" cy="685800"/>
                <wp:effectExtent l="0" t="0" r="0" b="0"/>
                <wp:wrapNone/>
                <wp:docPr id="22"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08A722D" w14:textId="77777777" w:rsidR="00DC24DB" w:rsidRDefault="00DC24DB" w:rsidP="00DC24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57273" id="Text Box 239" o:spid="_x0000_s1029" type="#_x0000_t202" style="position:absolute;left:0;text-align:left;margin-left:414pt;margin-top:-575.55pt;width:63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WJ6gEAAMADAAAOAAAAZHJzL2Uyb0RvYy54bWysU9tu2zAMfR+wfxD0vjjpsCI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G3VwBykuypxDfaRxEMipJPNMMDsfHEFMzUF6epFoBrWn2xtrsUFfvLIkj8Pz3&#10;+Tuj//bMuvTYYUqbEdNNZpmIzRTjVE/CNJV8nS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UIEWJ6gEAAMADAAAOAAAAAAAAAAAAAAAAAC4CAABkcnMvZTJv&#10;RG9jLnhtbFBLAQItABQABgAIAAAAIQB+V7+L4wAAAA8BAAAPAAAAAAAAAAAAAAAAAEQEAABkcnMv&#10;ZG93bnJldi54bWxQSwUGAAAAAAQABADzAAAAVAUAAAAA&#10;" stroked="f">
                <v:textbox inset="0,0,0,0">
                  <w:txbxContent>
                    <w:p w14:paraId="308A722D" w14:textId="77777777" w:rsidR="00DC24DB" w:rsidRDefault="00DC24DB" w:rsidP="00DC24DB"/>
                  </w:txbxContent>
                </v:textbox>
                <w10:anchorlock/>
              </v:shape>
            </w:pict>
          </mc:Fallback>
        </mc:AlternateContent>
      </w:r>
      <w:bookmarkEnd w:id="39"/>
      <w:r>
        <w:rPr>
          <w:noProof/>
        </w:rPr>
        <w:t xml:space="preserve">Controle </w:t>
      </w:r>
    </w:p>
    <w:p w14:paraId="2D977D33" w14:textId="77777777" w:rsidR="00DC24DB" w:rsidRDefault="00DC24DB" w:rsidP="00DC24DB">
      <w:pPr>
        <w:keepNext/>
        <w:jc w:val="center"/>
      </w:pPr>
      <w:r w:rsidRPr="0016610F">
        <w:object w:dxaOrig="3060" w:dyaOrig="3588" w14:anchorId="47D18EC6">
          <v:shape id="_x0000_i1026" type="#_x0000_t75" style="width:153pt;height:179.25pt" o:ole="">
            <v:imagedata r:id="rId27" o:title=""/>
          </v:shape>
          <o:OLEObject Type="Embed" ProgID="Visio.Drawing.15" ShapeID="_x0000_i1026" DrawAspect="Content" ObjectID="_1703175578" r:id="rId28"/>
        </w:object>
      </w:r>
    </w:p>
    <w:p w14:paraId="541CFFE9" w14:textId="464DFD8F" w:rsidR="00DC24DB" w:rsidRPr="0016610F" w:rsidRDefault="00DC24DB" w:rsidP="00DC24DB">
      <w:pPr>
        <w:pStyle w:val="Legenda"/>
        <w:rPr>
          <w:i/>
          <w:iCs/>
        </w:rPr>
      </w:pPr>
      <w:bookmarkStart w:id="40" w:name="_Ref92562767"/>
      <w:r>
        <w:t xml:space="preserve">Figura </w:t>
      </w:r>
      <w:fldSimple w:instr=" SEQ Figura \* ARABIC ">
        <w:r>
          <w:rPr>
            <w:noProof/>
          </w:rPr>
          <w:t>15</w:t>
        </w:r>
      </w:fldSimple>
      <w:bookmarkEnd w:id="40"/>
      <w:r w:rsidRPr="0016610F">
        <w:rPr>
          <w:i/>
          <w:iCs/>
        </w:rPr>
        <w:t>: Representação de uma estrutura Tracker</w:t>
      </w:r>
    </w:p>
    <w:p w14:paraId="7792617C" w14:textId="4F934179" w:rsidR="00DC24DB" w:rsidRDefault="00DC24DB" w:rsidP="00DC24DB">
      <w:r w:rsidRPr="0016610F">
        <w:t xml:space="preserve">A </w:t>
      </w:r>
      <w:r>
        <w:fldChar w:fldCharType="begin"/>
      </w:r>
      <w:r>
        <w:instrText xml:space="preserve"> REF _Ref92562767 \h </w:instrText>
      </w:r>
      <w:r>
        <w:fldChar w:fldCharType="separate"/>
      </w:r>
      <w:r>
        <w:t xml:space="preserve">Figura </w:t>
      </w:r>
      <w:r>
        <w:rPr>
          <w:noProof/>
        </w:rPr>
        <w:t>15</w:t>
      </w:r>
      <w:r>
        <w:fldChar w:fldCharType="end"/>
      </w:r>
      <w:r w:rsidRPr="0016610F">
        <w:t xml:space="preserve"> há a representação de uma estrutura Tracker, com MG e ME sendo respectivamente os motores de Giro e Elevação. O motor de Giro é o responsável por acompanhar o sol em seus movimentos de azimute, enquanto o motor de Elevação é o responsável pelo acompanhamento do movimento de zênite ou altura do sol ao longo do dia.</w:t>
      </w:r>
    </w:p>
    <w:p w14:paraId="45B2DC11" w14:textId="04F65BE6" w:rsidR="00DC24DB" w:rsidRDefault="00DC24DB" w:rsidP="00DC24DB">
      <w:r>
        <w:t xml:space="preserve">Para a realização do rastreamento da estrutura, foi modelado um sistema de controle para cada motor atuante no sistema. Na </w:t>
      </w:r>
      <w:r>
        <w:fldChar w:fldCharType="begin"/>
      </w:r>
      <w:r>
        <w:instrText xml:space="preserve"> REF _Ref92562787 \h </w:instrText>
      </w:r>
      <w:r>
        <w:fldChar w:fldCharType="separate"/>
      </w:r>
      <w:r>
        <w:t xml:space="preserve">Figura </w:t>
      </w:r>
      <w:r>
        <w:rPr>
          <w:noProof/>
        </w:rPr>
        <w:t>16</w:t>
      </w:r>
      <w:r>
        <w:fldChar w:fldCharType="end"/>
      </w:r>
      <w:r>
        <w:t xml:space="preserve">, pode-se ver o modelo genérico utilizado para a realização do controle. </w:t>
      </w:r>
    </w:p>
    <w:p w14:paraId="43C630C5" w14:textId="77777777" w:rsidR="00DC24DB" w:rsidRDefault="00DC24DB" w:rsidP="00DC24DB">
      <w:pPr>
        <w:keepNext/>
        <w:jc w:val="center"/>
      </w:pPr>
      <w:r>
        <w:rPr>
          <w:noProof/>
        </w:rPr>
        <w:drawing>
          <wp:inline distT="0" distB="0" distL="0" distR="0" wp14:anchorId="0CEDD8A2" wp14:editId="1B9C75DA">
            <wp:extent cx="4136390" cy="2765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BEBA8EAE-BF5A-486C-A8C5-ECC9F3942E4B}">
                          <a14:imgProps xmlns:a14="http://schemas.microsoft.com/office/drawing/2010/main">
                            <a14:imgLayer r:embed="rId30">
                              <a14:imgEffect>
                                <a14:brightnessContrast bright="20000"/>
                              </a14:imgEffect>
                            </a14:imgLayer>
                          </a14:imgProps>
                        </a:ext>
                      </a:extLst>
                    </a:blip>
                    <a:srcRect/>
                    <a:stretch/>
                  </pic:blipFill>
                  <pic:spPr bwMode="auto">
                    <a:xfrm>
                      <a:off x="0" y="0"/>
                      <a:ext cx="4140541" cy="2768475"/>
                    </a:xfrm>
                    <a:prstGeom prst="rect">
                      <a:avLst/>
                    </a:prstGeom>
                    <a:ln>
                      <a:noFill/>
                    </a:ln>
                    <a:extLst>
                      <a:ext uri="{53640926-AAD7-44D8-BBD7-CCE9431645EC}">
                        <a14:shadowObscured xmlns:a14="http://schemas.microsoft.com/office/drawing/2010/main"/>
                      </a:ext>
                    </a:extLst>
                  </pic:spPr>
                </pic:pic>
              </a:graphicData>
            </a:graphic>
          </wp:inline>
        </w:drawing>
      </w:r>
    </w:p>
    <w:p w14:paraId="2042D08B" w14:textId="533288DA" w:rsidR="00DC24DB" w:rsidRDefault="00DC24DB" w:rsidP="00DC24DB">
      <w:pPr>
        <w:pStyle w:val="Legenda"/>
        <w:rPr>
          <w:i/>
          <w:iCs/>
        </w:rPr>
      </w:pPr>
      <w:bookmarkStart w:id="41" w:name="_Ref92562787"/>
      <w:r>
        <w:t xml:space="preserve">Figura </w:t>
      </w:r>
      <w:fldSimple w:instr=" SEQ Figura \* ARABIC ">
        <w:r>
          <w:rPr>
            <w:noProof/>
          </w:rPr>
          <w:t>16</w:t>
        </w:r>
      </w:fldSimple>
      <w:bookmarkEnd w:id="41"/>
      <w:r w:rsidRPr="00F867DC">
        <w:rPr>
          <w:i/>
          <w:iCs/>
        </w:rPr>
        <w:t>: Esquemático em blocos do sistema de controle dos motores</w:t>
      </w:r>
    </w:p>
    <w:p w14:paraId="3E473558" w14:textId="77777777" w:rsidR="00DC24DB" w:rsidRDefault="00DC24DB" w:rsidP="00DC24DB">
      <w:r>
        <w:t xml:space="preserve">Através da Figura 2, percebe-se que o controle do sistema de rastreamento, é um controle fechado com realimentação do sinal, ou seja, a todo momento o sistema estará coletando valores de posição dos motores e verificando com a posição desejada. O sinal PV de entrada no sistema, </w:t>
      </w:r>
      <w:r>
        <w:lastRenderedPageBreak/>
        <w:t xml:space="preserve">é a posição calculada da posição aparente do sol no céu em dado instante de tempo e é ele quem determinara o ângulo ao qual o motor deverá estar posicionado. </w:t>
      </w:r>
    </w:p>
    <w:p w14:paraId="4CD64A6F" w14:textId="77777777" w:rsidR="00DC24DB" w:rsidRDefault="00DC24DB" w:rsidP="00DC24DB">
      <w:r>
        <w:t xml:space="preserve">Em um sistema realimentado, o sinal de saída angular será constantemente comparado com o sinal PV, dessa forma, qualquer desvio da posição de interesse do sistema, haverá uma correção angular e essa correção estará diretamente associada com a precisão do sensor angular utilizado. </w:t>
      </w:r>
    </w:p>
    <w:p w14:paraId="53F25984" w14:textId="24691686" w:rsidR="00DC24DB" w:rsidRPr="00F867DC" w:rsidRDefault="00DC24DB" w:rsidP="00DC24DB">
      <w:r>
        <w:t xml:space="preserve">Dado que o sistema estará sujeito a perturbações externas, como a força do vento nos painéis, que pode causar uma perturbação na posição de interesse, a correção angular será feita através de um controlador PID </w:t>
      </w:r>
      <w:r>
        <w:t>(Proporcional</w:t>
      </w:r>
      <w:r>
        <w:t xml:space="preserve"> Integrativo Derivativo). </w:t>
      </w:r>
    </w:p>
    <w:p w14:paraId="3A5F5212" w14:textId="13610AF3" w:rsidR="00DC24DB" w:rsidRPr="00DC24DB" w:rsidRDefault="00DC24DB" w:rsidP="00DC24DB"/>
    <w:p w14:paraId="40D84D3B" w14:textId="77777777" w:rsidR="00DC24DB" w:rsidRPr="00DC24DB" w:rsidRDefault="00DC24DB" w:rsidP="00DC24DB"/>
    <w:p w14:paraId="3D1F1BE1" w14:textId="77777777" w:rsidR="00DC24DB" w:rsidRDefault="00DC24DB" w:rsidP="00DC24DB">
      <w:pPr>
        <w:pStyle w:val="Ttulo1"/>
        <w:rPr>
          <w:bCs/>
          <w:iCs/>
          <w:caps w:val="0"/>
          <w:sz w:val="24"/>
          <w:szCs w:val="28"/>
        </w:rPr>
      </w:pPr>
      <w:r>
        <w:rPr>
          <w:noProof/>
        </w:rPr>
        <mc:AlternateContent>
          <mc:Choice Requires="wps">
            <w:drawing>
              <wp:anchor distT="0" distB="0" distL="114300" distR="114300" simplePos="0" relativeHeight="251666432" behindDoc="0" locked="1" layoutInCell="1" allowOverlap="1" wp14:anchorId="6D7D6572" wp14:editId="7EA9B707">
                <wp:simplePos x="0" y="0"/>
                <wp:positionH relativeFrom="column">
                  <wp:posOffset>5257800</wp:posOffset>
                </wp:positionH>
                <wp:positionV relativeFrom="paragraph">
                  <wp:posOffset>-7309485</wp:posOffset>
                </wp:positionV>
                <wp:extent cx="800100" cy="685800"/>
                <wp:effectExtent l="0" t="0" r="0" b="0"/>
                <wp:wrapNone/>
                <wp:docPr id="1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0BA1515" w14:textId="77777777" w:rsidR="00DC24DB" w:rsidRDefault="00DC24DB" w:rsidP="00DC24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D6572" id="_x0000_s1030" type="#_x0000_t202" style="position:absolute;left:0;text-align:left;margin-left:414pt;margin-top:-575.55pt;width:63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D66gEAAMADAAAOAAAAZHJzL2Uyb0RvYy54bWysU9tu2zAMfR+wfxD0vjgptiI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G3VwBykuypxDfaRxEMipJPNMMDsfHEFMzUF6epFoBrWn2xtrsUFfvLIkj8Pz3&#10;+Tuj//bMuvTYYUqbEdNNZpmIzRTjVE/CNJV8nS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CM+2D66gEAAMADAAAOAAAAAAAAAAAAAAAAAC4CAABkcnMvZTJv&#10;RG9jLnhtbFBLAQItABQABgAIAAAAIQB+V7+L4wAAAA8BAAAPAAAAAAAAAAAAAAAAAEQEAABkcnMv&#10;ZG93bnJldi54bWxQSwUGAAAAAAQABADzAAAAVAUAAAAA&#10;" stroked="f">
                <v:textbox inset="0,0,0,0">
                  <w:txbxContent>
                    <w:p w14:paraId="50BA1515" w14:textId="77777777" w:rsidR="00DC24DB" w:rsidRDefault="00DC24DB" w:rsidP="00DC24DB"/>
                  </w:txbxContent>
                </v:textbox>
                <w10:anchorlock/>
              </v:shape>
            </w:pict>
          </mc:Fallback>
        </mc:AlternateContent>
      </w:r>
      <w:r w:rsidRPr="002D4FEB">
        <w:t>Resultados</w:t>
      </w:r>
    </w:p>
    <w:p w14:paraId="4EAB49CB" w14:textId="1A40FC7C" w:rsidR="00477B79" w:rsidRDefault="00477B79" w:rsidP="00477B79"/>
    <w:p w14:paraId="4A22E981" w14:textId="4DF1496A" w:rsidR="00477B79" w:rsidRDefault="00477B79" w:rsidP="00477B79"/>
    <w:p w14:paraId="3C9A4ADD" w14:textId="23F94F39" w:rsidR="00477B79" w:rsidRDefault="00477B79" w:rsidP="00477B79"/>
    <w:p w14:paraId="2E610D05" w14:textId="424D1896" w:rsidR="00477B79" w:rsidRDefault="00477B79" w:rsidP="00477B79"/>
    <w:p w14:paraId="22B50E35" w14:textId="198A8A58" w:rsidR="00477B79" w:rsidRDefault="00477B79" w:rsidP="00477B79"/>
    <w:p w14:paraId="72EA0BD0" w14:textId="52818B06" w:rsidR="00477B79" w:rsidRDefault="00477B79" w:rsidP="00477B79"/>
    <w:p w14:paraId="4EBF3ECB" w14:textId="240F3EAD" w:rsidR="00477B79" w:rsidRDefault="00477B79" w:rsidP="00477B79"/>
    <w:p w14:paraId="77E42FE9" w14:textId="35DB8079" w:rsidR="00477B79" w:rsidRDefault="00477B79" w:rsidP="00477B79"/>
    <w:p w14:paraId="40DC7846" w14:textId="121CE9E8" w:rsidR="00477B79" w:rsidRDefault="00477B79" w:rsidP="00477B79"/>
    <w:p w14:paraId="7A461842" w14:textId="21411099" w:rsidR="00477B79" w:rsidRDefault="00477B79" w:rsidP="00477B79"/>
    <w:p w14:paraId="582676E3" w14:textId="63458B46" w:rsidR="00477B79" w:rsidRDefault="00477B79" w:rsidP="00477B79"/>
    <w:p w14:paraId="7DFCF4B0" w14:textId="1C2D6FB7" w:rsidR="00477B79" w:rsidRDefault="00477B79" w:rsidP="00477B79"/>
    <w:p w14:paraId="162384CB" w14:textId="7130D57B" w:rsidR="00477B79" w:rsidRDefault="00477B79" w:rsidP="00477B79"/>
    <w:p w14:paraId="797ACB50" w14:textId="4DAAF4AE" w:rsidR="00477B79" w:rsidRDefault="00477B79" w:rsidP="00477B79"/>
    <w:p w14:paraId="327995B2" w14:textId="77777777" w:rsidR="00477B79" w:rsidRPr="00477B79" w:rsidRDefault="00477B79" w:rsidP="00477B79"/>
    <w:p w14:paraId="61CD18EE" w14:textId="4BABD617" w:rsidR="00477B79" w:rsidRPr="00477B79" w:rsidRDefault="00012116" w:rsidP="00477B79">
      <w:pPr>
        <w:pStyle w:val="Ttulo1"/>
      </w:pPr>
      <w:bookmarkStart w:id="42" w:name="_Toc81843855"/>
      <w:r>
        <w:rPr>
          <w:noProof/>
        </w:rPr>
        <w:lastRenderedPageBreak/>
        <mc:AlternateContent>
          <mc:Choice Requires="wps">
            <w:drawing>
              <wp:anchor distT="0" distB="0" distL="114300" distR="114300" simplePos="0" relativeHeight="251655168" behindDoc="0" locked="1" layoutInCell="1" allowOverlap="1" wp14:anchorId="333DFCA5" wp14:editId="5E8FEDCA">
                <wp:simplePos x="0" y="0"/>
                <wp:positionH relativeFrom="column">
                  <wp:posOffset>5257800</wp:posOffset>
                </wp:positionH>
                <wp:positionV relativeFrom="paragraph">
                  <wp:posOffset>-7309485</wp:posOffset>
                </wp:positionV>
                <wp:extent cx="800100" cy="685800"/>
                <wp:effectExtent l="0" t="0" r="0" b="0"/>
                <wp:wrapNone/>
                <wp:docPr id="21"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58EF45AE"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3DFCA5" id="Text Box 240" o:spid="_x0000_s1031" type="#_x0000_t202" style="position:absolute;left:0;text-align:left;margin-left:414pt;margin-top:-575.55pt;width:63pt;height:5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A/Ccqv6gEAAMADAAAOAAAAAAAAAAAAAAAAAC4CAABkcnMvZTJv&#10;RG9jLnhtbFBLAQItABQABgAIAAAAIQB+V7+L4wAAAA8BAAAPAAAAAAAAAAAAAAAAAEQEAABkcnMv&#10;ZG93bnJldi54bWxQSwUGAAAAAAQABADzAAAAVAUAAAAA&#10;" stroked="f">
                <v:textbox inset="0,0,0,0">
                  <w:txbxContent>
                    <w:p w14:paraId="58EF45AE" w14:textId="77777777" w:rsidR="00115E8F" w:rsidRDefault="00115E8F" w:rsidP="00115E8F"/>
                  </w:txbxContent>
                </v:textbox>
                <w10:anchorlock/>
              </v:shape>
            </w:pict>
          </mc:Fallback>
        </mc:AlternateContent>
      </w:r>
      <w:r w:rsidR="00115E8F" w:rsidRPr="002D4FEB">
        <w:t>Discussão</w:t>
      </w:r>
      <w:bookmarkEnd w:id="42"/>
    </w:p>
    <w:p w14:paraId="30E38229" w14:textId="77777777" w:rsidR="00115E8F" w:rsidRDefault="00115E8F" w:rsidP="00673237">
      <w:pPr>
        <w:pStyle w:val="Ttulo2"/>
      </w:pPr>
      <w:bookmarkStart w:id="43" w:name="_Toc81843856"/>
      <w:r>
        <w:t>Relação entre resultado e hipótese</w:t>
      </w:r>
      <w:bookmarkEnd w:id="43"/>
      <w:r>
        <w:t xml:space="preserve"> </w:t>
      </w:r>
    </w:p>
    <w:p w14:paraId="23051B83" w14:textId="77777777" w:rsidR="00115E8F" w:rsidRDefault="00115E8F" w:rsidP="00673237">
      <w:pPr>
        <w:pStyle w:val="Ttulo2"/>
      </w:pPr>
      <w:bookmarkStart w:id="44" w:name="_Toc81843857"/>
      <w:r>
        <w:t>Interpretação dos resultados</w:t>
      </w:r>
      <w:bookmarkEnd w:id="44"/>
      <w:r>
        <w:t xml:space="preserve"> </w:t>
      </w:r>
    </w:p>
    <w:p w14:paraId="15FD4869" w14:textId="77777777" w:rsidR="00115E8F" w:rsidRDefault="00115E8F" w:rsidP="00673237">
      <w:pPr>
        <w:pStyle w:val="Ttulo2"/>
      </w:pPr>
      <w:bookmarkStart w:id="45" w:name="_Toc81843858"/>
      <w:proofErr w:type="spellStart"/>
      <w:r>
        <w:t>Inplicações</w:t>
      </w:r>
      <w:proofErr w:type="spellEnd"/>
      <w:r>
        <w:t xml:space="preserve"> teóricas da pesquisa</w:t>
      </w:r>
      <w:bookmarkEnd w:id="45"/>
      <w:r>
        <w:t xml:space="preserve"> </w:t>
      </w:r>
    </w:p>
    <w:p w14:paraId="30CF9320" w14:textId="77777777" w:rsidR="00115E8F" w:rsidRDefault="00115E8F" w:rsidP="00673237">
      <w:pPr>
        <w:pStyle w:val="Ttulo2"/>
      </w:pPr>
      <w:bookmarkStart w:id="46" w:name="_Toc81843859"/>
      <w:r>
        <w:t>Confiança estimada da conclusão</w:t>
      </w:r>
      <w:bookmarkEnd w:id="46"/>
      <w:r>
        <w:t xml:space="preserve"> </w:t>
      </w:r>
    </w:p>
    <w:p w14:paraId="264C0832" w14:textId="77777777" w:rsidR="00115E8F" w:rsidRDefault="00115E8F" w:rsidP="00673237">
      <w:pPr>
        <w:pStyle w:val="Ttulo2"/>
      </w:pPr>
      <w:bookmarkStart w:id="47" w:name="_Toc81843860"/>
      <w:r>
        <w:t>Restrições de projeto</w:t>
      </w:r>
      <w:bookmarkEnd w:id="47"/>
    </w:p>
    <w:p w14:paraId="4DE32A46" w14:textId="77777777" w:rsidR="00115E8F" w:rsidRDefault="00115E8F" w:rsidP="00673237">
      <w:pPr>
        <w:pStyle w:val="Ttulo2"/>
      </w:pPr>
      <w:bookmarkStart w:id="48" w:name="_Toc81843861"/>
      <w:r>
        <w:t>Recomendações para pesquisas futuras</w:t>
      </w:r>
      <w:bookmarkEnd w:id="48"/>
      <w:r>
        <w:t xml:space="preserve"> </w:t>
      </w:r>
    </w:p>
    <w:p w14:paraId="1ED99D8B" w14:textId="2D6CF02E" w:rsidR="002D4FEB" w:rsidRDefault="002D4FEB" w:rsidP="002D4FEB"/>
    <w:p w14:paraId="4746DA65" w14:textId="04352BB0" w:rsidR="00477B79" w:rsidRDefault="00477B79" w:rsidP="002D4FEB"/>
    <w:p w14:paraId="06D9ADFF" w14:textId="3A05FA78" w:rsidR="00477B79" w:rsidRDefault="00477B79" w:rsidP="002D4FEB"/>
    <w:p w14:paraId="12668DA9" w14:textId="18BF5977" w:rsidR="00477B79" w:rsidRDefault="00477B79" w:rsidP="002D4FEB"/>
    <w:p w14:paraId="7FD7EB1D" w14:textId="73A12368" w:rsidR="00477B79" w:rsidRDefault="00477B79" w:rsidP="002D4FEB"/>
    <w:p w14:paraId="07D83A08" w14:textId="3B57F34E" w:rsidR="00477B79" w:rsidRDefault="00477B79" w:rsidP="002D4FEB"/>
    <w:p w14:paraId="381DB9CC" w14:textId="4FEEB44F" w:rsidR="00477B79" w:rsidRDefault="00477B79" w:rsidP="002D4FEB"/>
    <w:p w14:paraId="13881CDC" w14:textId="78ADFB64" w:rsidR="00477B79" w:rsidRDefault="00477B79" w:rsidP="002D4FEB"/>
    <w:p w14:paraId="4592333F" w14:textId="627CD824" w:rsidR="00477B79" w:rsidRDefault="00477B79" w:rsidP="002D4FEB"/>
    <w:p w14:paraId="6A7CBC03" w14:textId="5B5766A5" w:rsidR="00477B79" w:rsidRDefault="00477B79" w:rsidP="002D4FEB"/>
    <w:p w14:paraId="4309A634" w14:textId="17F66CC7" w:rsidR="00477B79" w:rsidRDefault="00477B79" w:rsidP="002D4FEB"/>
    <w:p w14:paraId="63B7BE18" w14:textId="46A68A73" w:rsidR="00477B79" w:rsidRDefault="00477B79" w:rsidP="002D4FEB"/>
    <w:p w14:paraId="7E1A35F7" w14:textId="2109C693" w:rsidR="00477B79" w:rsidRDefault="00477B79" w:rsidP="002D4FEB"/>
    <w:p w14:paraId="0F13BA57" w14:textId="77777777" w:rsidR="00477B79" w:rsidRPr="002D4FEB" w:rsidRDefault="00477B79" w:rsidP="002D4FEB"/>
    <w:p w14:paraId="1D7D965E" w14:textId="428AF868" w:rsidR="00115E8F" w:rsidRPr="002D4FEB" w:rsidRDefault="00012116" w:rsidP="00477B79">
      <w:pPr>
        <w:pStyle w:val="Ttulo1"/>
        <w:numPr>
          <w:ilvl w:val="0"/>
          <w:numId w:val="0"/>
        </w:numPr>
        <w:ind w:left="360"/>
        <w:jc w:val="center"/>
      </w:pPr>
      <w:bookmarkStart w:id="49" w:name="_Toc81843862"/>
      <w:r>
        <w:rPr>
          <w:noProof/>
        </w:rPr>
        <w:lastRenderedPageBreak/>
        <mc:AlternateContent>
          <mc:Choice Requires="wps">
            <w:drawing>
              <wp:anchor distT="0" distB="0" distL="114300" distR="114300" simplePos="0" relativeHeight="251656192" behindDoc="0" locked="1" layoutInCell="1" allowOverlap="1" wp14:anchorId="5C0DADD1" wp14:editId="049B2114">
                <wp:simplePos x="0" y="0"/>
                <wp:positionH relativeFrom="column">
                  <wp:posOffset>5257800</wp:posOffset>
                </wp:positionH>
                <wp:positionV relativeFrom="paragraph">
                  <wp:posOffset>-7309485</wp:posOffset>
                </wp:positionV>
                <wp:extent cx="800100" cy="685800"/>
                <wp:effectExtent l="0" t="0" r="0" b="0"/>
                <wp:wrapNone/>
                <wp:docPr id="20"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4CA4369"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DADD1" id="Text Box 241" o:spid="_x0000_s1032" type="#_x0000_t202" style="position:absolute;left:0;text-align:left;margin-left:414pt;margin-top:-575.55pt;width:63pt;height:5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VR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y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OoeNVHpAQAAwAMAAA4AAAAAAAAAAAAAAAAALgIAAGRycy9lMm9E&#10;b2MueG1sUEsBAi0AFAAGAAgAAAAhAH5Xv4vjAAAADwEAAA8AAAAAAAAAAAAAAAAAQwQAAGRycy9k&#10;b3ducmV2LnhtbFBLBQYAAAAABAAEAPMAAABTBQAAAAA=&#10;" stroked="f">
                <v:textbox inset="0,0,0,0">
                  <w:txbxContent>
                    <w:p w14:paraId="34CA4369" w14:textId="77777777" w:rsidR="00115E8F" w:rsidRDefault="00115E8F" w:rsidP="00115E8F"/>
                  </w:txbxContent>
                </v:textbox>
                <w10:anchorlock/>
              </v:shape>
            </w:pict>
          </mc:Fallback>
        </mc:AlternateContent>
      </w:r>
      <w:r w:rsidR="00115E8F" w:rsidRPr="002D4FEB">
        <w:t>Conclusão</w:t>
      </w:r>
      <w:bookmarkEnd w:id="49"/>
    </w:p>
    <w:p w14:paraId="75FE68D0" w14:textId="77777777" w:rsidR="00115E8F" w:rsidRPr="00115E8F" w:rsidRDefault="00115E8F" w:rsidP="00115E8F">
      <w:r>
        <w:t xml:space="preserve">Solução ou não do problema abordado </w:t>
      </w:r>
    </w:p>
    <w:p w14:paraId="7EF7DBA0" w14:textId="055C4D7A" w:rsidR="00F25839" w:rsidRDefault="00F25839" w:rsidP="00115E8F"/>
    <w:p w14:paraId="4115025C" w14:textId="607DC1B7" w:rsidR="009A1891" w:rsidRDefault="009A1891" w:rsidP="00115E8F"/>
    <w:p w14:paraId="537D7454" w14:textId="59C38269" w:rsidR="009A1891" w:rsidRDefault="009A1891" w:rsidP="00115E8F"/>
    <w:p w14:paraId="3C6EDA66" w14:textId="0557D15F" w:rsidR="009A1891" w:rsidRDefault="009A1891" w:rsidP="00115E8F"/>
    <w:p w14:paraId="1507E6CE" w14:textId="148E3F1B" w:rsidR="00477B79" w:rsidRDefault="00477B79" w:rsidP="00115E8F"/>
    <w:p w14:paraId="3017B997" w14:textId="193793F9" w:rsidR="00477B79" w:rsidRDefault="00477B79" w:rsidP="00115E8F"/>
    <w:p w14:paraId="04348131" w14:textId="6D4CDE15" w:rsidR="00477B79" w:rsidRDefault="00477B79" w:rsidP="00115E8F"/>
    <w:p w14:paraId="38F0CF0E" w14:textId="094416A5" w:rsidR="00477B79" w:rsidRDefault="00477B79" w:rsidP="00115E8F"/>
    <w:p w14:paraId="14256128" w14:textId="790CEB42" w:rsidR="00477B79" w:rsidRDefault="00477B79" w:rsidP="00115E8F"/>
    <w:p w14:paraId="7FAA37DC" w14:textId="402E00E9" w:rsidR="00477B79" w:rsidRDefault="00477B79" w:rsidP="00115E8F"/>
    <w:p w14:paraId="3FE5CC93" w14:textId="6DE60CC0" w:rsidR="00477B79" w:rsidRDefault="00477B79" w:rsidP="00115E8F"/>
    <w:p w14:paraId="2D840A6D" w14:textId="3D90C7FF" w:rsidR="00477B79" w:rsidRDefault="00477B79" w:rsidP="00115E8F"/>
    <w:p w14:paraId="765557A7" w14:textId="43108F97" w:rsidR="00477B79" w:rsidRDefault="00477B79" w:rsidP="00115E8F"/>
    <w:p w14:paraId="6D615950" w14:textId="4AAC3A83" w:rsidR="00477B79" w:rsidRDefault="00477B79" w:rsidP="00115E8F"/>
    <w:p w14:paraId="4C4D9585" w14:textId="576DF8AA" w:rsidR="00477B79" w:rsidRDefault="00477B79" w:rsidP="00115E8F"/>
    <w:p w14:paraId="30E97A6F" w14:textId="080AC4A7" w:rsidR="00477B79" w:rsidRDefault="00477B79" w:rsidP="00115E8F"/>
    <w:p w14:paraId="2026E35B" w14:textId="0EECE5BD" w:rsidR="00477B79" w:rsidRDefault="00477B79" w:rsidP="00115E8F"/>
    <w:p w14:paraId="313648AC" w14:textId="0A8EAD21" w:rsidR="00477B79" w:rsidRDefault="00477B79" w:rsidP="00115E8F"/>
    <w:p w14:paraId="1E9478C6" w14:textId="40E9F6BB" w:rsidR="00477B79" w:rsidRDefault="00477B79" w:rsidP="00115E8F"/>
    <w:p w14:paraId="6AAB439D" w14:textId="474DDC84" w:rsidR="00477B79" w:rsidRDefault="00477B79" w:rsidP="00115E8F"/>
    <w:p w14:paraId="11117ECF" w14:textId="673A9048" w:rsidR="00477B79" w:rsidRDefault="00477B79" w:rsidP="00115E8F"/>
    <w:p w14:paraId="25358B76" w14:textId="6F635B6F" w:rsidR="009A1891" w:rsidRDefault="009A1891" w:rsidP="00115E8F"/>
    <w:p w14:paraId="51B7B187" w14:textId="77777777" w:rsidR="00477B79" w:rsidRDefault="00477B79" w:rsidP="00115E8F"/>
    <w:p w14:paraId="7464FB1A" w14:textId="77777777" w:rsidR="009A1891" w:rsidRPr="00115E8F" w:rsidRDefault="009A1891" w:rsidP="00115E8F"/>
    <w:p w14:paraId="05B17600" w14:textId="5933A381" w:rsidR="00115E8F" w:rsidRDefault="00012116" w:rsidP="00115E8F">
      <w:pPr>
        <w:pStyle w:val="Ttulo1"/>
        <w:numPr>
          <w:ilvl w:val="0"/>
          <w:numId w:val="0"/>
        </w:numPr>
        <w:jc w:val="center"/>
      </w:pPr>
      <w:bookmarkStart w:id="50" w:name="_Toc81843863"/>
      <w:r>
        <w:rPr>
          <w:noProof/>
        </w:rPr>
        <w:lastRenderedPageBreak/>
        <mc:AlternateContent>
          <mc:Choice Requires="wps">
            <w:drawing>
              <wp:anchor distT="0" distB="0" distL="114300" distR="114300" simplePos="0" relativeHeight="251659264" behindDoc="0" locked="1" layoutInCell="1" allowOverlap="1" wp14:anchorId="5384253E" wp14:editId="0B947405">
                <wp:simplePos x="0" y="0"/>
                <wp:positionH relativeFrom="column">
                  <wp:posOffset>5257800</wp:posOffset>
                </wp:positionH>
                <wp:positionV relativeFrom="paragraph">
                  <wp:posOffset>-7309485</wp:posOffset>
                </wp:positionV>
                <wp:extent cx="800100" cy="685800"/>
                <wp:effectExtent l="0" t="0" r="0" b="0"/>
                <wp:wrapNone/>
                <wp:docPr id="19"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770C44CD"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4253E" id="Text Box 244" o:spid="_x0000_s1033" type="#_x0000_t202" style="position:absolute;left:0;text-align:left;margin-left:414pt;margin-top:-575.55pt;width:63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J8E6gEAAMADAAAOAAAAZHJzL2Uyb0RvYy54bWysU9tu2zAMfR+wfxD0vjgpsC4w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BZ7J8E6gEAAMADAAAOAAAAAAAAAAAAAAAAAC4CAABkcnMvZTJv&#10;RG9jLnhtbFBLAQItABQABgAIAAAAIQB+V7+L4wAAAA8BAAAPAAAAAAAAAAAAAAAAAEQEAABkcnMv&#10;ZG93bnJldi54bWxQSwUGAAAAAAQABADzAAAAVAUAAAAA&#10;" stroked="f">
                <v:textbox inset="0,0,0,0">
                  <w:txbxContent>
                    <w:p w14:paraId="770C44CD" w14:textId="77777777" w:rsidR="00115E8F" w:rsidRDefault="00115E8F" w:rsidP="00115E8F"/>
                  </w:txbxContent>
                </v:textbox>
                <w10:anchorlock/>
              </v:shape>
            </w:pict>
          </mc:Fallback>
        </mc:AlternateContent>
      </w:r>
      <w:r w:rsidR="00115E8F">
        <w:t>Bibliografias</w:t>
      </w:r>
      <w:bookmarkEnd w:id="50"/>
    </w:p>
    <w:p w14:paraId="04088EA2" w14:textId="77777777" w:rsidR="007E4509" w:rsidRDefault="007E4509" w:rsidP="00115E8F">
      <w:r w:rsidRPr="007E4509">
        <w:t xml:space="preserve">COPÉRNICO. N. </w:t>
      </w:r>
      <w:proofErr w:type="spellStart"/>
      <w:r w:rsidRPr="0015395A">
        <w:rPr>
          <w:b/>
          <w:bCs/>
        </w:rPr>
        <w:t>Commentariolus</w:t>
      </w:r>
      <w:proofErr w:type="spellEnd"/>
      <w:r w:rsidRPr="007E4509">
        <w:t xml:space="preserve">: </w:t>
      </w:r>
      <w:proofErr w:type="spellStart"/>
      <w:r w:rsidRPr="007E4509">
        <w:t>PequenoComentário</w:t>
      </w:r>
      <w:proofErr w:type="spellEnd"/>
      <w:r w:rsidRPr="007E4509">
        <w:t xml:space="preserve"> de Nicolau Copérnico sobre suas próprias hipóteses acerca dos movimentos celestes. Tradução por Roberto de Andrade Martins. 2. ed. São Paulo: Livraria da Física,</w:t>
      </w:r>
      <w:r w:rsidR="0021286E">
        <w:t xml:space="preserve"> </w:t>
      </w:r>
      <w:r w:rsidRPr="007E4509">
        <w:t>2003</w:t>
      </w:r>
    </w:p>
    <w:p w14:paraId="57548BE8" w14:textId="77777777" w:rsidR="00F25839" w:rsidRDefault="00F25839" w:rsidP="00115E8F">
      <w:pPr>
        <w:rPr>
          <w:rFonts w:ascii="Arial" w:hAnsi="Arial" w:cs="Arial"/>
          <w:color w:val="222222"/>
          <w:sz w:val="20"/>
          <w:szCs w:val="20"/>
          <w:shd w:val="clear" w:color="auto" w:fill="FFFFFF"/>
        </w:rPr>
      </w:pPr>
    </w:p>
    <w:p w14:paraId="61881FD1" w14:textId="014B5A25" w:rsidR="00F25839" w:rsidRDefault="0021286E" w:rsidP="005921AA">
      <w:pPr>
        <w:rPr>
          <w:noProof/>
          <w:lang w:eastAsia="en-US"/>
        </w:rPr>
      </w:pPr>
      <w:r>
        <w:t>DE</w:t>
      </w:r>
      <w:r w:rsidR="005921AA" w:rsidRPr="00F25839">
        <w:t xml:space="preserve"> </w:t>
      </w:r>
      <w:r w:rsidR="000F63DC">
        <w:t>MELO</w:t>
      </w:r>
      <w:r>
        <w:t>, Maciel</w:t>
      </w:r>
      <w:r w:rsidR="005921AA" w:rsidRPr="00F25839">
        <w:t xml:space="preserve"> S</w:t>
      </w:r>
      <w:r>
        <w:t>.</w:t>
      </w:r>
      <w:r w:rsidR="00F25839" w:rsidRPr="00F25839">
        <w:t xml:space="preserve">: </w:t>
      </w:r>
      <w:r w:rsidR="005921AA" w:rsidRPr="00F25839">
        <w:rPr>
          <w:b/>
          <w:bCs/>
          <w:color w:val="222222"/>
          <w:shd w:val="clear" w:color="auto" w:fill="FFFFFF"/>
        </w:rPr>
        <w:t>da Ciência, G., visão de mundo de Nicolau, A., Copérnico, G. G., &amp; Kepler, J. (2006). Uma breve história da Astronomia</w:t>
      </w:r>
      <w:r w:rsidR="005921AA" w:rsidRPr="00F25839">
        <w:rPr>
          <w:color w:val="222222"/>
          <w:shd w:val="clear" w:color="auto" w:fill="FFFFFF"/>
        </w:rPr>
        <w:t>.</w:t>
      </w:r>
      <w:r w:rsidR="005921AA" w:rsidRPr="00F25839">
        <w:t xml:space="preserve"> UNIMESP – Centro Universitário Metropolitano de São Paul</w:t>
      </w:r>
      <w:r w:rsidR="00012116">
        <w:rPr>
          <w:noProof/>
        </w:rPr>
        <mc:AlternateContent>
          <mc:Choice Requires="wps">
            <w:drawing>
              <wp:anchor distT="0" distB="0" distL="114300" distR="114300" simplePos="0" relativeHeight="251657216" behindDoc="0" locked="1" layoutInCell="1" allowOverlap="1" wp14:anchorId="39854996" wp14:editId="2DF3E956">
                <wp:simplePos x="0" y="0"/>
                <wp:positionH relativeFrom="column">
                  <wp:posOffset>5257800</wp:posOffset>
                </wp:positionH>
                <wp:positionV relativeFrom="paragraph">
                  <wp:posOffset>-7309485</wp:posOffset>
                </wp:positionV>
                <wp:extent cx="800100" cy="685800"/>
                <wp:effectExtent l="0" t="0" r="0" b="0"/>
                <wp:wrapNone/>
                <wp:docPr id="18"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3850D010"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854996" id="Text Box 242" o:spid="_x0000_s1034" type="#_x0000_t202" style="position:absolute;left:0;text-align:left;margin-left:414pt;margin-top:-575.55pt;width:63pt;height: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636QEAAMA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u44QSTSNTYnpk04rxX/Bmz0SD+kGHmlKhm+H4C0FPaD&#10;Y+nS/l0Muhj1xQCnOLWSUYrZ3MV5Tw+eTNcz8jwch/csb2sy9Zcuzu3ymmRFziud9vBXP796+fG2&#10;PwE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FqofrfpAQAAwAMAAA4AAAAAAAAAAAAAAAAALgIAAGRycy9lMm9E&#10;b2MueG1sUEsBAi0AFAAGAAgAAAAhAH5Xv4vjAAAADwEAAA8AAAAAAAAAAAAAAAAAQwQAAGRycy9k&#10;b3ducmV2LnhtbFBLBQYAAAAABAAEAPMAAABTBQAAAAA=&#10;" stroked="f">
                <v:textbox inset="0,0,0,0">
                  <w:txbxContent>
                    <w:p w14:paraId="3850D010" w14:textId="77777777" w:rsidR="00115E8F" w:rsidRDefault="00115E8F" w:rsidP="00115E8F"/>
                  </w:txbxContent>
                </v:textbox>
                <w10:anchorlock/>
              </v:shape>
            </w:pict>
          </mc:Fallback>
        </mc:AlternateContent>
      </w:r>
      <w:r w:rsidR="00F25839" w:rsidRPr="00F25839">
        <w:t>o</w:t>
      </w:r>
      <w:r w:rsidR="00F25839" w:rsidRPr="00F25839">
        <w:rPr>
          <w:noProof/>
          <w:lang w:eastAsia="en-US"/>
        </w:rPr>
        <w:t xml:space="preserve"> -</w:t>
      </w:r>
      <w:r>
        <w:rPr>
          <w:noProof/>
          <w:lang w:eastAsia="en-US"/>
        </w:rPr>
        <w:t xml:space="preserve"> &lt;</w:t>
      </w:r>
      <w:hyperlink r:id="rId31" w:history="1">
        <w:r w:rsidRPr="00BB36A7">
          <w:rPr>
            <w:rStyle w:val="Hyperlink"/>
            <w:noProof/>
            <w:lang w:eastAsia="en-US"/>
          </w:rPr>
          <w:t>http://files.katiafgp.webnode.com/200000276-d5580d5cc0/A%20vis%C3%A3o%20de%20mundo%20de%20Nicolau%20Cop%C3%A9rnico,%20Galileu%20Galilei%20e%20Johannes%20Kepler.pdf</w:t>
        </w:r>
      </w:hyperlink>
      <w:r>
        <w:rPr>
          <w:noProof/>
          <w:lang w:eastAsia="en-US"/>
        </w:rPr>
        <w:t>&gt;. Acesso em: 01 set 2021</w:t>
      </w:r>
    </w:p>
    <w:p w14:paraId="3E397B47" w14:textId="77777777" w:rsidR="001C1805" w:rsidRDefault="001C1805" w:rsidP="005921AA">
      <w:pPr>
        <w:rPr>
          <w:noProof/>
          <w:lang w:eastAsia="en-US"/>
        </w:rPr>
      </w:pPr>
    </w:p>
    <w:p w14:paraId="3E3B3147" w14:textId="77777777" w:rsidR="001C1805" w:rsidRDefault="003D510E" w:rsidP="005921AA">
      <w:pPr>
        <w:rPr>
          <w:shd w:val="clear" w:color="auto" w:fill="FFFFFF"/>
        </w:rPr>
      </w:pPr>
      <w:proofErr w:type="gramStart"/>
      <w:r w:rsidRPr="001C1805">
        <w:rPr>
          <w:shd w:val="clear" w:color="auto" w:fill="FFFFFF"/>
        </w:rPr>
        <w:t xml:space="preserve">SILVA,  </w:t>
      </w:r>
      <w:proofErr w:type="spellStart"/>
      <w:r w:rsidR="001C1805" w:rsidRPr="001C1805">
        <w:rPr>
          <w:shd w:val="clear" w:color="auto" w:fill="FFFFFF"/>
        </w:rPr>
        <w:t>Rutelly</w:t>
      </w:r>
      <w:proofErr w:type="spellEnd"/>
      <w:proofErr w:type="gramEnd"/>
      <w:r w:rsidR="001C1805" w:rsidRPr="001C1805">
        <w:rPr>
          <w:shd w:val="clear" w:color="auto" w:fill="FFFFFF"/>
        </w:rPr>
        <w:t xml:space="preserve">   Marques   da. Energia Solar no Brasil: </w:t>
      </w:r>
      <w:r w:rsidR="001C1805" w:rsidRPr="000F63DC">
        <w:rPr>
          <w:b/>
          <w:bCs/>
          <w:shd w:val="clear" w:color="auto" w:fill="FFFFFF"/>
        </w:rPr>
        <w:t xml:space="preserve">  dos   incentivos   aos   desafios. 2015</w:t>
      </w:r>
      <w:r w:rsidR="001C1805" w:rsidRPr="001C1805">
        <w:rPr>
          <w:shd w:val="clear" w:color="auto" w:fill="FFFFFF"/>
        </w:rPr>
        <w:t>. Disponível em:  &lt;</w:t>
      </w:r>
      <w:hyperlink r:id="rId32" w:history="1">
        <w:r w:rsidR="000F63DC" w:rsidRPr="00BB36A7">
          <w:rPr>
            <w:rStyle w:val="Hyperlink"/>
            <w:shd w:val="clear" w:color="auto" w:fill="FFFFFF"/>
          </w:rPr>
          <w:t>http://www12.senado.gov.br/publicacoes/estudos-legislativos/tipos-de-estudos/textos-para-discussao/td166</w:t>
        </w:r>
      </w:hyperlink>
      <w:r w:rsidR="001C1805" w:rsidRPr="001C1805">
        <w:rPr>
          <w:shd w:val="clear" w:color="auto" w:fill="FFFFFF"/>
        </w:rPr>
        <w:t>&gt;. Acesso em: 01 set. 2021</w:t>
      </w:r>
    </w:p>
    <w:p w14:paraId="7FDE4C80" w14:textId="77777777" w:rsidR="00542EB1" w:rsidRPr="001C1805" w:rsidRDefault="00542EB1" w:rsidP="005921AA">
      <w:pPr>
        <w:rPr>
          <w:noProof/>
          <w:lang w:eastAsia="en-US"/>
        </w:rPr>
      </w:pPr>
    </w:p>
    <w:p w14:paraId="0E29D74B" w14:textId="77777777" w:rsidR="00F25839" w:rsidRPr="0021286E" w:rsidRDefault="00542EB1" w:rsidP="005921AA">
      <w:pPr>
        <w:rPr>
          <w:noProof/>
          <w:u w:val="single"/>
          <w:lang w:eastAsia="en-US"/>
        </w:rPr>
      </w:pPr>
      <w:proofErr w:type="spellStart"/>
      <w:r>
        <w:t>sieBRASIL</w:t>
      </w:r>
      <w:proofErr w:type="spellEnd"/>
      <w:r>
        <w:t xml:space="preserve">: </w:t>
      </w:r>
      <w:r w:rsidRPr="003D510E">
        <w:rPr>
          <w:b/>
          <w:bCs/>
        </w:rPr>
        <w:t>Ministério de minas e energia do brasil – Sistema de Informação de Energias SIE</w:t>
      </w:r>
      <w:r w:rsidR="003D510E" w:rsidRPr="003D510E">
        <w:rPr>
          <w:b/>
          <w:bCs/>
        </w:rPr>
        <w:t xml:space="preserve"> -</w:t>
      </w:r>
      <w:r w:rsidR="003D510E">
        <w:t xml:space="preserve"> </w:t>
      </w:r>
      <w:r w:rsidRPr="003D510E">
        <w:rPr>
          <w:b/>
          <w:bCs/>
        </w:rPr>
        <w:t>Capacidade Instalada de Geração Elétrica</w:t>
      </w:r>
      <w:r>
        <w:t xml:space="preserve">:  </w:t>
      </w:r>
      <w:r w:rsidR="003D510E">
        <w:t>Disponível em:</w:t>
      </w:r>
      <w:r>
        <w:t xml:space="preserve"> &lt;</w:t>
      </w:r>
      <w:hyperlink r:id="rId33" w:history="1">
        <w:r w:rsidRPr="00CB4143">
          <w:rPr>
            <w:rStyle w:val="Hyperlink"/>
          </w:rPr>
          <w:t>https://www.mme.gov.br/SIEBRASIL/consultas/reporte-dato42-jerarquizado.aspx?oc=30181&amp;or=30182&amp;ss=2&amp;v=1</w:t>
        </w:r>
      </w:hyperlink>
      <w:r>
        <w:t>&gt;. Acesso em: 01 set 2021.</w:t>
      </w:r>
    </w:p>
    <w:p w14:paraId="76351768" w14:textId="77777777" w:rsidR="0021286E" w:rsidRDefault="0021286E" w:rsidP="005921AA">
      <w:pPr>
        <w:rPr>
          <w:noProof/>
          <w:lang w:eastAsia="en-US"/>
        </w:rPr>
      </w:pPr>
    </w:p>
    <w:p w14:paraId="6DCFF5B4" w14:textId="52E7F7F2" w:rsidR="003D510E" w:rsidRPr="002435D2" w:rsidRDefault="003D510E" w:rsidP="005921AA">
      <w:pPr>
        <w:rPr>
          <w:noProof/>
          <w:lang w:val="en-US" w:eastAsia="en-US"/>
        </w:rPr>
      </w:pPr>
      <w:r w:rsidRPr="00214B6E">
        <w:rPr>
          <w:noProof/>
          <w:lang w:eastAsia="en-US"/>
        </w:rPr>
        <w:t xml:space="preserve">RICHARDSON, L: </w:t>
      </w:r>
      <w:r w:rsidRPr="00214B6E">
        <w:rPr>
          <w:b/>
          <w:bCs/>
          <w:noProof/>
          <w:lang w:eastAsia="en-US"/>
        </w:rPr>
        <w:t>ENERGYSAGE</w:t>
      </w:r>
      <w:r w:rsidRPr="00214B6E">
        <w:rPr>
          <w:noProof/>
          <w:lang w:eastAsia="en-US"/>
        </w:rPr>
        <w:t>.</w:t>
      </w:r>
      <w:r w:rsidRPr="003D510E">
        <w:rPr>
          <w:noProof/>
          <w:lang w:eastAsia="en-US"/>
        </w:rPr>
        <w:t xml:space="preserve"> </w:t>
      </w:r>
      <w:r>
        <w:rPr>
          <w:noProof/>
          <w:lang w:eastAsia="en-US"/>
        </w:rPr>
        <w:t xml:space="preserve">mai </w:t>
      </w:r>
      <w:r w:rsidRPr="003D510E">
        <w:rPr>
          <w:noProof/>
          <w:lang w:eastAsia="en-US"/>
        </w:rPr>
        <w:t>2018, Disponível em: &lt;</w:t>
      </w:r>
      <w:r w:rsidRPr="003D510E">
        <w:t xml:space="preserve"> </w:t>
      </w:r>
      <w:hyperlink r:id="rId34" w:history="1">
        <w:r w:rsidRPr="003D510E">
          <w:rPr>
            <w:rStyle w:val="Hyperlink"/>
            <w:noProof/>
            <w:lang w:eastAsia="en-US"/>
          </w:rPr>
          <w:t>https://news.energysage.com/the-history-and-invention-of-solar-panel-technology/</w:t>
        </w:r>
      </w:hyperlink>
      <w:r w:rsidRPr="003D510E">
        <w:rPr>
          <w:noProof/>
          <w:lang w:eastAsia="en-US"/>
        </w:rPr>
        <w:t xml:space="preserve"> &gt;. </w:t>
      </w:r>
      <w:r w:rsidRPr="002435D2">
        <w:rPr>
          <w:noProof/>
          <w:lang w:val="en-US" w:eastAsia="en-US"/>
        </w:rPr>
        <w:t xml:space="preserve">Acesso em: 01 set 2021. </w:t>
      </w:r>
    </w:p>
    <w:p w14:paraId="5E11DD38" w14:textId="77777777" w:rsidR="00F61C08" w:rsidRPr="002435D2" w:rsidRDefault="00F61C08" w:rsidP="005921AA">
      <w:pPr>
        <w:rPr>
          <w:noProof/>
          <w:lang w:val="en-US" w:eastAsia="en-US"/>
        </w:rPr>
      </w:pPr>
    </w:p>
    <w:p w14:paraId="6E609DA9" w14:textId="77777777" w:rsidR="009D396D" w:rsidRDefault="009D396D" w:rsidP="005921AA">
      <w:pPr>
        <w:rPr>
          <w:noProof/>
          <w:lang w:eastAsia="en-US"/>
        </w:rPr>
      </w:pPr>
      <w:r w:rsidRPr="009D396D">
        <w:rPr>
          <w:noProof/>
          <w:lang w:val="en-US" w:eastAsia="en-US"/>
        </w:rPr>
        <w:t xml:space="preserve">VALLDOREIX GREENPOWER: </w:t>
      </w:r>
      <w:r w:rsidRPr="009D396D">
        <w:rPr>
          <w:b/>
          <w:bCs/>
          <w:noProof/>
          <w:lang w:val="en-US" w:eastAsia="en-US"/>
        </w:rPr>
        <w:t>The Benefits of Solar Trackers</w:t>
      </w:r>
      <w:r>
        <w:rPr>
          <w:b/>
          <w:bCs/>
          <w:noProof/>
          <w:lang w:val="en-US" w:eastAsia="en-US"/>
        </w:rPr>
        <w:t xml:space="preserve">. </w:t>
      </w:r>
      <w:r w:rsidRPr="002435D2">
        <w:rPr>
          <w:noProof/>
          <w:lang w:eastAsia="en-US"/>
        </w:rPr>
        <w:t>Julho de 2015.</w:t>
      </w:r>
      <w:r w:rsidRPr="002435D2">
        <w:rPr>
          <w:b/>
          <w:bCs/>
          <w:noProof/>
          <w:lang w:eastAsia="en-US"/>
        </w:rPr>
        <w:t xml:space="preserve"> </w:t>
      </w:r>
      <w:r w:rsidRPr="009D396D">
        <w:rPr>
          <w:noProof/>
          <w:lang w:eastAsia="en-US"/>
        </w:rPr>
        <w:t>Disponível em: &lt;</w:t>
      </w:r>
      <w:r w:rsidRPr="009D396D">
        <w:t xml:space="preserve"> </w:t>
      </w:r>
      <w:hyperlink r:id="rId35" w:history="1">
        <w:r w:rsidRPr="00CB4143">
          <w:rPr>
            <w:rStyle w:val="Hyperlink"/>
            <w:noProof/>
            <w:lang w:eastAsia="en-US"/>
          </w:rPr>
          <w:t>http://www.valldoreix-gp.com/the-benefits-of-solar-trackers/</w:t>
        </w:r>
      </w:hyperlink>
      <w:r>
        <w:rPr>
          <w:noProof/>
          <w:lang w:eastAsia="en-US"/>
        </w:rPr>
        <w:t xml:space="preserve"> </w:t>
      </w:r>
      <w:r w:rsidRPr="009D396D">
        <w:rPr>
          <w:noProof/>
          <w:lang w:eastAsia="en-US"/>
        </w:rPr>
        <w:t>&gt;</w:t>
      </w:r>
      <w:r>
        <w:rPr>
          <w:noProof/>
          <w:lang w:eastAsia="en-US"/>
        </w:rPr>
        <w:t xml:space="preserve">. Acesso em: 01 set 2021. </w:t>
      </w:r>
    </w:p>
    <w:p w14:paraId="0B8D40F4" w14:textId="77777777" w:rsidR="006F655E" w:rsidRDefault="006F655E" w:rsidP="005921AA">
      <w:pPr>
        <w:rPr>
          <w:noProof/>
          <w:lang w:eastAsia="en-US"/>
        </w:rPr>
      </w:pPr>
    </w:p>
    <w:p w14:paraId="45017B20" w14:textId="77777777" w:rsidR="006F655E" w:rsidRDefault="006F655E" w:rsidP="005921AA">
      <w:pPr>
        <w:rPr>
          <w:noProof/>
          <w:lang w:eastAsia="en-US"/>
        </w:rPr>
      </w:pPr>
      <w:r w:rsidRPr="006F655E">
        <w:rPr>
          <w:noProof/>
          <w:lang w:eastAsia="en-US"/>
        </w:rPr>
        <w:t>PEREIRA, E. B</w:t>
      </w:r>
      <w:r w:rsidR="001A59CA">
        <w:rPr>
          <w:noProof/>
          <w:lang w:eastAsia="en-US"/>
        </w:rPr>
        <w:t>.; et al:</w:t>
      </w:r>
      <w:r w:rsidRPr="006F655E">
        <w:rPr>
          <w:noProof/>
          <w:lang w:eastAsia="en-US"/>
        </w:rPr>
        <w:t xml:space="preserve"> </w:t>
      </w:r>
      <w:r w:rsidRPr="001A59CA">
        <w:rPr>
          <w:b/>
          <w:bCs/>
          <w:noProof/>
          <w:lang w:eastAsia="en-US"/>
        </w:rPr>
        <w:t>Atlas brasileiro de energia solar. 2.ed. São José dos Campos</w:t>
      </w:r>
      <w:r w:rsidRPr="006F655E">
        <w:rPr>
          <w:noProof/>
          <w:lang w:eastAsia="en-US"/>
        </w:rPr>
        <w:t xml:space="preserve">: INPE, 2017. 80p. Disponível em: </w:t>
      </w:r>
      <w:hyperlink r:id="rId36" w:history="1">
        <w:r w:rsidR="00D371A1" w:rsidRPr="007E20CB">
          <w:rPr>
            <w:rStyle w:val="Hyperlink"/>
            <w:noProof/>
            <w:lang w:eastAsia="en-US"/>
          </w:rPr>
          <w:t>http://doi.org/10.34024/978851700089</w:t>
        </w:r>
      </w:hyperlink>
      <w:r w:rsidR="00B520F6">
        <w:rPr>
          <w:noProof/>
          <w:lang w:eastAsia="en-US"/>
        </w:rPr>
        <w:t>. Acesso em: 2 nov de 2021.</w:t>
      </w:r>
    </w:p>
    <w:p w14:paraId="64DD5416" w14:textId="77777777" w:rsidR="004F3FF9" w:rsidRDefault="004F3FF9" w:rsidP="00B520F6"/>
    <w:p w14:paraId="19EFCB8D" w14:textId="77777777" w:rsidR="00D371A1" w:rsidRDefault="00B520F6" w:rsidP="005921AA">
      <w:r>
        <w:t xml:space="preserve">GOVERNO DO ESTADO DO RIO GRANDE DO SUL. </w:t>
      </w:r>
      <w:r w:rsidRPr="00B520F6">
        <w:t>Ministério d</w:t>
      </w:r>
      <w:r w:rsidR="004F3FF9">
        <w:t>e</w:t>
      </w:r>
      <w:r w:rsidRPr="00B520F6">
        <w:t xml:space="preserve"> </w:t>
      </w:r>
      <w:r w:rsidR="004F3FF9">
        <w:t>Minas e energia</w:t>
      </w:r>
      <w:r w:rsidRPr="00B520F6">
        <w:t>.</w:t>
      </w:r>
      <w:r w:rsidR="004F3FF9">
        <w:t xml:space="preserve"> </w:t>
      </w:r>
      <w:r w:rsidR="004F3FF9" w:rsidRPr="004F3FF9">
        <w:rPr>
          <w:b/>
          <w:bCs/>
        </w:rPr>
        <w:t>Atlas solar Rio Grande do Sul</w:t>
      </w:r>
      <w:r w:rsidRPr="00B520F6">
        <w:t xml:space="preserve">. </w:t>
      </w:r>
      <w:r w:rsidR="004F3FF9">
        <w:t xml:space="preserve">2018. </w:t>
      </w:r>
    </w:p>
    <w:p w14:paraId="1F60A7DB" w14:textId="77777777" w:rsidR="00B520F6" w:rsidRDefault="00B520F6" w:rsidP="005921AA">
      <w:pPr>
        <w:rPr>
          <w:noProof/>
          <w:lang w:eastAsia="en-US"/>
        </w:rPr>
      </w:pPr>
    </w:p>
    <w:p w14:paraId="5A1448E9" w14:textId="77777777" w:rsidR="009D396D" w:rsidRDefault="00D371A1" w:rsidP="005921AA">
      <w:pPr>
        <w:rPr>
          <w:noProof/>
          <w:lang w:eastAsia="en-US"/>
        </w:rPr>
      </w:pPr>
      <w:r w:rsidRPr="00D371A1">
        <w:rPr>
          <w:noProof/>
          <w:lang w:eastAsia="en-US"/>
        </w:rPr>
        <w:t xml:space="preserve">PERAZA, Danielle Goulart. </w:t>
      </w:r>
      <w:r w:rsidRPr="00D371A1">
        <w:rPr>
          <w:b/>
          <w:bCs/>
          <w:noProof/>
          <w:lang w:eastAsia="en-US"/>
        </w:rPr>
        <w:t>Estudo de viabilidade da instalação de usinas solares fotovoltaicas no estado do Rio Grande do Sul</w:t>
      </w:r>
      <w:r w:rsidRPr="00D371A1">
        <w:rPr>
          <w:noProof/>
          <w:lang w:eastAsia="en-US"/>
        </w:rPr>
        <w:t>. 2013.</w:t>
      </w:r>
    </w:p>
    <w:p w14:paraId="573DF001" w14:textId="77777777" w:rsidR="00D371A1" w:rsidRDefault="00D371A1" w:rsidP="005921AA">
      <w:pPr>
        <w:rPr>
          <w:noProof/>
          <w:lang w:eastAsia="en-US"/>
        </w:rPr>
      </w:pPr>
    </w:p>
    <w:p w14:paraId="7E2D3CA3" w14:textId="77777777" w:rsidR="001A59CA" w:rsidRDefault="002363C0" w:rsidP="005921AA">
      <w:pPr>
        <w:rPr>
          <w:noProof/>
          <w:lang w:eastAsia="en-US"/>
        </w:rPr>
      </w:pPr>
      <w:r>
        <w:rPr>
          <w:noProof/>
          <w:lang w:eastAsia="en-US"/>
        </w:rPr>
        <w:t xml:space="preserve">GREEN POWER: </w:t>
      </w:r>
      <w:r w:rsidRPr="002363C0">
        <w:rPr>
          <w:b/>
          <w:bCs/>
          <w:noProof/>
          <w:lang w:eastAsia="en-US"/>
        </w:rPr>
        <w:t>Parque solar São Gonçalo</w:t>
      </w:r>
      <w:r>
        <w:rPr>
          <w:noProof/>
          <w:lang w:eastAsia="en-US"/>
        </w:rPr>
        <w:t>. 2021. Disponível em: &lt;</w:t>
      </w:r>
      <w:r w:rsidRPr="002363C0">
        <w:t xml:space="preserve"> </w:t>
      </w:r>
      <w:hyperlink r:id="rId37" w:history="1">
        <w:r w:rsidRPr="00CB4143">
          <w:rPr>
            <w:rStyle w:val="Hyperlink"/>
            <w:noProof/>
            <w:lang w:eastAsia="en-US"/>
          </w:rPr>
          <w:t>https://www.enelgreenpower.com/pt/nossos-projetos/highlights/parque-solar-sao-goncalo</w:t>
        </w:r>
      </w:hyperlink>
      <w:r>
        <w:rPr>
          <w:noProof/>
          <w:lang w:eastAsia="en-US"/>
        </w:rPr>
        <w:t xml:space="preserve"> &gt;. Acesso em: 01 set 2021. </w:t>
      </w:r>
    </w:p>
    <w:p w14:paraId="287C3719" w14:textId="77777777" w:rsidR="00B54E7F" w:rsidRDefault="00B54E7F" w:rsidP="005921AA">
      <w:pPr>
        <w:rPr>
          <w:noProof/>
          <w:lang w:eastAsia="en-US"/>
        </w:rPr>
      </w:pPr>
    </w:p>
    <w:p w14:paraId="405A738D" w14:textId="77777777" w:rsidR="001A59CA" w:rsidRDefault="00B54E7F" w:rsidP="005921AA">
      <w:pPr>
        <w:rPr>
          <w:noProof/>
          <w:lang w:eastAsia="en-US"/>
        </w:rPr>
      </w:pPr>
      <w:r w:rsidRPr="00B54E7F">
        <w:rPr>
          <w:noProof/>
          <w:lang w:eastAsia="en-US"/>
        </w:rPr>
        <w:t>TOSSATO, Claudemir Roque; MARICONDA, Pablo Rubén</w:t>
      </w:r>
      <w:r>
        <w:rPr>
          <w:noProof/>
          <w:lang w:eastAsia="en-US"/>
        </w:rPr>
        <w:t>:</w:t>
      </w:r>
      <w:r w:rsidRPr="00B54E7F">
        <w:rPr>
          <w:noProof/>
          <w:lang w:eastAsia="en-US"/>
        </w:rPr>
        <w:t xml:space="preserve"> </w:t>
      </w:r>
      <w:r w:rsidRPr="00B54E7F">
        <w:rPr>
          <w:b/>
          <w:bCs/>
          <w:noProof/>
          <w:lang w:eastAsia="en-US"/>
        </w:rPr>
        <w:t xml:space="preserve">O método da astronomia segundo Kepler. </w:t>
      </w:r>
      <w:r w:rsidRPr="00B54E7F">
        <w:rPr>
          <w:noProof/>
          <w:lang w:eastAsia="en-US"/>
        </w:rPr>
        <w:t>Scientiae Studia, v. 8, p. 339-366, 2010.</w:t>
      </w:r>
    </w:p>
    <w:p w14:paraId="690FCE46" w14:textId="77777777" w:rsidR="00A52687" w:rsidRDefault="00A52687" w:rsidP="00D371A1"/>
    <w:p w14:paraId="1E693C68" w14:textId="77777777" w:rsidR="00A52687" w:rsidRDefault="00A52687" w:rsidP="009752B9">
      <w:r w:rsidRPr="00A52687">
        <w:t xml:space="preserve">KRENZINGER, A.; PRIEB, C. W. M.; GASPARIN, F. P. Mapas de produtividade fotovoltaica para o Rio Grande do Sul (Brasil). In: </w:t>
      </w:r>
      <w:r w:rsidRPr="00A52687">
        <w:rPr>
          <w:b/>
          <w:bCs/>
        </w:rPr>
        <w:t>CIES2020-XVII Congresso Ibérico e XIII Congresso Ibero-americano de Energia Solar</w:t>
      </w:r>
      <w:r w:rsidRPr="00A52687">
        <w:t>. LNEG-Laboratório Nacional de Energia e Geologia, 2020. p. 307-314.</w:t>
      </w:r>
    </w:p>
    <w:p w14:paraId="463F279D" w14:textId="77777777" w:rsidR="005234C5" w:rsidRDefault="005234C5" w:rsidP="00A52687">
      <w:pPr>
        <w:ind w:firstLine="360"/>
      </w:pPr>
    </w:p>
    <w:p w14:paraId="3FAF4EE8" w14:textId="4BF60077" w:rsidR="00A52687" w:rsidRDefault="005234C5" w:rsidP="005921AA">
      <w:r w:rsidRPr="005234C5">
        <w:t>FERREIRA; JACOBINA; SANTOS &amp; BARROS</w:t>
      </w:r>
      <w:r>
        <w:t xml:space="preserve">. Trigonometria e os raios de sol na terra. </w:t>
      </w:r>
      <w:r w:rsidRPr="005234C5">
        <w:rPr>
          <w:b/>
          <w:bCs/>
        </w:rPr>
        <w:t xml:space="preserve">Revista Diálogos </w:t>
      </w:r>
      <w:r w:rsidRPr="005234C5">
        <w:t xml:space="preserve">- </w:t>
      </w:r>
      <w:proofErr w:type="spellStart"/>
      <w:r w:rsidRPr="005234C5">
        <w:t>N.°</w:t>
      </w:r>
      <w:proofErr w:type="spellEnd"/>
      <w:r w:rsidRPr="005234C5">
        <w:t xml:space="preserve"> 11</w:t>
      </w:r>
      <w:r>
        <w:t>, pág. 145</w:t>
      </w:r>
      <w:r>
        <w:rPr>
          <w:b/>
          <w:bCs/>
        </w:rPr>
        <w:t>.</w:t>
      </w:r>
      <w:r w:rsidRPr="005234C5">
        <w:rPr>
          <w:b/>
          <w:bCs/>
        </w:rPr>
        <w:t xml:space="preserve"> </w:t>
      </w:r>
      <w:r>
        <w:t>Jan</w:t>
      </w:r>
      <w:r w:rsidRPr="005234C5">
        <w:t xml:space="preserve"> 2014</w:t>
      </w:r>
      <w:r>
        <w:t xml:space="preserve">. </w:t>
      </w:r>
    </w:p>
    <w:p w14:paraId="4372F7B8" w14:textId="77777777" w:rsidR="00A52687" w:rsidRDefault="00A52687" w:rsidP="005921AA">
      <w:pPr>
        <w:rPr>
          <w:noProof/>
          <w:lang w:eastAsia="en-US"/>
        </w:rPr>
      </w:pPr>
    </w:p>
    <w:p w14:paraId="2C9614BA" w14:textId="5A8E0697" w:rsidR="00EB47C0" w:rsidRDefault="00EB47C0" w:rsidP="005921AA">
      <w:pPr>
        <w:rPr>
          <w:noProof/>
          <w:lang w:eastAsia="en-US"/>
        </w:rPr>
      </w:pPr>
      <w:r>
        <w:rPr>
          <w:noProof/>
          <w:lang w:eastAsia="en-US"/>
        </w:rPr>
        <w:t xml:space="preserve">ABSOLAR. </w:t>
      </w:r>
      <w:r w:rsidRPr="00EB47C0">
        <w:rPr>
          <w:b/>
          <w:bCs/>
          <w:noProof/>
          <w:lang w:eastAsia="en-US"/>
        </w:rPr>
        <w:t>Energia solar no Rio Grande do Sul ultrapassa 400 MW</w:t>
      </w:r>
      <w:r>
        <w:rPr>
          <w:b/>
          <w:bCs/>
          <w:noProof/>
          <w:lang w:eastAsia="en-US"/>
        </w:rPr>
        <w:t xml:space="preserve">. </w:t>
      </w:r>
      <w:r w:rsidRPr="00EB47C0">
        <w:rPr>
          <w:noProof/>
          <w:lang w:eastAsia="en-US"/>
        </w:rPr>
        <w:t>2020</w:t>
      </w:r>
      <w:r>
        <w:rPr>
          <w:noProof/>
          <w:lang w:eastAsia="en-US"/>
        </w:rPr>
        <w:t xml:space="preserve">. Disponível em: </w:t>
      </w:r>
      <w:hyperlink r:id="rId38" w:history="1">
        <w:r w:rsidRPr="007E20CB">
          <w:rPr>
            <w:rStyle w:val="Hyperlink"/>
            <w:noProof/>
            <w:lang w:eastAsia="en-US"/>
          </w:rPr>
          <w:t>https://www.absolar.org.br/noticia/energia-solar-no-rio-grande-do-sul-ultrapassa-400-mw/</w:t>
        </w:r>
      </w:hyperlink>
      <w:r>
        <w:rPr>
          <w:noProof/>
          <w:lang w:eastAsia="en-US"/>
        </w:rPr>
        <w:t xml:space="preserve">. Acesso em: 02 set 2021 </w:t>
      </w:r>
    </w:p>
    <w:p w14:paraId="159FA6C0" w14:textId="77777777" w:rsidR="00855CFA" w:rsidRDefault="00855CFA" w:rsidP="005921AA">
      <w:pPr>
        <w:rPr>
          <w:noProof/>
          <w:lang w:eastAsia="en-US"/>
        </w:rPr>
      </w:pPr>
    </w:p>
    <w:p w14:paraId="14A5F6F8" w14:textId="1E162BCE" w:rsidR="00595115" w:rsidRDefault="00595115" w:rsidP="00595115">
      <w:r>
        <w:t xml:space="preserve">GARMS, </w:t>
      </w:r>
      <w:proofErr w:type="spellStart"/>
      <w:r>
        <w:t>Ibere</w:t>
      </w:r>
      <w:proofErr w:type="spellEnd"/>
      <w:r>
        <w:t xml:space="preserve"> &amp; CALDAS, Iberê. </w:t>
      </w:r>
      <w:r w:rsidRPr="00EE19D5">
        <w:t>Síntese das Leis de Kepler</w:t>
      </w:r>
      <w:r>
        <w:t xml:space="preserve">. </w:t>
      </w:r>
      <w:r w:rsidRPr="00595115">
        <w:rPr>
          <w:b/>
          <w:bCs/>
        </w:rPr>
        <w:t>Rev. Bras. Ensino Fís</w:t>
      </w:r>
      <w:r w:rsidRPr="00595115">
        <w:t>.</w:t>
      </w:r>
      <w:r>
        <w:t xml:space="preserve"> Vol. 40 Nº 2.  </w:t>
      </w:r>
      <w:r w:rsidRPr="00595115">
        <w:t>2018</w:t>
      </w:r>
      <w:r>
        <w:t>. Disponível em:</w:t>
      </w:r>
      <w:r w:rsidRPr="00595115">
        <w:t xml:space="preserve"> </w:t>
      </w:r>
      <w:hyperlink r:id="rId39" w:history="1">
        <w:r w:rsidRPr="007E20CB">
          <w:rPr>
            <w:rStyle w:val="Hyperlink"/>
          </w:rPr>
          <w:t>https://doi.org/10.1590/1806-9126-RBEF-2017-0253</w:t>
        </w:r>
      </w:hyperlink>
      <w:r>
        <w:t xml:space="preserve">. Acesso em: 02 set 2021. </w:t>
      </w:r>
    </w:p>
    <w:p w14:paraId="539B2E9D" w14:textId="77777777" w:rsidR="00854841" w:rsidRDefault="00854841" w:rsidP="00595115"/>
    <w:p w14:paraId="432A8A63" w14:textId="05F4BCC5" w:rsidR="00854841" w:rsidRDefault="00854841" w:rsidP="00595115">
      <w:r>
        <w:t xml:space="preserve">NETO. Gastão. </w:t>
      </w:r>
      <w:r w:rsidRPr="00854841">
        <w:rPr>
          <w:b/>
          <w:bCs/>
        </w:rPr>
        <w:t>Astronomia de Posição</w:t>
      </w:r>
      <w:r>
        <w:t xml:space="preserve">. Instituto de Astronomia, Geofísica e Ciências Atmosféricas (IAG) - Universidade de São Paulo (USP). </w:t>
      </w:r>
      <w:proofErr w:type="spellStart"/>
      <w:r>
        <w:t>Fev</w:t>
      </w:r>
      <w:proofErr w:type="spellEnd"/>
      <w:r>
        <w:t xml:space="preserve"> 2021. Disponível em: http://www.astro.iag.usp.br/˜</w:t>
      </w:r>
      <w:proofErr w:type="spellStart"/>
      <w:r>
        <w:t>gastao</w:t>
      </w:r>
      <w:proofErr w:type="spellEnd"/>
      <w:r>
        <w:t xml:space="preserve">/astroposicao.html. Acesso em: 06 set 2021. </w:t>
      </w:r>
    </w:p>
    <w:p w14:paraId="3E0041F0" w14:textId="77777777" w:rsidR="00C96DF5" w:rsidRDefault="00C96DF5" w:rsidP="00595115"/>
    <w:p w14:paraId="2AEE76B8" w14:textId="4ABD77B7" w:rsidR="00EB47C0" w:rsidRDefault="00447223" w:rsidP="005921AA">
      <w:pPr>
        <w:rPr>
          <w:noProof/>
          <w:lang w:eastAsia="en-US"/>
        </w:rPr>
      </w:pPr>
      <w:r>
        <w:rPr>
          <w:noProof/>
          <w:lang w:eastAsia="en-US"/>
        </w:rPr>
        <w:t xml:space="preserve">BIOLOGIA TOTAL. </w:t>
      </w:r>
      <w:r w:rsidRPr="00C96DF5">
        <w:rPr>
          <w:b/>
          <w:bCs/>
          <w:noProof/>
          <w:lang w:eastAsia="en-US"/>
        </w:rPr>
        <w:t>Leis de Kepler: tudo o que você precisa saber</w:t>
      </w:r>
      <w:r>
        <w:rPr>
          <w:noProof/>
          <w:lang w:eastAsia="en-US"/>
        </w:rPr>
        <w:t xml:space="preserve">. 2020. Disponível em: </w:t>
      </w:r>
      <w:r w:rsidR="00C96DF5" w:rsidRPr="00C96DF5">
        <w:rPr>
          <w:noProof/>
          <w:lang w:eastAsia="en-US"/>
        </w:rPr>
        <w:t>https://blog.biologiatotal.com.br/leis-de-kepler/</w:t>
      </w:r>
      <w:r w:rsidR="00C96DF5">
        <w:rPr>
          <w:noProof/>
          <w:lang w:eastAsia="en-US"/>
        </w:rPr>
        <w:t xml:space="preserve"> . Acesso em 3 set 2021. </w:t>
      </w:r>
    </w:p>
    <w:p w14:paraId="61A68716" w14:textId="77777777" w:rsidR="00C70383" w:rsidRDefault="00C70383" w:rsidP="005921AA">
      <w:pPr>
        <w:rPr>
          <w:noProof/>
          <w:lang w:eastAsia="en-US"/>
        </w:rPr>
      </w:pPr>
    </w:p>
    <w:p w14:paraId="6EABD04F" w14:textId="354A75B6" w:rsidR="00C70383" w:rsidRDefault="00C70383" w:rsidP="005921AA">
      <w:pPr>
        <w:rPr>
          <w:noProof/>
          <w:lang w:eastAsia="en-US"/>
        </w:rPr>
      </w:pPr>
      <w:r>
        <w:rPr>
          <w:noProof/>
          <w:lang w:eastAsia="en-US"/>
        </w:rPr>
        <w:lastRenderedPageBreak/>
        <w:t>MILONE</w:t>
      </w:r>
      <w:r w:rsidRPr="00C70383">
        <w:rPr>
          <w:noProof/>
          <w:lang w:eastAsia="en-US"/>
        </w:rPr>
        <w:t xml:space="preserve">, Andre. </w:t>
      </w:r>
      <w:r w:rsidRPr="00807363">
        <w:rPr>
          <w:b/>
          <w:bCs/>
          <w:noProof/>
          <w:lang w:eastAsia="en-US"/>
        </w:rPr>
        <w:t>A ASTRONOMIA NO DIA-A-DIA</w:t>
      </w:r>
      <w:r w:rsidRPr="00C70383">
        <w:rPr>
          <w:noProof/>
          <w:lang w:eastAsia="en-US"/>
        </w:rPr>
        <w:t xml:space="preserve">. </w:t>
      </w:r>
      <w:r>
        <w:rPr>
          <w:noProof/>
          <w:lang w:eastAsia="en-US"/>
        </w:rPr>
        <w:t xml:space="preserve"> </w:t>
      </w:r>
      <w:r w:rsidRPr="00C70383">
        <w:rPr>
          <w:noProof/>
          <w:lang w:eastAsia="en-US"/>
        </w:rPr>
        <w:t>1999.</w:t>
      </w:r>
      <w:r>
        <w:rPr>
          <w:noProof/>
          <w:lang w:eastAsia="en-US"/>
        </w:rPr>
        <w:t xml:space="preserve"> </w:t>
      </w:r>
    </w:p>
    <w:p w14:paraId="04928C21" w14:textId="77777777" w:rsidR="00807363" w:rsidRDefault="00807363" w:rsidP="005921AA">
      <w:pPr>
        <w:rPr>
          <w:noProof/>
          <w:lang w:eastAsia="en-US"/>
        </w:rPr>
      </w:pPr>
    </w:p>
    <w:p w14:paraId="61D4A1A7" w14:textId="549F012B" w:rsidR="00807363" w:rsidRPr="00367E8E" w:rsidRDefault="00807363" w:rsidP="00807363">
      <w:r w:rsidRPr="00807363">
        <w:t xml:space="preserve">IBGE. </w:t>
      </w:r>
      <w:r w:rsidRPr="00807363">
        <w:rPr>
          <w:b/>
          <w:bCs/>
        </w:rPr>
        <w:t>Noções Básicas de Cartografia</w:t>
      </w:r>
      <w:r w:rsidRPr="00807363">
        <w:t xml:space="preserve">. </w:t>
      </w:r>
      <w:r>
        <w:t xml:space="preserve">INSTITUTO BRASILEIRO DE GEOGRAFIA E ESTATISTICA - </w:t>
      </w:r>
      <w:r w:rsidRPr="00807363">
        <w:t>1999</w:t>
      </w:r>
      <w:r>
        <w:t>.</w:t>
      </w:r>
    </w:p>
    <w:p w14:paraId="19475D57" w14:textId="5E54ED1B" w:rsidR="00807363" w:rsidRDefault="00807363" w:rsidP="005921AA">
      <w:pPr>
        <w:rPr>
          <w:noProof/>
          <w:lang w:eastAsia="en-US"/>
        </w:rPr>
      </w:pPr>
    </w:p>
    <w:p w14:paraId="117F69C3" w14:textId="6EDD6E57" w:rsidR="009752B9" w:rsidRDefault="00C17B04" w:rsidP="00855CFA">
      <w:pPr>
        <w:rPr>
          <w:noProof/>
          <w:lang w:eastAsia="en-US"/>
        </w:rPr>
      </w:pPr>
      <w:r>
        <w:rPr>
          <w:noProof/>
          <w:lang w:eastAsia="en-US"/>
        </w:rPr>
        <w:t>DIAS</w:t>
      </w:r>
      <w:r w:rsidRPr="00C17B04">
        <w:rPr>
          <w:noProof/>
          <w:lang w:eastAsia="en-US"/>
        </w:rPr>
        <w:t xml:space="preserve">, Wilton S. e </w:t>
      </w:r>
      <w:r>
        <w:rPr>
          <w:noProof/>
          <w:lang w:eastAsia="en-US"/>
        </w:rPr>
        <w:t>PIASSI</w:t>
      </w:r>
      <w:r w:rsidRPr="00C17B04">
        <w:rPr>
          <w:noProof/>
          <w:lang w:eastAsia="en-US"/>
        </w:rPr>
        <w:t>, Luis</w:t>
      </w:r>
      <w:r>
        <w:rPr>
          <w:noProof/>
          <w:lang w:eastAsia="en-US"/>
        </w:rPr>
        <w:t xml:space="preserve">. </w:t>
      </w:r>
      <w:r w:rsidRPr="00C17B04">
        <w:rPr>
          <w:b/>
          <w:bCs/>
          <w:noProof/>
          <w:lang w:eastAsia="en-US"/>
        </w:rPr>
        <w:t>Por que a variação da distância Terra-Sol não explica as estações do ano?</w:t>
      </w:r>
      <w:r w:rsidRPr="00C17B04">
        <w:rPr>
          <w:noProof/>
          <w:lang w:eastAsia="en-US"/>
        </w:rPr>
        <w:t>. Revista Brasileira de Ensino de Física. 2007, v. 29, n. 3</w:t>
      </w:r>
      <w:r>
        <w:rPr>
          <w:noProof/>
          <w:lang w:eastAsia="en-US"/>
        </w:rPr>
        <w:t xml:space="preserve">. </w:t>
      </w:r>
      <w:r w:rsidRPr="00C17B04">
        <w:rPr>
          <w:noProof/>
          <w:lang w:eastAsia="en-US"/>
        </w:rPr>
        <w:t>Disponível em: &lt;https://doi.org/10.1590/S0102-47442007000300003&gt;. Acess</w:t>
      </w:r>
      <w:r>
        <w:rPr>
          <w:noProof/>
          <w:lang w:eastAsia="en-US"/>
        </w:rPr>
        <w:t>o em:</w:t>
      </w:r>
      <w:r w:rsidRPr="00C17B04">
        <w:rPr>
          <w:noProof/>
          <w:lang w:eastAsia="en-US"/>
        </w:rPr>
        <w:t xml:space="preserve"> 6 </w:t>
      </w:r>
      <w:r>
        <w:rPr>
          <w:noProof/>
          <w:lang w:eastAsia="en-US"/>
        </w:rPr>
        <w:t>set</w:t>
      </w:r>
      <w:r w:rsidRPr="00C17B04">
        <w:rPr>
          <w:noProof/>
          <w:lang w:eastAsia="en-US"/>
        </w:rPr>
        <w:t xml:space="preserve"> 2021 , pp. 325-329.</w:t>
      </w:r>
    </w:p>
    <w:p w14:paraId="3FDEF937" w14:textId="77777777" w:rsidR="00855CFA" w:rsidRDefault="00855CFA" w:rsidP="00855CFA">
      <w:pPr>
        <w:rPr>
          <w:noProof/>
          <w:lang w:eastAsia="en-US"/>
        </w:rPr>
      </w:pPr>
    </w:p>
    <w:p w14:paraId="51E1025D" w14:textId="77777777" w:rsidR="00A46DCA" w:rsidRPr="001C606B" w:rsidRDefault="00A46DCA" w:rsidP="00A46DCA">
      <w:pPr>
        <w:rPr>
          <w:lang w:val="en-US"/>
        </w:rPr>
      </w:pPr>
      <w:r w:rsidRPr="00664D5D">
        <w:t>LODI, Cristiane. Perspectivas para a geração de energia elétrica no Brasil utilizando a tecnologia solar térmica concentrada.</w:t>
      </w:r>
      <w:r w:rsidRPr="00A46DCA">
        <w:t xml:space="preserve"> </w:t>
      </w:r>
      <w:r w:rsidRPr="00664D5D">
        <w:t xml:space="preserve">2011 </w:t>
      </w:r>
      <w:r w:rsidRPr="00A46DCA">
        <w:rPr>
          <w:b/>
          <w:bCs/>
        </w:rPr>
        <w:t>Universidade Federal do Rio de Janeiro/Instituto Alberto Luiz Coimbra de Pós-Graduação e Pesquisa de Engenharia</w:t>
      </w:r>
      <w:r w:rsidRPr="00664D5D">
        <w:t>.</w:t>
      </w:r>
      <w:r>
        <w:t xml:space="preserve"> Disponível em: </w:t>
      </w:r>
      <w:proofErr w:type="gramStart"/>
      <w:r w:rsidRPr="00A46DCA">
        <w:t>http://objdig.ufrj.br/60/teses/coppe_m/CristianeLodi.pdf</w:t>
      </w:r>
      <w:r>
        <w:t xml:space="preserve"> .</w:t>
      </w:r>
      <w:proofErr w:type="gramEnd"/>
      <w:r>
        <w:t xml:space="preserve"> </w:t>
      </w:r>
      <w:proofErr w:type="spellStart"/>
      <w:r w:rsidRPr="001C606B">
        <w:rPr>
          <w:lang w:val="en-US"/>
        </w:rPr>
        <w:t>Acesso</w:t>
      </w:r>
      <w:proofErr w:type="spellEnd"/>
      <w:r w:rsidRPr="001C606B">
        <w:rPr>
          <w:lang w:val="en-US"/>
        </w:rPr>
        <w:t xml:space="preserve"> </w:t>
      </w:r>
      <w:proofErr w:type="spellStart"/>
      <w:r w:rsidRPr="001C606B">
        <w:rPr>
          <w:lang w:val="en-US"/>
        </w:rPr>
        <w:t>em</w:t>
      </w:r>
      <w:proofErr w:type="spellEnd"/>
      <w:r w:rsidRPr="001C606B">
        <w:rPr>
          <w:lang w:val="en-US"/>
        </w:rPr>
        <w:t xml:space="preserve">: 08 set 2021. </w:t>
      </w:r>
    </w:p>
    <w:p w14:paraId="459AB13B" w14:textId="66443B32" w:rsidR="00855CFA" w:rsidRPr="001C606B" w:rsidRDefault="00855CFA" w:rsidP="00855CFA">
      <w:pPr>
        <w:rPr>
          <w:lang w:val="en-US" w:eastAsia="en-US"/>
        </w:rPr>
      </w:pPr>
    </w:p>
    <w:p w14:paraId="629FDD41" w14:textId="0C638373" w:rsidR="008C5BFB" w:rsidRDefault="008C5BFB" w:rsidP="00855CFA">
      <w:pPr>
        <w:rPr>
          <w:lang w:eastAsia="en-US"/>
        </w:rPr>
      </w:pPr>
      <w:r w:rsidRPr="008C5BFB">
        <w:rPr>
          <w:lang w:val="en-US" w:eastAsia="en-US"/>
        </w:rPr>
        <w:t xml:space="preserve">DUFFIE, John A.; BECKMAN, William A. </w:t>
      </w:r>
      <w:r w:rsidRPr="008C5BFB">
        <w:rPr>
          <w:b/>
          <w:bCs/>
          <w:lang w:val="en-US" w:eastAsia="en-US"/>
        </w:rPr>
        <w:t>Solar engineering of thermal processes</w:t>
      </w:r>
      <w:r w:rsidRPr="008C5BFB">
        <w:rPr>
          <w:lang w:val="en-US" w:eastAsia="en-US"/>
        </w:rPr>
        <w:t xml:space="preserve">. </w:t>
      </w:r>
      <w:r w:rsidRPr="008C5BFB">
        <w:rPr>
          <w:lang w:eastAsia="en-US"/>
        </w:rPr>
        <w:t xml:space="preserve">New York: </w:t>
      </w:r>
      <w:proofErr w:type="spellStart"/>
      <w:r w:rsidRPr="008C5BFB">
        <w:rPr>
          <w:lang w:eastAsia="en-US"/>
        </w:rPr>
        <w:t>Wiley</w:t>
      </w:r>
      <w:proofErr w:type="spellEnd"/>
      <w:r w:rsidRPr="008C5BFB">
        <w:rPr>
          <w:lang w:eastAsia="en-US"/>
        </w:rPr>
        <w:t>, 1980.</w:t>
      </w:r>
    </w:p>
    <w:p w14:paraId="60B69131" w14:textId="77777777" w:rsidR="00076EE8" w:rsidRDefault="00076EE8" w:rsidP="00855CFA">
      <w:pPr>
        <w:rPr>
          <w:lang w:eastAsia="en-US"/>
        </w:rPr>
      </w:pPr>
    </w:p>
    <w:p w14:paraId="56AD0503" w14:textId="0C883291" w:rsidR="00076EE8" w:rsidRDefault="00076EE8" w:rsidP="00855CFA">
      <w:r>
        <w:t xml:space="preserve">SILVA, Itã Teodoro da. </w:t>
      </w:r>
      <w:r w:rsidRPr="00076EE8">
        <w:rPr>
          <w:b/>
          <w:bCs/>
        </w:rPr>
        <w:t>Desenvolvimento de um sistema mecatrônico para posicionamento de um painel fotovoltaico e comparação com painel fixo</w:t>
      </w:r>
      <w:r>
        <w:rPr>
          <w:b/>
          <w:bCs/>
        </w:rPr>
        <w:t>.</w:t>
      </w:r>
      <w:r w:rsidR="00EA3A27">
        <w:t xml:space="preserve"> UNIVERSIDADE FEDERAL DA BAHIA -</w:t>
      </w:r>
      <w:r>
        <w:t xml:space="preserve"> Salvador, 2010.</w:t>
      </w:r>
    </w:p>
    <w:p w14:paraId="60089920" w14:textId="77777777" w:rsidR="00477B79" w:rsidRDefault="00477B79" w:rsidP="00855CFA"/>
    <w:p w14:paraId="4E396FF0" w14:textId="3B32D84D" w:rsidR="00477B79" w:rsidRDefault="00477B79" w:rsidP="00477B79">
      <w:r>
        <w:t>ALVES</w:t>
      </w:r>
      <w:r w:rsidRPr="00451EDE">
        <w:t xml:space="preserve">, Alceu &amp; </w:t>
      </w:r>
      <w:r>
        <w:t>CAGNON</w:t>
      </w:r>
      <w:r w:rsidRPr="00451EDE">
        <w:t xml:space="preserve">, José &amp; </w:t>
      </w:r>
      <w:r>
        <w:t>BORDON</w:t>
      </w:r>
      <w:r w:rsidRPr="00451EDE">
        <w:t xml:space="preserve">, </w:t>
      </w:r>
      <w:proofErr w:type="gramStart"/>
      <w:r w:rsidRPr="00451EDE">
        <w:t>M.E..</w:t>
      </w:r>
      <w:proofErr w:type="gramEnd"/>
      <w:r w:rsidRPr="00451EDE">
        <w:t xml:space="preserve"> </w:t>
      </w:r>
      <w:r w:rsidRPr="00451EDE">
        <w:rPr>
          <w:b/>
          <w:bCs/>
        </w:rPr>
        <w:t>AVALIAÇÃO DE DESEMPENHO DE UM SISTEMA DE POSICIONAMENTO AUTOMÁTICO PARA PAINÉIS FOTOVOLTAICOS. ENERGIA NA AGRICULTURA</w:t>
      </w:r>
      <w:r w:rsidRPr="00451EDE">
        <w:t>. (2010). 10.17224/EnergAgric.2010v25n2p01-19.</w:t>
      </w:r>
      <w:r>
        <w:t xml:space="preserve"> </w:t>
      </w:r>
    </w:p>
    <w:p w14:paraId="28A0DB37" w14:textId="77777777" w:rsidR="009A3D92" w:rsidRPr="00307F7D" w:rsidRDefault="009A3D92" w:rsidP="00477B79"/>
    <w:p w14:paraId="79B274D8" w14:textId="5A59A687" w:rsidR="00477B79" w:rsidRDefault="009A3D92" w:rsidP="00855CFA">
      <w:pPr>
        <w:rPr>
          <w:lang w:eastAsia="en-US"/>
        </w:rPr>
      </w:pPr>
      <w:r w:rsidRPr="009A3D92">
        <w:rPr>
          <w:lang w:eastAsia="en-US"/>
        </w:rPr>
        <w:t xml:space="preserve">DANTAS NETO, Pedro Moises et al. </w:t>
      </w:r>
      <w:r w:rsidRPr="009A3D92">
        <w:rPr>
          <w:b/>
          <w:bCs/>
          <w:lang w:eastAsia="en-US"/>
        </w:rPr>
        <w:t>Aumento da eficiência na captação de raios solares na produção de energia elétrica em células fotovoltaicas, por meio de um seguidor solar</w:t>
      </w:r>
      <w:r w:rsidRPr="009A3D92">
        <w:rPr>
          <w:lang w:eastAsia="en-US"/>
        </w:rPr>
        <w:t>. 2018.</w:t>
      </w:r>
    </w:p>
    <w:p w14:paraId="1D246CCF" w14:textId="196EFD12" w:rsidR="00477B79" w:rsidRDefault="00477B79" w:rsidP="00855CFA">
      <w:pPr>
        <w:rPr>
          <w:lang w:eastAsia="en-US"/>
        </w:rPr>
      </w:pPr>
    </w:p>
    <w:p w14:paraId="51EF5409" w14:textId="4C16CAB0" w:rsidR="00477B79" w:rsidRDefault="00477B79" w:rsidP="00855CFA">
      <w:pPr>
        <w:rPr>
          <w:lang w:eastAsia="en-US"/>
        </w:rPr>
      </w:pPr>
    </w:p>
    <w:p w14:paraId="216A8E71" w14:textId="3594CD7B" w:rsidR="00477B79" w:rsidRDefault="00477B79" w:rsidP="00855CFA">
      <w:pPr>
        <w:rPr>
          <w:lang w:eastAsia="en-US"/>
        </w:rPr>
      </w:pPr>
    </w:p>
    <w:p w14:paraId="289BCAE4" w14:textId="32A91FF7" w:rsidR="00477B79" w:rsidRDefault="00477B79" w:rsidP="00855CFA">
      <w:pPr>
        <w:rPr>
          <w:lang w:eastAsia="en-US"/>
        </w:rPr>
      </w:pPr>
    </w:p>
    <w:p w14:paraId="1D3C0526" w14:textId="77777777" w:rsidR="00477B79" w:rsidRPr="00855CFA" w:rsidRDefault="00477B79" w:rsidP="00855CFA">
      <w:pPr>
        <w:rPr>
          <w:lang w:eastAsia="en-US"/>
        </w:rPr>
      </w:pPr>
    </w:p>
    <w:p w14:paraId="194D4537" w14:textId="0A0B2F3B" w:rsidR="001A59CA" w:rsidRPr="009D396D" w:rsidRDefault="00012116" w:rsidP="001A59CA">
      <w:pPr>
        <w:pStyle w:val="Ttulo1"/>
        <w:numPr>
          <w:ilvl w:val="0"/>
          <w:numId w:val="0"/>
        </w:numPr>
        <w:jc w:val="center"/>
      </w:pPr>
      <w:bookmarkStart w:id="51" w:name="_Toc81843864"/>
      <w:r>
        <w:rPr>
          <w:noProof/>
        </w:rPr>
        <w:lastRenderedPageBreak/>
        <mc:AlternateContent>
          <mc:Choice Requires="wps">
            <w:drawing>
              <wp:anchor distT="0" distB="0" distL="114300" distR="114300" simplePos="0" relativeHeight="251660288" behindDoc="0" locked="1" layoutInCell="1" allowOverlap="1" wp14:anchorId="0235C858" wp14:editId="30355BB0">
                <wp:simplePos x="0" y="0"/>
                <wp:positionH relativeFrom="column">
                  <wp:posOffset>5257800</wp:posOffset>
                </wp:positionH>
                <wp:positionV relativeFrom="paragraph">
                  <wp:posOffset>-7309485</wp:posOffset>
                </wp:positionV>
                <wp:extent cx="800100" cy="685800"/>
                <wp:effectExtent l="0" t="0" r="0" b="0"/>
                <wp:wrapNone/>
                <wp:docPr id="17"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440FEB36" w14:textId="77777777" w:rsidR="001A59CA" w:rsidRDefault="001A59CA" w:rsidP="001A59C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35C858" id="Text Box 245" o:spid="_x0000_s1035" type="#_x0000_t202" style="position:absolute;left:0;text-align:left;margin-left:414pt;margin-top:-575.55pt;width:63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" stroked="f">
                <v:textbox inset="0,0,0,0">
                  <w:txbxContent>
                    <w:p w14:paraId="440FEB36" w14:textId="77777777" w:rsidR="001A59CA" w:rsidRDefault="001A59CA" w:rsidP="001A59CA"/>
                  </w:txbxContent>
                </v:textbox>
                <w10:anchorlock/>
              </v:shape>
            </w:pict>
          </mc:Fallback>
        </mc:AlternateContent>
      </w:r>
      <w:r w:rsidR="001A59CA" w:rsidRPr="00C96DF5">
        <w:rPr>
          <w:noProof/>
          <w:lang w:eastAsia="en-US"/>
        </w:rPr>
        <w:t>ANEXO</w:t>
      </w:r>
      <w:bookmarkEnd w:id="51"/>
    </w:p>
    <w:p w14:paraId="446516B0" w14:textId="40D1BAD7" w:rsidR="00115E8F" w:rsidRDefault="00115E8F" w:rsidP="00115E8F">
      <w:pPr>
        <w:rPr>
          <w:lang w:eastAsia="en-US"/>
        </w:rPr>
      </w:pPr>
      <w:r w:rsidRPr="00115E8F">
        <w:rPr>
          <w:lang w:eastAsia="en-US"/>
        </w:rPr>
        <w:t>Anexo d</w:t>
      </w:r>
      <w:r>
        <w:rPr>
          <w:lang w:eastAsia="en-US"/>
        </w:rPr>
        <w:t xml:space="preserve">e projetos e material de apoio sem autoria </w:t>
      </w:r>
    </w:p>
    <w:p w14:paraId="48F9AC69" w14:textId="4049336F" w:rsidR="00477B79" w:rsidRDefault="00477B79" w:rsidP="00115E8F">
      <w:pPr>
        <w:rPr>
          <w:lang w:eastAsia="en-US"/>
        </w:rPr>
      </w:pPr>
    </w:p>
    <w:p w14:paraId="5346F2AE" w14:textId="2F122ED0" w:rsidR="00477B79" w:rsidRDefault="00477B79" w:rsidP="00115E8F">
      <w:pPr>
        <w:rPr>
          <w:lang w:eastAsia="en-US"/>
        </w:rPr>
      </w:pPr>
    </w:p>
    <w:p w14:paraId="679AB4CE" w14:textId="35173B79" w:rsidR="00477B79" w:rsidRDefault="00477B79" w:rsidP="00115E8F">
      <w:pPr>
        <w:rPr>
          <w:lang w:eastAsia="en-US"/>
        </w:rPr>
      </w:pPr>
    </w:p>
    <w:p w14:paraId="5751555E" w14:textId="6644CAC4" w:rsidR="00477B79" w:rsidRDefault="00477B79" w:rsidP="00115E8F">
      <w:pPr>
        <w:rPr>
          <w:lang w:eastAsia="en-US"/>
        </w:rPr>
      </w:pPr>
    </w:p>
    <w:p w14:paraId="7823B650" w14:textId="0D161799" w:rsidR="00477B79" w:rsidRDefault="00477B79" w:rsidP="00115E8F">
      <w:pPr>
        <w:rPr>
          <w:lang w:eastAsia="en-US"/>
        </w:rPr>
      </w:pPr>
    </w:p>
    <w:p w14:paraId="2393F7DD" w14:textId="7E98A45C" w:rsidR="00477B79" w:rsidRDefault="00477B79" w:rsidP="00115E8F">
      <w:pPr>
        <w:rPr>
          <w:lang w:eastAsia="en-US"/>
        </w:rPr>
      </w:pPr>
    </w:p>
    <w:p w14:paraId="40E65DC6" w14:textId="60A8549D" w:rsidR="00477B79" w:rsidRDefault="00477B79" w:rsidP="00115E8F">
      <w:pPr>
        <w:rPr>
          <w:lang w:eastAsia="en-US"/>
        </w:rPr>
      </w:pPr>
    </w:p>
    <w:p w14:paraId="34C2E327" w14:textId="33911A06" w:rsidR="00477B79" w:rsidRDefault="00477B79" w:rsidP="00115E8F">
      <w:pPr>
        <w:rPr>
          <w:lang w:eastAsia="en-US"/>
        </w:rPr>
      </w:pPr>
    </w:p>
    <w:p w14:paraId="60A01D43" w14:textId="798F7F4F" w:rsidR="00477B79" w:rsidRDefault="00477B79" w:rsidP="00115E8F">
      <w:pPr>
        <w:rPr>
          <w:lang w:eastAsia="en-US"/>
        </w:rPr>
      </w:pPr>
    </w:p>
    <w:p w14:paraId="1113F017" w14:textId="44EE5588" w:rsidR="00477B79" w:rsidRDefault="00477B79" w:rsidP="00115E8F">
      <w:pPr>
        <w:rPr>
          <w:lang w:eastAsia="en-US"/>
        </w:rPr>
      </w:pPr>
    </w:p>
    <w:p w14:paraId="06541E92" w14:textId="64258A8C" w:rsidR="00477B79" w:rsidRDefault="00477B79" w:rsidP="00115E8F">
      <w:pPr>
        <w:rPr>
          <w:lang w:eastAsia="en-US"/>
        </w:rPr>
      </w:pPr>
    </w:p>
    <w:p w14:paraId="0F410FF4" w14:textId="4E0DB71E" w:rsidR="00477B79" w:rsidRDefault="00477B79" w:rsidP="00115E8F">
      <w:pPr>
        <w:rPr>
          <w:lang w:eastAsia="en-US"/>
        </w:rPr>
      </w:pPr>
    </w:p>
    <w:p w14:paraId="7F36CB91" w14:textId="742C796D" w:rsidR="00477B79" w:rsidRDefault="00477B79" w:rsidP="00115E8F">
      <w:pPr>
        <w:rPr>
          <w:lang w:eastAsia="en-US"/>
        </w:rPr>
      </w:pPr>
    </w:p>
    <w:p w14:paraId="693B3F42" w14:textId="20F6C023" w:rsidR="00477B79" w:rsidRDefault="00477B79" w:rsidP="00115E8F">
      <w:pPr>
        <w:rPr>
          <w:lang w:eastAsia="en-US"/>
        </w:rPr>
      </w:pPr>
    </w:p>
    <w:p w14:paraId="3535CD8A" w14:textId="6C1B0444" w:rsidR="00477B79" w:rsidRDefault="00477B79" w:rsidP="00115E8F">
      <w:pPr>
        <w:rPr>
          <w:lang w:eastAsia="en-US"/>
        </w:rPr>
      </w:pPr>
    </w:p>
    <w:p w14:paraId="637F9C70" w14:textId="31A158B8" w:rsidR="00477B79" w:rsidRDefault="00477B79" w:rsidP="00115E8F">
      <w:pPr>
        <w:rPr>
          <w:lang w:eastAsia="en-US"/>
        </w:rPr>
      </w:pPr>
    </w:p>
    <w:p w14:paraId="15D55121" w14:textId="33962100" w:rsidR="00477B79" w:rsidRDefault="00477B79" w:rsidP="00115E8F">
      <w:pPr>
        <w:rPr>
          <w:lang w:eastAsia="en-US"/>
        </w:rPr>
      </w:pPr>
    </w:p>
    <w:p w14:paraId="217CD7D1" w14:textId="4D702618" w:rsidR="00477B79" w:rsidRDefault="00477B79" w:rsidP="00115E8F">
      <w:pPr>
        <w:rPr>
          <w:lang w:eastAsia="en-US"/>
        </w:rPr>
      </w:pPr>
    </w:p>
    <w:p w14:paraId="62725742" w14:textId="578A786F" w:rsidR="00477B79" w:rsidRDefault="00477B79" w:rsidP="00115E8F">
      <w:pPr>
        <w:rPr>
          <w:lang w:eastAsia="en-US"/>
        </w:rPr>
      </w:pPr>
    </w:p>
    <w:p w14:paraId="763B2505" w14:textId="560823D5" w:rsidR="00477B79" w:rsidRDefault="00477B79" w:rsidP="00115E8F">
      <w:pPr>
        <w:rPr>
          <w:lang w:eastAsia="en-US"/>
        </w:rPr>
      </w:pPr>
    </w:p>
    <w:p w14:paraId="11537554" w14:textId="49C8CDEA" w:rsidR="00477B79" w:rsidRDefault="00477B79" w:rsidP="00115E8F">
      <w:pPr>
        <w:rPr>
          <w:lang w:eastAsia="en-US"/>
        </w:rPr>
      </w:pPr>
    </w:p>
    <w:p w14:paraId="37905EE7" w14:textId="3895960A" w:rsidR="00477B79" w:rsidRDefault="00477B79" w:rsidP="00115E8F">
      <w:pPr>
        <w:rPr>
          <w:lang w:eastAsia="en-US"/>
        </w:rPr>
      </w:pPr>
    </w:p>
    <w:p w14:paraId="5DA9DA78" w14:textId="582F0974" w:rsidR="00477B79" w:rsidRDefault="00477B79" w:rsidP="00115E8F">
      <w:pPr>
        <w:rPr>
          <w:lang w:eastAsia="en-US"/>
        </w:rPr>
      </w:pPr>
    </w:p>
    <w:p w14:paraId="1F8A9B82" w14:textId="237C8113" w:rsidR="00477B79" w:rsidRDefault="00477B79" w:rsidP="00115E8F">
      <w:pPr>
        <w:rPr>
          <w:lang w:eastAsia="en-US"/>
        </w:rPr>
      </w:pPr>
    </w:p>
    <w:p w14:paraId="7A708E3D" w14:textId="4B0DC048" w:rsidR="00477B79" w:rsidRDefault="00477B79" w:rsidP="00115E8F">
      <w:pPr>
        <w:rPr>
          <w:lang w:eastAsia="en-US"/>
        </w:rPr>
      </w:pPr>
    </w:p>
    <w:p w14:paraId="69966963" w14:textId="77777777" w:rsidR="00477B79" w:rsidRDefault="00477B79" w:rsidP="00115E8F">
      <w:pPr>
        <w:rPr>
          <w:lang w:eastAsia="en-US"/>
        </w:rPr>
      </w:pPr>
    </w:p>
    <w:p w14:paraId="167DFC79" w14:textId="77777777" w:rsidR="00477B79" w:rsidRPr="00115E8F" w:rsidRDefault="00477B79" w:rsidP="00115E8F">
      <w:pPr>
        <w:rPr>
          <w:lang w:eastAsia="en-US"/>
        </w:rPr>
      </w:pPr>
    </w:p>
    <w:p w14:paraId="75243141" w14:textId="44D786B0" w:rsidR="00115E8F" w:rsidRDefault="00012116" w:rsidP="00115E8F">
      <w:pPr>
        <w:pStyle w:val="Ttulo1"/>
        <w:numPr>
          <w:ilvl w:val="0"/>
          <w:numId w:val="0"/>
        </w:numPr>
        <w:jc w:val="center"/>
      </w:pPr>
      <w:bookmarkStart w:id="52" w:name="_Toc81843865"/>
      <w:r>
        <w:rPr>
          <w:noProof/>
        </w:rPr>
        <w:lastRenderedPageBreak/>
        <mc:AlternateContent>
          <mc:Choice Requires="wps">
            <w:drawing>
              <wp:anchor distT="0" distB="0" distL="114300" distR="114300" simplePos="0" relativeHeight="251658240" behindDoc="0" locked="1" layoutInCell="1" allowOverlap="1" wp14:anchorId="5271A535" wp14:editId="2DCDA249">
                <wp:simplePos x="0" y="0"/>
                <wp:positionH relativeFrom="column">
                  <wp:posOffset>5257800</wp:posOffset>
                </wp:positionH>
                <wp:positionV relativeFrom="paragraph">
                  <wp:posOffset>-7309485</wp:posOffset>
                </wp:positionV>
                <wp:extent cx="800100" cy="685800"/>
                <wp:effectExtent l="0" t="0" r="0" b="0"/>
                <wp:wrapNone/>
                <wp:docPr id="16"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685800"/>
                        </a:xfrm>
                        <a:prstGeom prst="rect">
                          <a:avLst/>
                        </a:prstGeom>
                        <a:solidFill>
                          <a:srgbClr val="FFFFFF"/>
                        </a:solidFill>
                        <a:ln>
                          <a:noFill/>
                        </a:ln>
                      </wps:spPr>
                      <wps:txbx>
                        <w:txbxContent>
                          <w:p w14:paraId="12CF1211" w14:textId="77777777" w:rsidR="00115E8F" w:rsidRDefault="00115E8F" w:rsidP="00115E8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A535" id="Text Box 243" o:spid="_x0000_s1036" type="#_x0000_t202" style="position:absolute;left:0;text-align:left;margin-left:414pt;margin-top:-575.55pt;width:63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" stroked="f">
                <v:textbox inset="0,0,0,0">
                  <w:txbxContent>
                    <w:p w14:paraId="12CF1211" w14:textId="77777777" w:rsidR="00115E8F" w:rsidRDefault="00115E8F" w:rsidP="00115E8F"/>
                  </w:txbxContent>
                </v:textbox>
                <w10:anchorlock/>
              </v:shape>
            </w:pict>
          </mc:Fallback>
        </mc:AlternateContent>
      </w:r>
      <w:r w:rsidR="00115E8F">
        <w:t>aPÊNDICE</w:t>
      </w:r>
      <w:bookmarkEnd w:id="52"/>
    </w:p>
    <w:p w14:paraId="08828A38" w14:textId="77777777" w:rsidR="00115E8F" w:rsidRDefault="00115E8F" w:rsidP="000372AC">
      <w:r>
        <w:t xml:space="preserve">Anexo de projetos e material de apoio com autoria </w:t>
      </w:r>
    </w:p>
    <w:p w14:paraId="12FD46B6" w14:textId="19DC792C" w:rsidR="00115E8F" w:rsidRPr="000372AC" w:rsidRDefault="00115E8F" w:rsidP="000372AC"/>
    <w:sectPr w:rsidR="00115E8F" w:rsidRPr="000372AC" w:rsidSect="00FA37B8">
      <w:headerReference w:type="default" r:id="rId40"/>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6B6C3" w14:textId="77777777" w:rsidR="00A371E6" w:rsidRDefault="00A371E6">
      <w:r>
        <w:separator/>
      </w:r>
    </w:p>
  </w:endnote>
  <w:endnote w:type="continuationSeparator" w:id="0">
    <w:p w14:paraId="03E8BA81" w14:textId="77777777" w:rsidR="00A371E6" w:rsidRDefault="00A371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8003F" w14:textId="77777777" w:rsidR="00A371E6" w:rsidRDefault="00A371E6">
      <w:r>
        <w:separator/>
      </w:r>
    </w:p>
  </w:footnote>
  <w:footnote w:type="continuationSeparator" w:id="0">
    <w:p w14:paraId="19DC711A" w14:textId="77777777" w:rsidR="00A371E6" w:rsidRDefault="00A371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BDD05" w14:textId="77777777" w:rsidR="00F022AC" w:rsidRPr="0085638C" w:rsidRDefault="00F022AC" w:rsidP="0085638C">
    <w:pPr>
      <w:pStyle w:val="Cabealho"/>
      <w:jc w:val="right"/>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96A8E" w14:textId="77777777" w:rsidR="00F022AC" w:rsidRPr="0085638C" w:rsidRDefault="00F022AC" w:rsidP="0085638C">
    <w:pPr>
      <w:pStyle w:val="Cabealho"/>
      <w:jc w:val="right"/>
      <w:rPr>
        <w:sz w:val="24"/>
        <w:szCs w:val="24"/>
      </w:rPr>
    </w:pPr>
    <w:r w:rsidRPr="0085638C">
      <w:rPr>
        <w:rStyle w:val="Nmerodepgina"/>
        <w:sz w:val="24"/>
        <w:szCs w:val="24"/>
      </w:rPr>
      <w:fldChar w:fldCharType="begin"/>
    </w:r>
    <w:r w:rsidRPr="0085638C">
      <w:rPr>
        <w:rStyle w:val="Nmerodepgina"/>
        <w:sz w:val="24"/>
        <w:szCs w:val="24"/>
      </w:rPr>
      <w:instrText xml:space="preserve"> PAGE </w:instrText>
    </w:r>
    <w:r w:rsidRPr="0085638C">
      <w:rPr>
        <w:rStyle w:val="Nmerodepgina"/>
        <w:sz w:val="24"/>
        <w:szCs w:val="24"/>
      </w:rPr>
      <w:fldChar w:fldCharType="separate"/>
    </w:r>
    <w:r w:rsidR="003414F9">
      <w:rPr>
        <w:rStyle w:val="Nmerodepgina"/>
        <w:noProof/>
        <w:sz w:val="24"/>
        <w:szCs w:val="24"/>
      </w:rPr>
      <w:t>4</w:t>
    </w:r>
    <w:r w:rsidRPr="0085638C">
      <w:rPr>
        <w:rStyle w:val="Nmerodepgina"/>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3pt;height:.75pt" o:bullet="t">
        <v:imagedata r:id="rId1" o:title=""/>
      </v:shape>
    </w:pict>
  </w:numPicBullet>
  <w:abstractNum w:abstractNumId="0" w15:restartNumberingAfterBreak="0">
    <w:nsid w:val="FFFFFFFE"/>
    <w:multiLevelType w:val="singleLevel"/>
    <w:tmpl w:val="96D849FC"/>
    <w:lvl w:ilvl="0">
      <w:numFmt w:val="decimal"/>
      <w:lvlText w:val="*"/>
      <w:lvlJc w:val="left"/>
    </w:lvl>
  </w:abstractNum>
  <w:abstractNum w:abstractNumId="1" w15:restartNumberingAfterBreak="0">
    <w:nsid w:val="000604CB"/>
    <w:multiLevelType w:val="multilevel"/>
    <w:tmpl w:val="05A6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BF5112"/>
    <w:multiLevelType w:val="multilevel"/>
    <w:tmpl w:val="3FF29304"/>
    <w:lvl w:ilvl="0">
      <w:start w:val="1"/>
      <w:numFmt w:val="upperLetter"/>
      <w:lvlText w:val="APÊNDICE %1 –"/>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0FF61F1"/>
    <w:multiLevelType w:val="hybridMultilevel"/>
    <w:tmpl w:val="F0D2442C"/>
    <w:lvl w:ilvl="0" w:tplc="F2B80340">
      <w:start w:val="3"/>
      <w:numFmt w:val="bullet"/>
      <w:lvlText w:val="-"/>
      <w:lvlJc w:val="left"/>
      <w:pPr>
        <w:tabs>
          <w:tab w:val="num" w:pos="1068"/>
        </w:tabs>
        <w:ind w:left="1068" w:hanging="360"/>
      </w:pPr>
      <w:rPr>
        <w:rFonts w:ascii="Times New Roman" w:eastAsia="Times New Roman" w:hAnsi="Times New Roman" w:cs="Times New Roman" w:hint="default"/>
      </w:rPr>
    </w:lvl>
    <w:lvl w:ilvl="1" w:tplc="04160003" w:tentative="1">
      <w:start w:val="1"/>
      <w:numFmt w:val="bullet"/>
      <w:lvlText w:val="o"/>
      <w:lvlJc w:val="left"/>
      <w:pPr>
        <w:tabs>
          <w:tab w:val="num" w:pos="1788"/>
        </w:tabs>
        <w:ind w:left="1788" w:hanging="360"/>
      </w:pPr>
      <w:rPr>
        <w:rFonts w:ascii="Courier New" w:hAnsi="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 w15:restartNumberingAfterBreak="0">
    <w:nsid w:val="010C4FDE"/>
    <w:multiLevelType w:val="multilevel"/>
    <w:tmpl w:val="6486E6F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039B6E5D"/>
    <w:multiLevelType w:val="multilevel"/>
    <w:tmpl w:val="6BB4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AE3567"/>
    <w:multiLevelType w:val="hybridMultilevel"/>
    <w:tmpl w:val="D862BE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9287067"/>
    <w:multiLevelType w:val="hybridMultilevel"/>
    <w:tmpl w:val="01101CF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0B7D5BF6"/>
    <w:multiLevelType w:val="hybridMultilevel"/>
    <w:tmpl w:val="8A8A380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0D8972DE"/>
    <w:multiLevelType w:val="hybridMultilevel"/>
    <w:tmpl w:val="1EFACA9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10" w15:restartNumberingAfterBreak="0">
    <w:nsid w:val="0E2A02EE"/>
    <w:multiLevelType w:val="hybridMultilevel"/>
    <w:tmpl w:val="BFCC8E4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0F4F6C36"/>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19E158A"/>
    <w:multiLevelType w:val="hybridMultilevel"/>
    <w:tmpl w:val="0D32A952"/>
    <w:lvl w:ilvl="0" w:tplc="04160001">
      <w:start w:val="1"/>
      <w:numFmt w:val="bullet"/>
      <w:lvlText w:val=""/>
      <w:lvlJc w:val="left"/>
      <w:pPr>
        <w:tabs>
          <w:tab w:val="num" w:pos="1080"/>
        </w:tabs>
        <w:ind w:left="1080" w:hanging="360"/>
      </w:pPr>
      <w:rPr>
        <w:rFonts w:ascii="Symbol" w:hAnsi="Symbol" w:hint="default"/>
      </w:rPr>
    </w:lvl>
    <w:lvl w:ilvl="1" w:tplc="04160003" w:tentative="1">
      <w:start w:val="1"/>
      <w:numFmt w:val="bullet"/>
      <w:lvlText w:val="o"/>
      <w:lvlJc w:val="left"/>
      <w:pPr>
        <w:tabs>
          <w:tab w:val="num" w:pos="1800"/>
        </w:tabs>
        <w:ind w:left="1800" w:hanging="360"/>
      </w:pPr>
      <w:rPr>
        <w:rFonts w:ascii="Courier New" w:hAnsi="Courier New" w:cs="Courier New" w:hint="default"/>
      </w:rPr>
    </w:lvl>
    <w:lvl w:ilvl="2" w:tplc="04160005" w:tentative="1">
      <w:start w:val="1"/>
      <w:numFmt w:val="bullet"/>
      <w:lvlText w:val=""/>
      <w:lvlJc w:val="left"/>
      <w:pPr>
        <w:tabs>
          <w:tab w:val="num" w:pos="2520"/>
        </w:tabs>
        <w:ind w:left="2520" w:hanging="360"/>
      </w:pPr>
      <w:rPr>
        <w:rFonts w:ascii="Wingdings" w:hAnsi="Wingdings" w:hint="default"/>
      </w:rPr>
    </w:lvl>
    <w:lvl w:ilvl="3" w:tplc="04160001" w:tentative="1">
      <w:start w:val="1"/>
      <w:numFmt w:val="bullet"/>
      <w:lvlText w:val=""/>
      <w:lvlJc w:val="left"/>
      <w:pPr>
        <w:tabs>
          <w:tab w:val="num" w:pos="3240"/>
        </w:tabs>
        <w:ind w:left="3240" w:hanging="360"/>
      </w:pPr>
      <w:rPr>
        <w:rFonts w:ascii="Symbol" w:hAnsi="Symbol" w:hint="default"/>
      </w:rPr>
    </w:lvl>
    <w:lvl w:ilvl="4" w:tplc="04160003" w:tentative="1">
      <w:start w:val="1"/>
      <w:numFmt w:val="bullet"/>
      <w:lvlText w:val="o"/>
      <w:lvlJc w:val="left"/>
      <w:pPr>
        <w:tabs>
          <w:tab w:val="num" w:pos="3960"/>
        </w:tabs>
        <w:ind w:left="3960" w:hanging="360"/>
      </w:pPr>
      <w:rPr>
        <w:rFonts w:ascii="Courier New" w:hAnsi="Courier New" w:cs="Courier New" w:hint="default"/>
      </w:rPr>
    </w:lvl>
    <w:lvl w:ilvl="5" w:tplc="04160005" w:tentative="1">
      <w:start w:val="1"/>
      <w:numFmt w:val="bullet"/>
      <w:lvlText w:val=""/>
      <w:lvlJc w:val="left"/>
      <w:pPr>
        <w:tabs>
          <w:tab w:val="num" w:pos="4680"/>
        </w:tabs>
        <w:ind w:left="4680" w:hanging="360"/>
      </w:pPr>
      <w:rPr>
        <w:rFonts w:ascii="Wingdings" w:hAnsi="Wingdings" w:hint="default"/>
      </w:rPr>
    </w:lvl>
    <w:lvl w:ilvl="6" w:tplc="04160001" w:tentative="1">
      <w:start w:val="1"/>
      <w:numFmt w:val="bullet"/>
      <w:lvlText w:val=""/>
      <w:lvlJc w:val="left"/>
      <w:pPr>
        <w:tabs>
          <w:tab w:val="num" w:pos="5400"/>
        </w:tabs>
        <w:ind w:left="5400" w:hanging="360"/>
      </w:pPr>
      <w:rPr>
        <w:rFonts w:ascii="Symbol" w:hAnsi="Symbol" w:hint="default"/>
      </w:rPr>
    </w:lvl>
    <w:lvl w:ilvl="7" w:tplc="04160003" w:tentative="1">
      <w:start w:val="1"/>
      <w:numFmt w:val="bullet"/>
      <w:lvlText w:val="o"/>
      <w:lvlJc w:val="left"/>
      <w:pPr>
        <w:tabs>
          <w:tab w:val="num" w:pos="6120"/>
        </w:tabs>
        <w:ind w:left="6120" w:hanging="360"/>
      </w:pPr>
      <w:rPr>
        <w:rFonts w:ascii="Courier New" w:hAnsi="Courier New" w:cs="Courier New" w:hint="default"/>
      </w:rPr>
    </w:lvl>
    <w:lvl w:ilvl="8" w:tplc="0416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17F36BDC"/>
    <w:multiLevelType w:val="multilevel"/>
    <w:tmpl w:val="098CA2DC"/>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199777F6"/>
    <w:multiLevelType w:val="hybridMultilevel"/>
    <w:tmpl w:val="D7E870E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AD87414"/>
    <w:multiLevelType w:val="hybridMultilevel"/>
    <w:tmpl w:val="DC2AB4F0"/>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16" w15:restartNumberingAfterBreak="0">
    <w:nsid w:val="210626A7"/>
    <w:multiLevelType w:val="hybridMultilevel"/>
    <w:tmpl w:val="C13A405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21AE59E4"/>
    <w:multiLevelType w:val="multilevel"/>
    <w:tmpl w:val="A6E4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1D628F"/>
    <w:multiLevelType w:val="multilevel"/>
    <w:tmpl w:val="83BAE06E"/>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226E0BE3"/>
    <w:multiLevelType w:val="multilevel"/>
    <w:tmpl w:val="84E0FE46"/>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23802A72"/>
    <w:multiLevelType w:val="hybridMultilevel"/>
    <w:tmpl w:val="1EAAA08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2640108A"/>
    <w:multiLevelType w:val="hybridMultilevel"/>
    <w:tmpl w:val="A4CCB536"/>
    <w:lvl w:ilvl="0" w:tplc="20BA0A40">
      <w:start w:val="1"/>
      <w:numFmt w:val="lowerRoman"/>
      <w:lvlText w:val="(%1)"/>
      <w:lvlJc w:val="left"/>
      <w:pPr>
        <w:tabs>
          <w:tab w:val="num" w:pos="1725"/>
        </w:tabs>
        <w:ind w:left="1725" w:hanging="10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28D8217A"/>
    <w:multiLevelType w:val="multilevel"/>
    <w:tmpl w:val="AC62A9E0"/>
    <w:lvl w:ilvl="0">
      <w:start w:val="1"/>
      <w:numFmt w:val="upperLetter"/>
      <w:lvlText w:val="APÊNDICE %1"/>
      <w:lvlJc w:val="left"/>
      <w:pPr>
        <w:tabs>
          <w:tab w:val="num" w:pos="432"/>
        </w:tabs>
        <w:ind w:left="2132" w:hanging="21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FB14EA8"/>
    <w:multiLevelType w:val="multilevel"/>
    <w:tmpl w:val="8A3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E16BF4"/>
    <w:multiLevelType w:val="hybridMultilevel"/>
    <w:tmpl w:val="87E49BBE"/>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25" w15:restartNumberingAfterBreak="0">
    <w:nsid w:val="379D4BE6"/>
    <w:multiLevelType w:val="hybridMultilevel"/>
    <w:tmpl w:val="0714CCE6"/>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A087C65"/>
    <w:multiLevelType w:val="hybridMultilevel"/>
    <w:tmpl w:val="22046A22"/>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C1B0DC4"/>
    <w:multiLevelType w:val="hybridMultilevel"/>
    <w:tmpl w:val="850ED1A8"/>
    <w:lvl w:ilvl="0" w:tplc="0416000F">
      <w:start w:val="1"/>
      <w:numFmt w:val="decimal"/>
      <w:lvlText w:val="%1."/>
      <w:lvlJc w:val="left"/>
      <w:pPr>
        <w:tabs>
          <w:tab w:val="num" w:pos="1440"/>
        </w:tabs>
        <w:ind w:left="1440" w:hanging="360"/>
      </w:p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28" w15:restartNumberingAfterBreak="0">
    <w:nsid w:val="3F2360DA"/>
    <w:multiLevelType w:val="hybridMultilevel"/>
    <w:tmpl w:val="A270271E"/>
    <w:lvl w:ilvl="0" w:tplc="04160001">
      <w:start w:val="1"/>
      <w:numFmt w:val="bullet"/>
      <w:lvlText w:val=""/>
      <w:lvlJc w:val="left"/>
      <w:pPr>
        <w:tabs>
          <w:tab w:val="num" w:pos="1068"/>
        </w:tabs>
        <w:ind w:left="1068" w:hanging="360"/>
      </w:pPr>
      <w:rPr>
        <w:rFonts w:ascii="Symbol" w:hAnsi="Symbol"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29" w15:restartNumberingAfterBreak="0">
    <w:nsid w:val="3F8E7EA6"/>
    <w:multiLevelType w:val="hybridMultilevel"/>
    <w:tmpl w:val="FB8E159C"/>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17B4A42"/>
    <w:multiLevelType w:val="hybridMultilevel"/>
    <w:tmpl w:val="F9BE736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577778"/>
    <w:multiLevelType w:val="hybridMultilevel"/>
    <w:tmpl w:val="370AFD4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32" w15:restartNumberingAfterBreak="0">
    <w:nsid w:val="522347D2"/>
    <w:multiLevelType w:val="multilevel"/>
    <w:tmpl w:val="A7086670"/>
    <w:lvl w:ilvl="0">
      <w:start w:val="1"/>
      <w:numFmt w:val="upperLetter"/>
      <w:pStyle w:val="Apendice1"/>
      <w:lvlText w:val="APÊNDICE %1 –"/>
      <w:lvlJc w:val="left"/>
      <w:pPr>
        <w:tabs>
          <w:tab w:val="num" w:pos="432"/>
        </w:tabs>
        <w:ind w:left="2132" w:hanging="2132"/>
      </w:pPr>
      <w:rPr>
        <w:rFonts w:hint="default"/>
      </w:rPr>
    </w:lvl>
    <w:lvl w:ilvl="1">
      <w:start w:val="1"/>
      <w:numFmt w:val="decimal"/>
      <w:pStyle w:val="Apendice2"/>
      <w:lvlText w:val="%1.%2"/>
      <w:lvlJc w:val="left"/>
      <w:pPr>
        <w:tabs>
          <w:tab w:val="num" w:pos="576"/>
        </w:tabs>
        <w:ind w:left="576" w:hanging="576"/>
      </w:pPr>
      <w:rPr>
        <w:rFonts w:hint="default"/>
      </w:rPr>
    </w:lvl>
    <w:lvl w:ilvl="2">
      <w:start w:val="1"/>
      <w:numFmt w:val="decimal"/>
      <w:pStyle w:val="Apendic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52514619"/>
    <w:multiLevelType w:val="hybridMultilevel"/>
    <w:tmpl w:val="C890B7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58B1082"/>
    <w:multiLevelType w:val="multilevel"/>
    <w:tmpl w:val="113C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B0AAE"/>
    <w:multiLevelType w:val="hybridMultilevel"/>
    <w:tmpl w:val="E9308718"/>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58ED48F3"/>
    <w:multiLevelType w:val="hybridMultilevel"/>
    <w:tmpl w:val="C1F8CF9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5CCC459F"/>
    <w:multiLevelType w:val="hybridMultilevel"/>
    <w:tmpl w:val="6FB620BE"/>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5D555A2A"/>
    <w:multiLevelType w:val="multilevel"/>
    <w:tmpl w:val="8CF6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3779A0"/>
    <w:multiLevelType w:val="hybridMultilevel"/>
    <w:tmpl w:val="1986AAF8"/>
    <w:lvl w:ilvl="0" w:tplc="04160001">
      <w:start w:val="1"/>
      <w:numFmt w:val="bullet"/>
      <w:lvlText w:val=""/>
      <w:lvlJc w:val="left"/>
      <w:pPr>
        <w:tabs>
          <w:tab w:val="num" w:pos="1068"/>
        </w:tabs>
        <w:ind w:left="1068" w:hanging="360"/>
      </w:pPr>
      <w:rPr>
        <w:rFonts w:ascii="Symbol" w:hAnsi="Symbol" w:hint="default"/>
      </w:rPr>
    </w:lvl>
    <w:lvl w:ilvl="1" w:tplc="04160003" w:tentative="1">
      <w:start w:val="1"/>
      <w:numFmt w:val="bullet"/>
      <w:lvlText w:val="o"/>
      <w:lvlJc w:val="left"/>
      <w:pPr>
        <w:tabs>
          <w:tab w:val="num" w:pos="1788"/>
        </w:tabs>
        <w:ind w:left="1788" w:hanging="360"/>
      </w:pPr>
      <w:rPr>
        <w:rFonts w:ascii="Courier New" w:hAnsi="Courier New" w:cs="Courier New" w:hint="default"/>
      </w:rPr>
    </w:lvl>
    <w:lvl w:ilvl="2" w:tplc="04160005" w:tentative="1">
      <w:start w:val="1"/>
      <w:numFmt w:val="bullet"/>
      <w:lvlText w:val=""/>
      <w:lvlJc w:val="left"/>
      <w:pPr>
        <w:tabs>
          <w:tab w:val="num" w:pos="2508"/>
        </w:tabs>
        <w:ind w:left="2508" w:hanging="360"/>
      </w:pPr>
      <w:rPr>
        <w:rFonts w:ascii="Wingdings" w:hAnsi="Wingdings" w:hint="default"/>
      </w:rPr>
    </w:lvl>
    <w:lvl w:ilvl="3" w:tplc="04160001" w:tentative="1">
      <w:start w:val="1"/>
      <w:numFmt w:val="bullet"/>
      <w:lvlText w:val=""/>
      <w:lvlJc w:val="left"/>
      <w:pPr>
        <w:tabs>
          <w:tab w:val="num" w:pos="3228"/>
        </w:tabs>
        <w:ind w:left="3228" w:hanging="360"/>
      </w:pPr>
      <w:rPr>
        <w:rFonts w:ascii="Symbol" w:hAnsi="Symbol" w:hint="default"/>
      </w:rPr>
    </w:lvl>
    <w:lvl w:ilvl="4" w:tplc="04160003" w:tentative="1">
      <w:start w:val="1"/>
      <w:numFmt w:val="bullet"/>
      <w:lvlText w:val="o"/>
      <w:lvlJc w:val="left"/>
      <w:pPr>
        <w:tabs>
          <w:tab w:val="num" w:pos="3948"/>
        </w:tabs>
        <w:ind w:left="3948" w:hanging="360"/>
      </w:pPr>
      <w:rPr>
        <w:rFonts w:ascii="Courier New" w:hAnsi="Courier New" w:cs="Courier New" w:hint="default"/>
      </w:rPr>
    </w:lvl>
    <w:lvl w:ilvl="5" w:tplc="04160005" w:tentative="1">
      <w:start w:val="1"/>
      <w:numFmt w:val="bullet"/>
      <w:lvlText w:val=""/>
      <w:lvlJc w:val="left"/>
      <w:pPr>
        <w:tabs>
          <w:tab w:val="num" w:pos="4668"/>
        </w:tabs>
        <w:ind w:left="4668" w:hanging="360"/>
      </w:pPr>
      <w:rPr>
        <w:rFonts w:ascii="Wingdings" w:hAnsi="Wingdings" w:hint="default"/>
      </w:rPr>
    </w:lvl>
    <w:lvl w:ilvl="6" w:tplc="04160001" w:tentative="1">
      <w:start w:val="1"/>
      <w:numFmt w:val="bullet"/>
      <w:lvlText w:val=""/>
      <w:lvlJc w:val="left"/>
      <w:pPr>
        <w:tabs>
          <w:tab w:val="num" w:pos="5388"/>
        </w:tabs>
        <w:ind w:left="5388" w:hanging="360"/>
      </w:pPr>
      <w:rPr>
        <w:rFonts w:ascii="Symbol" w:hAnsi="Symbol" w:hint="default"/>
      </w:rPr>
    </w:lvl>
    <w:lvl w:ilvl="7" w:tplc="04160003" w:tentative="1">
      <w:start w:val="1"/>
      <w:numFmt w:val="bullet"/>
      <w:lvlText w:val="o"/>
      <w:lvlJc w:val="left"/>
      <w:pPr>
        <w:tabs>
          <w:tab w:val="num" w:pos="6108"/>
        </w:tabs>
        <w:ind w:left="6108" w:hanging="360"/>
      </w:pPr>
      <w:rPr>
        <w:rFonts w:ascii="Courier New" w:hAnsi="Courier New" w:cs="Courier New" w:hint="default"/>
      </w:rPr>
    </w:lvl>
    <w:lvl w:ilvl="8" w:tplc="04160005" w:tentative="1">
      <w:start w:val="1"/>
      <w:numFmt w:val="bullet"/>
      <w:lvlText w:val=""/>
      <w:lvlJc w:val="left"/>
      <w:pPr>
        <w:tabs>
          <w:tab w:val="num" w:pos="6828"/>
        </w:tabs>
        <w:ind w:left="6828" w:hanging="360"/>
      </w:pPr>
      <w:rPr>
        <w:rFonts w:ascii="Wingdings" w:hAnsi="Wingdings" w:hint="default"/>
      </w:rPr>
    </w:lvl>
  </w:abstractNum>
  <w:abstractNum w:abstractNumId="40" w15:restartNumberingAfterBreak="0">
    <w:nsid w:val="6DA81810"/>
    <w:multiLevelType w:val="hybridMultilevel"/>
    <w:tmpl w:val="BA4A6316"/>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1" w15:restartNumberingAfterBreak="0">
    <w:nsid w:val="6E89516C"/>
    <w:multiLevelType w:val="multilevel"/>
    <w:tmpl w:val="8A2E7276"/>
    <w:lvl w:ilvl="0">
      <w:start w:val="1"/>
      <w:numFmt w:val="decimal"/>
      <w:pStyle w:val="Ttulo1"/>
      <w:lvlText w:val="%1."/>
      <w:lvlJc w:val="left"/>
      <w:pPr>
        <w:ind w:left="360" w:hanging="360"/>
      </w:pPr>
      <w:rPr>
        <w:rFonts w:hint="default"/>
        <w:sz w:val="28"/>
        <w:szCs w:val="32"/>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2" w15:restartNumberingAfterBreak="0">
    <w:nsid w:val="6EB86629"/>
    <w:multiLevelType w:val="hybridMultilevel"/>
    <w:tmpl w:val="ED1847DA"/>
    <w:lvl w:ilvl="0" w:tplc="08E82CCE">
      <w:start w:val="1"/>
      <w:numFmt w:val="bullet"/>
      <w:lvlText w:val=""/>
      <w:lvlPicBulletId w:val="0"/>
      <w:lvlJc w:val="left"/>
      <w:pPr>
        <w:tabs>
          <w:tab w:val="num" w:pos="720"/>
        </w:tabs>
        <w:ind w:left="720" w:hanging="360"/>
      </w:pPr>
      <w:rPr>
        <w:rFonts w:ascii="Symbol" w:hAnsi="Symbol" w:hint="default"/>
      </w:rPr>
    </w:lvl>
    <w:lvl w:ilvl="1" w:tplc="368AD396" w:tentative="1">
      <w:start w:val="1"/>
      <w:numFmt w:val="bullet"/>
      <w:lvlText w:val=""/>
      <w:lvlJc w:val="left"/>
      <w:pPr>
        <w:tabs>
          <w:tab w:val="num" w:pos="1440"/>
        </w:tabs>
        <w:ind w:left="1440" w:hanging="360"/>
      </w:pPr>
      <w:rPr>
        <w:rFonts w:ascii="Symbol" w:hAnsi="Symbol" w:hint="default"/>
      </w:rPr>
    </w:lvl>
    <w:lvl w:ilvl="2" w:tplc="E30024FA" w:tentative="1">
      <w:start w:val="1"/>
      <w:numFmt w:val="bullet"/>
      <w:lvlText w:val=""/>
      <w:lvlJc w:val="left"/>
      <w:pPr>
        <w:tabs>
          <w:tab w:val="num" w:pos="2160"/>
        </w:tabs>
        <w:ind w:left="2160" w:hanging="360"/>
      </w:pPr>
      <w:rPr>
        <w:rFonts w:ascii="Symbol" w:hAnsi="Symbol" w:hint="default"/>
      </w:rPr>
    </w:lvl>
    <w:lvl w:ilvl="3" w:tplc="D48A3E88" w:tentative="1">
      <w:start w:val="1"/>
      <w:numFmt w:val="bullet"/>
      <w:lvlText w:val=""/>
      <w:lvlJc w:val="left"/>
      <w:pPr>
        <w:tabs>
          <w:tab w:val="num" w:pos="2880"/>
        </w:tabs>
        <w:ind w:left="2880" w:hanging="360"/>
      </w:pPr>
      <w:rPr>
        <w:rFonts w:ascii="Symbol" w:hAnsi="Symbol" w:hint="default"/>
      </w:rPr>
    </w:lvl>
    <w:lvl w:ilvl="4" w:tplc="795A0DA2" w:tentative="1">
      <w:start w:val="1"/>
      <w:numFmt w:val="bullet"/>
      <w:lvlText w:val=""/>
      <w:lvlJc w:val="left"/>
      <w:pPr>
        <w:tabs>
          <w:tab w:val="num" w:pos="3600"/>
        </w:tabs>
        <w:ind w:left="3600" w:hanging="360"/>
      </w:pPr>
      <w:rPr>
        <w:rFonts w:ascii="Symbol" w:hAnsi="Symbol" w:hint="default"/>
      </w:rPr>
    </w:lvl>
    <w:lvl w:ilvl="5" w:tplc="711A668E" w:tentative="1">
      <w:start w:val="1"/>
      <w:numFmt w:val="bullet"/>
      <w:lvlText w:val=""/>
      <w:lvlJc w:val="left"/>
      <w:pPr>
        <w:tabs>
          <w:tab w:val="num" w:pos="4320"/>
        </w:tabs>
        <w:ind w:left="4320" w:hanging="360"/>
      </w:pPr>
      <w:rPr>
        <w:rFonts w:ascii="Symbol" w:hAnsi="Symbol" w:hint="default"/>
      </w:rPr>
    </w:lvl>
    <w:lvl w:ilvl="6" w:tplc="C1F42086" w:tentative="1">
      <w:start w:val="1"/>
      <w:numFmt w:val="bullet"/>
      <w:lvlText w:val=""/>
      <w:lvlJc w:val="left"/>
      <w:pPr>
        <w:tabs>
          <w:tab w:val="num" w:pos="5040"/>
        </w:tabs>
        <w:ind w:left="5040" w:hanging="360"/>
      </w:pPr>
      <w:rPr>
        <w:rFonts w:ascii="Symbol" w:hAnsi="Symbol" w:hint="default"/>
      </w:rPr>
    </w:lvl>
    <w:lvl w:ilvl="7" w:tplc="FC9456F6" w:tentative="1">
      <w:start w:val="1"/>
      <w:numFmt w:val="bullet"/>
      <w:lvlText w:val=""/>
      <w:lvlJc w:val="left"/>
      <w:pPr>
        <w:tabs>
          <w:tab w:val="num" w:pos="5760"/>
        </w:tabs>
        <w:ind w:left="5760" w:hanging="360"/>
      </w:pPr>
      <w:rPr>
        <w:rFonts w:ascii="Symbol" w:hAnsi="Symbol" w:hint="default"/>
      </w:rPr>
    </w:lvl>
    <w:lvl w:ilvl="8" w:tplc="9C5E371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0AC3769"/>
    <w:multiLevelType w:val="hybridMultilevel"/>
    <w:tmpl w:val="CB9476A8"/>
    <w:lvl w:ilvl="0" w:tplc="04090001">
      <w:start w:val="1"/>
      <w:numFmt w:val="bullet"/>
      <w:lvlText w:val=""/>
      <w:lvlJc w:val="left"/>
      <w:pPr>
        <w:tabs>
          <w:tab w:val="num" w:pos="1068"/>
        </w:tabs>
        <w:ind w:left="1068" w:hanging="360"/>
      </w:pPr>
      <w:rPr>
        <w:rFonts w:ascii="Symbol" w:hAnsi="Symbol" w:hint="default"/>
      </w:rPr>
    </w:lvl>
    <w:lvl w:ilvl="1" w:tplc="04090003" w:tentative="1">
      <w:start w:val="1"/>
      <w:numFmt w:val="bullet"/>
      <w:lvlText w:val="o"/>
      <w:lvlJc w:val="left"/>
      <w:pPr>
        <w:tabs>
          <w:tab w:val="num" w:pos="1788"/>
        </w:tabs>
        <w:ind w:left="1788" w:hanging="360"/>
      </w:pPr>
      <w:rPr>
        <w:rFonts w:ascii="Courier New" w:hAnsi="Courier New" w:cs="Courier New" w:hint="default"/>
      </w:rPr>
    </w:lvl>
    <w:lvl w:ilvl="2" w:tplc="04090005" w:tentative="1">
      <w:start w:val="1"/>
      <w:numFmt w:val="bullet"/>
      <w:lvlText w:val=""/>
      <w:lvlJc w:val="left"/>
      <w:pPr>
        <w:tabs>
          <w:tab w:val="num" w:pos="2508"/>
        </w:tabs>
        <w:ind w:left="2508" w:hanging="360"/>
      </w:pPr>
      <w:rPr>
        <w:rFonts w:ascii="Wingdings" w:hAnsi="Wingdings" w:hint="default"/>
      </w:rPr>
    </w:lvl>
    <w:lvl w:ilvl="3" w:tplc="04090001" w:tentative="1">
      <w:start w:val="1"/>
      <w:numFmt w:val="bullet"/>
      <w:lvlText w:val=""/>
      <w:lvlJc w:val="left"/>
      <w:pPr>
        <w:tabs>
          <w:tab w:val="num" w:pos="3228"/>
        </w:tabs>
        <w:ind w:left="3228" w:hanging="360"/>
      </w:pPr>
      <w:rPr>
        <w:rFonts w:ascii="Symbol" w:hAnsi="Symbol" w:hint="default"/>
      </w:rPr>
    </w:lvl>
    <w:lvl w:ilvl="4" w:tplc="04090003" w:tentative="1">
      <w:start w:val="1"/>
      <w:numFmt w:val="bullet"/>
      <w:lvlText w:val="o"/>
      <w:lvlJc w:val="left"/>
      <w:pPr>
        <w:tabs>
          <w:tab w:val="num" w:pos="3948"/>
        </w:tabs>
        <w:ind w:left="3948" w:hanging="360"/>
      </w:pPr>
      <w:rPr>
        <w:rFonts w:ascii="Courier New" w:hAnsi="Courier New" w:cs="Courier New" w:hint="default"/>
      </w:rPr>
    </w:lvl>
    <w:lvl w:ilvl="5" w:tplc="04090005" w:tentative="1">
      <w:start w:val="1"/>
      <w:numFmt w:val="bullet"/>
      <w:lvlText w:val=""/>
      <w:lvlJc w:val="left"/>
      <w:pPr>
        <w:tabs>
          <w:tab w:val="num" w:pos="4668"/>
        </w:tabs>
        <w:ind w:left="4668" w:hanging="360"/>
      </w:pPr>
      <w:rPr>
        <w:rFonts w:ascii="Wingdings" w:hAnsi="Wingdings" w:hint="default"/>
      </w:rPr>
    </w:lvl>
    <w:lvl w:ilvl="6" w:tplc="04090001" w:tentative="1">
      <w:start w:val="1"/>
      <w:numFmt w:val="bullet"/>
      <w:lvlText w:val=""/>
      <w:lvlJc w:val="left"/>
      <w:pPr>
        <w:tabs>
          <w:tab w:val="num" w:pos="5388"/>
        </w:tabs>
        <w:ind w:left="5388" w:hanging="360"/>
      </w:pPr>
      <w:rPr>
        <w:rFonts w:ascii="Symbol" w:hAnsi="Symbol" w:hint="default"/>
      </w:rPr>
    </w:lvl>
    <w:lvl w:ilvl="7" w:tplc="04090003" w:tentative="1">
      <w:start w:val="1"/>
      <w:numFmt w:val="bullet"/>
      <w:lvlText w:val="o"/>
      <w:lvlJc w:val="left"/>
      <w:pPr>
        <w:tabs>
          <w:tab w:val="num" w:pos="6108"/>
        </w:tabs>
        <w:ind w:left="6108" w:hanging="360"/>
      </w:pPr>
      <w:rPr>
        <w:rFonts w:ascii="Courier New" w:hAnsi="Courier New" w:cs="Courier New" w:hint="default"/>
      </w:rPr>
    </w:lvl>
    <w:lvl w:ilvl="8" w:tplc="04090005" w:tentative="1">
      <w:start w:val="1"/>
      <w:numFmt w:val="bullet"/>
      <w:lvlText w:val=""/>
      <w:lvlJc w:val="left"/>
      <w:pPr>
        <w:tabs>
          <w:tab w:val="num" w:pos="6828"/>
        </w:tabs>
        <w:ind w:left="6828" w:hanging="360"/>
      </w:pPr>
      <w:rPr>
        <w:rFonts w:ascii="Wingdings" w:hAnsi="Wingdings" w:hint="default"/>
      </w:rPr>
    </w:lvl>
  </w:abstractNum>
  <w:abstractNum w:abstractNumId="44" w15:restartNumberingAfterBreak="0">
    <w:nsid w:val="716C0BAC"/>
    <w:multiLevelType w:val="hybridMultilevel"/>
    <w:tmpl w:val="F2D68204"/>
    <w:lvl w:ilvl="0" w:tplc="0416000F">
      <w:start w:val="1"/>
      <w:numFmt w:val="decimal"/>
      <w:lvlText w:val="%1."/>
      <w:lvlJc w:val="left"/>
      <w:pPr>
        <w:tabs>
          <w:tab w:val="num" w:pos="1080"/>
        </w:tabs>
        <w:ind w:left="1080" w:hanging="360"/>
      </w:pPr>
    </w:lvl>
    <w:lvl w:ilvl="1" w:tplc="04160019" w:tentative="1">
      <w:start w:val="1"/>
      <w:numFmt w:val="lowerLetter"/>
      <w:lvlText w:val="%2."/>
      <w:lvlJc w:val="left"/>
      <w:pPr>
        <w:tabs>
          <w:tab w:val="num" w:pos="1800"/>
        </w:tabs>
        <w:ind w:left="1800" w:hanging="360"/>
      </w:pPr>
    </w:lvl>
    <w:lvl w:ilvl="2" w:tplc="0416001B" w:tentative="1">
      <w:start w:val="1"/>
      <w:numFmt w:val="lowerRoman"/>
      <w:lvlText w:val="%3."/>
      <w:lvlJc w:val="right"/>
      <w:pPr>
        <w:tabs>
          <w:tab w:val="num" w:pos="2520"/>
        </w:tabs>
        <w:ind w:left="2520" w:hanging="180"/>
      </w:pPr>
    </w:lvl>
    <w:lvl w:ilvl="3" w:tplc="0416000F" w:tentative="1">
      <w:start w:val="1"/>
      <w:numFmt w:val="decimal"/>
      <w:lvlText w:val="%4."/>
      <w:lvlJc w:val="left"/>
      <w:pPr>
        <w:tabs>
          <w:tab w:val="num" w:pos="3240"/>
        </w:tabs>
        <w:ind w:left="3240" w:hanging="360"/>
      </w:pPr>
    </w:lvl>
    <w:lvl w:ilvl="4" w:tplc="04160019" w:tentative="1">
      <w:start w:val="1"/>
      <w:numFmt w:val="lowerLetter"/>
      <w:lvlText w:val="%5."/>
      <w:lvlJc w:val="left"/>
      <w:pPr>
        <w:tabs>
          <w:tab w:val="num" w:pos="3960"/>
        </w:tabs>
        <w:ind w:left="3960" w:hanging="360"/>
      </w:pPr>
    </w:lvl>
    <w:lvl w:ilvl="5" w:tplc="0416001B" w:tentative="1">
      <w:start w:val="1"/>
      <w:numFmt w:val="lowerRoman"/>
      <w:lvlText w:val="%6."/>
      <w:lvlJc w:val="right"/>
      <w:pPr>
        <w:tabs>
          <w:tab w:val="num" w:pos="4680"/>
        </w:tabs>
        <w:ind w:left="4680" w:hanging="180"/>
      </w:pPr>
    </w:lvl>
    <w:lvl w:ilvl="6" w:tplc="0416000F" w:tentative="1">
      <w:start w:val="1"/>
      <w:numFmt w:val="decimal"/>
      <w:lvlText w:val="%7."/>
      <w:lvlJc w:val="left"/>
      <w:pPr>
        <w:tabs>
          <w:tab w:val="num" w:pos="5400"/>
        </w:tabs>
        <w:ind w:left="5400" w:hanging="360"/>
      </w:pPr>
    </w:lvl>
    <w:lvl w:ilvl="7" w:tplc="04160019" w:tentative="1">
      <w:start w:val="1"/>
      <w:numFmt w:val="lowerLetter"/>
      <w:lvlText w:val="%8."/>
      <w:lvlJc w:val="left"/>
      <w:pPr>
        <w:tabs>
          <w:tab w:val="num" w:pos="6120"/>
        </w:tabs>
        <w:ind w:left="6120" w:hanging="360"/>
      </w:pPr>
    </w:lvl>
    <w:lvl w:ilvl="8" w:tplc="0416001B" w:tentative="1">
      <w:start w:val="1"/>
      <w:numFmt w:val="lowerRoman"/>
      <w:lvlText w:val="%9."/>
      <w:lvlJc w:val="right"/>
      <w:pPr>
        <w:tabs>
          <w:tab w:val="num" w:pos="6840"/>
        </w:tabs>
        <w:ind w:left="6840" w:hanging="180"/>
      </w:pPr>
    </w:lvl>
  </w:abstractNum>
  <w:abstractNum w:abstractNumId="45" w15:restartNumberingAfterBreak="0">
    <w:nsid w:val="72A4431D"/>
    <w:multiLevelType w:val="hybridMultilevel"/>
    <w:tmpl w:val="DDCC587A"/>
    <w:lvl w:ilvl="0" w:tplc="04160001">
      <w:start w:val="1"/>
      <w:numFmt w:val="bullet"/>
      <w:lvlText w:val=""/>
      <w:lvlJc w:val="left"/>
      <w:pPr>
        <w:tabs>
          <w:tab w:val="num" w:pos="1440"/>
        </w:tabs>
        <w:ind w:left="1440" w:hanging="360"/>
      </w:pPr>
      <w:rPr>
        <w:rFonts w:ascii="Symbol" w:hAnsi="Symbol" w:hint="default"/>
      </w:rPr>
    </w:lvl>
    <w:lvl w:ilvl="1" w:tplc="04160003" w:tentative="1">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num w:numId="1">
    <w:abstractNumId w:val="41"/>
  </w:num>
  <w:num w:numId="2">
    <w:abstractNumId w:val="12"/>
  </w:num>
  <w:num w:numId="3">
    <w:abstractNumId w:val="10"/>
  </w:num>
  <w:num w:numId="4">
    <w:abstractNumId w:val="13"/>
  </w:num>
  <w:num w:numId="5">
    <w:abstractNumId w:val="32"/>
  </w:num>
  <w:num w:numId="6">
    <w:abstractNumId w:val="4"/>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num>
  <w:num w:numId="9">
    <w:abstractNumId w:val="18"/>
  </w:num>
  <w:num w:numId="10">
    <w:abstractNumId w:val="22"/>
  </w:num>
  <w:num w:numId="11">
    <w:abstractNumId w:val="2"/>
  </w:num>
  <w:num w:numId="12">
    <w:abstractNumId w:val="0"/>
    <w:lvlOverride w:ilvl="0">
      <w:lvl w:ilvl="0">
        <w:numFmt w:val="bullet"/>
        <w:lvlText w:val=""/>
        <w:legacy w:legacy="1" w:legacySpace="0" w:legacyIndent="0"/>
        <w:lvlJc w:val="left"/>
        <w:rPr>
          <w:rFonts w:ascii="Symbol" w:hAnsi="Symbol" w:hint="default"/>
        </w:rPr>
      </w:lvl>
    </w:lvlOverride>
  </w:num>
  <w:num w:numId="13">
    <w:abstractNumId w:val="43"/>
  </w:num>
  <w:num w:numId="14">
    <w:abstractNumId w:val="39"/>
  </w:num>
  <w:num w:numId="15">
    <w:abstractNumId w:val="45"/>
  </w:num>
  <w:num w:numId="16">
    <w:abstractNumId w:val="3"/>
  </w:num>
  <w:num w:numId="17">
    <w:abstractNumId w:val="20"/>
  </w:num>
  <w:num w:numId="18">
    <w:abstractNumId w:val="27"/>
  </w:num>
  <w:num w:numId="19">
    <w:abstractNumId w:val="11"/>
  </w:num>
  <w:num w:numId="20">
    <w:abstractNumId w:val="7"/>
  </w:num>
  <w:num w:numId="21">
    <w:abstractNumId w:val="14"/>
  </w:num>
  <w:num w:numId="22">
    <w:abstractNumId w:val="15"/>
  </w:num>
  <w:num w:numId="23">
    <w:abstractNumId w:val="1"/>
  </w:num>
  <w:num w:numId="24">
    <w:abstractNumId w:val="5"/>
  </w:num>
  <w:num w:numId="25">
    <w:abstractNumId w:val="17"/>
  </w:num>
  <w:num w:numId="26">
    <w:abstractNumId w:val="34"/>
  </w:num>
  <w:num w:numId="27">
    <w:abstractNumId w:val="38"/>
  </w:num>
  <w:num w:numId="28">
    <w:abstractNumId w:val="35"/>
  </w:num>
  <w:num w:numId="29">
    <w:abstractNumId w:val="37"/>
  </w:num>
  <w:num w:numId="30">
    <w:abstractNumId w:val="26"/>
  </w:num>
  <w:num w:numId="31">
    <w:abstractNumId w:val="25"/>
  </w:num>
  <w:num w:numId="32">
    <w:abstractNumId w:val="36"/>
  </w:num>
  <w:num w:numId="33">
    <w:abstractNumId w:val="23"/>
  </w:num>
  <w:num w:numId="34">
    <w:abstractNumId w:val="31"/>
  </w:num>
  <w:num w:numId="35">
    <w:abstractNumId w:val="24"/>
  </w:num>
  <w:num w:numId="36">
    <w:abstractNumId w:val="16"/>
  </w:num>
  <w:num w:numId="37">
    <w:abstractNumId w:val="44"/>
  </w:num>
  <w:num w:numId="38">
    <w:abstractNumId w:val="28"/>
  </w:num>
  <w:num w:numId="39">
    <w:abstractNumId w:val="8"/>
  </w:num>
  <w:num w:numId="40">
    <w:abstractNumId w:val="42"/>
  </w:num>
  <w:num w:numId="41">
    <w:abstractNumId w:val="40"/>
  </w:num>
  <w:num w:numId="42">
    <w:abstractNumId w:val="9"/>
  </w:num>
  <w:num w:numId="43">
    <w:abstractNumId w:val="21"/>
  </w:num>
  <w:num w:numId="44">
    <w:abstractNumId w:val="30"/>
  </w:num>
  <w:num w:numId="45">
    <w:abstractNumId w:val="33"/>
  </w:num>
  <w:num w:numId="46">
    <w:abstractNumId w:val="6"/>
  </w:num>
  <w:num w:numId="47">
    <w:abstractNumId w:val="2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s-ES" w:vendorID="64" w:dllVersion="6" w:nlCheck="1" w:checkStyle="1"/>
  <w:activeWritingStyle w:appName="MSWord" w:lang="pt-BR" w:vendorID="64" w:dllVersion="4096" w:nlCheck="1" w:checkStyle="0"/>
  <w:activeWritingStyle w:appName="MSWord" w:lang="en-US" w:vendorID="64" w:dllVersion="4096" w:nlCheck="1" w:checkStyle="0"/>
  <w:activeWritingStyle w:appName="MSWord" w:lang="pt-BR" w:vendorID="1"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enl&lt;/item&gt;&lt;/Libraries&gt;&lt;/ENLibraries&gt;"/>
  </w:docVars>
  <w:rsids>
    <w:rsidRoot w:val="00395E1B"/>
    <w:rsid w:val="0000005A"/>
    <w:rsid w:val="0000031C"/>
    <w:rsid w:val="00000B15"/>
    <w:rsid w:val="00000C6C"/>
    <w:rsid w:val="000011B2"/>
    <w:rsid w:val="00001292"/>
    <w:rsid w:val="00001642"/>
    <w:rsid w:val="0000166A"/>
    <w:rsid w:val="00001B3F"/>
    <w:rsid w:val="00001D1C"/>
    <w:rsid w:val="00001D64"/>
    <w:rsid w:val="00001D92"/>
    <w:rsid w:val="00001DC6"/>
    <w:rsid w:val="00002526"/>
    <w:rsid w:val="00002DF3"/>
    <w:rsid w:val="000033B6"/>
    <w:rsid w:val="000033EA"/>
    <w:rsid w:val="0000341D"/>
    <w:rsid w:val="00003785"/>
    <w:rsid w:val="00003C05"/>
    <w:rsid w:val="00004030"/>
    <w:rsid w:val="0000443D"/>
    <w:rsid w:val="0000511A"/>
    <w:rsid w:val="0000537A"/>
    <w:rsid w:val="00005DFF"/>
    <w:rsid w:val="00005FA5"/>
    <w:rsid w:val="000062A5"/>
    <w:rsid w:val="00006819"/>
    <w:rsid w:val="00006AEF"/>
    <w:rsid w:val="00006D89"/>
    <w:rsid w:val="00006F16"/>
    <w:rsid w:val="00006FE6"/>
    <w:rsid w:val="0000723E"/>
    <w:rsid w:val="0000735E"/>
    <w:rsid w:val="00007503"/>
    <w:rsid w:val="00007983"/>
    <w:rsid w:val="00007F5E"/>
    <w:rsid w:val="000107D0"/>
    <w:rsid w:val="00010DB9"/>
    <w:rsid w:val="00010EE1"/>
    <w:rsid w:val="00011346"/>
    <w:rsid w:val="000118D5"/>
    <w:rsid w:val="00011C9F"/>
    <w:rsid w:val="00011DA5"/>
    <w:rsid w:val="00011EF8"/>
    <w:rsid w:val="00012116"/>
    <w:rsid w:val="000124D0"/>
    <w:rsid w:val="00012F41"/>
    <w:rsid w:val="00013CE3"/>
    <w:rsid w:val="00013E5C"/>
    <w:rsid w:val="00014329"/>
    <w:rsid w:val="0001444A"/>
    <w:rsid w:val="00014736"/>
    <w:rsid w:val="00014FDB"/>
    <w:rsid w:val="00015592"/>
    <w:rsid w:val="000155A6"/>
    <w:rsid w:val="00015868"/>
    <w:rsid w:val="00015908"/>
    <w:rsid w:val="00015A44"/>
    <w:rsid w:val="00015CBC"/>
    <w:rsid w:val="000167CD"/>
    <w:rsid w:val="00016979"/>
    <w:rsid w:val="00016DD2"/>
    <w:rsid w:val="00017A5F"/>
    <w:rsid w:val="00017E5B"/>
    <w:rsid w:val="00017F46"/>
    <w:rsid w:val="00017F74"/>
    <w:rsid w:val="0002041C"/>
    <w:rsid w:val="000204BA"/>
    <w:rsid w:val="0002063B"/>
    <w:rsid w:val="000209F8"/>
    <w:rsid w:val="00020A7D"/>
    <w:rsid w:val="00020CB5"/>
    <w:rsid w:val="00020CFB"/>
    <w:rsid w:val="000211C1"/>
    <w:rsid w:val="000214EC"/>
    <w:rsid w:val="00021772"/>
    <w:rsid w:val="00021B70"/>
    <w:rsid w:val="00021DDE"/>
    <w:rsid w:val="00021EF6"/>
    <w:rsid w:val="00022151"/>
    <w:rsid w:val="00022813"/>
    <w:rsid w:val="00022A0D"/>
    <w:rsid w:val="00022A3C"/>
    <w:rsid w:val="000232CD"/>
    <w:rsid w:val="000232DA"/>
    <w:rsid w:val="000232F6"/>
    <w:rsid w:val="00023689"/>
    <w:rsid w:val="00023C65"/>
    <w:rsid w:val="00023E26"/>
    <w:rsid w:val="00024461"/>
    <w:rsid w:val="0002454A"/>
    <w:rsid w:val="00024980"/>
    <w:rsid w:val="00024A3B"/>
    <w:rsid w:val="00024EAF"/>
    <w:rsid w:val="00025108"/>
    <w:rsid w:val="00025209"/>
    <w:rsid w:val="0002545B"/>
    <w:rsid w:val="00025528"/>
    <w:rsid w:val="0002554F"/>
    <w:rsid w:val="00025BC9"/>
    <w:rsid w:val="00025F2D"/>
    <w:rsid w:val="00025F64"/>
    <w:rsid w:val="000260D3"/>
    <w:rsid w:val="000264CB"/>
    <w:rsid w:val="00026688"/>
    <w:rsid w:val="00026AC5"/>
    <w:rsid w:val="00026CC8"/>
    <w:rsid w:val="0002757C"/>
    <w:rsid w:val="000275E7"/>
    <w:rsid w:val="00027DF3"/>
    <w:rsid w:val="00027E74"/>
    <w:rsid w:val="00027F8A"/>
    <w:rsid w:val="000300F5"/>
    <w:rsid w:val="00030ACE"/>
    <w:rsid w:val="00030BA0"/>
    <w:rsid w:val="00030CA2"/>
    <w:rsid w:val="00030D0E"/>
    <w:rsid w:val="00031273"/>
    <w:rsid w:val="0003169D"/>
    <w:rsid w:val="00031CEE"/>
    <w:rsid w:val="00031FDF"/>
    <w:rsid w:val="00032157"/>
    <w:rsid w:val="000322CB"/>
    <w:rsid w:val="00032391"/>
    <w:rsid w:val="0003275F"/>
    <w:rsid w:val="00032B6E"/>
    <w:rsid w:val="00032DB4"/>
    <w:rsid w:val="00032FEC"/>
    <w:rsid w:val="0003316B"/>
    <w:rsid w:val="0003325A"/>
    <w:rsid w:val="000338CD"/>
    <w:rsid w:val="000339A2"/>
    <w:rsid w:val="00034638"/>
    <w:rsid w:val="00034B02"/>
    <w:rsid w:val="000355E2"/>
    <w:rsid w:val="000355F6"/>
    <w:rsid w:val="00035BB2"/>
    <w:rsid w:val="00036BAD"/>
    <w:rsid w:val="00036F27"/>
    <w:rsid w:val="00036FD8"/>
    <w:rsid w:val="00037074"/>
    <w:rsid w:val="000372AC"/>
    <w:rsid w:val="0003739F"/>
    <w:rsid w:val="0003777F"/>
    <w:rsid w:val="00037A7E"/>
    <w:rsid w:val="00037AC8"/>
    <w:rsid w:val="00037B52"/>
    <w:rsid w:val="00037CD1"/>
    <w:rsid w:val="0004015F"/>
    <w:rsid w:val="00040FFD"/>
    <w:rsid w:val="0004100E"/>
    <w:rsid w:val="00041E1D"/>
    <w:rsid w:val="00041F2B"/>
    <w:rsid w:val="00042219"/>
    <w:rsid w:val="0004260B"/>
    <w:rsid w:val="0004262F"/>
    <w:rsid w:val="00042702"/>
    <w:rsid w:val="00042861"/>
    <w:rsid w:val="00042C53"/>
    <w:rsid w:val="00042C64"/>
    <w:rsid w:val="00042D9D"/>
    <w:rsid w:val="000434B5"/>
    <w:rsid w:val="000439D3"/>
    <w:rsid w:val="00043E6A"/>
    <w:rsid w:val="00044092"/>
    <w:rsid w:val="000440EE"/>
    <w:rsid w:val="0004419A"/>
    <w:rsid w:val="00044240"/>
    <w:rsid w:val="00044553"/>
    <w:rsid w:val="000445B3"/>
    <w:rsid w:val="00044DCC"/>
    <w:rsid w:val="00044FD4"/>
    <w:rsid w:val="000451DF"/>
    <w:rsid w:val="00045342"/>
    <w:rsid w:val="00045438"/>
    <w:rsid w:val="00045846"/>
    <w:rsid w:val="000458D3"/>
    <w:rsid w:val="00045A63"/>
    <w:rsid w:val="00045C2C"/>
    <w:rsid w:val="00045CDB"/>
    <w:rsid w:val="00045DA3"/>
    <w:rsid w:val="00047249"/>
    <w:rsid w:val="00047840"/>
    <w:rsid w:val="00047B03"/>
    <w:rsid w:val="00047D31"/>
    <w:rsid w:val="0005026D"/>
    <w:rsid w:val="00050417"/>
    <w:rsid w:val="00050C06"/>
    <w:rsid w:val="00050DFD"/>
    <w:rsid w:val="00050F5E"/>
    <w:rsid w:val="00050FB1"/>
    <w:rsid w:val="00051799"/>
    <w:rsid w:val="00051DA8"/>
    <w:rsid w:val="0005225B"/>
    <w:rsid w:val="000523DD"/>
    <w:rsid w:val="00052760"/>
    <w:rsid w:val="00052B5F"/>
    <w:rsid w:val="00052C20"/>
    <w:rsid w:val="00053963"/>
    <w:rsid w:val="00054046"/>
    <w:rsid w:val="000540EF"/>
    <w:rsid w:val="000556CA"/>
    <w:rsid w:val="000557D9"/>
    <w:rsid w:val="00055873"/>
    <w:rsid w:val="00055F30"/>
    <w:rsid w:val="00055F38"/>
    <w:rsid w:val="0005604E"/>
    <w:rsid w:val="000567A9"/>
    <w:rsid w:val="00056ACF"/>
    <w:rsid w:val="00056AFE"/>
    <w:rsid w:val="00056E1C"/>
    <w:rsid w:val="00056E6D"/>
    <w:rsid w:val="00056F36"/>
    <w:rsid w:val="00057108"/>
    <w:rsid w:val="00057337"/>
    <w:rsid w:val="00057535"/>
    <w:rsid w:val="00057B09"/>
    <w:rsid w:val="00057B78"/>
    <w:rsid w:val="0006030A"/>
    <w:rsid w:val="000603F3"/>
    <w:rsid w:val="0006078B"/>
    <w:rsid w:val="000608F0"/>
    <w:rsid w:val="00060AC6"/>
    <w:rsid w:val="00060B15"/>
    <w:rsid w:val="00060CAB"/>
    <w:rsid w:val="000612EC"/>
    <w:rsid w:val="00061A7A"/>
    <w:rsid w:val="00061AB6"/>
    <w:rsid w:val="00061D00"/>
    <w:rsid w:val="000623F7"/>
    <w:rsid w:val="00062ADA"/>
    <w:rsid w:val="0006337F"/>
    <w:rsid w:val="0006355F"/>
    <w:rsid w:val="00063787"/>
    <w:rsid w:val="00063A8D"/>
    <w:rsid w:val="00063A97"/>
    <w:rsid w:val="00063C7F"/>
    <w:rsid w:val="000642BE"/>
    <w:rsid w:val="0006439E"/>
    <w:rsid w:val="00064813"/>
    <w:rsid w:val="00064869"/>
    <w:rsid w:val="0006505D"/>
    <w:rsid w:val="000650E9"/>
    <w:rsid w:val="000651CB"/>
    <w:rsid w:val="000652CD"/>
    <w:rsid w:val="00065339"/>
    <w:rsid w:val="00065371"/>
    <w:rsid w:val="00065ACD"/>
    <w:rsid w:val="00065B06"/>
    <w:rsid w:val="00065B8B"/>
    <w:rsid w:val="00065D1B"/>
    <w:rsid w:val="0006609D"/>
    <w:rsid w:val="000662EB"/>
    <w:rsid w:val="00066542"/>
    <w:rsid w:val="00066646"/>
    <w:rsid w:val="000669B4"/>
    <w:rsid w:val="00067BFD"/>
    <w:rsid w:val="00067CD8"/>
    <w:rsid w:val="0007011D"/>
    <w:rsid w:val="000703D1"/>
    <w:rsid w:val="00070C74"/>
    <w:rsid w:val="000714A7"/>
    <w:rsid w:val="00071A49"/>
    <w:rsid w:val="00071E99"/>
    <w:rsid w:val="00071ED4"/>
    <w:rsid w:val="00072015"/>
    <w:rsid w:val="000720F3"/>
    <w:rsid w:val="0007219A"/>
    <w:rsid w:val="000722A4"/>
    <w:rsid w:val="00072791"/>
    <w:rsid w:val="000728FB"/>
    <w:rsid w:val="00072927"/>
    <w:rsid w:val="00072D7C"/>
    <w:rsid w:val="0007318D"/>
    <w:rsid w:val="000732A7"/>
    <w:rsid w:val="00073813"/>
    <w:rsid w:val="0007398A"/>
    <w:rsid w:val="00073B15"/>
    <w:rsid w:val="00073BA4"/>
    <w:rsid w:val="00074198"/>
    <w:rsid w:val="000741F9"/>
    <w:rsid w:val="000742D5"/>
    <w:rsid w:val="0007430E"/>
    <w:rsid w:val="0007454C"/>
    <w:rsid w:val="00074557"/>
    <w:rsid w:val="000746DE"/>
    <w:rsid w:val="000749C7"/>
    <w:rsid w:val="00074C1E"/>
    <w:rsid w:val="00074D22"/>
    <w:rsid w:val="0007539D"/>
    <w:rsid w:val="000754BA"/>
    <w:rsid w:val="000758E2"/>
    <w:rsid w:val="00075989"/>
    <w:rsid w:val="00075B32"/>
    <w:rsid w:val="00076337"/>
    <w:rsid w:val="000766C4"/>
    <w:rsid w:val="00076D6D"/>
    <w:rsid w:val="00076E60"/>
    <w:rsid w:val="00076EE8"/>
    <w:rsid w:val="00077344"/>
    <w:rsid w:val="00077644"/>
    <w:rsid w:val="00077BF2"/>
    <w:rsid w:val="00077E1F"/>
    <w:rsid w:val="00077ECF"/>
    <w:rsid w:val="000804BC"/>
    <w:rsid w:val="00080DB8"/>
    <w:rsid w:val="00080DE9"/>
    <w:rsid w:val="000811E3"/>
    <w:rsid w:val="00081282"/>
    <w:rsid w:val="00081BA8"/>
    <w:rsid w:val="00081D5D"/>
    <w:rsid w:val="00081DF0"/>
    <w:rsid w:val="00081EB5"/>
    <w:rsid w:val="0008200C"/>
    <w:rsid w:val="0008201C"/>
    <w:rsid w:val="00082574"/>
    <w:rsid w:val="000827AE"/>
    <w:rsid w:val="0008293A"/>
    <w:rsid w:val="00082B8B"/>
    <w:rsid w:val="00082C4B"/>
    <w:rsid w:val="00082C50"/>
    <w:rsid w:val="000834D6"/>
    <w:rsid w:val="000835F3"/>
    <w:rsid w:val="000837F2"/>
    <w:rsid w:val="00083AA2"/>
    <w:rsid w:val="00083B45"/>
    <w:rsid w:val="000843F4"/>
    <w:rsid w:val="00084782"/>
    <w:rsid w:val="00084949"/>
    <w:rsid w:val="000849CB"/>
    <w:rsid w:val="00085290"/>
    <w:rsid w:val="00085991"/>
    <w:rsid w:val="00085D12"/>
    <w:rsid w:val="000863D3"/>
    <w:rsid w:val="00086558"/>
    <w:rsid w:val="000866DE"/>
    <w:rsid w:val="000866F8"/>
    <w:rsid w:val="0008670C"/>
    <w:rsid w:val="00086819"/>
    <w:rsid w:val="00086A73"/>
    <w:rsid w:val="00086AEF"/>
    <w:rsid w:val="00086FC3"/>
    <w:rsid w:val="00087228"/>
    <w:rsid w:val="0009052B"/>
    <w:rsid w:val="000905F4"/>
    <w:rsid w:val="00090A01"/>
    <w:rsid w:val="00090B1B"/>
    <w:rsid w:val="00090D77"/>
    <w:rsid w:val="00090D8C"/>
    <w:rsid w:val="00091361"/>
    <w:rsid w:val="0009146D"/>
    <w:rsid w:val="00091C00"/>
    <w:rsid w:val="00091CBE"/>
    <w:rsid w:val="00092286"/>
    <w:rsid w:val="0009231C"/>
    <w:rsid w:val="00092B2D"/>
    <w:rsid w:val="00092B43"/>
    <w:rsid w:val="00092F0C"/>
    <w:rsid w:val="00092FC8"/>
    <w:rsid w:val="000930D0"/>
    <w:rsid w:val="00093AD8"/>
    <w:rsid w:val="00093B9B"/>
    <w:rsid w:val="00093BE4"/>
    <w:rsid w:val="00093E1E"/>
    <w:rsid w:val="000941C9"/>
    <w:rsid w:val="00094504"/>
    <w:rsid w:val="00094674"/>
    <w:rsid w:val="00094931"/>
    <w:rsid w:val="000949AE"/>
    <w:rsid w:val="00094C70"/>
    <w:rsid w:val="00095444"/>
    <w:rsid w:val="00095836"/>
    <w:rsid w:val="00095864"/>
    <w:rsid w:val="00095ABB"/>
    <w:rsid w:val="00095ABE"/>
    <w:rsid w:val="00096283"/>
    <w:rsid w:val="00096449"/>
    <w:rsid w:val="000965FE"/>
    <w:rsid w:val="00096AB3"/>
    <w:rsid w:val="00096C0E"/>
    <w:rsid w:val="00096CA9"/>
    <w:rsid w:val="00096CFF"/>
    <w:rsid w:val="00097033"/>
    <w:rsid w:val="00097BE5"/>
    <w:rsid w:val="00097F98"/>
    <w:rsid w:val="000A002D"/>
    <w:rsid w:val="000A0339"/>
    <w:rsid w:val="000A0E71"/>
    <w:rsid w:val="000A11AA"/>
    <w:rsid w:val="000A11D2"/>
    <w:rsid w:val="000A1552"/>
    <w:rsid w:val="000A1595"/>
    <w:rsid w:val="000A1856"/>
    <w:rsid w:val="000A18E1"/>
    <w:rsid w:val="000A1C7E"/>
    <w:rsid w:val="000A1CCB"/>
    <w:rsid w:val="000A1D62"/>
    <w:rsid w:val="000A1EC7"/>
    <w:rsid w:val="000A1FC3"/>
    <w:rsid w:val="000A1FC6"/>
    <w:rsid w:val="000A2204"/>
    <w:rsid w:val="000A2456"/>
    <w:rsid w:val="000A24C2"/>
    <w:rsid w:val="000A2B0B"/>
    <w:rsid w:val="000A34E0"/>
    <w:rsid w:val="000A360E"/>
    <w:rsid w:val="000A3647"/>
    <w:rsid w:val="000A3745"/>
    <w:rsid w:val="000A38C2"/>
    <w:rsid w:val="000A456D"/>
    <w:rsid w:val="000A4AAB"/>
    <w:rsid w:val="000A4B2F"/>
    <w:rsid w:val="000A4D82"/>
    <w:rsid w:val="000A52C3"/>
    <w:rsid w:val="000A5AB7"/>
    <w:rsid w:val="000A5D62"/>
    <w:rsid w:val="000A6280"/>
    <w:rsid w:val="000A657F"/>
    <w:rsid w:val="000A6754"/>
    <w:rsid w:val="000A67A9"/>
    <w:rsid w:val="000A67EF"/>
    <w:rsid w:val="000A697C"/>
    <w:rsid w:val="000A69ED"/>
    <w:rsid w:val="000A6BC0"/>
    <w:rsid w:val="000A6D70"/>
    <w:rsid w:val="000A7231"/>
    <w:rsid w:val="000A769F"/>
    <w:rsid w:val="000A7AD1"/>
    <w:rsid w:val="000A7B68"/>
    <w:rsid w:val="000A7E10"/>
    <w:rsid w:val="000B0555"/>
    <w:rsid w:val="000B0A25"/>
    <w:rsid w:val="000B0AED"/>
    <w:rsid w:val="000B0C2B"/>
    <w:rsid w:val="000B0E00"/>
    <w:rsid w:val="000B1111"/>
    <w:rsid w:val="000B1529"/>
    <w:rsid w:val="000B167A"/>
    <w:rsid w:val="000B1B6B"/>
    <w:rsid w:val="000B1CC4"/>
    <w:rsid w:val="000B21C7"/>
    <w:rsid w:val="000B2734"/>
    <w:rsid w:val="000B2B68"/>
    <w:rsid w:val="000B3445"/>
    <w:rsid w:val="000B36BC"/>
    <w:rsid w:val="000B36E6"/>
    <w:rsid w:val="000B377A"/>
    <w:rsid w:val="000B3820"/>
    <w:rsid w:val="000B3D4A"/>
    <w:rsid w:val="000B4447"/>
    <w:rsid w:val="000B4A8D"/>
    <w:rsid w:val="000B4C1D"/>
    <w:rsid w:val="000B4EDA"/>
    <w:rsid w:val="000B52BC"/>
    <w:rsid w:val="000B53CF"/>
    <w:rsid w:val="000B5684"/>
    <w:rsid w:val="000B57D8"/>
    <w:rsid w:val="000B57DF"/>
    <w:rsid w:val="000B583F"/>
    <w:rsid w:val="000B5A6E"/>
    <w:rsid w:val="000B5B9D"/>
    <w:rsid w:val="000B65C2"/>
    <w:rsid w:val="000B67C2"/>
    <w:rsid w:val="000B6B91"/>
    <w:rsid w:val="000B6BBB"/>
    <w:rsid w:val="000B701B"/>
    <w:rsid w:val="000B707E"/>
    <w:rsid w:val="000B72E0"/>
    <w:rsid w:val="000B7800"/>
    <w:rsid w:val="000B7949"/>
    <w:rsid w:val="000B7AB8"/>
    <w:rsid w:val="000B7B9B"/>
    <w:rsid w:val="000C05CF"/>
    <w:rsid w:val="000C0674"/>
    <w:rsid w:val="000C0D1C"/>
    <w:rsid w:val="000C0FFB"/>
    <w:rsid w:val="000C1103"/>
    <w:rsid w:val="000C147C"/>
    <w:rsid w:val="000C187D"/>
    <w:rsid w:val="000C1A4F"/>
    <w:rsid w:val="000C1C22"/>
    <w:rsid w:val="000C1CBA"/>
    <w:rsid w:val="000C1DDC"/>
    <w:rsid w:val="000C1E7A"/>
    <w:rsid w:val="000C2096"/>
    <w:rsid w:val="000C228A"/>
    <w:rsid w:val="000C24C5"/>
    <w:rsid w:val="000C2630"/>
    <w:rsid w:val="000C2747"/>
    <w:rsid w:val="000C2888"/>
    <w:rsid w:val="000C2BC0"/>
    <w:rsid w:val="000C2D87"/>
    <w:rsid w:val="000C31B3"/>
    <w:rsid w:val="000C3789"/>
    <w:rsid w:val="000C4FBF"/>
    <w:rsid w:val="000C51C3"/>
    <w:rsid w:val="000C52D7"/>
    <w:rsid w:val="000C5467"/>
    <w:rsid w:val="000C5474"/>
    <w:rsid w:val="000C54A1"/>
    <w:rsid w:val="000C551E"/>
    <w:rsid w:val="000C5CFF"/>
    <w:rsid w:val="000C5EEA"/>
    <w:rsid w:val="000C6353"/>
    <w:rsid w:val="000C659B"/>
    <w:rsid w:val="000C689F"/>
    <w:rsid w:val="000C68AB"/>
    <w:rsid w:val="000C6ABE"/>
    <w:rsid w:val="000C6DC5"/>
    <w:rsid w:val="000C7278"/>
    <w:rsid w:val="000C739C"/>
    <w:rsid w:val="000C7C96"/>
    <w:rsid w:val="000C7F15"/>
    <w:rsid w:val="000D024A"/>
    <w:rsid w:val="000D09A7"/>
    <w:rsid w:val="000D1071"/>
    <w:rsid w:val="000D1072"/>
    <w:rsid w:val="000D1523"/>
    <w:rsid w:val="000D1934"/>
    <w:rsid w:val="000D1944"/>
    <w:rsid w:val="000D1E01"/>
    <w:rsid w:val="000D22D3"/>
    <w:rsid w:val="000D2A29"/>
    <w:rsid w:val="000D2BB9"/>
    <w:rsid w:val="000D3364"/>
    <w:rsid w:val="000D3B79"/>
    <w:rsid w:val="000D3C83"/>
    <w:rsid w:val="000D3E6B"/>
    <w:rsid w:val="000D407F"/>
    <w:rsid w:val="000D441D"/>
    <w:rsid w:val="000D466A"/>
    <w:rsid w:val="000D483B"/>
    <w:rsid w:val="000D5058"/>
    <w:rsid w:val="000D5447"/>
    <w:rsid w:val="000D5999"/>
    <w:rsid w:val="000D5D20"/>
    <w:rsid w:val="000D6B4F"/>
    <w:rsid w:val="000D6FEB"/>
    <w:rsid w:val="000D78A5"/>
    <w:rsid w:val="000D7986"/>
    <w:rsid w:val="000D7B72"/>
    <w:rsid w:val="000D7E21"/>
    <w:rsid w:val="000E00E7"/>
    <w:rsid w:val="000E08FA"/>
    <w:rsid w:val="000E0ACA"/>
    <w:rsid w:val="000E1107"/>
    <w:rsid w:val="000E1141"/>
    <w:rsid w:val="000E121B"/>
    <w:rsid w:val="000E16F6"/>
    <w:rsid w:val="000E1777"/>
    <w:rsid w:val="000E17C9"/>
    <w:rsid w:val="000E1D13"/>
    <w:rsid w:val="000E2045"/>
    <w:rsid w:val="000E248C"/>
    <w:rsid w:val="000E2585"/>
    <w:rsid w:val="000E27F5"/>
    <w:rsid w:val="000E287F"/>
    <w:rsid w:val="000E2A54"/>
    <w:rsid w:val="000E2D00"/>
    <w:rsid w:val="000E2E9C"/>
    <w:rsid w:val="000E32F3"/>
    <w:rsid w:val="000E3554"/>
    <w:rsid w:val="000E3BAF"/>
    <w:rsid w:val="000E3CE6"/>
    <w:rsid w:val="000E4230"/>
    <w:rsid w:val="000E49EE"/>
    <w:rsid w:val="000E4D11"/>
    <w:rsid w:val="000E4E78"/>
    <w:rsid w:val="000E5123"/>
    <w:rsid w:val="000E53F9"/>
    <w:rsid w:val="000E560B"/>
    <w:rsid w:val="000E5895"/>
    <w:rsid w:val="000E58AA"/>
    <w:rsid w:val="000E5BA2"/>
    <w:rsid w:val="000E60CD"/>
    <w:rsid w:val="000E6146"/>
    <w:rsid w:val="000E62BB"/>
    <w:rsid w:val="000E69BF"/>
    <w:rsid w:val="000E6E97"/>
    <w:rsid w:val="000E7487"/>
    <w:rsid w:val="000E77F6"/>
    <w:rsid w:val="000E7A53"/>
    <w:rsid w:val="000E7A5A"/>
    <w:rsid w:val="000E7B03"/>
    <w:rsid w:val="000E7BE2"/>
    <w:rsid w:val="000E7D0C"/>
    <w:rsid w:val="000E7FAF"/>
    <w:rsid w:val="000F02EF"/>
    <w:rsid w:val="000F0669"/>
    <w:rsid w:val="000F0A55"/>
    <w:rsid w:val="000F0AB3"/>
    <w:rsid w:val="000F0B71"/>
    <w:rsid w:val="000F0E44"/>
    <w:rsid w:val="000F0EA6"/>
    <w:rsid w:val="000F16E6"/>
    <w:rsid w:val="000F1923"/>
    <w:rsid w:val="000F1BBF"/>
    <w:rsid w:val="000F1E84"/>
    <w:rsid w:val="000F1FB6"/>
    <w:rsid w:val="000F1FE0"/>
    <w:rsid w:val="000F263B"/>
    <w:rsid w:val="000F26A8"/>
    <w:rsid w:val="000F28B2"/>
    <w:rsid w:val="000F2922"/>
    <w:rsid w:val="000F2E2F"/>
    <w:rsid w:val="000F336B"/>
    <w:rsid w:val="000F34AC"/>
    <w:rsid w:val="000F360B"/>
    <w:rsid w:val="000F36EB"/>
    <w:rsid w:val="000F3B62"/>
    <w:rsid w:val="000F40CA"/>
    <w:rsid w:val="000F40FD"/>
    <w:rsid w:val="000F43E0"/>
    <w:rsid w:val="000F4AD0"/>
    <w:rsid w:val="000F4BCE"/>
    <w:rsid w:val="000F5262"/>
    <w:rsid w:val="000F564D"/>
    <w:rsid w:val="000F574A"/>
    <w:rsid w:val="000F5888"/>
    <w:rsid w:val="000F602C"/>
    <w:rsid w:val="000F61FE"/>
    <w:rsid w:val="000F63DC"/>
    <w:rsid w:val="000F65B7"/>
    <w:rsid w:val="000F667D"/>
    <w:rsid w:val="000F6805"/>
    <w:rsid w:val="000F6915"/>
    <w:rsid w:val="000F6AE1"/>
    <w:rsid w:val="000F71A9"/>
    <w:rsid w:val="000F7331"/>
    <w:rsid w:val="000F78EE"/>
    <w:rsid w:val="0010005E"/>
    <w:rsid w:val="001003EA"/>
    <w:rsid w:val="00100676"/>
    <w:rsid w:val="00100681"/>
    <w:rsid w:val="00100872"/>
    <w:rsid w:val="001008BA"/>
    <w:rsid w:val="00100F91"/>
    <w:rsid w:val="001011E6"/>
    <w:rsid w:val="001011F9"/>
    <w:rsid w:val="00101368"/>
    <w:rsid w:val="00101792"/>
    <w:rsid w:val="0010189F"/>
    <w:rsid w:val="00101A06"/>
    <w:rsid w:val="00101A6E"/>
    <w:rsid w:val="00101C3A"/>
    <w:rsid w:val="0010232E"/>
    <w:rsid w:val="0010252D"/>
    <w:rsid w:val="001025D6"/>
    <w:rsid w:val="00103336"/>
    <w:rsid w:val="0010337C"/>
    <w:rsid w:val="001037A2"/>
    <w:rsid w:val="00103E42"/>
    <w:rsid w:val="0010430B"/>
    <w:rsid w:val="00104830"/>
    <w:rsid w:val="00104A94"/>
    <w:rsid w:val="00104DDC"/>
    <w:rsid w:val="00104F9F"/>
    <w:rsid w:val="0010556F"/>
    <w:rsid w:val="00105A62"/>
    <w:rsid w:val="00105EA8"/>
    <w:rsid w:val="00105F7B"/>
    <w:rsid w:val="00105FDB"/>
    <w:rsid w:val="001062EF"/>
    <w:rsid w:val="0010630A"/>
    <w:rsid w:val="00106783"/>
    <w:rsid w:val="00106A93"/>
    <w:rsid w:val="0010735E"/>
    <w:rsid w:val="001073EA"/>
    <w:rsid w:val="00107A99"/>
    <w:rsid w:val="00107BDC"/>
    <w:rsid w:val="00107C57"/>
    <w:rsid w:val="00107D45"/>
    <w:rsid w:val="0011024E"/>
    <w:rsid w:val="0011050C"/>
    <w:rsid w:val="001109D3"/>
    <w:rsid w:val="00110B68"/>
    <w:rsid w:val="00110C4B"/>
    <w:rsid w:val="00110D42"/>
    <w:rsid w:val="00111A3F"/>
    <w:rsid w:val="00112C78"/>
    <w:rsid w:val="00112F9E"/>
    <w:rsid w:val="001132F6"/>
    <w:rsid w:val="001133A3"/>
    <w:rsid w:val="00113B4C"/>
    <w:rsid w:val="00113F7E"/>
    <w:rsid w:val="00114298"/>
    <w:rsid w:val="00114A43"/>
    <w:rsid w:val="00114C96"/>
    <w:rsid w:val="00114CAB"/>
    <w:rsid w:val="00115053"/>
    <w:rsid w:val="00115090"/>
    <w:rsid w:val="0011518F"/>
    <w:rsid w:val="00115ADC"/>
    <w:rsid w:val="00115C7E"/>
    <w:rsid w:val="00115D9D"/>
    <w:rsid w:val="00115E8F"/>
    <w:rsid w:val="00115FEE"/>
    <w:rsid w:val="001165AB"/>
    <w:rsid w:val="00116970"/>
    <w:rsid w:val="00117000"/>
    <w:rsid w:val="00117A68"/>
    <w:rsid w:val="00117C24"/>
    <w:rsid w:val="00117DEE"/>
    <w:rsid w:val="00117EDC"/>
    <w:rsid w:val="001200BD"/>
    <w:rsid w:val="001203C0"/>
    <w:rsid w:val="0012080C"/>
    <w:rsid w:val="00120A95"/>
    <w:rsid w:val="00120BA3"/>
    <w:rsid w:val="00120F59"/>
    <w:rsid w:val="00120FF7"/>
    <w:rsid w:val="001219FA"/>
    <w:rsid w:val="00121AD4"/>
    <w:rsid w:val="00121D29"/>
    <w:rsid w:val="00121D45"/>
    <w:rsid w:val="00121D58"/>
    <w:rsid w:val="00122002"/>
    <w:rsid w:val="00122096"/>
    <w:rsid w:val="0012298B"/>
    <w:rsid w:val="00122E35"/>
    <w:rsid w:val="00122F97"/>
    <w:rsid w:val="0012301C"/>
    <w:rsid w:val="00123156"/>
    <w:rsid w:val="0012318E"/>
    <w:rsid w:val="001231ED"/>
    <w:rsid w:val="001236CB"/>
    <w:rsid w:val="001237AA"/>
    <w:rsid w:val="00123D62"/>
    <w:rsid w:val="001246C9"/>
    <w:rsid w:val="00124DDB"/>
    <w:rsid w:val="00125226"/>
    <w:rsid w:val="001254CC"/>
    <w:rsid w:val="0012556B"/>
    <w:rsid w:val="001259E0"/>
    <w:rsid w:val="00126110"/>
    <w:rsid w:val="0012614F"/>
    <w:rsid w:val="0012616F"/>
    <w:rsid w:val="001265A7"/>
    <w:rsid w:val="00126A45"/>
    <w:rsid w:val="00127135"/>
    <w:rsid w:val="001273B3"/>
    <w:rsid w:val="00127489"/>
    <w:rsid w:val="001277B4"/>
    <w:rsid w:val="00127D79"/>
    <w:rsid w:val="00127DA8"/>
    <w:rsid w:val="00127E0A"/>
    <w:rsid w:val="00127EF6"/>
    <w:rsid w:val="00127FA8"/>
    <w:rsid w:val="00130113"/>
    <w:rsid w:val="001303D4"/>
    <w:rsid w:val="00130CA0"/>
    <w:rsid w:val="001311C1"/>
    <w:rsid w:val="001318F6"/>
    <w:rsid w:val="00132150"/>
    <w:rsid w:val="001327D0"/>
    <w:rsid w:val="001327FF"/>
    <w:rsid w:val="00132968"/>
    <w:rsid w:val="00133016"/>
    <w:rsid w:val="0013317C"/>
    <w:rsid w:val="001334A7"/>
    <w:rsid w:val="00133579"/>
    <w:rsid w:val="001335ED"/>
    <w:rsid w:val="00133ABB"/>
    <w:rsid w:val="00133EA4"/>
    <w:rsid w:val="001344E3"/>
    <w:rsid w:val="00134733"/>
    <w:rsid w:val="00134AD8"/>
    <w:rsid w:val="00134CE0"/>
    <w:rsid w:val="00134D2D"/>
    <w:rsid w:val="0013501A"/>
    <w:rsid w:val="001354AA"/>
    <w:rsid w:val="0013562F"/>
    <w:rsid w:val="00135F32"/>
    <w:rsid w:val="00135F47"/>
    <w:rsid w:val="00136814"/>
    <w:rsid w:val="00136CFE"/>
    <w:rsid w:val="00137ACA"/>
    <w:rsid w:val="00137E67"/>
    <w:rsid w:val="00137F26"/>
    <w:rsid w:val="00140200"/>
    <w:rsid w:val="00140369"/>
    <w:rsid w:val="0014082A"/>
    <w:rsid w:val="00140C90"/>
    <w:rsid w:val="00140D32"/>
    <w:rsid w:val="00140F9B"/>
    <w:rsid w:val="0014136B"/>
    <w:rsid w:val="001413CC"/>
    <w:rsid w:val="00141AA3"/>
    <w:rsid w:val="00141BA9"/>
    <w:rsid w:val="00141BD7"/>
    <w:rsid w:val="0014206C"/>
    <w:rsid w:val="001427C9"/>
    <w:rsid w:val="00142848"/>
    <w:rsid w:val="001429F9"/>
    <w:rsid w:val="00142A51"/>
    <w:rsid w:val="00142AB5"/>
    <w:rsid w:val="00142F73"/>
    <w:rsid w:val="0014333C"/>
    <w:rsid w:val="00143817"/>
    <w:rsid w:val="00143B7B"/>
    <w:rsid w:val="00143D14"/>
    <w:rsid w:val="00143ED6"/>
    <w:rsid w:val="00143F70"/>
    <w:rsid w:val="001443E1"/>
    <w:rsid w:val="0014488E"/>
    <w:rsid w:val="00144B40"/>
    <w:rsid w:val="001452F9"/>
    <w:rsid w:val="00145708"/>
    <w:rsid w:val="00145B6A"/>
    <w:rsid w:val="00145BBC"/>
    <w:rsid w:val="00145C5D"/>
    <w:rsid w:val="001463CE"/>
    <w:rsid w:val="001464DC"/>
    <w:rsid w:val="001467DB"/>
    <w:rsid w:val="001469C6"/>
    <w:rsid w:val="00146E9D"/>
    <w:rsid w:val="00147188"/>
    <w:rsid w:val="001473C6"/>
    <w:rsid w:val="001474AC"/>
    <w:rsid w:val="001476A3"/>
    <w:rsid w:val="001479DD"/>
    <w:rsid w:val="00147E73"/>
    <w:rsid w:val="001500CA"/>
    <w:rsid w:val="0015050C"/>
    <w:rsid w:val="001507E6"/>
    <w:rsid w:val="00150A14"/>
    <w:rsid w:val="001515CD"/>
    <w:rsid w:val="00151687"/>
    <w:rsid w:val="001518D0"/>
    <w:rsid w:val="00151B9B"/>
    <w:rsid w:val="00151D27"/>
    <w:rsid w:val="00151D2E"/>
    <w:rsid w:val="001521D5"/>
    <w:rsid w:val="00152B05"/>
    <w:rsid w:val="00152B7D"/>
    <w:rsid w:val="00153554"/>
    <w:rsid w:val="00153662"/>
    <w:rsid w:val="0015395A"/>
    <w:rsid w:val="00153B24"/>
    <w:rsid w:val="00153EF8"/>
    <w:rsid w:val="00153F05"/>
    <w:rsid w:val="00154055"/>
    <w:rsid w:val="001543AE"/>
    <w:rsid w:val="001543E9"/>
    <w:rsid w:val="001547E4"/>
    <w:rsid w:val="00154B87"/>
    <w:rsid w:val="00154CD9"/>
    <w:rsid w:val="00154D49"/>
    <w:rsid w:val="00155459"/>
    <w:rsid w:val="001556BC"/>
    <w:rsid w:val="00155ADB"/>
    <w:rsid w:val="00155B40"/>
    <w:rsid w:val="00155EF0"/>
    <w:rsid w:val="001565AD"/>
    <w:rsid w:val="001575F6"/>
    <w:rsid w:val="001578D8"/>
    <w:rsid w:val="00157E44"/>
    <w:rsid w:val="00157E5B"/>
    <w:rsid w:val="00160733"/>
    <w:rsid w:val="00160BED"/>
    <w:rsid w:val="001614D2"/>
    <w:rsid w:val="00161650"/>
    <w:rsid w:val="0016178D"/>
    <w:rsid w:val="00161D94"/>
    <w:rsid w:val="00161EE3"/>
    <w:rsid w:val="00161F19"/>
    <w:rsid w:val="001622D6"/>
    <w:rsid w:val="0016273D"/>
    <w:rsid w:val="001627FC"/>
    <w:rsid w:val="00162A69"/>
    <w:rsid w:val="00163548"/>
    <w:rsid w:val="00163869"/>
    <w:rsid w:val="001638D5"/>
    <w:rsid w:val="00163BE7"/>
    <w:rsid w:val="00163ED0"/>
    <w:rsid w:val="00163F06"/>
    <w:rsid w:val="00164292"/>
    <w:rsid w:val="00164409"/>
    <w:rsid w:val="001645AC"/>
    <w:rsid w:val="001646EB"/>
    <w:rsid w:val="00164953"/>
    <w:rsid w:val="00164D85"/>
    <w:rsid w:val="001650D2"/>
    <w:rsid w:val="0016510E"/>
    <w:rsid w:val="00165124"/>
    <w:rsid w:val="001651DE"/>
    <w:rsid w:val="001651E7"/>
    <w:rsid w:val="001653A1"/>
    <w:rsid w:val="0016627D"/>
    <w:rsid w:val="00166560"/>
    <w:rsid w:val="001669B7"/>
    <w:rsid w:val="00166A15"/>
    <w:rsid w:val="00166A51"/>
    <w:rsid w:val="00166D0B"/>
    <w:rsid w:val="00166F1C"/>
    <w:rsid w:val="00166FEF"/>
    <w:rsid w:val="001671CF"/>
    <w:rsid w:val="001674BF"/>
    <w:rsid w:val="001676BD"/>
    <w:rsid w:val="00170036"/>
    <w:rsid w:val="00170319"/>
    <w:rsid w:val="00170E12"/>
    <w:rsid w:val="00171041"/>
    <w:rsid w:val="00171167"/>
    <w:rsid w:val="00171234"/>
    <w:rsid w:val="0017150E"/>
    <w:rsid w:val="0017152C"/>
    <w:rsid w:val="00171A9B"/>
    <w:rsid w:val="00171C1D"/>
    <w:rsid w:val="00171DBD"/>
    <w:rsid w:val="00171F0F"/>
    <w:rsid w:val="00171F55"/>
    <w:rsid w:val="001721E7"/>
    <w:rsid w:val="0017284E"/>
    <w:rsid w:val="00172A25"/>
    <w:rsid w:val="00172CE2"/>
    <w:rsid w:val="00172E77"/>
    <w:rsid w:val="00173110"/>
    <w:rsid w:val="0017312D"/>
    <w:rsid w:val="001732EB"/>
    <w:rsid w:val="00173421"/>
    <w:rsid w:val="0017394B"/>
    <w:rsid w:val="001741BF"/>
    <w:rsid w:val="00174626"/>
    <w:rsid w:val="001748EF"/>
    <w:rsid w:val="00174EC7"/>
    <w:rsid w:val="00174F10"/>
    <w:rsid w:val="001750D2"/>
    <w:rsid w:val="001752B5"/>
    <w:rsid w:val="001752D6"/>
    <w:rsid w:val="001756B6"/>
    <w:rsid w:val="0017572B"/>
    <w:rsid w:val="00175AC5"/>
    <w:rsid w:val="00175C0D"/>
    <w:rsid w:val="00175FE2"/>
    <w:rsid w:val="0017608D"/>
    <w:rsid w:val="00176268"/>
    <w:rsid w:val="0017650B"/>
    <w:rsid w:val="00176642"/>
    <w:rsid w:val="00176B48"/>
    <w:rsid w:val="00176B97"/>
    <w:rsid w:val="00176BF4"/>
    <w:rsid w:val="00176C69"/>
    <w:rsid w:val="00176F9A"/>
    <w:rsid w:val="0017704C"/>
    <w:rsid w:val="0017712A"/>
    <w:rsid w:val="001779C6"/>
    <w:rsid w:val="00177C78"/>
    <w:rsid w:val="00177E6E"/>
    <w:rsid w:val="00180772"/>
    <w:rsid w:val="00180AF1"/>
    <w:rsid w:val="001812D7"/>
    <w:rsid w:val="001814E5"/>
    <w:rsid w:val="00181707"/>
    <w:rsid w:val="0018199C"/>
    <w:rsid w:val="001819EF"/>
    <w:rsid w:val="00181C73"/>
    <w:rsid w:val="001823A1"/>
    <w:rsid w:val="00182432"/>
    <w:rsid w:val="00182D30"/>
    <w:rsid w:val="00182D70"/>
    <w:rsid w:val="00182E66"/>
    <w:rsid w:val="00182E7C"/>
    <w:rsid w:val="00182F97"/>
    <w:rsid w:val="001830A6"/>
    <w:rsid w:val="00183110"/>
    <w:rsid w:val="00183730"/>
    <w:rsid w:val="00183B18"/>
    <w:rsid w:val="00184033"/>
    <w:rsid w:val="00184217"/>
    <w:rsid w:val="00184378"/>
    <w:rsid w:val="00184DBE"/>
    <w:rsid w:val="001851E3"/>
    <w:rsid w:val="00185298"/>
    <w:rsid w:val="0018551A"/>
    <w:rsid w:val="00185B8B"/>
    <w:rsid w:val="001867A5"/>
    <w:rsid w:val="00186851"/>
    <w:rsid w:val="00186F29"/>
    <w:rsid w:val="001870DE"/>
    <w:rsid w:val="0018720B"/>
    <w:rsid w:val="00187952"/>
    <w:rsid w:val="00187C13"/>
    <w:rsid w:val="00187D7E"/>
    <w:rsid w:val="00187DBF"/>
    <w:rsid w:val="0019001E"/>
    <w:rsid w:val="0019009B"/>
    <w:rsid w:val="0019014D"/>
    <w:rsid w:val="001901B8"/>
    <w:rsid w:val="00190239"/>
    <w:rsid w:val="001902DF"/>
    <w:rsid w:val="0019033E"/>
    <w:rsid w:val="0019080D"/>
    <w:rsid w:val="00190C51"/>
    <w:rsid w:val="00190EA2"/>
    <w:rsid w:val="00190F11"/>
    <w:rsid w:val="00191609"/>
    <w:rsid w:val="001916EF"/>
    <w:rsid w:val="00191979"/>
    <w:rsid w:val="00191A27"/>
    <w:rsid w:val="001924B6"/>
    <w:rsid w:val="00192E9B"/>
    <w:rsid w:val="00192F08"/>
    <w:rsid w:val="001931B9"/>
    <w:rsid w:val="00193B96"/>
    <w:rsid w:val="001942AA"/>
    <w:rsid w:val="001942AB"/>
    <w:rsid w:val="00194325"/>
    <w:rsid w:val="0019460C"/>
    <w:rsid w:val="00194806"/>
    <w:rsid w:val="0019482F"/>
    <w:rsid w:val="00194CBC"/>
    <w:rsid w:val="00194DA7"/>
    <w:rsid w:val="0019520F"/>
    <w:rsid w:val="00195428"/>
    <w:rsid w:val="001955A9"/>
    <w:rsid w:val="001955CE"/>
    <w:rsid w:val="001956B4"/>
    <w:rsid w:val="00195945"/>
    <w:rsid w:val="00195EE0"/>
    <w:rsid w:val="001961A8"/>
    <w:rsid w:val="00196350"/>
    <w:rsid w:val="00196611"/>
    <w:rsid w:val="00196A68"/>
    <w:rsid w:val="00196B05"/>
    <w:rsid w:val="00197114"/>
    <w:rsid w:val="00197B6A"/>
    <w:rsid w:val="001A032A"/>
    <w:rsid w:val="001A0601"/>
    <w:rsid w:val="001A0CB2"/>
    <w:rsid w:val="001A0D12"/>
    <w:rsid w:val="001A0F00"/>
    <w:rsid w:val="001A12E5"/>
    <w:rsid w:val="001A147E"/>
    <w:rsid w:val="001A1789"/>
    <w:rsid w:val="001A1C72"/>
    <w:rsid w:val="001A1D57"/>
    <w:rsid w:val="001A1F23"/>
    <w:rsid w:val="001A1FA0"/>
    <w:rsid w:val="001A1FE0"/>
    <w:rsid w:val="001A2596"/>
    <w:rsid w:val="001A278D"/>
    <w:rsid w:val="001A29F4"/>
    <w:rsid w:val="001A2B7C"/>
    <w:rsid w:val="001A2D18"/>
    <w:rsid w:val="001A33A3"/>
    <w:rsid w:val="001A3456"/>
    <w:rsid w:val="001A3B50"/>
    <w:rsid w:val="001A3B76"/>
    <w:rsid w:val="001A3DC7"/>
    <w:rsid w:val="001A3E6D"/>
    <w:rsid w:val="001A3EB3"/>
    <w:rsid w:val="001A3F6B"/>
    <w:rsid w:val="001A4183"/>
    <w:rsid w:val="001A4856"/>
    <w:rsid w:val="001A49B6"/>
    <w:rsid w:val="001A51BC"/>
    <w:rsid w:val="001A5209"/>
    <w:rsid w:val="001A5699"/>
    <w:rsid w:val="001A588C"/>
    <w:rsid w:val="001A59CA"/>
    <w:rsid w:val="001A59F0"/>
    <w:rsid w:val="001A5C2B"/>
    <w:rsid w:val="001A5D76"/>
    <w:rsid w:val="001A64D1"/>
    <w:rsid w:val="001A6841"/>
    <w:rsid w:val="001A6CC5"/>
    <w:rsid w:val="001A70ED"/>
    <w:rsid w:val="001A74D8"/>
    <w:rsid w:val="001A7675"/>
    <w:rsid w:val="001A77E9"/>
    <w:rsid w:val="001A7B0E"/>
    <w:rsid w:val="001B0133"/>
    <w:rsid w:val="001B03FE"/>
    <w:rsid w:val="001B0839"/>
    <w:rsid w:val="001B0A69"/>
    <w:rsid w:val="001B16FD"/>
    <w:rsid w:val="001B1A59"/>
    <w:rsid w:val="001B2134"/>
    <w:rsid w:val="001B230A"/>
    <w:rsid w:val="001B26BC"/>
    <w:rsid w:val="001B298C"/>
    <w:rsid w:val="001B35A8"/>
    <w:rsid w:val="001B3884"/>
    <w:rsid w:val="001B3DB7"/>
    <w:rsid w:val="001B4638"/>
    <w:rsid w:val="001B48B9"/>
    <w:rsid w:val="001B4A51"/>
    <w:rsid w:val="001B4BEE"/>
    <w:rsid w:val="001B4C71"/>
    <w:rsid w:val="001B544F"/>
    <w:rsid w:val="001B5AB1"/>
    <w:rsid w:val="001B5C8C"/>
    <w:rsid w:val="001B6055"/>
    <w:rsid w:val="001B675A"/>
    <w:rsid w:val="001B6808"/>
    <w:rsid w:val="001B68F7"/>
    <w:rsid w:val="001B7316"/>
    <w:rsid w:val="001B73DC"/>
    <w:rsid w:val="001B757F"/>
    <w:rsid w:val="001B77A8"/>
    <w:rsid w:val="001B7B01"/>
    <w:rsid w:val="001B7C14"/>
    <w:rsid w:val="001C0034"/>
    <w:rsid w:val="001C073C"/>
    <w:rsid w:val="001C09EC"/>
    <w:rsid w:val="001C0BDF"/>
    <w:rsid w:val="001C1805"/>
    <w:rsid w:val="001C18CD"/>
    <w:rsid w:val="001C1989"/>
    <w:rsid w:val="001C1990"/>
    <w:rsid w:val="001C1B92"/>
    <w:rsid w:val="001C1BED"/>
    <w:rsid w:val="001C2080"/>
    <w:rsid w:val="001C23E7"/>
    <w:rsid w:val="001C23E8"/>
    <w:rsid w:val="001C24D5"/>
    <w:rsid w:val="001C2706"/>
    <w:rsid w:val="001C2AF9"/>
    <w:rsid w:val="001C2D4D"/>
    <w:rsid w:val="001C2D68"/>
    <w:rsid w:val="001C3A0B"/>
    <w:rsid w:val="001C3C4D"/>
    <w:rsid w:val="001C3D82"/>
    <w:rsid w:val="001C442D"/>
    <w:rsid w:val="001C4C6D"/>
    <w:rsid w:val="001C4E6C"/>
    <w:rsid w:val="001C4FCD"/>
    <w:rsid w:val="001C51BA"/>
    <w:rsid w:val="001C533C"/>
    <w:rsid w:val="001C5A0E"/>
    <w:rsid w:val="001C5AD0"/>
    <w:rsid w:val="001C5EB0"/>
    <w:rsid w:val="001C606B"/>
    <w:rsid w:val="001C6157"/>
    <w:rsid w:val="001C630C"/>
    <w:rsid w:val="001C6638"/>
    <w:rsid w:val="001C6A0E"/>
    <w:rsid w:val="001C6B72"/>
    <w:rsid w:val="001C6D77"/>
    <w:rsid w:val="001C770E"/>
    <w:rsid w:val="001C7833"/>
    <w:rsid w:val="001C7EEC"/>
    <w:rsid w:val="001D0AAB"/>
    <w:rsid w:val="001D0D0F"/>
    <w:rsid w:val="001D0E56"/>
    <w:rsid w:val="001D11FF"/>
    <w:rsid w:val="001D1392"/>
    <w:rsid w:val="001D1420"/>
    <w:rsid w:val="001D1642"/>
    <w:rsid w:val="001D16BB"/>
    <w:rsid w:val="001D17B7"/>
    <w:rsid w:val="001D1819"/>
    <w:rsid w:val="001D1A77"/>
    <w:rsid w:val="001D1E94"/>
    <w:rsid w:val="001D20A8"/>
    <w:rsid w:val="001D2141"/>
    <w:rsid w:val="001D28E9"/>
    <w:rsid w:val="001D2B67"/>
    <w:rsid w:val="001D3053"/>
    <w:rsid w:val="001D34C2"/>
    <w:rsid w:val="001D34D2"/>
    <w:rsid w:val="001D35D3"/>
    <w:rsid w:val="001D35DB"/>
    <w:rsid w:val="001D36D2"/>
    <w:rsid w:val="001D38CA"/>
    <w:rsid w:val="001D3BEC"/>
    <w:rsid w:val="001D3FFF"/>
    <w:rsid w:val="001D4235"/>
    <w:rsid w:val="001D42E8"/>
    <w:rsid w:val="001D463E"/>
    <w:rsid w:val="001D4931"/>
    <w:rsid w:val="001D5005"/>
    <w:rsid w:val="001D5628"/>
    <w:rsid w:val="001D58F6"/>
    <w:rsid w:val="001D5BD5"/>
    <w:rsid w:val="001D5D88"/>
    <w:rsid w:val="001D6372"/>
    <w:rsid w:val="001D6693"/>
    <w:rsid w:val="001D66EE"/>
    <w:rsid w:val="001D68A2"/>
    <w:rsid w:val="001D6962"/>
    <w:rsid w:val="001D6BB3"/>
    <w:rsid w:val="001D6C0D"/>
    <w:rsid w:val="001D719E"/>
    <w:rsid w:val="001D71BA"/>
    <w:rsid w:val="001D730D"/>
    <w:rsid w:val="001D79E1"/>
    <w:rsid w:val="001D7C74"/>
    <w:rsid w:val="001E07D6"/>
    <w:rsid w:val="001E0800"/>
    <w:rsid w:val="001E0832"/>
    <w:rsid w:val="001E0950"/>
    <w:rsid w:val="001E0A17"/>
    <w:rsid w:val="001E0C17"/>
    <w:rsid w:val="001E104D"/>
    <w:rsid w:val="001E11DB"/>
    <w:rsid w:val="001E1327"/>
    <w:rsid w:val="001E1429"/>
    <w:rsid w:val="001E19CF"/>
    <w:rsid w:val="001E1A4A"/>
    <w:rsid w:val="001E1E6F"/>
    <w:rsid w:val="001E1EC8"/>
    <w:rsid w:val="001E1EE7"/>
    <w:rsid w:val="001E238B"/>
    <w:rsid w:val="001E265A"/>
    <w:rsid w:val="001E270B"/>
    <w:rsid w:val="001E2849"/>
    <w:rsid w:val="001E291E"/>
    <w:rsid w:val="001E2BC6"/>
    <w:rsid w:val="001E38BB"/>
    <w:rsid w:val="001E3C63"/>
    <w:rsid w:val="001E4624"/>
    <w:rsid w:val="001E464C"/>
    <w:rsid w:val="001E467C"/>
    <w:rsid w:val="001E473D"/>
    <w:rsid w:val="001E4C73"/>
    <w:rsid w:val="001E5167"/>
    <w:rsid w:val="001E54B6"/>
    <w:rsid w:val="001E5EBF"/>
    <w:rsid w:val="001E5F54"/>
    <w:rsid w:val="001E601D"/>
    <w:rsid w:val="001E6150"/>
    <w:rsid w:val="001E6241"/>
    <w:rsid w:val="001E6298"/>
    <w:rsid w:val="001E64B2"/>
    <w:rsid w:val="001E672B"/>
    <w:rsid w:val="001E6D04"/>
    <w:rsid w:val="001E78A4"/>
    <w:rsid w:val="001E7DF4"/>
    <w:rsid w:val="001E7ED0"/>
    <w:rsid w:val="001F0824"/>
    <w:rsid w:val="001F12C5"/>
    <w:rsid w:val="001F169C"/>
    <w:rsid w:val="001F198D"/>
    <w:rsid w:val="001F1CF3"/>
    <w:rsid w:val="001F1D36"/>
    <w:rsid w:val="001F1EF2"/>
    <w:rsid w:val="001F256D"/>
    <w:rsid w:val="001F2A8E"/>
    <w:rsid w:val="001F2ECA"/>
    <w:rsid w:val="001F3385"/>
    <w:rsid w:val="001F34A0"/>
    <w:rsid w:val="001F3773"/>
    <w:rsid w:val="001F3DFB"/>
    <w:rsid w:val="001F3F4A"/>
    <w:rsid w:val="001F4035"/>
    <w:rsid w:val="001F4140"/>
    <w:rsid w:val="001F4153"/>
    <w:rsid w:val="001F4AE2"/>
    <w:rsid w:val="001F4B63"/>
    <w:rsid w:val="001F4C62"/>
    <w:rsid w:val="001F5018"/>
    <w:rsid w:val="001F5216"/>
    <w:rsid w:val="001F5398"/>
    <w:rsid w:val="001F55A8"/>
    <w:rsid w:val="001F5ADE"/>
    <w:rsid w:val="001F5E33"/>
    <w:rsid w:val="001F60B9"/>
    <w:rsid w:val="001F6168"/>
    <w:rsid w:val="001F668C"/>
    <w:rsid w:val="001F6CCA"/>
    <w:rsid w:val="001F6E07"/>
    <w:rsid w:val="001F7137"/>
    <w:rsid w:val="001F71DD"/>
    <w:rsid w:val="001F7440"/>
    <w:rsid w:val="001F7927"/>
    <w:rsid w:val="001F7B7F"/>
    <w:rsid w:val="001F7E07"/>
    <w:rsid w:val="002001C0"/>
    <w:rsid w:val="00200367"/>
    <w:rsid w:val="00200973"/>
    <w:rsid w:val="00201037"/>
    <w:rsid w:val="002013C2"/>
    <w:rsid w:val="00201665"/>
    <w:rsid w:val="002018A0"/>
    <w:rsid w:val="0020196C"/>
    <w:rsid w:val="00201AC8"/>
    <w:rsid w:val="00201BE4"/>
    <w:rsid w:val="00201BEF"/>
    <w:rsid w:val="00201C5B"/>
    <w:rsid w:val="00201FEE"/>
    <w:rsid w:val="002022DD"/>
    <w:rsid w:val="00202412"/>
    <w:rsid w:val="002026D1"/>
    <w:rsid w:val="002028A0"/>
    <w:rsid w:val="00202DB0"/>
    <w:rsid w:val="00202E85"/>
    <w:rsid w:val="00203251"/>
    <w:rsid w:val="002038CD"/>
    <w:rsid w:val="00203B03"/>
    <w:rsid w:val="00203B30"/>
    <w:rsid w:val="00204AF4"/>
    <w:rsid w:val="002050F5"/>
    <w:rsid w:val="00205976"/>
    <w:rsid w:val="00206434"/>
    <w:rsid w:val="00206593"/>
    <w:rsid w:val="00206783"/>
    <w:rsid w:val="002069EF"/>
    <w:rsid w:val="00206A07"/>
    <w:rsid w:val="00206A71"/>
    <w:rsid w:val="00206C31"/>
    <w:rsid w:val="00207021"/>
    <w:rsid w:val="00207245"/>
    <w:rsid w:val="00207351"/>
    <w:rsid w:val="00207743"/>
    <w:rsid w:val="002079FB"/>
    <w:rsid w:val="00207A7D"/>
    <w:rsid w:val="00207F73"/>
    <w:rsid w:val="0021001C"/>
    <w:rsid w:val="002109C1"/>
    <w:rsid w:val="00210AD5"/>
    <w:rsid w:val="00210F57"/>
    <w:rsid w:val="00210F84"/>
    <w:rsid w:val="0021137D"/>
    <w:rsid w:val="002114A2"/>
    <w:rsid w:val="00211593"/>
    <w:rsid w:val="00211799"/>
    <w:rsid w:val="00211DE3"/>
    <w:rsid w:val="00212045"/>
    <w:rsid w:val="0021286E"/>
    <w:rsid w:val="0021291A"/>
    <w:rsid w:val="00212B95"/>
    <w:rsid w:val="00212FB1"/>
    <w:rsid w:val="00213664"/>
    <w:rsid w:val="00213995"/>
    <w:rsid w:val="00213FAF"/>
    <w:rsid w:val="002142E5"/>
    <w:rsid w:val="002147D5"/>
    <w:rsid w:val="002149BF"/>
    <w:rsid w:val="00214B6E"/>
    <w:rsid w:val="00214E8B"/>
    <w:rsid w:val="00215296"/>
    <w:rsid w:val="0021548F"/>
    <w:rsid w:val="00215E26"/>
    <w:rsid w:val="00215F49"/>
    <w:rsid w:val="0021615F"/>
    <w:rsid w:val="0021617C"/>
    <w:rsid w:val="00216789"/>
    <w:rsid w:val="0021699B"/>
    <w:rsid w:val="0021787F"/>
    <w:rsid w:val="00217CF2"/>
    <w:rsid w:val="00217D50"/>
    <w:rsid w:val="00217DA4"/>
    <w:rsid w:val="00220124"/>
    <w:rsid w:val="0022027B"/>
    <w:rsid w:val="002209FE"/>
    <w:rsid w:val="002214DC"/>
    <w:rsid w:val="00221B1A"/>
    <w:rsid w:val="00221DDC"/>
    <w:rsid w:val="00221FCC"/>
    <w:rsid w:val="00222035"/>
    <w:rsid w:val="00222383"/>
    <w:rsid w:val="002223AF"/>
    <w:rsid w:val="002224CD"/>
    <w:rsid w:val="0022259C"/>
    <w:rsid w:val="002225A1"/>
    <w:rsid w:val="00222978"/>
    <w:rsid w:val="002229BA"/>
    <w:rsid w:val="00222CA7"/>
    <w:rsid w:val="002231AC"/>
    <w:rsid w:val="0022338B"/>
    <w:rsid w:val="002234C3"/>
    <w:rsid w:val="002235D5"/>
    <w:rsid w:val="002242C1"/>
    <w:rsid w:val="00224901"/>
    <w:rsid w:val="00224C22"/>
    <w:rsid w:val="00224E06"/>
    <w:rsid w:val="00224FA2"/>
    <w:rsid w:val="002251AE"/>
    <w:rsid w:val="0022552D"/>
    <w:rsid w:val="00225A55"/>
    <w:rsid w:val="00225C2E"/>
    <w:rsid w:val="002262D2"/>
    <w:rsid w:val="00226AE4"/>
    <w:rsid w:val="00227EBE"/>
    <w:rsid w:val="00230315"/>
    <w:rsid w:val="002309C7"/>
    <w:rsid w:val="00230C26"/>
    <w:rsid w:val="00231006"/>
    <w:rsid w:val="002314E9"/>
    <w:rsid w:val="002316A8"/>
    <w:rsid w:val="002316B1"/>
    <w:rsid w:val="00231A7A"/>
    <w:rsid w:val="00231B64"/>
    <w:rsid w:val="00231BE5"/>
    <w:rsid w:val="00231BE8"/>
    <w:rsid w:val="00232929"/>
    <w:rsid w:val="00232A0E"/>
    <w:rsid w:val="00232A42"/>
    <w:rsid w:val="00232ACA"/>
    <w:rsid w:val="00232B25"/>
    <w:rsid w:val="00232B52"/>
    <w:rsid w:val="00232C6B"/>
    <w:rsid w:val="002332FD"/>
    <w:rsid w:val="002339DF"/>
    <w:rsid w:val="00233E5D"/>
    <w:rsid w:val="0023418B"/>
    <w:rsid w:val="002346C9"/>
    <w:rsid w:val="00234D6E"/>
    <w:rsid w:val="002353D4"/>
    <w:rsid w:val="00235DBC"/>
    <w:rsid w:val="00236364"/>
    <w:rsid w:val="002363C0"/>
    <w:rsid w:val="002367DA"/>
    <w:rsid w:val="0023683C"/>
    <w:rsid w:val="00236F3F"/>
    <w:rsid w:val="00237472"/>
    <w:rsid w:val="00237495"/>
    <w:rsid w:val="0023776D"/>
    <w:rsid w:val="00237F8D"/>
    <w:rsid w:val="0024069C"/>
    <w:rsid w:val="00240802"/>
    <w:rsid w:val="00240966"/>
    <w:rsid w:val="00240A48"/>
    <w:rsid w:val="00240FB5"/>
    <w:rsid w:val="00240FDA"/>
    <w:rsid w:val="00241268"/>
    <w:rsid w:val="0024143A"/>
    <w:rsid w:val="002414C0"/>
    <w:rsid w:val="00241A08"/>
    <w:rsid w:val="00241AEA"/>
    <w:rsid w:val="00241B56"/>
    <w:rsid w:val="00241D7B"/>
    <w:rsid w:val="0024285B"/>
    <w:rsid w:val="00242C97"/>
    <w:rsid w:val="00242D20"/>
    <w:rsid w:val="00242D24"/>
    <w:rsid w:val="002430B8"/>
    <w:rsid w:val="002434B0"/>
    <w:rsid w:val="002434B7"/>
    <w:rsid w:val="002435D2"/>
    <w:rsid w:val="00243648"/>
    <w:rsid w:val="002438F2"/>
    <w:rsid w:val="00243D95"/>
    <w:rsid w:val="00243EEC"/>
    <w:rsid w:val="00244159"/>
    <w:rsid w:val="00244387"/>
    <w:rsid w:val="002447B7"/>
    <w:rsid w:val="002448E3"/>
    <w:rsid w:val="00244B77"/>
    <w:rsid w:val="00244C67"/>
    <w:rsid w:val="00244E10"/>
    <w:rsid w:val="00244E7B"/>
    <w:rsid w:val="00244E9C"/>
    <w:rsid w:val="00244FB1"/>
    <w:rsid w:val="0024534D"/>
    <w:rsid w:val="0024575E"/>
    <w:rsid w:val="00245E45"/>
    <w:rsid w:val="002463DD"/>
    <w:rsid w:val="002465ED"/>
    <w:rsid w:val="002467E3"/>
    <w:rsid w:val="002468F8"/>
    <w:rsid w:val="00246B01"/>
    <w:rsid w:val="00246C0C"/>
    <w:rsid w:val="0024739A"/>
    <w:rsid w:val="00247418"/>
    <w:rsid w:val="002475EA"/>
    <w:rsid w:val="00247875"/>
    <w:rsid w:val="00247C83"/>
    <w:rsid w:val="00250000"/>
    <w:rsid w:val="00250326"/>
    <w:rsid w:val="002508B7"/>
    <w:rsid w:val="00250BF4"/>
    <w:rsid w:val="00250C05"/>
    <w:rsid w:val="0025137A"/>
    <w:rsid w:val="002513A7"/>
    <w:rsid w:val="00251AB3"/>
    <w:rsid w:val="00251CCC"/>
    <w:rsid w:val="00251DA6"/>
    <w:rsid w:val="00252843"/>
    <w:rsid w:val="00252F7B"/>
    <w:rsid w:val="00253553"/>
    <w:rsid w:val="0025356D"/>
    <w:rsid w:val="002538D0"/>
    <w:rsid w:val="002538E7"/>
    <w:rsid w:val="00253D0B"/>
    <w:rsid w:val="00253EBC"/>
    <w:rsid w:val="002556A1"/>
    <w:rsid w:val="002556B2"/>
    <w:rsid w:val="002558FC"/>
    <w:rsid w:val="00256103"/>
    <w:rsid w:val="00256274"/>
    <w:rsid w:val="00256383"/>
    <w:rsid w:val="0025667D"/>
    <w:rsid w:val="00256788"/>
    <w:rsid w:val="00256CF9"/>
    <w:rsid w:val="00256DEE"/>
    <w:rsid w:val="00256FB8"/>
    <w:rsid w:val="0025733B"/>
    <w:rsid w:val="00257365"/>
    <w:rsid w:val="002574F4"/>
    <w:rsid w:val="002577DC"/>
    <w:rsid w:val="002578DA"/>
    <w:rsid w:val="00257DAC"/>
    <w:rsid w:val="00257DE2"/>
    <w:rsid w:val="002600B5"/>
    <w:rsid w:val="002600BB"/>
    <w:rsid w:val="0026022F"/>
    <w:rsid w:val="00260515"/>
    <w:rsid w:val="00260DF7"/>
    <w:rsid w:val="00260F0D"/>
    <w:rsid w:val="00261151"/>
    <w:rsid w:val="00261789"/>
    <w:rsid w:val="00261843"/>
    <w:rsid w:val="0026196E"/>
    <w:rsid w:val="002619FE"/>
    <w:rsid w:val="00261E57"/>
    <w:rsid w:val="00262122"/>
    <w:rsid w:val="0026228D"/>
    <w:rsid w:val="002622DF"/>
    <w:rsid w:val="0026263B"/>
    <w:rsid w:val="002628E8"/>
    <w:rsid w:val="00262B4E"/>
    <w:rsid w:val="002633F6"/>
    <w:rsid w:val="00263953"/>
    <w:rsid w:val="00264FC6"/>
    <w:rsid w:val="00264FD2"/>
    <w:rsid w:val="0026504B"/>
    <w:rsid w:val="00265261"/>
    <w:rsid w:val="002661FA"/>
    <w:rsid w:val="0026689C"/>
    <w:rsid w:val="002668B8"/>
    <w:rsid w:val="002668C9"/>
    <w:rsid w:val="00266C32"/>
    <w:rsid w:val="00266D08"/>
    <w:rsid w:val="00266DCE"/>
    <w:rsid w:val="00267180"/>
    <w:rsid w:val="002672C2"/>
    <w:rsid w:val="0026732D"/>
    <w:rsid w:val="002675A6"/>
    <w:rsid w:val="00267770"/>
    <w:rsid w:val="00267848"/>
    <w:rsid w:val="00267D66"/>
    <w:rsid w:val="00267E24"/>
    <w:rsid w:val="00267E88"/>
    <w:rsid w:val="0027062D"/>
    <w:rsid w:val="00272395"/>
    <w:rsid w:val="002724A8"/>
    <w:rsid w:val="0027271B"/>
    <w:rsid w:val="00272A88"/>
    <w:rsid w:val="00272E0B"/>
    <w:rsid w:val="00272F40"/>
    <w:rsid w:val="00273270"/>
    <w:rsid w:val="00273327"/>
    <w:rsid w:val="0027333B"/>
    <w:rsid w:val="00273444"/>
    <w:rsid w:val="0027346C"/>
    <w:rsid w:val="00273562"/>
    <w:rsid w:val="00273EA4"/>
    <w:rsid w:val="00274143"/>
    <w:rsid w:val="00274489"/>
    <w:rsid w:val="00275077"/>
    <w:rsid w:val="00275E7B"/>
    <w:rsid w:val="0027686F"/>
    <w:rsid w:val="00276B5A"/>
    <w:rsid w:val="00276E86"/>
    <w:rsid w:val="0027704E"/>
    <w:rsid w:val="0027711D"/>
    <w:rsid w:val="0027728A"/>
    <w:rsid w:val="00277351"/>
    <w:rsid w:val="002778A2"/>
    <w:rsid w:val="00277DC1"/>
    <w:rsid w:val="00280369"/>
    <w:rsid w:val="002808ED"/>
    <w:rsid w:val="00280A7F"/>
    <w:rsid w:val="00280AC7"/>
    <w:rsid w:val="00280C33"/>
    <w:rsid w:val="002818ED"/>
    <w:rsid w:val="00281B13"/>
    <w:rsid w:val="0028205C"/>
    <w:rsid w:val="002820CD"/>
    <w:rsid w:val="00282233"/>
    <w:rsid w:val="00282263"/>
    <w:rsid w:val="00282395"/>
    <w:rsid w:val="0028263D"/>
    <w:rsid w:val="00283251"/>
    <w:rsid w:val="0028345C"/>
    <w:rsid w:val="002836A7"/>
    <w:rsid w:val="00283B97"/>
    <w:rsid w:val="00283D18"/>
    <w:rsid w:val="00283F29"/>
    <w:rsid w:val="002840AA"/>
    <w:rsid w:val="002841A6"/>
    <w:rsid w:val="00284800"/>
    <w:rsid w:val="00284AF7"/>
    <w:rsid w:val="0028563F"/>
    <w:rsid w:val="002858FA"/>
    <w:rsid w:val="00285901"/>
    <w:rsid w:val="002861EC"/>
    <w:rsid w:val="0028673D"/>
    <w:rsid w:val="00286B39"/>
    <w:rsid w:val="00286C3D"/>
    <w:rsid w:val="00286CB3"/>
    <w:rsid w:val="00286D59"/>
    <w:rsid w:val="00286E10"/>
    <w:rsid w:val="00287350"/>
    <w:rsid w:val="002877DF"/>
    <w:rsid w:val="00287809"/>
    <w:rsid w:val="00287A0C"/>
    <w:rsid w:val="00287C8C"/>
    <w:rsid w:val="00287F2E"/>
    <w:rsid w:val="00290147"/>
    <w:rsid w:val="00290408"/>
    <w:rsid w:val="002907B6"/>
    <w:rsid w:val="00290859"/>
    <w:rsid w:val="00290950"/>
    <w:rsid w:val="00290D40"/>
    <w:rsid w:val="00290F78"/>
    <w:rsid w:val="0029105D"/>
    <w:rsid w:val="002910C4"/>
    <w:rsid w:val="002915A0"/>
    <w:rsid w:val="00291755"/>
    <w:rsid w:val="002918F3"/>
    <w:rsid w:val="00291D4D"/>
    <w:rsid w:val="00291E23"/>
    <w:rsid w:val="002921D9"/>
    <w:rsid w:val="002923B7"/>
    <w:rsid w:val="00292928"/>
    <w:rsid w:val="00292AD1"/>
    <w:rsid w:val="00292C0D"/>
    <w:rsid w:val="00292C21"/>
    <w:rsid w:val="00293395"/>
    <w:rsid w:val="002934C4"/>
    <w:rsid w:val="00293A51"/>
    <w:rsid w:val="00293A85"/>
    <w:rsid w:val="00294159"/>
    <w:rsid w:val="00294950"/>
    <w:rsid w:val="00294966"/>
    <w:rsid w:val="00294AB3"/>
    <w:rsid w:val="00294ACD"/>
    <w:rsid w:val="00294D4B"/>
    <w:rsid w:val="00294E6A"/>
    <w:rsid w:val="002953E2"/>
    <w:rsid w:val="00295496"/>
    <w:rsid w:val="00295543"/>
    <w:rsid w:val="00295745"/>
    <w:rsid w:val="002959D0"/>
    <w:rsid w:val="00295AD4"/>
    <w:rsid w:val="00295BE8"/>
    <w:rsid w:val="00295C02"/>
    <w:rsid w:val="00295D6B"/>
    <w:rsid w:val="00295DCA"/>
    <w:rsid w:val="0029687D"/>
    <w:rsid w:val="00296E81"/>
    <w:rsid w:val="002970AF"/>
    <w:rsid w:val="002970FD"/>
    <w:rsid w:val="002975C4"/>
    <w:rsid w:val="00297B7A"/>
    <w:rsid w:val="002A0079"/>
    <w:rsid w:val="002A01B7"/>
    <w:rsid w:val="002A0273"/>
    <w:rsid w:val="002A02E1"/>
    <w:rsid w:val="002A04C1"/>
    <w:rsid w:val="002A085D"/>
    <w:rsid w:val="002A0A64"/>
    <w:rsid w:val="002A0B43"/>
    <w:rsid w:val="002A1E60"/>
    <w:rsid w:val="002A21BA"/>
    <w:rsid w:val="002A28DF"/>
    <w:rsid w:val="002A2EB3"/>
    <w:rsid w:val="002A3139"/>
    <w:rsid w:val="002A4220"/>
    <w:rsid w:val="002A49B5"/>
    <w:rsid w:val="002A4EBF"/>
    <w:rsid w:val="002A52E6"/>
    <w:rsid w:val="002A530A"/>
    <w:rsid w:val="002A5388"/>
    <w:rsid w:val="002A5461"/>
    <w:rsid w:val="002A5763"/>
    <w:rsid w:val="002A594D"/>
    <w:rsid w:val="002A6B05"/>
    <w:rsid w:val="002A6CD3"/>
    <w:rsid w:val="002A71FC"/>
    <w:rsid w:val="002A7448"/>
    <w:rsid w:val="002A76B5"/>
    <w:rsid w:val="002A78F9"/>
    <w:rsid w:val="002A7BC2"/>
    <w:rsid w:val="002B0138"/>
    <w:rsid w:val="002B03EF"/>
    <w:rsid w:val="002B0530"/>
    <w:rsid w:val="002B054C"/>
    <w:rsid w:val="002B1169"/>
    <w:rsid w:val="002B164B"/>
    <w:rsid w:val="002B178E"/>
    <w:rsid w:val="002B1A4B"/>
    <w:rsid w:val="002B208D"/>
    <w:rsid w:val="002B230A"/>
    <w:rsid w:val="002B23A0"/>
    <w:rsid w:val="002B2999"/>
    <w:rsid w:val="002B2E7C"/>
    <w:rsid w:val="002B3259"/>
    <w:rsid w:val="002B333A"/>
    <w:rsid w:val="002B362F"/>
    <w:rsid w:val="002B38E6"/>
    <w:rsid w:val="002B39A4"/>
    <w:rsid w:val="002B3B81"/>
    <w:rsid w:val="002B3BD6"/>
    <w:rsid w:val="002B3E20"/>
    <w:rsid w:val="002B417F"/>
    <w:rsid w:val="002B4228"/>
    <w:rsid w:val="002B4671"/>
    <w:rsid w:val="002B46FA"/>
    <w:rsid w:val="002B47B5"/>
    <w:rsid w:val="002B4C15"/>
    <w:rsid w:val="002B4D5F"/>
    <w:rsid w:val="002B5302"/>
    <w:rsid w:val="002B5719"/>
    <w:rsid w:val="002B5870"/>
    <w:rsid w:val="002B597F"/>
    <w:rsid w:val="002B5E40"/>
    <w:rsid w:val="002B61A4"/>
    <w:rsid w:val="002B61FB"/>
    <w:rsid w:val="002B66BB"/>
    <w:rsid w:val="002B674B"/>
    <w:rsid w:val="002B6E2F"/>
    <w:rsid w:val="002B6E44"/>
    <w:rsid w:val="002B702C"/>
    <w:rsid w:val="002B7187"/>
    <w:rsid w:val="002B76BA"/>
    <w:rsid w:val="002B7881"/>
    <w:rsid w:val="002B7A34"/>
    <w:rsid w:val="002B7AF6"/>
    <w:rsid w:val="002C001B"/>
    <w:rsid w:val="002C06D9"/>
    <w:rsid w:val="002C06FA"/>
    <w:rsid w:val="002C0721"/>
    <w:rsid w:val="002C08DB"/>
    <w:rsid w:val="002C0C0F"/>
    <w:rsid w:val="002C0C49"/>
    <w:rsid w:val="002C1260"/>
    <w:rsid w:val="002C12B7"/>
    <w:rsid w:val="002C1650"/>
    <w:rsid w:val="002C193B"/>
    <w:rsid w:val="002C1F18"/>
    <w:rsid w:val="002C1F92"/>
    <w:rsid w:val="002C2B59"/>
    <w:rsid w:val="002C2C48"/>
    <w:rsid w:val="002C2E2B"/>
    <w:rsid w:val="002C3294"/>
    <w:rsid w:val="002C3295"/>
    <w:rsid w:val="002C3902"/>
    <w:rsid w:val="002C3B0E"/>
    <w:rsid w:val="002C4068"/>
    <w:rsid w:val="002C43F7"/>
    <w:rsid w:val="002C468F"/>
    <w:rsid w:val="002C47BC"/>
    <w:rsid w:val="002C4BE1"/>
    <w:rsid w:val="002C5224"/>
    <w:rsid w:val="002C557D"/>
    <w:rsid w:val="002C58AF"/>
    <w:rsid w:val="002C5B2C"/>
    <w:rsid w:val="002C5F6C"/>
    <w:rsid w:val="002C62A7"/>
    <w:rsid w:val="002C6986"/>
    <w:rsid w:val="002C6B07"/>
    <w:rsid w:val="002C6B75"/>
    <w:rsid w:val="002C6DE1"/>
    <w:rsid w:val="002C7239"/>
    <w:rsid w:val="002C7359"/>
    <w:rsid w:val="002C76BE"/>
    <w:rsid w:val="002C7809"/>
    <w:rsid w:val="002C7F1E"/>
    <w:rsid w:val="002C7FAE"/>
    <w:rsid w:val="002D0C5A"/>
    <w:rsid w:val="002D1359"/>
    <w:rsid w:val="002D1E62"/>
    <w:rsid w:val="002D1F7B"/>
    <w:rsid w:val="002D2A25"/>
    <w:rsid w:val="002D2B73"/>
    <w:rsid w:val="002D2D02"/>
    <w:rsid w:val="002D306F"/>
    <w:rsid w:val="002D3197"/>
    <w:rsid w:val="002D3562"/>
    <w:rsid w:val="002D36B8"/>
    <w:rsid w:val="002D3768"/>
    <w:rsid w:val="002D3A05"/>
    <w:rsid w:val="002D3A5D"/>
    <w:rsid w:val="002D3B67"/>
    <w:rsid w:val="002D3EEA"/>
    <w:rsid w:val="002D4003"/>
    <w:rsid w:val="002D410B"/>
    <w:rsid w:val="002D4426"/>
    <w:rsid w:val="002D4ACB"/>
    <w:rsid w:val="002D4B4D"/>
    <w:rsid w:val="002D4C4C"/>
    <w:rsid w:val="002D4D45"/>
    <w:rsid w:val="002D4DF4"/>
    <w:rsid w:val="002D4FBD"/>
    <w:rsid w:val="002D4FEB"/>
    <w:rsid w:val="002D546F"/>
    <w:rsid w:val="002D5ACF"/>
    <w:rsid w:val="002D5ECC"/>
    <w:rsid w:val="002D609E"/>
    <w:rsid w:val="002D623E"/>
    <w:rsid w:val="002D6446"/>
    <w:rsid w:val="002D6548"/>
    <w:rsid w:val="002D6CAC"/>
    <w:rsid w:val="002D6D88"/>
    <w:rsid w:val="002D7504"/>
    <w:rsid w:val="002D7609"/>
    <w:rsid w:val="002D7888"/>
    <w:rsid w:val="002D7C61"/>
    <w:rsid w:val="002E05B3"/>
    <w:rsid w:val="002E0EAF"/>
    <w:rsid w:val="002E164A"/>
    <w:rsid w:val="002E16D1"/>
    <w:rsid w:val="002E172C"/>
    <w:rsid w:val="002E1CF5"/>
    <w:rsid w:val="002E1FAD"/>
    <w:rsid w:val="002E24F7"/>
    <w:rsid w:val="002E266D"/>
    <w:rsid w:val="002E2CAA"/>
    <w:rsid w:val="002E3013"/>
    <w:rsid w:val="002E309F"/>
    <w:rsid w:val="002E35B0"/>
    <w:rsid w:val="002E3661"/>
    <w:rsid w:val="002E3678"/>
    <w:rsid w:val="002E3DF7"/>
    <w:rsid w:val="002E41EF"/>
    <w:rsid w:val="002E4621"/>
    <w:rsid w:val="002E469C"/>
    <w:rsid w:val="002E4DE2"/>
    <w:rsid w:val="002E53D8"/>
    <w:rsid w:val="002E5584"/>
    <w:rsid w:val="002E56F8"/>
    <w:rsid w:val="002E5C6B"/>
    <w:rsid w:val="002E5D9C"/>
    <w:rsid w:val="002E5FB1"/>
    <w:rsid w:val="002E60CE"/>
    <w:rsid w:val="002E61B7"/>
    <w:rsid w:val="002E63C3"/>
    <w:rsid w:val="002E682A"/>
    <w:rsid w:val="002E68C2"/>
    <w:rsid w:val="002E6AAC"/>
    <w:rsid w:val="002E701F"/>
    <w:rsid w:val="002E7193"/>
    <w:rsid w:val="002E7366"/>
    <w:rsid w:val="002E73B4"/>
    <w:rsid w:val="002E77A2"/>
    <w:rsid w:val="002E7A12"/>
    <w:rsid w:val="002F0197"/>
    <w:rsid w:val="002F0527"/>
    <w:rsid w:val="002F0609"/>
    <w:rsid w:val="002F0816"/>
    <w:rsid w:val="002F0EB4"/>
    <w:rsid w:val="002F0EC0"/>
    <w:rsid w:val="002F0F35"/>
    <w:rsid w:val="002F1023"/>
    <w:rsid w:val="002F1095"/>
    <w:rsid w:val="002F1289"/>
    <w:rsid w:val="002F1291"/>
    <w:rsid w:val="002F1884"/>
    <w:rsid w:val="002F19A5"/>
    <w:rsid w:val="002F2295"/>
    <w:rsid w:val="002F2604"/>
    <w:rsid w:val="002F26ED"/>
    <w:rsid w:val="002F29F5"/>
    <w:rsid w:val="002F30F5"/>
    <w:rsid w:val="002F3133"/>
    <w:rsid w:val="002F343B"/>
    <w:rsid w:val="002F3AC3"/>
    <w:rsid w:val="002F3C7D"/>
    <w:rsid w:val="002F3D8C"/>
    <w:rsid w:val="002F3EAC"/>
    <w:rsid w:val="002F404D"/>
    <w:rsid w:val="002F4156"/>
    <w:rsid w:val="002F556C"/>
    <w:rsid w:val="002F55D0"/>
    <w:rsid w:val="002F585B"/>
    <w:rsid w:val="002F58E6"/>
    <w:rsid w:val="002F5DAE"/>
    <w:rsid w:val="002F626B"/>
    <w:rsid w:val="002F640F"/>
    <w:rsid w:val="002F6541"/>
    <w:rsid w:val="002F66A1"/>
    <w:rsid w:val="002F6EA8"/>
    <w:rsid w:val="002F6EC9"/>
    <w:rsid w:val="002F70E4"/>
    <w:rsid w:val="002F7618"/>
    <w:rsid w:val="002F7AD0"/>
    <w:rsid w:val="002F7D1C"/>
    <w:rsid w:val="002F7E94"/>
    <w:rsid w:val="002F7F16"/>
    <w:rsid w:val="002F7F84"/>
    <w:rsid w:val="00300630"/>
    <w:rsid w:val="00300FB0"/>
    <w:rsid w:val="00301292"/>
    <w:rsid w:val="00301468"/>
    <w:rsid w:val="0030188F"/>
    <w:rsid w:val="00301DC1"/>
    <w:rsid w:val="00301F97"/>
    <w:rsid w:val="003020C3"/>
    <w:rsid w:val="00302179"/>
    <w:rsid w:val="003021A9"/>
    <w:rsid w:val="003026FE"/>
    <w:rsid w:val="0030281D"/>
    <w:rsid w:val="00302CA3"/>
    <w:rsid w:val="00303152"/>
    <w:rsid w:val="00303A71"/>
    <w:rsid w:val="003041AF"/>
    <w:rsid w:val="00304277"/>
    <w:rsid w:val="00304502"/>
    <w:rsid w:val="003046A6"/>
    <w:rsid w:val="00304CBE"/>
    <w:rsid w:val="00304E0C"/>
    <w:rsid w:val="0030528F"/>
    <w:rsid w:val="003053EE"/>
    <w:rsid w:val="00305766"/>
    <w:rsid w:val="0030588A"/>
    <w:rsid w:val="003059BB"/>
    <w:rsid w:val="003059D2"/>
    <w:rsid w:val="00305B27"/>
    <w:rsid w:val="00305D57"/>
    <w:rsid w:val="0030600B"/>
    <w:rsid w:val="003063CF"/>
    <w:rsid w:val="003064DB"/>
    <w:rsid w:val="0030652C"/>
    <w:rsid w:val="00306E2F"/>
    <w:rsid w:val="0030711F"/>
    <w:rsid w:val="0030729D"/>
    <w:rsid w:val="00307567"/>
    <w:rsid w:val="003075A8"/>
    <w:rsid w:val="003077C1"/>
    <w:rsid w:val="00307BE9"/>
    <w:rsid w:val="00307F7D"/>
    <w:rsid w:val="003100B4"/>
    <w:rsid w:val="00310B25"/>
    <w:rsid w:val="00310D39"/>
    <w:rsid w:val="00310E88"/>
    <w:rsid w:val="00310F54"/>
    <w:rsid w:val="00311A22"/>
    <w:rsid w:val="00312084"/>
    <w:rsid w:val="003123E1"/>
    <w:rsid w:val="003126C9"/>
    <w:rsid w:val="0031295D"/>
    <w:rsid w:val="00312D62"/>
    <w:rsid w:val="00312DF9"/>
    <w:rsid w:val="00313011"/>
    <w:rsid w:val="003137B5"/>
    <w:rsid w:val="00313952"/>
    <w:rsid w:val="00313B8B"/>
    <w:rsid w:val="00313BA5"/>
    <w:rsid w:val="00313D43"/>
    <w:rsid w:val="00314294"/>
    <w:rsid w:val="00314537"/>
    <w:rsid w:val="003146C0"/>
    <w:rsid w:val="0031485A"/>
    <w:rsid w:val="00314DAA"/>
    <w:rsid w:val="00314E1E"/>
    <w:rsid w:val="00314E8E"/>
    <w:rsid w:val="00314F97"/>
    <w:rsid w:val="003151BF"/>
    <w:rsid w:val="00315813"/>
    <w:rsid w:val="00315F37"/>
    <w:rsid w:val="00316407"/>
    <w:rsid w:val="003167AC"/>
    <w:rsid w:val="00316BC0"/>
    <w:rsid w:val="00316D8C"/>
    <w:rsid w:val="00316D9A"/>
    <w:rsid w:val="00316DE3"/>
    <w:rsid w:val="00316E48"/>
    <w:rsid w:val="003175F4"/>
    <w:rsid w:val="00317633"/>
    <w:rsid w:val="00317932"/>
    <w:rsid w:val="00317B72"/>
    <w:rsid w:val="0032088A"/>
    <w:rsid w:val="00320CFC"/>
    <w:rsid w:val="00320D20"/>
    <w:rsid w:val="00320E30"/>
    <w:rsid w:val="00320F00"/>
    <w:rsid w:val="0032139F"/>
    <w:rsid w:val="003213F6"/>
    <w:rsid w:val="003215BD"/>
    <w:rsid w:val="00321C3F"/>
    <w:rsid w:val="00322018"/>
    <w:rsid w:val="00322053"/>
    <w:rsid w:val="0032253B"/>
    <w:rsid w:val="00322542"/>
    <w:rsid w:val="00322800"/>
    <w:rsid w:val="003229BC"/>
    <w:rsid w:val="00322E65"/>
    <w:rsid w:val="00323190"/>
    <w:rsid w:val="003231E1"/>
    <w:rsid w:val="0032324C"/>
    <w:rsid w:val="003233F2"/>
    <w:rsid w:val="0032376C"/>
    <w:rsid w:val="00323977"/>
    <w:rsid w:val="00323A28"/>
    <w:rsid w:val="00323A45"/>
    <w:rsid w:val="00323D1B"/>
    <w:rsid w:val="00323F22"/>
    <w:rsid w:val="00323F88"/>
    <w:rsid w:val="003241DD"/>
    <w:rsid w:val="00324C06"/>
    <w:rsid w:val="00324DF2"/>
    <w:rsid w:val="00325253"/>
    <w:rsid w:val="003253C1"/>
    <w:rsid w:val="00325439"/>
    <w:rsid w:val="00325968"/>
    <w:rsid w:val="00325B72"/>
    <w:rsid w:val="00325EEA"/>
    <w:rsid w:val="003265D8"/>
    <w:rsid w:val="00326614"/>
    <w:rsid w:val="003269A2"/>
    <w:rsid w:val="00326C15"/>
    <w:rsid w:val="00326D45"/>
    <w:rsid w:val="00326D79"/>
    <w:rsid w:val="00327251"/>
    <w:rsid w:val="0032758B"/>
    <w:rsid w:val="003275A6"/>
    <w:rsid w:val="003277EA"/>
    <w:rsid w:val="003279A7"/>
    <w:rsid w:val="00330049"/>
    <w:rsid w:val="003308FF"/>
    <w:rsid w:val="00330B78"/>
    <w:rsid w:val="00330EF0"/>
    <w:rsid w:val="00331018"/>
    <w:rsid w:val="00331178"/>
    <w:rsid w:val="00331226"/>
    <w:rsid w:val="00331505"/>
    <w:rsid w:val="003318EE"/>
    <w:rsid w:val="00331A60"/>
    <w:rsid w:val="00331A68"/>
    <w:rsid w:val="00331B0D"/>
    <w:rsid w:val="00331C46"/>
    <w:rsid w:val="0033213A"/>
    <w:rsid w:val="003321BA"/>
    <w:rsid w:val="003326F5"/>
    <w:rsid w:val="0033299E"/>
    <w:rsid w:val="003329BC"/>
    <w:rsid w:val="00332D8A"/>
    <w:rsid w:val="00332DBE"/>
    <w:rsid w:val="00332E47"/>
    <w:rsid w:val="00333569"/>
    <w:rsid w:val="003340E8"/>
    <w:rsid w:val="0033447E"/>
    <w:rsid w:val="003348C8"/>
    <w:rsid w:val="00334BE3"/>
    <w:rsid w:val="00334EA7"/>
    <w:rsid w:val="00334FD4"/>
    <w:rsid w:val="0033511F"/>
    <w:rsid w:val="0033550E"/>
    <w:rsid w:val="00335A7E"/>
    <w:rsid w:val="00335C8F"/>
    <w:rsid w:val="00335D4D"/>
    <w:rsid w:val="00336128"/>
    <w:rsid w:val="00336243"/>
    <w:rsid w:val="0033639E"/>
    <w:rsid w:val="003367CB"/>
    <w:rsid w:val="003369FC"/>
    <w:rsid w:val="00336D59"/>
    <w:rsid w:val="00336E21"/>
    <w:rsid w:val="0033711B"/>
    <w:rsid w:val="0033763E"/>
    <w:rsid w:val="00337641"/>
    <w:rsid w:val="0033772A"/>
    <w:rsid w:val="00337E85"/>
    <w:rsid w:val="00337F3C"/>
    <w:rsid w:val="0034018F"/>
    <w:rsid w:val="0034019B"/>
    <w:rsid w:val="00340285"/>
    <w:rsid w:val="00340321"/>
    <w:rsid w:val="0034037A"/>
    <w:rsid w:val="003403F9"/>
    <w:rsid w:val="0034070F"/>
    <w:rsid w:val="0034107B"/>
    <w:rsid w:val="0034141D"/>
    <w:rsid w:val="003414F9"/>
    <w:rsid w:val="00341641"/>
    <w:rsid w:val="003422B9"/>
    <w:rsid w:val="003423EC"/>
    <w:rsid w:val="00342692"/>
    <w:rsid w:val="003428F3"/>
    <w:rsid w:val="00342CEC"/>
    <w:rsid w:val="00342E5B"/>
    <w:rsid w:val="00343011"/>
    <w:rsid w:val="00343242"/>
    <w:rsid w:val="00343608"/>
    <w:rsid w:val="00343710"/>
    <w:rsid w:val="003438D4"/>
    <w:rsid w:val="00344A52"/>
    <w:rsid w:val="00344AFF"/>
    <w:rsid w:val="00344CE4"/>
    <w:rsid w:val="00344E8D"/>
    <w:rsid w:val="003452D4"/>
    <w:rsid w:val="0034566C"/>
    <w:rsid w:val="003456D8"/>
    <w:rsid w:val="00345EB0"/>
    <w:rsid w:val="003460A2"/>
    <w:rsid w:val="0034611E"/>
    <w:rsid w:val="00346173"/>
    <w:rsid w:val="003467B1"/>
    <w:rsid w:val="003467F3"/>
    <w:rsid w:val="0034682E"/>
    <w:rsid w:val="003468E5"/>
    <w:rsid w:val="00346EED"/>
    <w:rsid w:val="003472DE"/>
    <w:rsid w:val="003474D5"/>
    <w:rsid w:val="003476B3"/>
    <w:rsid w:val="00347946"/>
    <w:rsid w:val="00350052"/>
    <w:rsid w:val="00350482"/>
    <w:rsid w:val="0035065E"/>
    <w:rsid w:val="003507A0"/>
    <w:rsid w:val="00350841"/>
    <w:rsid w:val="00350DB9"/>
    <w:rsid w:val="00350E75"/>
    <w:rsid w:val="00351430"/>
    <w:rsid w:val="00351A3B"/>
    <w:rsid w:val="00351C7A"/>
    <w:rsid w:val="00351E36"/>
    <w:rsid w:val="003524E4"/>
    <w:rsid w:val="00352615"/>
    <w:rsid w:val="00352784"/>
    <w:rsid w:val="00353373"/>
    <w:rsid w:val="0035337D"/>
    <w:rsid w:val="00353A95"/>
    <w:rsid w:val="00353E9F"/>
    <w:rsid w:val="00354115"/>
    <w:rsid w:val="0035423B"/>
    <w:rsid w:val="0035495D"/>
    <w:rsid w:val="00354A6F"/>
    <w:rsid w:val="00354D87"/>
    <w:rsid w:val="0035579E"/>
    <w:rsid w:val="003559FB"/>
    <w:rsid w:val="00355D00"/>
    <w:rsid w:val="00355ECB"/>
    <w:rsid w:val="00356234"/>
    <w:rsid w:val="0035632F"/>
    <w:rsid w:val="003563DF"/>
    <w:rsid w:val="00356BBD"/>
    <w:rsid w:val="00357274"/>
    <w:rsid w:val="00357425"/>
    <w:rsid w:val="0035791F"/>
    <w:rsid w:val="00357BC5"/>
    <w:rsid w:val="00357C48"/>
    <w:rsid w:val="00357E67"/>
    <w:rsid w:val="00360175"/>
    <w:rsid w:val="003602A8"/>
    <w:rsid w:val="0036064F"/>
    <w:rsid w:val="00360728"/>
    <w:rsid w:val="0036077C"/>
    <w:rsid w:val="00360A18"/>
    <w:rsid w:val="00360ECF"/>
    <w:rsid w:val="0036198B"/>
    <w:rsid w:val="00361D8A"/>
    <w:rsid w:val="00362005"/>
    <w:rsid w:val="0036208D"/>
    <w:rsid w:val="00362093"/>
    <w:rsid w:val="003620CD"/>
    <w:rsid w:val="003620E4"/>
    <w:rsid w:val="0036282B"/>
    <w:rsid w:val="00363394"/>
    <w:rsid w:val="0036351E"/>
    <w:rsid w:val="00363B74"/>
    <w:rsid w:val="00364912"/>
    <w:rsid w:val="00364D07"/>
    <w:rsid w:val="00364E92"/>
    <w:rsid w:val="0036507C"/>
    <w:rsid w:val="00365148"/>
    <w:rsid w:val="0036524B"/>
    <w:rsid w:val="003656BF"/>
    <w:rsid w:val="0036571F"/>
    <w:rsid w:val="00365EF6"/>
    <w:rsid w:val="00366024"/>
    <w:rsid w:val="0036624A"/>
    <w:rsid w:val="00366537"/>
    <w:rsid w:val="003673E0"/>
    <w:rsid w:val="00367494"/>
    <w:rsid w:val="003676C9"/>
    <w:rsid w:val="00367713"/>
    <w:rsid w:val="00367C1C"/>
    <w:rsid w:val="00367CBC"/>
    <w:rsid w:val="00367CC2"/>
    <w:rsid w:val="00367E8E"/>
    <w:rsid w:val="00367EFE"/>
    <w:rsid w:val="00370506"/>
    <w:rsid w:val="00371132"/>
    <w:rsid w:val="00371A2C"/>
    <w:rsid w:val="00371DB6"/>
    <w:rsid w:val="003722E6"/>
    <w:rsid w:val="0037233A"/>
    <w:rsid w:val="003724A2"/>
    <w:rsid w:val="003726EE"/>
    <w:rsid w:val="003726FA"/>
    <w:rsid w:val="00372EED"/>
    <w:rsid w:val="00372F35"/>
    <w:rsid w:val="003731A4"/>
    <w:rsid w:val="003735CC"/>
    <w:rsid w:val="00373629"/>
    <w:rsid w:val="00373C03"/>
    <w:rsid w:val="00373E18"/>
    <w:rsid w:val="00373E20"/>
    <w:rsid w:val="00373F30"/>
    <w:rsid w:val="00374518"/>
    <w:rsid w:val="00374D3B"/>
    <w:rsid w:val="00375389"/>
    <w:rsid w:val="003754AF"/>
    <w:rsid w:val="0037589F"/>
    <w:rsid w:val="003759E3"/>
    <w:rsid w:val="00375F19"/>
    <w:rsid w:val="00375F4C"/>
    <w:rsid w:val="00375F5F"/>
    <w:rsid w:val="00376079"/>
    <w:rsid w:val="003761A0"/>
    <w:rsid w:val="00376384"/>
    <w:rsid w:val="003765EC"/>
    <w:rsid w:val="00376653"/>
    <w:rsid w:val="00376DD5"/>
    <w:rsid w:val="00376F57"/>
    <w:rsid w:val="0037751B"/>
    <w:rsid w:val="003777E3"/>
    <w:rsid w:val="00380139"/>
    <w:rsid w:val="003803AF"/>
    <w:rsid w:val="00380F54"/>
    <w:rsid w:val="0038100E"/>
    <w:rsid w:val="003811BD"/>
    <w:rsid w:val="00381700"/>
    <w:rsid w:val="003820EB"/>
    <w:rsid w:val="00382238"/>
    <w:rsid w:val="00382E1C"/>
    <w:rsid w:val="00382FE4"/>
    <w:rsid w:val="003831A7"/>
    <w:rsid w:val="00383661"/>
    <w:rsid w:val="00383689"/>
    <w:rsid w:val="0038377E"/>
    <w:rsid w:val="003837AB"/>
    <w:rsid w:val="00383913"/>
    <w:rsid w:val="00383D5D"/>
    <w:rsid w:val="00383E52"/>
    <w:rsid w:val="00383F92"/>
    <w:rsid w:val="00383FEE"/>
    <w:rsid w:val="00384446"/>
    <w:rsid w:val="0038464C"/>
    <w:rsid w:val="00384750"/>
    <w:rsid w:val="00384A8E"/>
    <w:rsid w:val="00384B12"/>
    <w:rsid w:val="00384D5B"/>
    <w:rsid w:val="00385CA4"/>
    <w:rsid w:val="0038610E"/>
    <w:rsid w:val="00386348"/>
    <w:rsid w:val="003865DC"/>
    <w:rsid w:val="003867AC"/>
    <w:rsid w:val="003868C0"/>
    <w:rsid w:val="00386A12"/>
    <w:rsid w:val="00386B7F"/>
    <w:rsid w:val="0038740C"/>
    <w:rsid w:val="00387563"/>
    <w:rsid w:val="0038791D"/>
    <w:rsid w:val="00387B4F"/>
    <w:rsid w:val="00390079"/>
    <w:rsid w:val="00390108"/>
    <w:rsid w:val="003903B4"/>
    <w:rsid w:val="00390451"/>
    <w:rsid w:val="00390C7B"/>
    <w:rsid w:val="00390F98"/>
    <w:rsid w:val="00391B81"/>
    <w:rsid w:val="003920A1"/>
    <w:rsid w:val="003922A6"/>
    <w:rsid w:val="0039246A"/>
    <w:rsid w:val="00392648"/>
    <w:rsid w:val="00392691"/>
    <w:rsid w:val="00392949"/>
    <w:rsid w:val="0039300C"/>
    <w:rsid w:val="00393AB0"/>
    <w:rsid w:val="00393D3F"/>
    <w:rsid w:val="00394398"/>
    <w:rsid w:val="00395623"/>
    <w:rsid w:val="00395CD0"/>
    <w:rsid w:val="00395E1B"/>
    <w:rsid w:val="00396059"/>
    <w:rsid w:val="0039647C"/>
    <w:rsid w:val="0039653A"/>
    <w:rsid w:val="0039661C"/>
    <w:rsid w:val="003968A7"/>
    <w:rsid w:val="00396C11"/>
    <w:rsid w:val="00396E82"/>
    <w:rsid w:val="00397044"/>
    <w:rsid w:val="003973E0"/>
    <w:rsid w:val="0039761F"/>
    <w:rsid w:val="00397715"/>
    <w:rsid w:val="00397845"/>
    <w:rsid w:val="003979EB"/>
    <w:rsid w:val="00397A2C"/>
    <w:rsid w:val="00397D01"/>
    <w:rsid w:val="003A0479"/>
    <w:rsid w:val="003A0D3D"/>
    <w:rsid w:val="003A0D78"/>
    <w:rsid w:val="003A1064"/>
    <w:rsid w:val="003A133B"/>
    <w:rsid w:val="003A19E6"/>
    <w:rsid w:val="003A1AA2"/>
    <w:rsid w:val="003A1CC7"/>
    <w:rsid w:val="003A25E1"/>
    <w:rsid w:val="003A2602"/>
    <w:rsid w:val="003A273F"/>
    <w:rsid w:val="003A27EA"/>
    <w:rsid w:val="003A2876"/>
    <w:rsid w:val="003A2A9A"/>
    <w:rsid w:val="003A30F9"/>
    <w:rsid w:val="003A32F0"/>
    <w:rsid w:val="003A34AE"/>
    <w:rsid w:val="003A3E59"/>
    <w:rsid w:val="003A4033"/>
    <w:rsid w:val="003A4085"/>
    <w:rsid w:val="003A421A"/>
    <w:rsid w:val="003A4871"/>
    <w:rsid w:val="003A4A35"/>
    <w:rsid w:val="003A54F5"/>
    <w:rsid w:val="003A58D6"/>
    <w:rsid w:val="003A5AA8"/>
    <w:rsid w:val="003A5E3E"/>
    <w:rsid w:val="003A6690"/>
    <w:rsid w:val="003A697F"/>
    <w:rsid w:val="003A6ABE"/>
    <w:rsid w:val="003A6DE1"/>
    <w:rsid w:val="003A7373"/>
    <w:rsid w:val="003A78E8"/>
    <w:rsid w:val="003A79F4"/>
    <w:rsid w:val="003A7C39"/>
    <w:rsid w:val="003A7F2A"/>
    <w:rsid w:val="003A7FC0"/>
    <w:rsid w:val="003B0418"/>
    <w:rsid w:val="003B052E"/>
    <w:rsid w:val="003B0AC5"/>
    <w:rsid w:val="003B0BE4"/>
    <w:rsid w:val="003B0D5A"/>
    <w:rsid w:val="003B0EEE"/>
    <w:rsid w:val="003B0F14"/>
    <w:rsid w:val="003B0F8A"/>
    <w:rsid w:val="003B13CA"/>
    <w:rsid w:val="003B1A48"/>
    <w:rsid w:val="003B1C65"/>
    <w:rsid w:val="003B1EBE"/>
    <w:rsid w:val="003B2D26"/>
    <w:rsid w:val="003B2E87"/>
    <w:rsid w:val="003B364D"/>
    <w:rsid w:val="003B378D"/>
    <w:rsid w:val="003B3B44"/>
    <w:rsid w:val="003B3E28"/>
    <w:rsid w:val="003B3EDD"/>
    <w:rsid w:val="003B3FDB"/>
    <w:rsid w:val="003B3FFE"/>
    <w:rsid w:val="003B4659"/>
    <w:rsid w:val="003B4B8C"/>
    <w:rsid w:val="003B50D3"/>
    <w:rsid w:val="003B5AD2"/>
    <w:rsid w:val="003B5D00"/>
    <w:rsid w:val="003B5D71"/>
    <w:rsid w:val="003B5F75"/>
    <w:rsid w:val="003B7BAE"/>
    <w:rsid w:val="003C0109"/>
    <w:rsid w:val="003C030E"/>
    <w:rsid w:val="003C0425"/>
    <w:rsid w:val="003C071E"/>
    <w:rsid w:val="003C11E7"/>
    <w:rsid w:val="003C15F7"/>
    <w:rsid w:val="003C1CF5"/>
    <w:rsid w:val="003C2766"/>
    <w:rsid w:val="003C293D"/>
    <w:rsid w:val="003C2BD0"/>
    <w:rsid w:val="003C2D6A"/>
    <w:rsid w:val="003C2F78"/>
    <w:rsid w:val="003C3E15"/>
    <w:rsid w:val="003C3F1C"/>
    <w:rsid w:val="003C41C9"/>
    <w:rsid w:val="003C4B99"/>
    <w:rsid w:val="003C4E64"/>
    <w:rsid w:val="003C527D"/>
    <w:rsid w:val="003C5C42"/>
    <w:rsid w:val="003C613F"/>
    <w:rsid w:val="003C689A"/>
    <w:rsid w:val="003C6900"/>
    <w:rsid w:val="003C69CB"/>
    <w:rsid w:val="003C6F42"/>
    <w:rsid w:val="003C704A"/>
    <w:rsid w:val="003C70F8"/>
    <w:rsid w:val="003C732E"/>
    <w:rsid w:val="003C7625"/>
    <w:rsid w:val="003C77C7"/>
    <w:rsid w:val="003C77D1"/>
    <w:rsid w:val="003C7DA5"/>
    <w:rsid w:val="003D072D"/>
    <w:rsid w:val="003D13FB"/>
    <w:rsid w:val="003D160F"/>
    <w:rsid w:val="003D169C"/>
    <w:rsid w:val="003D16F7"/>
    <w:rsid w:val="003D1793"/>
    <w:rsid w:val="003D184C"/>
    <w:rsid w:val="003D1B07"/>
    <w:rsid w:val="003D1BA9"/>
    <w:rsid w:val="003D1C0E"/>
    <w:rsid w:val="003D1E3B"/>
    <w:rsid w:val="003D1FFB"/>
    <w:rsid w:val="003D2164"/>
    <w:rsid w:val="003D259F"/>
    <w:rsid w:val="003D2638"/>
    <w:rsid w:val="003D26F8"/>
    <w:rsid w:val="003D31F7"/>
    <w:rsid w:val="003D3309"/>
    <w:rsid w:val="003D3632"/>
    <w:rsid w:val="003D38CA"/>
    <w:rsid w:val="003D3D76"/>
    <w:rsid w:val="003D4003"/>
    <w:rsid w:val="003D400C"/>
    <w:rsid w:val="003D400D"/>
    <w:rsid w:val="003D41E5"/>
    <w:rsid w:val="003D424B"/>
    <w:rsid w:val="003D4613"/>
    <w:rsid w:val="003D47A3"/>
    <w:rsid w:val="003D4860"/>
    <w:rsid w:val="003D49AA"/>
    <w:rsid w:val="003D50CC"/>
    <w:rsid w:val="003D510E"/>
    <w:rsid w:val="003D5151"/>
    <w:rsid w:val="003D5389"/>
    <w:rsid w:val="003D5451"/>
    <w:rsid w:val="003D5B11"/>
    <w:rsid w:val="003D5B1A"/>
    <w:rsid w:val="003D5D0B"/>
    <w:rsid w:val="003D60EE"/>
    <w:rsid w:val="003D6CBC"/>
    <w:rsid w:val="003D6FAE"/>
    <w:rsid w:val="003D731F"/>
    <w:rsid w:val="003D73AB"/>
    <w:rsid w:val="003D73CE"/>
    <w:rsid w:val="003D73FF"/>
    <w:rsid w:val="003D7655"/>
    <w:rsid w:val="003D775E"/>
    <w:rsid w:val="003D7986"/>
    <w:rsid w:val="003D7E30"/>
    <w:rsid w:val="003E0F9E"/>
    <w:rsid w:val="003E15C5"/>
    <w:rsid w:val="003E213B"/>
    <w:rsid w:val="003E23FB"/>
    <w:rsid w:val="003E2697"/>
    <w:rsid w:val="003E2B1D"/>
    <w:rsid w:val="003E2CAD"/>
    <w:rsid w:val="003E2F8E"/>
    <w:rsid w:val="003E30DA"/>
    <w:rsid w:val="003E33FE"/>
    <w:rsid w:val="003E3883"/>
    <w:rsid w:val="003E38F2"/>
    <w:rsid w:val="003E3D40"/>
    <w:rsid w:val="003E400C"/>
    <w:rsid w:val="003E4475"/>
    <w:rsid w:val="003E4678"/>
    <w:rsid w:val="003E4728"/>
    <w:rsid w:val="003E474D"/>
    <w:rsid w:val="003E4B12"/>
    <w:rsid w:val="003E51AB"/>
    <w:rsid w:val="003E59CD"/>
    <w:rsid w:val="003E5ABA"/>
    <w:rsid w:val="003E5C2C"/>
    <w:rsid w:val="003E62FE"/>
    <w:rsid w:val="003E6410"/>
    <w:rsid w:val="003E6DE9"/>
    <w:rsid w:val="003E754E"/>
    <w:rsid w:val="003E7A90"/>
    <w:rsid w:val="003E7B86"/>
    <w:rsid w:val="003F0BE6"/>
    <w:rsid w:val="003F0BE9"/>
    <w:rsid w:val="003F1279"/>
    <w:rsid w:val="003F16DC"/>
    <w:rsid w:val="003F1C61"/>
    <w:rsid w:val="003F1E24"/>
    <w:rsid w:val="003F1FF4"/>
    <w:rsid w:val="003F204B"/>
    <w:rsid w:val="003F2A1B"/>
    <w:rsid w:val="003F2BB1"/>
    <w:rsid w:val="003F2BE8"/>
    <w:rsid w:val="003F2D38"/>
    <w:rsid w:val="003F31F6"/>
    <w:rsid w:val="003F3213"/>
    <w:rsid w:val="003F351D"/>
    <w:rsid w:val="003F4072"/>
    <w:rsid w:val="003F4427"/>
    <w:rsid w:val="003F4494"/>
    <w:rsid w:val="003F455D"/>
    <w:rsid w:val="003F45C2"/>
    <w:rsid w:val="003F47F1"/>
    <w:rsid w:val="003F4E6C"/>
    <w:rsid w:val="003F4EBC"/>
    <w:rsid w:val="003F5294"/>
    <w:rsid w:val="003F552B"/>
    <w:rsid w:val="003F5763"/>
    <w:rsid w:val="003F581C"/>
    <w:rsid w:val="003F58B2"/>
    <w:rsid w:val="003F5CB4"/>
    <w:rsid w:val="003F5F68"/>
    <w:rsid w:val="003F632F"/>
    <w:rsid w:val="003F638F"/>
    <w:rsid w:val="003F67CA"/>
    <w:rsid w:val="003F67CF"/>
    <w:rsid w:val="003F6D50"/>
    <w:rsid w:val="003F72BB"/>
    <w:rsid w:val="003F748D"/>
    <w:rsid w:val="003F75FA"/>
    <w:rsid w:val="00400205"/>
    <w:rsid w:val="004005F6"/>
    <w:rsid w:val="00400A5F"/>
    <w:rsid w:val="00400B21"/>
    <w:rsid w:val="00400D4F"/>
    <w:rsid w:val="00400DCD"/>
    <w:rsid w:val="00400E93"/>
    <w:rsid w:val="00401120"/>
    <w:rsid w:val="0040112B"/>
    <w:rsid w:val="00401275"/>
    <w:rsid w:val="0040166B"/>
    <w:rsid w:val="00401897"/>
    <w:rsid w:val="004019A7"/>
    <w:rsid w:val="00401A6C"/>
    <w:rsid w:val="00401BB2"/>
    <w:rsid w:val="004020C5"/>
    <w:rsid w:val="0040263B"/>
    <w:rsid w:val="004026CF"/>
    <w:rsid w:val="004034B5"/>
    <w:rsid w:val="004036BB"/>
    <w:rsid w:val="004039D4"/>
    <w:rsid w:val="00403E34"/>
    <w:rsid w:val="00404310"/>
    <w:rsid w:val="00404654"/>
    <w:rsid w:val="004049E5"/>
    <w:rsid w:val="00404E2B"/>
    <w:rsid w:val="00405A6F"/>
    <w:rsid w:val="00405F82"/>
    <w:rsid w:val="004066CC"/>
    <w:rsid w:val="00406A31"/>
    <w:rsid w:val="00406A9B"/>
    <w:rsid w:val="00406D09"/>
    <w:rsid w:val="00406F85"/>
    <w:rsid w:val="0040709B"/>
    <w:rsid w:val="00407170"/>
    <w:rsid w:val="004071BC"/>
    <w:rsid w:val="004071D5"/>
    <w:rsid w:val="004071EE"/>
    <w:rsid w:val="0040720F"/>
    <w:rsid w:val="00410941"/>
    <w:rsid w:val="004117F7"/>
    <w:rsid w:val="00411BC8"/>
    <w:rsid w:val="00411CDF"/>
    <w:rsid w:val="00411DDC"/>
    <w:rsid w:val="00412086"/>
    <w:rsid w:val="0041228A"/>
    <w:rsid w:val="00412527"/>
    <w:rsid w:val="0041275B"/>
    <w:rsid w:val="00412781"/>
    <w:rsid w:val="004129AA"/>
    <w:rsid w:val="00412A44"/>
    <w:rsid w:val="00412DE2"/>
    <w:rsid w:val="00412E99"/>
    <w:rsid w:val="00413062"/>
    <w:rsid w:val="00413427"/>
    <w:rsid w:val="0041356A"/>
    <w:rsid w:val="004137E9"/>
    <w:rsid w:val="00413FCB"/>
    <w:rsid w:val="00414224"/>
    <w:rsid w:val="004146EE"/>
    <w:rsid w:val="004146FE"/>
    <w:rsid w:val="00414762"/>
    <w:rsid w:val="0041539E"/>
    <w:rsid w:val="004154D2"/>
    <w:rsid w:val="004156AC"/>
    <w:rsid w:val="004158E5"/>
    <w:rsid w:val="0041655D"/>
    <w:rsid w:val="00417021"/>
    <w:rsid w:val="004178F5"/>
    <w:rsid w:val="00417A9C"/>
    <w:rsid w:val="00417BFC"/>
    <w:rsid w:val="00417C24"/>
    <w:rsid w:val="004200EA"/>
    <w:rsid w:val="00420320"/>
    <w:rsid w:val="0042046C"/>
    <w:rsid w:val="00420543"/>
    <w:rsid w:val="00420F51"/>
    <w:rsid w:val="004213B5"/>
    <w:rsid w:val="0042155C"/>
    <w:rsid w:val="00421659"/>
    <w:rsid w:val="0042168C"/>
    <w:rsid w:val="00421B86"/>
    <w:rsid w:val="0042248B"/>
    <w:rsid w:val="00422659"/>
    <w:rsid w:val="00422B00"/>
    <w:rsid w:val="00422B66"/>
    <w:rsid w:val="00422DF9"/>
    <w:rsid w:val="00423134"/>
    <w:rsid w:val="00423174"/>
    <w:rsid w:val="004232C4"/>
    <w:rsid w:val="004240B4"/>
    <w:rsid w:val="00424167"/>
    <w:rsid w:val="00424266"/>
    <w:rsid w:val="00424456"/>
    <w:rsid w:val="004244B1"/>
    <w:rsid w:val="00424A0C"/>
    <w:rsid w:val="00424AEF"/>
    <w:rsid w:val="00424EFA"/>
    <w:rsid w:val="0042593E"/>
    <w:rsid w:val="00425986"/>
    <w:rsid w:val="00425A5D"/>
    <w:rsid w:val="00425DF2"/>
    <w:rsid w:val="00425ED3"/>
    <w:rsid w:val="00426282"/>
    <w:rsid w:val="004262AD"/>
    <w:rsid w:val="00426325"/>
    <w:rsid w:val="004265DC"/>
    <w:rsid w:val="004269DC"/>
    <w:rsid w:val="00426D5E"/>
    <w:rsid w:val="00427323"/>
    <w:rsid w:val="004274ED"/>
    <w:rsid w:val="00427535"/>
    <w:rsid w:val="00427600"/>
    <w:rsid w:val="004301B6"/>
    <w:rsid w:val="0043079B"/>
    <w:rsid w:val="004316F6"/>
    <w:rsid w:val="00431FF8"/>
    <w:rsid w:val="00432154"/>
    <w:rsid w:val="004328F5"/>
    <w:rsid w:val="00432DBA"/>
    <w:rsid w:val="00433926"/>
    <w:rsid w:val="00433B90"/>
    <w:rsid w:val="00433E8B"/>
    <w:rsid w:val="004344F8"/>
    <w:rsid w:val="0043452C"/>
    <w:rsid w:val="004345A7"/>
    <w:rsid w:val="00435081"/>
    <w:rsid w:val="00435194"/>
    <w:rsid w:val="00435A3B"/>
    <w:rsid w:val="00435A95"/>
    <w:rsid w:val="00435F38"/>
    <w:rsid w:val="004361C7"/>
    <w:rsid w:val="00436511"/>
    <w:rsid w:val="0043652A"/>
    <w:rsid w:val="00436B8D"/>
    <w:rsid w:val="00436ECD"/>
    <w:rsid w:val="00437ADC"/>
    <w:rsid w:val="00437EF9"/>
    <w:rsid w:val="00440132"/>
    <w:rsid w:val="0044042F"/>
    <w:rsid w:val="00440F10"/>
    <w:rsid w:val="0044114E"/>
    <w:rsid w:val="0044157F"/>
    <w:rsid w:val="00441812"/>
    <w:rsid w:val="00441ED6"/>
    <w:rsid w:val="00442C90"/>
    <w:rsid w:val="0044356E"/>
    <w:rsid w:val="00443803"/>
    <w:rsid w:val="00443B08"/>
    <w:rsid w:val="004440E4"/>
    <w:rsid w:val="0044419B"/>
    <w:rsid w:val="004448CC"/>
    <w:rsid w:val="00444B65"/>
    <w:rsid w:val="00444DC7"/>
    <w:rsid w:val="00444FB4"/>
    <w:rsid w:val="0044513B"/>
    <w:rsid w:val="0044549B"/>
    <w:rsid w:val="00445700"/>
    <w:rsid w:val="004459B6"/>
    <w:rsid w:val="00445D1D"/>
    <w:rsid w:val="00445F55"/>
    <w:rsid w:val="00446093"/>
    <w:rsid w:val="0044618D"/>
    <w:rsid w:val="004463E4"/>
    <w:rsid w:val="00446568"/>
    <w:rsid w:val="00446713"/>
    <w:rsid w:val="00446A60"/>
    <w:rsid w:val="00446B09"/>
    <w:rsid w:val="00446E3D"/>
    <w:rsid w:val="00446F4C"/>
    <w:rsid w:val="00447223"/>
    <w:rsid w:val="00447A6D"/>
    <w:rsid w:val="00447AF2"/>
    <w:rsid w:val="00447C60"/>
    <w:rsid w:val="004502C9"/>
    <w:rsid w:val="00450638"/>
    <w:rsid w:val="00450827"/>
    <w:rsid w:val="00450B67"/>
    <w:rsid w:val="00450F3B"/>
    <w:rsid w:val="0045129C"/>
    <w:rsid w:val="00451591"/>
    <w:rsid w:val="00451EDE"/>
    <w:rsid w:val="004520B6"/>
    <w:rsid w:val="00452115"/>
    <w:rsid w:val="00452560"/>
    <w:rsid w:val="00452768"/>
    <w:rsid w:val="0045307F"/>
    <w:rsid w:val="00453364"/>
    <w:rsid w:val="00453425"/>
    <w:rsid w:val="0045344B"/>
    <w:rsid w:val="0045386C"/>
    <w:rsid w:val="00453881"/>
    <w:rsid w:val="00453B11"/>
    <w:rsid w:val="004543C8"/>
    <w:rsid w:val="004543CF"/>
    <w:rsid w:val="00454607"/>
    <w:rsid w:val="00454A85"/>
    <w:rsid w:val="0045516D"/>
    <w:rsid w:val="004552E5"/>
    <w:rsid w:val="004552F5"/>
    <w:rsid w:val="004554C8"/>
    <w:rsid w:val="00455606"/>
    <w:rsid w:val="004559F4"/>
    <w:rsid w:val="00456006"/>
    <w:rsid w:val="00456072"/>
    <w:rsid w:val="004561C7"/>
    <w:rsid w:val="0045660C"/>
    <w:rsid w:val="00456874"/>
    <w:rsid w:val="00456B6F"/>
    <w:rsid w:val="004576F1"/>
    <w:rsid w:val="00457B5A"/>
    <w:rsid w:val="00457BE6"/>
    <w:rsid w:val="00457C7F"/>
    <w:rsid w:val="00457D0F"/>
    <w:rsid w:val="00457DB0"/>
    <w:rsid w:val="00460B29"/>
    <w:rsid w:val="00460F5D"/>
    <w:rsid w:val="004612E8"/>
    <w:rsid w:val="00461344"/>
    <w:rsid w:val="00461578"/>
    <w:rsid w:val="004615B1"/>
    <w:rsid w:val="00461D0B"/>
    <w:rsid w:val="00462167"/>
    <w:rsid w:val="0046234B"/>
    <w:rsid w:val="004629A8"/>
    <w:rsid w:val="00462BFB"/>
    <w:rsid w:val="00462CCA"/>
    <w:rsid w:val="00462E61"/>
    <w:rsid w:val="00462FAD"/>
    <w:rsid w:val="0046331E"/>
    <w:rsid w:val="004634EA"/>
    <w:rsid w:val="00463722"/>
    <w:rsid w:val="00463BA8"/>
    <w:rsid w:val="00463C5E"/>
    <w:rsid w:val="00463D09"/>
    <w:rsid w:val="00464007"/>
    <w:rsid w:val="00464105"/>
    <w:rsid w:val="0046465D"/>
    <w:rsid w:val="00464E4D"/>
    <w:rsid w:val="00465404"/>
    <w:rsid w:val="004659B6"/>
    <w:rsid w:val="00465D35"/>
    <w:rsid w:val="00465DDF"/>
    <w:rsid w:val="00465FBB"/>
    <w:rsid w:val="004661D5"/>
    <w:rsid w:val="004661E4"/>
    <w:rsid w:val="004664E5"/>
    <w:rsid w:val="00466630"/>
    <w:rsid w:val="004667C9"/>
    <w:rsid w:val="0046695D"/>
    <w:rsid w:val="00466AC7"/>
    <w:rsid w:val="00466C90"/>
    <w:rsid w:val="00466EB4"/>
    <w:rsid w:val="0046705D"/>
    <w:rsid w:val="00467207"/>
    <w:rsid w:val="00467721"/>
    <w:rsid w:val="0046772C"/>
    <w:rsid w:val="00467758"/>
    <w:rsid w:val="00467B12"/>
    <w:rsid w:val="00467BBC"/>
    <w:rsid w:val="00467EAA"/>
    <w:rsid w:val="004703A1"/>
    <w:rsid w:val="00470464"/>
    <w:rsid w:val="004705C8"/>
    <w:rsid w:val="004705E1"/>
    <w:rsid w:val="0047090E"/>
    <w:rsid w:val="004709BB"/>
    <w:rsid w:val="00470C7D"/>
    <w:rsid w:val="00471121"/>
    <w:rsid w:val="00471314"/>
    <w:rsid w:val="0047135B"/>
    <w:rsid w:val="0047150B"/>
    <w:rsid w:val="0047185B"/>
    <w:rsid w:val="00471867"/>
    <w:rsid w:val="00471A06"/>
    <w:rsid w:val="00471A89"/>
    <w:rsid w:val="00471BFE"/>
    <w:rsid w:val="00472353"/>
    <w:rsid w:val="004727CF"/>
    <w:rsid w:val="00472922"/>
    <w:rsid w:val="00473441"/>
    <w:rsid w:val="00473486"/>
    <w:rsid w:val="004736ED"/>
    <w:rsid w:val="0047389E"/>
    <w:rsid w:val="0047429C"/>
    <w:rsid w:val="0047460E"/>
    <w:rsid w:val="004747AF"/>
    <w:rsid w:val="004748DD"/>
    <w:rsid w:val="00474956"/>
    <w:rsid w:val="004750D2"/>
    <w:rsid w:val="004751A7"/>
    <w:rsid w:val="00475701"/>
    <w:rsid w:val="004757B1"/>
    <w:rsid w:val="0047590B"/>
    <w:rsid w:val="00475971"/>
    <w:rsid w:val="00475C7F"/>
    <w:rsid w:val="00476214"/>
    <w:rsid w:val="004762F8"/>
    <w:rsid w:val="0047693C"/>
    <w:rsid w:val="0047697F"/>
    <w:rsid w:val="00476B95"/>
    <w:rsid w:val="0047710A"/>
    <w:rsid w:val="00477126"/>
    <w:rsid w:val="00477B79"/>
    <w:rsid w:val="00477D53"/>
    <w:rsid w:val="00477F24"/>
    <w:rsid w:val="00480165"/>
    <w:rsid w:val="00480304"/>
    <w:rsid w:val="004804A9"/>
    <w:rsid w:val="004806EB"/>
    <w:rsid w:val="00480A0B"/>
    <w:rsid w:val="00480B12"/>
    <w:rsid w:val="00480C21"/>
    <w:rsid w:val="0048103F"/>
    <w:rsid w:val="004811D4"/>
    <w:rsid w:val="004815DF"/>
    <w:rsid w:val="00481E34"/>
    <w:rsid w:val="00482141"/>
    <w:rsid w:val="00482237"/>
    <w:rsid w:val="004826CD"/>
    <w:rsid w:val="00482A0D"/>
    <w:rsid w:val="00482B94"/>
    <w:rsid w:val="00482C03"/>
    <w:rsid w:val="00482C14"/>
    <w:rsid w:val="00482D90"/>
    <w:rsid w:val="00483448"/>
    <w:rsid w:val="0048346E"/>
    <w:rsid w:val="0048368F"/>
    <w:rsid w:val="00483806"/>
    <w:rsid w:val="00483FD7"/>
    <w:rsid w:val="0048481C"/>
    <w:rsid w:val="00485215"/>
    <w:rsid w:val="00485377"/>
    <w:rsid w:val="004857AC"/>
    <w:rsid w:val="0048581E"/>
    <w:rsid w:val="00485A65"/>
    <w:rsid w:val="00485B20"/>
    <w:rsid w:val="00485E36"/>
    <w:rsid w:val="00485F93"/>
    <w:rsid w:val="004865E4"/>
    <w:rsid w:val="00486614"/>
    <w:rsid w:val="00486710"/>
    <w:rsid w:val="00486A91"/>
    <w:rsid w:val="00486B71"/>
    <w:rsid w:val="00486F14"/>
    <w:rsid w:val="004871CC"/>
    <w:rsid w:val="004873E5"/>
    <w:rsid w:val="004876D8"/>
    <w:rsid w:val="0048771B"/>
    <w:rsid w:val="0048796D"/>
    <w:rsid w:val="00487B10"/>
    <w:rsid w:val="00487CCF"/>
    <w:rsid w:val="00490257"/>
    <w:rsid w:val="00490306"/>
    <w:rsid w:val="00490748"/>
    <w:rsid w:val="00490CEF"/>
    <w:rsid w:val="00490FE2"/>
    <w:rsid w:val="00491136"/>
    <w:rsid w:val="004917B6"/>
    <w:rsid w:val="00491B69"/>
    <w:rsid w:val="00491CFE"/>
    <w:rsid w:val="00491F16"/>
    <w:rsid w:val="00492140"/>
    <w:rsid w:val="004924F7"/>
    <w:rsid w:val="00493261"/>
    <w:rsid w:val="0049370D"/>
    <w:rsid w:val="00493A92"/>
    <w:rsid w:val="00493BA2"/>
    <w:rsid w:val="00493C18"/>
    <w:rsid w:val="00493D4B"/>
    <w:rsid w:val="00494518"/>
    <w:rsid w:val="00494BE0"/>
    <w:rsid w:val="00494D2E"/>
    <w:rsid w:val="00494D4A"/>
    <w:rsid w:val="00494ED4"/>
    <w:rsid w:val="00495352"/>
    <w:rsid w:val="004953AD"/>
    <w:rsid w:val="00495940"/>
    <w:rsid w:val="00495AA2"/>
    <w:rsid w:val="00495B87"/>
    <w:rsid w:val="00495C74"/>
    <w:rsid w:val="004962F2"/>
    <w:rsid w:val="00496347"/>
    <w:rsid w:val="00496460"/>
    <w:rsid w:val="0049675B"/>
    <w:rsid w:val="00496EE2"/>
    <w:rsid w:val="00497176"/>
    <w:rsid w:val="00497586"/>
    <w:rsid w:val="00497658"/>
    <w:rsid w:val="0049773C"/>
    <w:rsid w:val="004977D2"/>
    <w:rsid w:val="00497870"/>
    <w:rsid w:val="004978CF"/>
    <w:rsid w:val="00497C18"/>
    <w:rsid w:val="004A0222"/>
    <w:rsid w:val="004A03B0"/>
    <w:rsid w:val="004A03D2"/>
    <w:rsid w:val="004A09A7"/>
    <w:rsid w:val="004A0D84"/>
    <w:rsid w:val="004A0E6D"/>
    <w:rsid w:val="004A0E9B"/>
    <w:rsid w:val="004A0EEB"/>
    <w:rsid w:val="004A1154"/>
    <w:rsid w:val="004A1A3C"/>
    <w:rsid w:val="004A1EC5"/>
    <w:rsid w:val="004A1F7D"/>
    <w:rsid w:val="004A232C"/>
    <w:rsid w:val="004A2432"/>
    <w:rsid w:val="004A243C"/>
    <w:rsid w:val="004A275F"/>
    <w:rsid w:val="004A28DF"/>
    <w:rsid w:val="004A2CC1"/>
    <w:rsid w:val="004A2F67"/>
    <w:rsid w:val="004A308D"/>
    <w:rsid w:val="004A30AB"/>
    <w:rsid w:val="004A31F4"/>
    <w:rsid w:val="004A34B9"/>
    <w:rsid w:val="004A3AF0"/>
    <w:rsid w:val="004A3FC2"/>
    <w:rsid w:val="004A4160"/>
    <w:rsid w:val="004A424E"/>
    <w:rsid w:val="004A4586"/>
    <w:rsid w:val="004A483F"/>
    <w:rsid w:val="004A4A54"/>
    <w:rsid w:val="004A4AD1"/>
    <w:rsid w:val="004A4EB8"/>
    <w:rsid w:val="004A5134"/>
    <w:rsid w:val="004A5466"/>
    <w:rsid w:val="004A5561"/>
    <w:rsid w:val="004A5DAA"/>
    <w:rsid w:val="004A62A0"/>
    <w:rsid w:val="004A643D"/>
    <w:rsid w:val="004A64B3"/>
    <w:rsid w:val="004A67A3"/>
    <w:rsid w:val="004A685F"/>
    <w:rsid w:val="004A6A67"/>
    <w:rsid w:val="004A6A75"/>
    <w:rsid w:val="004A6D88"/>
    <w:rsid w:val="004A6F5A"/>
    <w:rsid w:val="004A713A"/>
    <w:rsid w:val="004A71FB"/>
    <w:rsid w:val="004A729B"/>
    <w:rsid w:val="004A7366"/>
    <w:rsid w:val="004A79EE"/>
    <w:rsid w:val="004A7E75"/>
    <w:rsid w:val="004B07D4"/>
    <w:rsid w:val="004B0B23"/>
    <w:rsid w:val="004B11E3"/>
    <w:rsid w:val="004B1269"/>
    <w:rsid w:val="004B1C91"/>
    <w:rsid w:val="004B1D61"/>
    <w:rsid w:val="004B25ED"/>
    <w:rsid w:val="004B2D21"/>
    <w:rsid w:val="004B30B6"/>
    <w:rsid w:val="004B3470"/>
    <w:rsid w:val="004B3744"/>
    <w:rsid w:val="004B3792"/>
    <w:rsid w:val="004B3AE2"/>
    <w:rsid w:val="004B3E4E"/>
    <w:rsid w:val="004B3E97"/>
    <w:rsid w:val="004B41E0"/>
    <w:rsid w:val="004B42F5"/>
    <w:rsid w:val="004B4CBA"/>
    <w:rsid w:val="004B4CFB"/>
    <w:rsid w:val="004B4FFB"/>
    <w:rsid w:val="004B5174"/>
    <w:rsid w:val="004B5584"/>
    <w:rsid w:val="004B5992"/>
    <w:rsid w:val="004B6020"/>
    <w:rsid w:val="004B6355"/>
    <w:rsid w:val="004B6C33"/>
    <w:rsid w:val="004B6CC1"/>
    <w:rsid w:val="004B6E24"/>
    <w:rsid w:val="004B706D"/>
    <w:rsid w:val="004B73E6"/>
    <w:rsid w:val="004B740B"/>
    <w:rsid w:val="004B7548"/>
    <w:rsid w:val="004B7633"/>
    <w:rsid w:val="004B7BEB"/>
    <w:rsid w:val="004C0BAF"/>
    <w:rsid w:val="004C13A6"/>
    <w:rsid w:val="004C1734"/>
    <w:rsid w:val="004C18C2"/>
    <w:rsid w:val="004C1DAC"/>
    <w:rsid w:val="004C1F35"/>
    <w:rsid w:val="004C22FF"/>
    <w:rsid w:val="004C26DA"/>
    <w:rsid w:val="004C2DC7"/>
    <w:rsid w:val="004C318B"/>
    <w:rsid w:val="004C361D"/>
    <w:rsid w:val="004C3932"/>
    <w:rsid w:val="004C3AD9"/>
    <w:rsid w:val="004C3C77"/>
    <w:rsid w:val="004C404B"/>
    <w:rsid w:val="004C4240"/>
    <w:rsid w:val="004C463A"/>
    <w:rsid w:val="004C491A"/>
    <w:rsid w:val="004C4F47"/>
    <w:rsid w:val="004C5086"/>
    <w:rsid w:val="004C516D"/>
    <w:rsid w:val="004C5246"/>
    <w:rsid w:val="004C56CD"/>
    <w:rsid w:val="004C5DEA"/>
    <w:rsid w:val="004C6293"/>
    <w:rsid w:val="004C675E"/>
    <w:rsid w:val="004C694C"/>
    <w:rsid w:val="004C6A9D"/>
    <w:rsid w:val="004C6AA6"/>
    <w:rsid w:val="004C7228"/>
    <w:rsid w:val="004C74BF"/>
    <w:rsid w:val="004C77BF"/>
    <w:rsid w:val="004C7DBA"/>
    <w:rsid w:val="004D01AF"/>
    <w:rsid w:val="004D01B9"/>
    <w:rsid w:val="004D0480"/>
    <w:rsid w:val="004D07CE"/>
    <w:rsid w:val="004D0994"/>
    <w:rsid w:val="004D0A7B"/>
    <w:rsid w:val="004D0B00"/>
    <w:rsid w:val="004D0C98"/>
    <w:rsid w:val="004D161A"/>
    <w:rsid w:val="004D1801"/>
    <w:rsid w:val="004D1D45"/>
    <w:rsid w:val="004D1F09"/>
    <w:rsid w:val="004D21F6"/>
    <w:rsid w:val="004D2DAD"/>
    <w:rsid w:val="004D36E9"/>
    <w:rsid w:val="004D384A"/>
    <w:rsid w:val="004D3867"/>
    <w:rsid w:val="004D3D12"/>
    <w:rsid w:val="004D3F7B"/>
    <w:rsid w:val="004D44D5"/>
    <w:rsid w:val="004D4733"/>
    <w:rsid w:val="004D4FCF"/>
    <w:rsid w:val="004D5855"/>
    <w:rsid w:val="004D59EC"/>
    <w:rsid w:val="004D5F28"/>
    <w:rsid w:val="004D610A"/>
    <w:rsid w:val="004D62F2"/>
    <w:rsid w:val="004D6376"/>
    <w:rsid w:val="004D65E6"/>
    <w:rsid w:val="004D691A"/>
    <w:rsid w:val="004D69BB"/>
    <w:rsid w:val="004D70C0"/>
    <w:rsid w:val="004D70F9"/>
    <w:rsid w:val="004D7761"/>
    <w:rsid w:val="004D7DDB"/>
    <w:rsid w:val="004E001C"/>
    <w:rsid w:val="004E0792"/>
    <w:rsid w:val="004E0848"/>
    <w:rsid w:val="004E0AB5"/>
    <w:rsid w:val="004E0B47"/>
    <w:rsid w:val="004E0DEF"/>
    <w:rsid w:val="004E106B"/>
    <w:rsid w:val="004E13EC"/>
    <w:rsid w:val="004E166D"/>
    <w:rsid w:val="004E18FA"/>
    <w:rsid w:val="004E1A40"/>
    <w:rsid w:val="004E264B"/>
    <w:rsid w:val="004E28CF"/>
    <w:rsid w:val="004E2922"/>
    <w:rsid w:val="004E2A43"/>
    <w:rsid w:val="004E2C44"/>
    <w:rsid w:val="004E2C57"/>
    <w:rsid w:val="004E2C89"/>
    <w:rsid w:val="004E2FC3"/>
    <w:rsid w:val="004E3009"/>
    <w:rsid w:val="004E30CF"/>
    <w:rsid w:val="004E32ED"/>
    <w:rsid w:val="004E34E2"/>
    <w:rsid w:val="004E3ABE"/>
    <w:rsid w:val="004E3F9F"/>
    <w:rsid w:val="004E4124"/>
    <w:rsid w:val="004E4142"/>
    <w:rsid w:val="004E416B"/>
    <w:rsid w:val="004E4348"/>
    <w:rsid w:val="004E4480"/>
    <w:rsid w:val="004E47FC"/>
    <w:rsid w:val="004E4BAB"/>
    <w:rsid w:val="004E4BE6"/>
    <w:rsid w:val="004E4CBC"/>
    <w:rsid w:val="004E4E67"/>
    <w:rsid w:val="004E4EA5"/>
    <w:rsid w:val="004E522F"/>
    <w:rsid w:val="004E57FC"/>
    <w:rsid w:val="004E5DAA"/>
    <w:rsid w:val="004E5F3F"/>
    <w:rsid w:val="004E7379"/>
    <w:rsid w:val="004E75B8"/>
    <w:rsid w:val="004E79AC"/>
    <w:rsid w:val="004E7A8A"/>
    <w:rsid w:val="004F05C5"/>
    <w:rsid w:val="004F0CDC"/>
    <w:rsid w:val="004F0E67"/>
    <w:rsid w:val="004F0F63"/>
    <w:rsid w:val="004F1201"/>
    <w:rsid w:val="004F125F"/>
    <w:rsid w:val="004F1B86"/>
    <w:rsid w:val="004F215A"/>
    <w:rsid w:val="004F2BAB"/>
    <w:rsid w:val="004F2EE0"/>
    <w:rsid w:val="004F2FE2"/>
    <w:rsid w:val="004F3D4D"/>
    <w:rsid w:val="004F3FF9"/>
    <w:rsid w:val="004F46C7"/>
    <w:rsid w:val="004F4CB4"/>
    <w:rsid w:val="004F50C9"/>
    <w:rsid w:val="004F53A1"/>
    <w:rsid w:val="004F5699"/>
    <w:rsid w:val="004F599F"/>
    <w:rsid w:val="004F5B00"/>
    <w:rsid w:val="004F5B86"/>
    <w:rsid w:val="004F5D51"/>
    <w:rsid w:val="004F6228"/>
    <w:rsid w:val="004F6E48"/>
    <w:rsid w:val="004F6F98"/>
    <w:rsid w:val="004F712B"/>
    <w:rsid w:val="004F73B5"/>
    <w:rsid w:val="004F77FE"/>
    <w:rsid w:val="004F7ACD"/>
    <w:rsid w:val="004F7CD3"/>
    <w:rsid w:val="004F7E2B"/>
    <w:rsid w:val="00500526"/>
    <w:rsid w:val="00500628"/>
    <w:rsid w:val="00501413"/>
    <w:rsid w:val="0050154D"/>
    <w:rsid w:val="00501585"/>
    <w:rsid w:val="005015A4"/>
    <w:rsid w:val="00501608"/>
    <w:rsid w:val="00501E26"/>
    <w:rsid w:val="0050256D"/>
    <w:rsid w:val="005032DD"/>
    <w:rsid w:val="005034C7"/>
    <w:rsid w:val="00503915"/>
    <w:rsid w:val="00503B8F"/>
    <w:rsid w:val="00503BA2"/>
    <w:rsid w:val="00503C29"/>
    <w:rsid w:val="005041B1"/>
    <w:rsid w:val="00504632"/>
    <w:rsid w:val="005047D6"/>
    <w:rsid w:val="00504949"/>
    <w:rsid w:val="00504A2B"/>
    <w:rsid w:val="00504EC3"/>
    <w:rsid w:val="00505600"/>
    <w:rsid w:val="00505CC0"/>
    <w:rsid w:val="00505ED3"/>
    <w:rsid w:val="005063D7"/>
    <w:rsid w:val="00506C85"/>
    <w:rsid w:val="00507028"/>
    <w:rsid w:val="00507463"/>
    <w:rsid w:val="0050770A"/>
    <w:rsid w:val="00507A95"/>
    <w:rsid w:val="0051049A"/>
    <w:rsid w:val="005104CB"/>
    <w:rsid w:val="00510797"/>
    <w:rsid w:val="00510B1A"/>
    <w:rsid w:val="005114A2"/>
    <w:rsid w:val="00511708"/>
    <w:rsid w:val="005118D3"/>
    <w:rsid w:val="00511FD5"/>
    <w:rsid w:val="00512619"/>
    <w:rsid w:val="005127D7"/>
    <w:rsid w:val="00512AC7"/>
    <w:rsid w:val="00512C22"/>
    <w:rsid w:val="00512C35"/>
    <w:rsid w:val="00513648"/>
    <w:rsid w:val="00513AA5"/>
    <w:rsid w:val="00513E23"/>
    <w:rsid w:val="00513E8B"/>
    <w:rsid w:val="00514202"/>
    <w:rsid w:val="005142BA"/>
    <w:rsid w:val="00514D66"/>
    <w:rsid w:val="00514E8C"/>
    <w:rsid w:val="00514EE7"/>
    <w:rsid w:val="005152CD"/>
    <w:rsid w:val="00515424"/>
    <w:rsid w:val="005154CF"/>
    <w:rsid w:val="00516739"/>
    <w:rsid w:val="005167CE"/>
    <w:rsid w:val="00517534"/>
    <w:rsid w:val="00517827"/>
    <w:rsid w:val="00517C4B"/>
    <w:rsid w:val="00517FE8"/>
    <w:rsid w:val="005200A3"/>
    <w:rsid w:val="00520101"/>
    <w:rsid w:val="00520818"/>
    <w:rsid w:val="00520B38"/>
    <w:rsid w:val="0052196D"/>
    <w:rsid w:val="005219C2"/>
    <w:rsid w:val="00521CFB"/>
    <w:rsid w:val="00521F3B"/>
    <w:rsid w:val="00521FB7"/>
    <w:rsid w:val="00522975"/>
    <w:rsid w:val="00522E88"/>
    <w:rsid w:val="0052347F"/>
    <w:rsid w:val="005234C5"/>
    <w:rsid w:val="00523A11"/>
    <w:rsid w:val="00524346"/>
    <w:rsid w:val="005244FF"/>
    <w:rsid w:val="005247F9"/>
    <w:rsid w:val="0052483E"/>
    <w:rsid w:val="0052484C"/>
    <w:rsid w:val="005248A2"/>
    <w:rsid w:val="00524904"/>
    <w:rsid w:val="00524972"/>
    <w:rsid w:val="0052549C"/>
    <w:rsid w:val="00525655"/>
    <w:rsid w:val="00525A5D"/>
    <w:rsid w:val="00525A82"/>
    <w:rsid w:val="005264CF"/>
    <w:rsid w:val="0052653F"/>
    <w:rsid w:val="00527054"/>
    <w:rsid w:val="0052787D"/>
    <w:rsid w:val="00527E52"/>
    <w:rsid w:val="00530049"/>
    <w:rsid w:val="005300F7"/>
    <w:rsid w:val="00530371"/>
    <w:rsid w:val="00530625"/>
    <w:rsid w:val="00530981"/>
    <w:rsid w:val="005315BC"/>
    <w:rsid w:val="0053183B"/>
    <w:rsid w:val="00531973"/>
    <w:rsid w:val="00531A29"/>
    <w:rsid w:val="0053240B"/>
    <w:rsid w:val="00532606"/>
    <w:rsid w:val="005328D5"/>
    <w:rsid w:val="00532ACB"/>
    <w:rsid w:val="00532CCB"/>
    <w:rsid w:val="00532CF1"/>
    <w:rsid w:val="00532E2D"/>
    <w:rsid w:val="00532EFB"/>
    <w:rsid w:val="00533368"/>
    <w:rsid w:val="005334AE"/>
    <w:rsid w:val="00533784"/>
    <w:rsid w:val="005338BD"/>
    <w:rsid w:val="00533927"/>
    <w:rsid w:val="005339BE"/>
    <w:rsid w:val="00533A4B"/>
    <w:rsid w:val="00533D84"/>
    <w:rsid w:val="00534D0B"/>
    <w:rsid w:val="00534DF6"/>
    <w:rsid w:val="00534FFB"/>
    <w:rsid w:val="00535BEF"/>
    <w:rsid w:val="00535E86"/>
    <w:rsid w:val="00535E9E"/>
    <w:rsid w:val="0053662A"/>
    <w:rsid w:val="00536660"/>
    <w:rsid w:val="0053690E"/>
    <w:rsid w:val="0053697E"/>
    <w:rsid w:val="00536B37"/>
    <w:rsid w:val="00536CF3"/>
    <w:rsid w:val="005371D7"/>
    <w:rsid w:val="005376B4"/>
    <w:rsid w:val="005376F8"/>
    <w:rsid w:val="00537BF6"/>
    <w:rsid w:val="00537CF7"/>
    <w:rsid w:val="00540753"/>
    <w:rsid w:val="005407C3"/>
    <w:rsid w:val="005408F5"/>
    <w:rsid w:val="00540E0A"/>
    <w:rsid w:val="00540E10"/>
    <w:rsid w:val="00541475"/>
    <w:rsid w:val="0054185D"/>
    <w:rsid w:val="005421D4"/>
    <w:rsid w:val="0054230F"/>
    <w:rsid w:val="00542907"/>
    <w:rsid w:val="00542CFB"/>
    <w:rsid w:val="00542DEE"/>
    <w:rsid w:val="00542EB1"/>
    <w:rsid w:val="0054337E"/>
    <w:rsid w:val="00543A0C"/>
    <w:rsid w:val="00543F1C"/>
    <w:rsid w:val="0054466B"/>
    <w:rsid w:val="00544A80"/>
    <w:rsid w:val="00544D87"/>
    <w:rsid w:val="00544E41"/>
    <w:rsid w:val="00545071"/>
    <w:rsid w:val="00545205"/>
    <w:rsid w:val="00545315"/>
    <w:rsid w:val="00545623"/>
    <w:rsid w:val="00545A91"/>
    <w:rsid w:val="00545C39"/>
    <w:rsid w:val="00545FA8"/>
    <w:rsid w:val="00546038"/>
    <w:rsid w:val="0054636E"/>
    <w:rsid w:val="0054659D"/>
    <w:rsid w:val="005467BE"/>
    <w:rsid w:val="00546978"/>
    <w:rsid w:val="00546FC8"/>
    <w:rsid w:val="0054794E"/>
    <w:rsid w:val="005479EC"/>
    <w:rsid w:val="00547D10"/>
    <w:rsid w:val="00550520"/>
    <w:rsid w:val="0055081F"/>
    <w:rsid w:val="005518AB"/>
    <w:rsid w:val="0055201E"/>
    <w:rsid w:val="00552231"/>
    <w:rsid w:val="00552351"/>
    <w:rsid w:val="0055239D"/>
    <w:rsid w:val="005523F5"/>
    <w:rsid w:val="00552607"/>
    <w:rsid w:val="00552798"/>
    <w:rsid w:val="00552B18"/>
    <w:rsid w:val="00552E6F"/>
    <w:rsid w:val="00552F3A"/>
    <w:rsid w:val="005531EE"/>
    <w:rsid w:val="0055329B"/>
    <w:rsid w:val="005535DF"/>
    <w:rsid w:val="00553669"/>
    <w:rsid w:val="00553AFF"/>
    <w:rsid w:val="0055448A"/>
    <w:rsid w:val="005544C5"/>
    <w:rsid w:val="0055464E"/>
    <w:rsid w:val="0055474A"/>
    <w:rsid w:val="00554AA5"/>
    <w:rsid w:val="00554B8A"/>
    <w:rsid w:val="00554CE3"/>
    <w:rsid w:val="00555428"/>
    <w:rsid w:val="00555B98"/>
    <w:rsid w:val="00555E1E"/>
    <w:rsid w:val="00556343"/>
    <w:rsid w:val="00556788"/>
    <w:rsid w:val="00556C2D"/>
    <w:rsid w:val="00556ED5"/>
    <w:rsid w:val="00557ED7"/>
    <w:rsid w:val="005601AA"/>
    <w:rsid w:val="00560970"/>
    <w:rsid w:val="00560AEE"/>
    <w:rsid w:val="00560D94"/>
    <w:rsid w:val="00560EDD"/>
    <w:rsid w:val="005613B8"/>
    <w:rsid w:val="005613DC"/>
    <w:rsid w:val="0056171B"/>
    <w:rsid w:val="00561969"/>
    <w:rsid w:val="00561B09"/>
    <w:rsid w:val="00562830"/>
    <w:rsid w:val="00562CCB"/>
    <w:rsid w:val="00562D59"/>
    <w:rsid w:val="005633CB"/>
    <w:rsid w:val="00563523"/>
    <w:rsid w:val="00563CC7"/>
    <w:rsid w:val="00563E56"/>
    <w:rsid w:val="00563F0A"/>
    <w:rsid w:val="005644AB"/>
    <w:rsid w:val="0056476D"/>
    <w:rsid w:val="00564DAE"/>
    <w:rsid w:val="0056534C"/>
    <w:rsid w:val="0056565D"/>
    <w:rsid w:val="00565966"/>
    <w:rsid w:val="00565D91"/>
    <w:rsid w:val="00565E4D"/>
    <w:rsid w:val="0056656F"/>
    <w:rsid w:val="00566955"/>
    <w:rsid w:val="00566C2A"/>
    <w:rsid w:val="00566CCB"/>
    <w:rsid w:val="00567843"/>
    <w:rsid w:val="00567D00"/>
    <w:rsid w:val="00567E82"/>
    <w:rsid w:val="00567F43"/>
    <w:rsid w:val="005700ED"/>
    <w:rsid w:val="005702C0"/>
    <w:rsid w:val="00570789"/>
    <w:rsid w:val="00570BFE"/>
    <w:rsid w:val="00570EAB"/>
    <w:rsid w:val="00570FC4"/>
    <w:rsid w:val="00571069"/>
    <w:rsid w:val="005714F7"/>
    <w:rsid w:val="0057172C"/>
    <w:rsid w:val="00571879"/>
    <w:rsid w:val="00571A51"/>
    <w:rsid w:val="00571F65"/>
    <w:rsid w:val="00571F9B"/>
    <w:rsid w:val="005720E1"/>
    <w:rsid w:val="005727AB"/>
    <w:rsid w:val="00572A68"/>
    <w:rsid w:val="00572B43"/>
    <w:rsid w:val="00572C16"/>
    <w:rsid w:val="00573891"/>
    <w:rsid w:val="00573959"/>
    <w:rsid w:val="00573EEF"/>
    <w:rsid w:val="00574122"/>
    <w:rsid w:val="0057438D"/>
    <w:rsid w:val="0057477A"/>
    <w:rsid w:val="0057479B"/>
    <w:rsid w:val="00574A0F"/>
    <w:rsid w:val="00574E67"/>
    <w:rsid w:val="00575512"/>
    <w:rsid w:val="00575597"/>
    <w:rsid w:val="005756F5"/>
    <w:rsid w:val="0057593A"/>
    <w:rsid w:val="00575E6E"/>
    <w:rsid w:val="00576033"/>
    <w:rsid w:val="005761F5"/>
    <w:rsid w:val="005764CA"/>
    <w:rsid w:val="00576636"/>
    <w:rsid w:val="00576853"/>
    <w:rsid w:val="00576A6A"/>
    <w:rsid w:val="0057723E"/>
    <w:rsid w:val="005772B3"/>
    <w:rsid w:val="00577757"/>
    <w:rsid w:val="00577FD0"/>
    <w:rsid w:val="00577FF2"/>
    <w:rsid w:val="005800BB"/>
    <w:rsid w:val="00580687"/>
    <w:rsid w:val="005807CF"/>
    <w:rsid w:val="00580D82"/>
    <w:rsid w:val="00580F65"/>
    <w:rsid w:val="005816D6"/>
    <w:rsid w:val="00581899"/>
    <w:rsid w:val="00581D09"/>
    <w:rsid w:val="005829A2"/>
    <w:rsid w:val="005829C3"/>
    <w:rsid w:val="00582CFB"/>
    <w:rsid w:val="00582EE4"/>
    <w:rsid w:val="00582FCE"/>
    <w:rsid w:val="0058321F"/>
    <w:rsid w:val="00583554"/>
    <w:rsid w:val="00583778"/>
    <w:rsid w:val="005838E2"/>
    <w:rsid w:val="00583AD3"/>
    <w:rsid w:val="00583AE6"/>
    <w:rsid w:val="00583F9C"/>
    <w:rsid w:val="00584A76"/>
    <w:rsid w:val="00584BF1"/>
    <w:rsid w:val="0058565E"/>
    <w:rsid w:val="005857F2"/>
    <w:rsid w:val="00585930"/>
    <w:rsid w:val="00585F31"/>
    <w:rsid w:val="00586014"/>
    <w:rsid w:val="00586E80"/>
    <w:rsid w:val="00586F38"/>
    <w:rsid w:val="0058727F"/>
    <w:rsid w:val="00587B3F"/>
    <w:rsid w:val="00587DC4"/>
    <w:rsid w:val="00587FCA"/>
    <w:rsid w:val="00590400"/>
    <w:rsid w:val="005904A2"/>
    <w:rsid w:val="0059079B"/>
    <w:rsid w:val="00590810"/>
    <w:rsid w:val="00590920"/>
    <w:rsid w:val="00590BA9"/>
    <w:rsid w:val="00590D6D"/>
    <w:rsid w:val="00591073"/>
    <w:rsid w:val="00591510"/>
    <w:rsid w:val="005916EE"/>
    <w:rsid w:val="0059179F"/>
    <w:rsid w:val="005917B3"/>
    <w:rsid w:val="005917DE"/>
    <w:rsid w:val="00591D8F"/>
    <w:rsid w:val="005921AA"/>
    <w:rsid w:val="005924E8"/>
    <w:rsid w:val="0059250A"/>
    <w:rsid w:val="005929F3"/>
    <w:rsid w:val="00592AF6"/>
    <w:rsid w:val="00592C79"/>
    <w:rsid w:val="00592CA3"/>
    <w:rsid w:val="0059347E"/>
    <w:rsid w:val="00593C58"/>
    <w:rsid w:val="00593DB3"/>
    <w:rsid w:val="00594357"/>
    <w:rsid w:val="00594392"/>
    <w:rsid w:val="00594782"/>
    <w:rsid w:val="00594C8B"/>
    <w:rsid w:val="00594D9E"/>
    <w:rsid w:val="00594E40"/>
    <w:rsid w:val="00595115"/>
    <w:rsid w:val="00595A01"/>
    <w:rsid w:val="00595D46"/>
    <w:rsid w:val="00595E35"/>
    <w:rsid w:val="00596054"/>
    <w:rsid w:val="0059608F"/>
    <w:rsid w:val="005961B3"/>
    <w:rsid w:val="00596218"/>
    <w:rsid w:val="005964BB"/>
    <w:rsid w:val="005966EC"/>
    <w:rsid w:val="0059685C"/>
    <w:rsid w:val="00596A3C"/>
    <w:rsid w:val="00596B97"/>
    <w:rsid w:val="00596CD0"/>
    <w:rsid w:val="0059720B"/>
    <w:rsid w:val="00597243"/>
    <w:rsid w:val="00597699"/>
    <w:rsid w:val="00597D77"/>
    <w:rsid w:val="00597E1B"/>
    <w:rsid w:val="00597E77"/>
    <w:rsid w:val="005A0125"/>
    <w:rsid w:val="005A0850"/>
    <w:rsid w:val="005A085A"/>
    <w:rsid w:val="005A11F4"/>
    <w:rsid w:val="005A1322"/>
    <w:rsid w:val="005A17F3"/>
    <w:rsid w:val="005A1C2E"/>
    <w:rsid w:val="005A1E5E"/>
    <w:rsid w:val="005A1E6D"/>
    <w:rsid w:val="005A24D7"/>
    <w:rsid w:val="005A2614"/>
    <w:rsid w:val="005A27BB"/>
    <w:rsid w:val="005A297E"/>
    <w:rsid w:val="005A2B67"/>
    <w:rsid w:val="005A2B72"/>
    <w:rsid w:val="005A2BC8"/>
    <w:rsid w:val="005A2DD6"/>
    <w:rsid w:val="005A3274"/>
    <w:rsid w:val="005A3978"/>
    <w:rsid w:val="005A3A84"/>
    <w:rsid w:val="005A3B69"/>
    <w:rsid w:val="005A3D8A"/>
    <w:rsid w:val="005A4653"/>
    <w:rsid w:val="005A4939"/>
    <w:rsid w:val="005A4ABD"/>
    <w:rsid w:val="005A4BF3"/>
    <w:rsid w:val="005A4D38"/>
    <w:rsid w:val="005A4D3C"/>
    <w:rsid w:val="005A4DF5"/>
    <w:rsid w:val="005A4F56"/>
    <w:rsid w:val="005A5235"/>
    <w:rsid w:val="005A5649"/>
    <w:rsid w:val="005A5B4B"/>
    <w:rsid w:val="005A61F1"/>
    <w:rsid w:val="005A669B"/>
    <w:rsid w:val="005A683A"/>
    <w:rsid w:val="005A694A"/>
    <w:rsid w:val="005A6A74"/>
    <w:rsid w:val="005A6C1F"/>
    <w:rsid w:val="005A75D5"/>
    <w:rsid w:val="005A7625"/>
    <w:rsid w:val="005A7C4C"/>
    <w:rsid w:val="005A7C6E"/>
    <w:rsid w:val="005A7C6F"/>
    <w:rsid w:val="005A7CB3"/>
    <w:rsid w:val="005A7D89"/>
    <w:rsid w:val="005B048C"/>
    <w:rsid w:val="005B0AC0"/>
    <w:rsid w:val="005B0B43"/>
    <w:rsid w:val="005B0C37"/>
    <w:rsid w:val="005B0C7E"/>
    <w:rsid w:val="005B11DC"/>
    <w:rsid w:val="005B13ED"/>
    <w:rsid w:val="005B1671"/>
    <w:rsid w:val="005B16B7"/>
    <w:rsid w:val="005B1E3E"/>
    <w:rsid w:val="005B2260"/>
    <w:rsid w:val="005B22BD"/>
    <w:rsid w:val="005B2D8D"/>
    <w:rsid w:val="005B2D92"/>
    <w:rsid w:val="005B2FA0"/>
    <w:rsid w:val="005B3134"/>
    <w:rsid w:val="005B3334"/>
    <w:rsid w:val="005B369C"/>
    <w:rsid w:val="005B3755"/>
    <w:rsid w:val="005B3835"/>
    <w:rsid w:val="005B3DEB"/>
    <w:rsid w:val="005B43DC"/>
    <w:rsid w:val="005B440E"/>
    <w:rsid w:val="005B44FF"/>
    <w:rsid w:val="005B469B"/>
    <w:rsid w:val="005B4A46"/>
    <w:rsid w:val="005B4B30"/>
    <w:rsid w:val="005B5369"/>
    <w:rsid w:val="005B5644"/>
    <w:rsid w:val="005B5B8C"/>
    <w:rsid w:val="005B615C"/>
    <w:rsid w:val="005B6225"/>
    <w:rsid w:val="005B6485"/>
    <w:rsid w:val="005B64C0"/>
    <w:rsid w:val="005B685C"/>
    <w:rsid w:val="005B68C2"/>
    <w:rsid w:val="005B6CD4"/>
    <w:rsid w:val="005B7340"/>
    <w:rsid w:val="005B797F"/>
    <w:rsid w:val="005B7A95"/>
    <w:rsid w:val="005B7E44"/>
    <w:rsid w:val="005B7ED4"/>
    <w:rsid w:val="005C0786"/>
    <w:rsid w:val="005C0902"/>
    <w:rsid w:val="005C0CF0"/>
    <w:rsid w:val="005C1526"/>
    <w:rsid w:val="005C177A"/>
    <w:rsid w:val="005C1AA0"/>
    <w:rsid w:val="005C1B5C"/>
    <w:rsid w:val="005C1BD4"/>
    <w:rsid w:val="005C208D"/>
    <w:rsid w:val="005C2361"/>
    <w:rsid w:val="005C2C1A"/>
    <w:rsid w:val="005C31EE"/>
    <w:rsid w:val="005C33B2"/>
    <w:rsid w:val="005C35CC"/>
    <w:rsid w:val="005C39CA"/>
    <w:rsid w:val="005C3A31"/>
    <w:rsid w:val="005C3C62"/>
    <w:rsid w:val="005C3F68"/>
    <w:rsid w:val="005C4471"/>
    <w:rsid w:val="005C48C2"/>
    <w:rsid w:val="005C49A8"/>
    <w:rsid w:val="005C4CF9"/>
    <w:rsid w:val="005C4D74"/>
    <w:rsid w:val="005C4D9D"/>
    <w:rsid w:val="005C4ED7"/>
    <w:rsid w:val="005C509B"/>
    <w:rsid w:val="005C5113"/>
    <w:rsid w:val="005C5324"/>
    <w:rsid w:val="005C5593"/>
    <w:rsid w:val="005C59A3"/>
    <w:rsid w:val="005C5E51"/>
    <w:rsid w:val="005C5F87"/>
    <w:rsid w:val="005C607B"/>
    <w:rsid w:val="005C608A"/>
    <w:rsid w:val="005C65D9"/>
    <w:rsid w:val="005C667F"/>
    <w:rsid w:val="005C66B7"/>
    <w:rsid w:val="005C682C"/>
    <w:rsid w:val="005C69D9"/>
    <w:rsid w:val="005C6C6E"/>
    <w:rsid w:val="005C6DF8"/>
    <w:rsid w:val="005C6F0F"/>
    <w:rsid w:val="005D0582"/>
    <w:rsid w:val="005D14A6"/>
    <w:rsid w:val="005D14B0"/>
    <w:rsid w:val="005D1B93"/>
    <w:rsid w:val="005D1D6E"/>
    <w:rsid w:val="005D29D9"/>
    <w:rsid w:val="005D2AA5"/>
    <w:rsid w:val="005D2BEB"/>
    <w:rsid w:val="005D2E32"/>
    <w:rsid w:val="005D4043"/>
    <w:rsid w:val="005D40B3"/>
    <w:rsid w:val="005D4399"/>
    <w:rsid w:val="005D448C"/>
    <w:rsid w:val="005D4D29"/>
    <w:rsid w:val="005D4D79"/>
    <w:rsid w:val="005D4F7C"/>
    <w:rsid w:val="005D5BF9"/>
    <w:rsid w:val="005D5D11"/>
    <w:rsid w:val="005D63EE"/>
    <w:rsid w:val="005D67B5"/>
    <w:rsid w:val="005D72B2"/>
    <w:rsid w:val="005D77BB"/>
    <w:rsid w:val="005D77D2"/>
    <w:rsid w:val="005D7937"/>
    <w:rsid w:val="005D7CA2"/>
    <w:rsid w:val="005D7D03"/>
    <w:rsid w:val="005D7DC9"/>
    <w:rsid w:val="005D7F83"/>
    <w:rsid w:val="005E0427"/>
    <w:rsid w:val="005E09A0"/>
    <w:rsid w:val="005E0A2A"/>
    <w:rsid w:val="005E0D29"/>
    <w:rsid w:val="005E12F8"/>
    <w:rsid w:val="005E1451"/>
    <w:rsid w:val="005E1671"/>
    <w:rsid w:val="005E1BE4"/>
    <w:rsid w:val="005E238F"/>
    <w:rsid w:val="005E2669"/>
    <w:rsid w:val="005E26C9"/>
    <w:rsid w:val="005E2B34"/>
    <w:rsid w:val="005E2DBB"/>
    <w:rsid w:val="005E36CC"/>
    <w:rsid w:val="005E3872"/>
    <w:rsid w:val="005E3939"/>
    <w:rsid w:val="005E3ACC"/>
    <w:rsid w:val="005E3C81"/>
    <w:rsid w:val="005E3E0A"/>
    <w:rsid w:val="005E3FFC"/>
    <w:rsid w:val="005E43AB"/>
    <w:rsid w:val="005E43E7"/>
    <w:rsid w:val="005E4826"/>
    <w:rsid w:val="005E4E65"/>
    <w:rsid w:val="005E527F"/>
    <w:rsid w:val="005E5295"/>
    <w:rsid w:val="005E5832"/>
    <w:rsid w:val="005E5BA2"/>
    <w:rsid w:val="005E5EE2"/>
    <w:rsid w:val="005E6224"/>
    <w:rsid w:val="005E675C"/>
    <w:rsid w:val="005E67FF"/>
    <w:rsid w:val="005E68CB"/>
    <w:rsid w:val="005E68F9"/>
    <w:rsid w:val="005E6A5C"/>
    <w:rsid w:val="005E6DF2"/>
    <w:rsid w:val="005E7603"/>
    <w:rsid w:val="005E78FD"/>
    <w:rsid w:val="005E792F"/>
    <w:rsid w:val="005E7ADD"/>
    <w:rsid w:val="005E7DD7"/>
    <w:rsid w:val="005F07D9"/>
    <w:rsid w:val="005F1132"/>
    <w:rsid w:val="005F15E7"/>
    <w:rsid w:val="005F17F7"/>
    <w:rsid w:val="005F1D18"/>
    <w:rsid w:val="005F200E"/>
    <w:rsid w:val="005F2689"/>
    <w:rsid w:val="005F2917"/>
    <w:rsid w:val="005F2D4C"/>
    <w:rsid w:val="005F2E83"/>
    <w:rsid w:val="005F3194"/>
    <w:rsid w:val="005F33CA"/>
    <w:rsid w:val="005F37DA"/>
    <w:rsid w:val="005F3880"/>
    <w:rsid w:val="005F3A45"/>
    <w:rsid w:val="005F41FF"/>
    <w:rsid w:val="005F44E2"/>
    <w:rsid w:val="005F452B"/>
    <w:rsid w:val="005F46CB"/>
    <w:rsid w:val="005F5867"/>
    <w:rsid w:val="005F5A59"/>
    <w:rsid w:val="005F5C4A"/>
    <w:rsid w:val="005F5D4E"/>
    <w:rsid w:val="005F642E"/>
    <w:rsid w:val="005F66A0"/>
    <w:rsid w:val="005F6772"/>
    <w:rsid w:val="005F69AE"/>
    <w:rsid w:val="005F69D8"/>
    <w:rsid w:val="005F6B97"/>
    <w:rsid w:val="005F6C33"/>
    <w:rsid w:val="005F6F01"/>
    <w:rsid w:val="005F7124"/>
    <w:rsid w:val="005F735A"/>
    <w:rsid w:val="005F7AB9"/>
    <w:rsid w:val="005F7DCF"/>
    <w:rsid w:val="00600105"/>
    <w:rsid w:val="00600205"/>
    <w:rsid w:val="00600A62"/>
    <w:rsid w:val="00600B3D"/>
    <w:rsid w:val="00600B54"/>
    <w:rsid w:val="00600E66"/>
    <w:rsid w:val="006014A3"/>
    <w:rsid w:val="006014FF"/>
    <w:rsid w:val="006019A1"/>
    <w:rsid w:val="00601F75"/>
    <w:rsid w:val="00602062"/>
    <w:rsid w:val="006020C3"/>
    <w:rsid w:val="006025AC"/>
    <w:rsid w:val="006027DB"/>
    <w:rsid w:val="00602AD2"/>
    <w:rsid w:val="00602BDD"/>
    <w:rsid w:val="00602C9B"/>
    <w:rsid w:val="00602DB2"/>
    <w:rsid w:val="006030BB"/>
    <w:rsid w:val="0060311A"/>
    <w:rsid w:val="00603184"/>
    <w:rsid w:val="006031A0"/>
    <w:rsid w:val="006032FF"/>
    <w:rsid w:val="00603524"/>
    <w:rsid w:val="00603D60"/>
    <w:rsid w:val="00603E48"/>
    <w:rsid w:val="00604025"/>
    <w:rsid w:val="0060425C"/>
    <w:rsid w:val="00604518"/>
    <w:rsid w:val="006046B5"/>
    <w:rsid w:val="0060470A"/>
    <w:rsid w:val="00604E39"/>
    <w:rsid w:val="00605124"/>
    <w:rsid w:val="006053CF"/>
    <w:rsid w:val="006055AB"/>
    <w:rsid w:val="006057DE"/>
    <w:rsid w:val="006062B0"/>
    <w:rsid w:val="0060641F"/>
    <w:rsid w:val="00606E55"/>
    <w:rsid w:val="00607584"/>
    <w:rsid w:val="006078AF"/>
    <w:rsid w:val="00607DB9"/>
    <w:rsid w:val="00607DD1"/>
    <w:rsid w:val="00607E1E"/>
    <w:rsid w:val="00607E9D"/>
    <w:rsid w:val="0061004B"/>
    <w:rsid w:val="00610190"/>
    <w:rsid w:val="006105C2"/>
    <w:rsid w:val="0061087C"/>
    <w:rsid w:val="00610ACC"/>
    <w:rsid w:val="00610F6C"/>
    <w:rsid w:val="0061160C"/>
    <w:rsid w:val="0061182A"/>
    <w:rsid w:val="006118EB"/>
    <w:rsid w:val="00611A52"/>
    <w:rsid w:val="00611AF6"/>
    <w:rsid w:val="00611E49"/>
    <w:rsid w:val="00612033"/>
    <w:rsid w:val="006121D3"/>
    <w:rsid w:val="0061232C"/>
    <w:rsid w:val="006129D1"/>
    <w:rsid w:val="006136FF"/>
    <w:rsid w:val="0061389C"/>
    <w:rsid w:val="006138DB"/>
    <w:rsid w:val="006141D8"/>
    <w:rsid w:val="00614451"/>
    <w:rsid w:val="0061455E"/>
    <w:rsid w:val="006149F6"/>
    <w:rsid w:val="00614DB4"/>
    <w:rsid w:val="00614EC5"/>
    <w:rsid w:val="006151C2"/>
    <w:rsid w:val="00615A15"/>
    <w:rsid w:val="00615B06"/>
    <w:rsid w:val="00615BA3"/>
    <w:rsid w:val="00615FD3"/>
    <w:rsid w:val="006162E6"/>
    <w:rsid w:val="0061638A"/>
    <w:rsid w:val="0061668F"/>
    <w:rsid w:val="00616EF7"/>
    <w:rsid w:val="00616FDD"/>
    <w:rsid w:val="0061739A"/>
    <w:rsid w:val="00617481"/>
    <w:rsid w:val="006174C8"/>
    <w:rsid w:val="0061797C"/>
    <w:rsid w:val="00617ACF"/>
    <w:rsid w:val="00617D09"/>
    <w:rsid w:val="00620239"/>
    <w:rsid w:val="0062025D"/>
    <w:rsid w:val="00620BD9"/>
    <w:rsid w:val="006213C2"/>
    <w:rsid w:val="00621638"/>
    <w:rsid w:val="006216C6"/>
    <w:rsid w:val="0062191C"/>
    <w:rsid w:val="00621E9F"/>
    <w:rsid w:val="00622086"/>
    <w:rsid w:val="00622095"/>
    <w:rsid w:val="006226BC"/>
    <w:rsid w:val="0062273F"/>
    <w:rsid w:val="0062308E"/>
    <w:rsid w:val="00623145"/>
    <w:rsid w:val="0062317E"/>
    <w:rsid w:val="006231B6"/>
    <w:rsid w:val="0062363C"/>
    <w:rsid w:val="00623A47"/>
    <w:rsid w:val="00623B9F"/>
    <w:rsid w:val="00623DC8"/>
    <w:rsid w:val="0062424A"/>
    <w:rsid w:val="00624C99"/>
    <w:rsid w:val="00624DCF"/>
    <w:rsid w:val="00624EA3"/>
    <w:rsid w:val="00625052"/>
    <w:rsid w:val="00625452"/>
    <w:rsid w:val="006254E5"/>
    <w:rsid w:val="006254E6"/>
    <w:rsid w:val="00625767"/>
    <w:rsid w:val="00625A9B"/>
    <w:rsid w:val="00625B50"/>
    <w:rsid w:val="00625C6C"/>
    <w:rsid w:val="00625CD7"/>
    <w:rsid w:val="00625CFE"/>
    <w:rsid w:val="00626609"/>
    <w:rsid w:val="006267BB"/>
    <w:rsid w:val="00626F9B"/>
    <w:rsid w:val="006270EB"/>
    <w:rsid w:val="0062738F"/>
    <w:rsid w:val="0062784C"/>
    <w:rsid w:val="0062785F"/>
    <w:rsid w:val="00627B63"/>
    <w:rsid w:val="00627CBC"/>
    <w:rsid w:val="0063020E"/>
    <w:rsid w:val="00630760"/>
    <w:rsid w:val="00630A28"/>
    <w:rsid w:val="00630A58"/>
    <w:rsid w:val="00630D7A"/>
    <w:rsid w:val="00630FAA"/>
    <w:rsid w:val="0063111F"/>
    <w:rsid w:val="006315A8"/>
    <w:rsid w:val="00631A48"/>
    <w:rsid w:val="00631D50"/>
    <w:rsid w:val="00631F2F"/>
    <w:rsid w:val="0063200F"/>
    <w:rsid w:val="00632191"/>
    <w:rsid w:val="006322A3"/>
    <w:rsid w:val="0063263C"/>
    <w:rsid w:val="006327C2"/>
    <w:rsid w:val="0063312B"/>
    <w:rsid w:val="00633974"/>
    <w:rsid w:val="00633F0E"/>
    <w:rsid w:val="006340CE"/>
    <w:rsid w:val="006340FA"/>
    <w:rsid w:val="006344F6"/>
    <w:rsid w:val="00634551"/>
    <w:rsid w:val="00634B34"/>
    <w:rsid w:val="00635AEF"/>
    <w:rsid w:val="00635B61"/>
    <w:rsid w:val="00635C53"/>
    <w:rsid w:val="00635FA5"/>
    <w:rsid w:val="0063605E"/>
    <w:rsid w:val="006360F4"/>
    <w:rsid w:val="00636194"/>
    <w:rsid w:val="00636580"/>
    <w:rsid w:val="00636BDA"/>
    <w:rsid w:val="00636FC0"/>
    <w:rsid w:val="00636FED"/>
    <w:rsid w:val="006370B0"/>
    <w:rsid w:val="00637197"/>
    <w:rsid w:val="00637396"/>
    <w:rsid w:val="00637672"/>
    <w:rsid w:val="00637673"/>
    <w:rsid w:val="006379D6"/>
    <w:rsid w:val="00637D8C"/>
    <w:rsid w:val="00640169"/>
    <w:rsid w:val="00640232"/>
    <w:rsid w:val="006404DA"/>
    <w:rsid w:val="006406F9"/>
    <w:rsid w:val="0064089C"/>
    <w:rsid w:val="006408F4"/>
    <w:rsid w:val="006417B7"/>
    <w:rsid w:val="006417E4"/>
    <w:rsid w:val="00641B3D"/>
    <w:rsid w:val="00641F19"/>
    <w:rsid w:val="00641F90"/>
    <w:rsid w:val="00642284"/>
    <w:rsid w:val="0064229B"/>
    <w:rsid w:val="00642796"/>
    <w:rsid w:val="00643174"/>
    <w:rsid w:val="00643DF5"/>
    <w:rsid w:val="0064407D"/>
    <w:rsid w:val="0064498A"/>
    <w:rsid w:val="00644A14"/>
    <w:rsid w:val="00645260"/>
    <w:rsid w:val="00645710"/>
    <w:rsid w:val="00645ABD"/>
    <w:rsid w:val="00645ACD"/>
    <w:rsid w:val="00645BE1"/>
    <w:rsid w:val="00645C7E"/>
    <w:rsid w:val="0064605B"/>
    <w:rsid w:val="0064666A"/>
    <w:rsid w:val="00646B19"/>
    <w:rsid w:val="00646BA0"/>
    <w:rsid w:val="00646F82"/>
    <w:rsid w:val="006471D2"/>
    <w:rsid w:val="006472FE"/>
    <w:rsid w:val="00647593"/>
    <w:rsid w:val="00647776"/>
    <w:rsid w:val="00647B72"/>
    <w:rsid w:val="00650503"/>
    <w:rsid w:val="00650799"/>
    <w:rsid w:val="00650BE2"/>
    <w:rsid w:val="00650E80"/>
    <w:rsid w:val="0065132E"/>
    <w:rsid w:val="00651762"/>
    <w:rsid w:val="0065183B"/>
    <w:rsid w:val="00651A58"/>
    <w:rsid w:val="006520F0"/>
    <w:rsid w:val="00652576"/>
    <w:rsid w:val="00652B11"/>
    <w:rsid w:val="00652F02"/>
    <w:rsid w:val="0065346B"/>
    <w:rsid w:val="006539A2"/>
    <w:rsid w:val="00653F82"/>
    <w:rsid w:val="0065409B"/>
    <w:rsid w:val="006548C9"/>
    <w:rsid w:val="00654FFD"/>
    <w:rsid w:val="0065576B"/>
    <w:rsid w:val="00655A40"/>
    <w:rsid w:val="00655A70"/>
    <w:rsid w:val="00655AB5"/>
    <w:rsid w:val="00655FAC"/>
    <w:rsid w:val="0065625A"/>
    <w:rsid w:val="00656E00"/>
    <w:rsid w:val="00656E23"/>
    <w:rsid w:val="00657052"/>
    <w:rsid w:val="006570F8"/>
    <w:rsid w:val="0065735E"/>
    <w:rsid w:val="00657437"/>
    <w:rsid w:val="00657679"/>
    <w:rsid w:val="00657B58"/>
    <w:rsid w:val="00657B84"/>
    <w:rsid w:val="00660007"/>
    <w:rsid w:val="0066009A"/>
    <w:rsid w:val="006600EE"/>
    <w:rsid w:val="0066051E"/>
    <w:rsid w:val="00661550"/>
    <w:rsid w:val="00661FA2"/>
    <w:rsid w:val="00662143"/>
    <w:rsid w:val="0066215F"/>
    <w:rsid w:val="006625A9"/>
    <w:rsid w:val="00662734"/>
    <w:rsid w:val="0066297C"/>
    <w:rsid w:val="00662BEE"/>
    <w:rsid w:val="00662CAF"/>
    <w:rsid w:val="00662D1F"/>
    <w:rsid w:val="00662F75"/>
    <w:rsid w:val="006630EF"/>
    <w:rsid w:val="00663366"/>
    <w:rsid w:val="00663954"/>
    <w:rsid w:val="00663AAC"/>
    <w:rsid w:val="0066422F"/>
    <w:rsid w:val="0066438C"/>
    <w:rsid w:val="00664C8E"/>
    <w:rsid w:val="00664D5D"/>
    <w:rsid w:val="00664F2F"/>
    <w:rsid w:val="00664F6B"/>
    <w:rsid w:val="006651BF"/>
    <w:rsid w:val="00665D3D"/>
    <w:rsid w:val="00665E70"/>
    <w:rsid w:val="00666328"/>
    <w:rsid w:val="0066660E"/>
    <w:rsid w:val="00666A74"/>
    <w:rsid w:val="00666AF5"/>
    <w:rsid w:val="00666E26"/>
    <w:rsid w:val="00667049"/>
    <w:rsid w:val="006675EB"/>
    <w:rsid w:val="00667662"/>
    <w:rsid w:val="0066767A"/>
    <w:rsid w:val="00667742"/>
    <w:rsid w:val="00667C31"/>
    <w:rsid w:val="00667C40"/>
    <w:rsid w:val="00667E56"/>
    <w:rsid w:val="00670C56"/>
    <w:rsid w:val="00671635"/>
    <w:rsid w:val="00671708"/>
    <w:rsid w:val="00671C0E"/>
    <w:rsid w:val="00671F6B"/>
    <w:rsid w:val="0067208B"/>
    <w:rsid w:val="006731D6"/>
    <w:rsid w:val="00673237"/>
    <w:rsid w:val="00673266"/>
    <w:rsid w:val="00673323"/>
    <w:rsid w:val="006736C1"/>
    <w:rsid w:val="00673A01"/>
    <w:rsid w:val="00673AE0"/>
    <w:rsid w:val="00673F46"/>
    <w:rsid w:val="0067415B"/>
    <w:rsid w:val="0067525F"/>
    <w:rsid w:val="006756CD"/>
    <w:rsid w:val="00675792"/>
    <w:rsid w:val="0067590E"/>
    <w:rsid w:val="00675EEC"/>
    <w:rsid w:val="006762C5"/>
    <w:rsid w:val="00676470"/>
    <w:rsid w:val="00676811"/>
    <w:rsid w:val="00676FC5"/>
    <w:rsid w:val="00677C6D"/>
    <w:rsid w:val="006809D9"/>
    <w:rsid w:val="00680A2E"/>
    <w:rsid w:val="006810CE"/>
    <w:rsid w:val="0068119E"/>
    <w:rsid w:val="00681274"/>
    <w:rsid w:val="00681679"/>
    <w:rsid w:val="0068180F"/>
    <w:rsid w:val="00681928"/>
    <w:rsid w:val="00681A60"/>
    <w:rsid w:val="00681AD1"/>
    <w:rsid w:val="00681C6A"/>
    <w:rsid w:val="00681D2A"/>
    <w:rsid w:val="00681EB0"/>
    <w:rsid w:val="00681EBC"/>
    <w:rsid w:val="006825F1"/>
    <w:rsid w:val="00682677"/>
    <w:rsid w:val="0068279A"/>
    <w:rsid w:val="00682A17"/>
    <w:rsid w:val="00682D23"/>
    <w:rsid w:val="006832C5"/>
    <w:rsid w:val="00683641"/>
    <w:rsid w:val="00683A0F"/>
    <w:rsid w:val="00683B69"/>
    <w:rsid w:val="00683B9D"/>
    <w:rsid w:val="00683B9F"/>
    <w:rsid w:val="00683D78"/>
    <w:rsid w:val="00684293"/>
    <w:rsid w:val="006842AC"/>
    <w:rsid w:val="00684F99"/>
    <w:rsid w:val="00685117"/>
    <w:rsid w:val="00685875"/>
    <w:rsid w:val="00685D73"/>
    <w:rsid w:val="006866EC"/>
    <w:rsid w:val="00686D71"/>
    <w:rsid w:val="006873CC"/>
    <w:rsid w:val="0068799B"/>
    <w:rsid w:val="00687CCD"/>
    <w:rsid w:val="00687CEB"/>
    <w:rsid w:val="00687F18"/>
    <w:rsid w:val="00687F8A"/>
    <w:rsid w:val="00690177"/>
    <w:rsid w:val="006906DF"/>
    <w:rsid w:val="00690889"/>
    <w:rsid w:val="00690FA6"/>
    <w:rsid w:val="00691219"/>
    <w:rsid w:val="006913EA"/>
    <w:rsid w:val="006918DC"/>
    <w:rsid w:val="00691973"/>
    <w:rsid w:val="00691A4C"/>
    <w:rsid w:val="00691D4C"/>
    <w:rsid w:val="00691F9F"/>
    <w:rsid w:val="006922BC"/>
    <w:rsid w:val="00692479"/>
    <w:rsid w:val="0069260F"/>
    <w:rsid w:val="00692C52"/>
    <w:rsid w:val="006936EA"/>
    <w:rsid w:val="00693ECA"/>
    <w:rsid w:val="00693FA0"/>
    <w:rsid w:val="0069448B"/>
    <w:rsid w:val="00694786"/>
    <w:rsid w:val="006948F1"/>
    <w:rsid w:val="00694F35"/>
    <w:rsid w:val="0069501B"/>
    <w:rsid w:val="006956AB"/>
    <w:rsid w:val="00695798"/>
    <w:rsid w:val="00695EFC"/>
    <w:rsid w:val="00696311"/>
    <w:rsid w:val="00696AA6"/>
    <w:rsid w:val="00696BBC"/>
    <w:rsid w:val="0069713D"/>
    <w:rsid w:val="00697659"/>
    <w:rsid w:val="0069796D"/>
    <w:rsid w:val="006A00E6"/>
    <w:rsid w:val="006A0365"/>
    <w:rsid w:val="006A06D4"/>
    <w:rsid w:val="006A0715"/>
    <w:rsid w:val="006A0872"/>
    <w:rsid w:val="006A0C93"/>
    <w:rsid w:val="006A0CE6"/>
    <w:rsid w:val="006A0F18"/>
    <w:rsid w:val="006A100E"/>
    <w:rsid w:val="006A106A"/>
    <w:rsid w:val="006A13A0"/>
    <w:rsid w:val="006A191F"/>
    <w:rsid w:val="006A1BB4"/>
    <w:rsid w:val="006A1FD6"/>
    <w:rsid w:val="006A20BD"/>
    <w:rsid w:val="006A218D"/>
    <w:rsid w:val="006A21A3"/>
    <w:rsid w:val="006A21A5"/>
    <w:rsid w:val="006A2448"/>
    <w:rsid w:val="006A247C"/>
    <w:rsid w:val="006A28E9"/>
    <w:rsid w:val="006A296A"/>
    <w:rsid w:val="006A2E78"/>
    <w:rsid w:val="006A30DF"/>
    <w:rsid w:val="006A3403"/>
    <w:rsid w:val="006A3D7B"/>
    <w:rsid w:val="006A3F08"/>
    <w:rsid w:val="006A4239"/>
    <w:rsid w:val="006A434E"/>
    <w:rsid w:val="006A4455"/>
    <w:rsid w:val="006A44AA"/>
    <w:rsid w:val="006A4861"/>
    <w:rsid w:val="006A499F"/>
    <w:rsid w:val="006A4CF8"/>
    <w:rsid w:val="006A50CE"/>
    <w:rsid w:val="006A5101"/>
    <w:rsid w:val="006A52E1"/>
    <w:rsid w:val="006A530C"/>
    <w:rsid w:val="006A5578"/>
    <w:rsid w:val="006A563B"/>
    <w:rsid w:val="006A58AF"/>
    <w:rsid w:val="006A5A75"/>
    <w:rsid w:val="006A5F43"/>
    <w:rsid w:val="006A5F7F"/>
    <w:rsid w:val="006A6085"/>
    <w:rsid w:val="006A6D52"/>
    <w:rsid w:val="006A6ED8"/>
    <w:rsid w:val="006A78E2"/>
    <w:rsid w:val="006A7FF3"/>
    <w:rsid w:val="006B017E"/>
    <w:rsid w:val="006B03A6"/>
    <w:rsid w:val="006B0476"/>
    <w:rsid w:val="006B069C"/>
    <w:rsid w:val="006B0945"/>
    <w:rsid w:val="006B12E5"/>
    <w:rsid w:val="006B1404"/>
    <w:rsid w:val="006B1578"/>
    <w:rsid w:val="006B167F"/>
    <w:rsid w:val="006B1BC8"/>
    <w:rsid w:val="006B1D0C"/>
    <w:rsid w:val="006B24D5"/>
    <w:rsid w:val="006B26DA"/>
    <w:rsid w:val="006B2B20"/>
    <w:rsid w:val="006B2C34"/>
    <w:rsid w:val="006B353E"/>
    <w:rsid w:val="006B35CA"/>
    <w:rsid w:val="006B36C6"/>
    <w:rsid w:val="006B42E2"/>
    <w:rsid w:val="006B4370"/>
    <w:rsid w:val="006B543A"/>
    <w:rsid w:val="006B54C5"/>
    <w:rsid w:val="006B5C57"/>
    <w:rsid w:val="006B5DCC"/>
    <w:rsid w:val="006B6085"/>
    <w:rsid w:val="006B653D"/>
    <w:rsid w:val="006B6545"/>
    <w:rsid w:val="006B73F4"/>
    <w:rsid w:val="006B7A49"/>
    <w:rsid w:val="006B7B74"/>
    <w:rsid w:val="006B7D05"/>
    <w:rsid w:val="006C0437"/>
    <w:rsid w:val="006C093A"/>
    <w:rsid w:val="006C098A"/>
    <w:rsid w:val="006C0E37"/>
    <w:rsid w:val="006C1BA3"/>
    <w:rsid w:val="006C1D17"/>
    <w:rsid w:val="006C1D67"/>
    <w:rsid w:val="006C2153"/>
    <w:rsid w:val="006C2441"/>
    <w:rsid w:val="006C248C"/>
    <w:rsid w:val="006C257C"/>
    <w:rsid w:val="006C2AD3"/>
    <w:rsid w:val="006C2AEC"/>
    <w:rsid w:val="006C2E8F"/>
    <w:rsid w:val="006C301A"/>
    <w:rsid w:val="006C3247"/>
    <w:rsid w:val="006C33E0"/>
    <w:rsid w:val="006C35D8"/>
    <w:rsid w:val="006C39D4"/>
    <w:rsid w:val="006C3AB1"/>
    <w:rsid w:val="006C3EE2"/>
    <w:rsid w:val="006C4225"/>
    <w:rsid w:val="006C4269"/>
    <w:rsid w:val="006C436B"/>
    <w:rsid w:val="006C446F"/>
    <w:rsid w:val="006C4633"/>
    <w:rsid w:val="006C48A6"/>
    <w:rsid w:val="006C49D5"/>
    <w:rsid w:val="006C4B64"/>
    <w:rsid w:val="006C5096"/>
    <w:rsid w:val="006C51B0"/>
    <w:rsid w:val="006C6069"/>
    <w:rsid w:val="006C6705"/>
    <w:rsid w:val="006C6924"/>
    <w:rsid w:val="006C6C40"/>
    <w:rsid w:val="006C6DD7"/>
    <w:rsid w:val="006C6FF7"/>
    <w:rsid w:val="006C79F2"/>
    <w:rsid w:val="006C7A97"/>
    <w:rsid w:val="006C7EF0"/>
    <w:rsid w:val="006D00BF"/>
    <w:rsid w:val="006D0715"/>
    <w:rsid w:val="006D0785"/>
    <w:rsid w:val="006D09BD"/>
    <w:rsid w:val="006D0A96"/>
    <w:rsid w:val="006D0BBC"/>
    <w:rsid w:val="006D1389"/>
    <w:rsid w:val="006D144F"/>
    <w:rsid w:val="006D1F66"/>
    <w:rsid w:val="006D228C"/>
    <w:rsid w:val="006D2591"/>
    <w:rsid w:val="006D2D9C"/>
    <w:rsid w:val="006D32D0"/>
    <w:rsid w:val="006D3403"/>
    <w:rsid w:val="006D3B30"/>
    <w:rsid w:val="006D3B8F"/>
    <w:rsid w:val="006D3B92"/>
    <w:rsid w:val="006D3E3B"/>
    <w:rsid w:val="006D448C"/>
    <w:rsid w:val="006D465F"/>
    <w:rsid w:val="006D4C47"/>
    <w:rsid w:val="006D50B2"/>
    <w:rsid w:val="006D5155"/>
    <w:rsid w:val="006D5243"/>
    <w:rsid w:val="006D558C"/>
    <w:rsid w:val="006D5CA6"/>
    <w:rsid w:val="006D5E8E"/>
    <w:rsid w:val="006D5F25"/>
    <w:rsid w:val="006D64F0"/>
    <w:rsid w:val="006D691B"/>
    <w:rsid w:val="006D6A5E"/>
    <w:rsid w:val="006D6ABE"/>
    <w:rsid w:val="006D6B80"/>
    <w:rsid w:val="006D7031"/>
    <w:rsid w:val="006D7225"/>
    <w:rsid w:val="006D7643"/>
    <w:rsid w:val="006D787A"/>
    <w:rsid w:val="006D79A3"/>
    <w:rsid w:val="006D7ADA"/>
    <w:rsid w:val="006D7FBF"/>
    <w:rsid w:val="006E0127"/>
    <w:rsid w:val="006E0170"/>
    <w:rsid w:val="006E03B9"/>
    <w:rsid w:val="006E0702"/>
    <w:rsid w:val="006E07BD"/>
    <w:rsid w:val="006E08A6"/>
    <w:rsid w:val="006E0D1D"/>
    <w:rsid w:val="006E0DBC"/>
    <w:rsid w:val="006E0ED1"/>
    <w:rsid w:val="006E0FA9"/>
    <w:rsid w:val="006E1600"/>
    <w:rsid w:val="006E1B82"/>
    <w:rsid w:val="006E1E61"/>
    <w:rsid w:val="006E1FE0"/>
    <w:rsid w:val="006E2736"/>
    <w:rsid w:val="006E29BB"/>
    <w:rsid w:val="006E30C6"/>
    <w:rsid w:val="006E31C9"/>
    <w:rsid w:val="006E31E4"/>
    <w:rsid w:val="006E34F9"/>
    <w:rsid w:val="006E39F3"/>
    <w:rsid w:val="006E3F26"/>
    <w:rsid w:val="006E4822"/>
    <w:rsid w:val="006E4E31"/>
    <w:rsid w:val="006E5274"/>
    <w:rsid w:val="006E542F"/>
    <w:rsid w:val="006E5448"/>
    <w:rsid w:val="006E5500"/>
    <w:rsid w:val="006E5A10"/>
    <w:rsid w:val="006E68AA"/>
    <w:rsid w:val="006E69BA"/>
    <w:rsid w:val="006E6B16"/>
    <w:rsid w:val="006E6CAC"/>
    <w:rsid w:val="006E6F5F"/>
    <w:rsid w:val="006E7004"/>
    <w:rsid w:val="006E70CD"/>
    <w:rsid w:val="006E719E"/>
    <w:rsid w:val="006E7569"/>
    <w:rsid w:val="006E7880"/>
    <w:rsid w:val="006E7E6C"/>
    <w:rsid w:val="006F05E7"/>
    <w:rsid w:val="006F0C4E"/>
    <w:rsid w:val="006F0CE4"/>
    <w:rsid w:val="006F0D60"/>
    <w:rsid w:val="006F10DD"/>
    <w:rsid w:val="006F1E3A"/>
    <w:rsid w:val="006F1E7A"/>
    <w:rsid w:val="006F2655"/>
    <w:rsid w:val="006F28B9"/>
    <w:rsid w:val="006F2C28"/>
    <w:rsid w:val="006F2EAB"/>
    <w:rsid w:val="006F2FC5"/>
    <w:rsid w:val="006F34CD"/>
    <w:rsid w:val="006F3800"/>
    <w:rsid w:val="006F3F31"/>
    <w:rsid w:val="006F4068"/>
    <w:rsid w:val="006F4654"/>
    <w:rsid w:val="006F4724"/>
    <w:rsid w:val="006F4C16"/>
    <w:rsid w:val="006F655E"/>
    <w:rsid w:val="006F690D"/>
    <w:rsid w:val="006F6A83"/>
    <w:rsid w:val="006F6B69"/>
    <w:rsid w:val="006F6DF5"/>
    <w:rsid w:val="006F6FA1"/>
    <w:rsid w:val="006F70D7"/>
    <w:rsid w:val="006F739F"/>
    <w:rsid w:val="006F76C3"/>
    <w:rsid w:val="006F774B"/>
    <w:rsid w:val="006F7900"/>
    <w:rsid w:val="006F7ABD"/>
    <w:rsid w:val="006F7E36"/>
    <w:rsid w:val="006F7FA4"/>
    <w:rsid w:val="007003AB"/>
    <w:rsid w:val="007004C5"/>
    <w:rsid w:val="0070067A"/>
    <w:rsid w:val="00700B88"/>
    <w:rsid w:val="00700F28"/>
    <w:rsid w:val="0070165E"/>
    <w:rsid w:val="0070175F"/>
    <w:rsid w:val="00701D06"/>
    <w:rsid w:val="00702100"/>
    <w:rsid w:val="0070228C"/>
    <w:rsid w:val="0070233D"/>
    <w:rsid w:val="007033E1"/>
    <w:rsid w:val="00703ACE"/>
    <w:rsid w:val="00703C0A"/>
    <w:rsid w:val="00703FD5"/>
    <w:rsid w:val="007041DB"/>
    <w:rsid w:val="00704A20"/>
    <w:rsid w:val="00704F8A"/>
    <w:rsid w:val="007050C2"/>
    <w:rsid w:val="00705399"/>
    <w:rsid w:val="00705A68"/>
    <w:rsid w:val="00705AFD"/>
    <w:rsid w:val="00706015"/>
    <w:rsid w:val="007060EE"/>
    <w:rsid w:val="00706173"/>
    <w:rsid w:val="007061AB"/>
    <w:rsid w:val="0070627E"/>
    <w:rsid w:val="00706B16"/>
    <w:rsid w:val="0070746E"/>
    <w:rsid w:val="0070755B"/>
    <w:rsid w:val="007078E2"/>
    <w:rsid w:val="00707C82"/>
    <w:rsid w:val="00707E6E"/>
    <w:rsid w:val="00710507"/>
    <w:rsid w:val="0071074F"/>
    <w:rsid w:val="00710936"/>
    <w:rsid w:val="00710956"/>
    <w:rsid w:val="007109B4"/>
    <w:rsid w:val="00710A01"/>
    <w:rsid w:val="00710AB2"/>
    <w:rsid w:val="00710B23"/>
    <w:rsid w:val="00710B35"/>
    <w:rsid w:val="00710FBC"/>
    <w:rsid w:val="00711441"/>
    <w:rsid w:val="00711586"/>
    <w:rsid w:val="00711A49"/>
    <w:rsid w:val="00711BF4"/>
    <w:rsid w:val="00711DC9"/>
    <w:rsid w:val="00712351"/>
    <w:rsid w:val="007126D3"/>
    <w:rsid w:val="0071354B"/>
    <w:rsid w:val="00713892"/>
    <w:rsid w:val="0071397B"/>
    <w:rsid w:val="00713C2A"/>
    <w:rsid w:val="00713E4F"/>
    <w:rsid w:val="00713ECB"/>
    <w:rsid w:val="00714787"/>
    <w:rsid w:val="00714B6D"/>
    <w:rsid w:val="007150A2"/>
    <w:rsid w:val="007155ED"/>
    <w:rsid w:val="0071564B"/>
    <w:rsid w:val="00716451"/>
    <w:rsid w:val="0071712D"/>
    <w:rsid w:val="00717255"/>
    <w:rsid w:val="007174FA"/>
    <w:rsid w:val="0071763C"/>
    <w:rsid w:val="00717665"/>
    <w:rsid w:val="00717BD1"/>
    <w:rsid w:val="00717CA4"/>
    <w:rsid w:val="00720452"/>
    <w:rsid w:val="00720527"/>
    <w:rsid w:val="0072096A"/>
    <w:rsid w:val="00721A78"/>
    <w:rsid w:val="00721AB0"/>
    <w:rsid w:val="00721BFF"/>
    <w:rsid w:val="00721F67"/>
    <w:rsid w:val="00722004"/>
    <w:rsid w:val="00722224"/>
    <w:rsid w:val="00722288"/>
    <w:rsid w:val="00722489"/>
    <w:rsid w:val="007224F5"/>
    <w:rsid w:val="00722AFA"/>
    <w:rsid w:val="00722E20"/>
    <w:rsid w:val="00722EDC"/>
    <w:rsid w:val="00722FF7"/>
    <w:rsid w:val="0072310E"/>
    <w:rsid w:val="007233CD"/>
    <w:rsid w:val="00723549"/>
    <w:rsid w:val="00723817"/>
    <w:rsid w:val="007238AA"/>
    <w:rsid w:val="007239A7"/>
    <w:rsid w:val="00723A7B"/>
    <w:rsid w:val="00723AA0"/>
    <w:rsid w:val="00723CBB"/>
    <w:rsid w:val="00723CD2"/>
    <w:rsid w:val="0072406C"/>
    <w:rsid w:val="007243DB"/>
    <w:rsid w:val="0072440B"/>
    <w:rsid w:val="007245A5"/>
    <w:rsid w:val="0072460E"/>
    <w:rsid w:val="007246C7"/>
    <w:rsid w:val="00724763"/>
    <w:rsid w:val="00724792"/>
    <w:rsid w:val="007247C9"/>
    <w:rsid w:val="00724874"/>
    <w:rsid w:val="00724E54"/>
    <w:rsid w:val="00724EBA"/>
    <w:rsid w:val="00725924"/>
    <w:rsid w:val="00725B1D"/>
    <w:rsid w:val="00726756"/>
    <w:rsid w:val="0072678A"/>
    <w:rsid w:val="00726F7E"/>
    <w:rsid w:val="00726FD3"/>
    <w:rsid w:val="007273D0"/>
    <w:rsid w:val="00727595"/>
    <w:rsid w:val="00727721"/>
    <w:rsid w:val="00727733"/>
    <w:rsid w:val="00727D16"/>
    <w:rsid w:val="00730332"/>
    <w:rsid w:val="00730691"/>
    <w:rsid w:val="00730A51"/>
    <w:rsid w:val="00730A99"/>
    <w:rsid w:val="00731181"/>
    <w:rsid w:val="0073180C"/>
    <w:rsid w:val="00731968"/>
    <w:rsid w:val="00731CE6"/>
    <w:rsid w:val="00731D68"/>
    <w:rsid w:val="00732001"/>
    <w:rsid w:val="0073231B"/>
    <w:rsid w:val="007327AF"/>
    <w:rsid w:val="007328F6"/>
    <w:rsid w:val="00732922"/>
    <w:rsid w:val="0073321A"/>
    <w:rsid w:val="0073321F"/>
    <w:rsid w:val="0073336C"/>
    <w:rsid w:val="0073338F"/>
    <w:rsid w:val="007338C8"/>
    <w:rsid w:val="00733E47"/>
    <w:rsid w:val="007343B8"/>
    <w:rsid w:val="00734A99"/>
    <w:rsid w:val="00734B4E"/>
    <w:rsid w:val="00734D10"/>
    <w:rsid w:val="00734F33"/>
    <w:rsid w:val="007351E7"/>
    <w:rsid w:val="00735ED0"/>
    <w:rsid w:val="0073630F"/>
    <w:rsid w:val="0073647A"/>
    <w:rsid w:val="0073651A"/>
    <w:rsid w:val="00736AFC"/>
    <w:rsid w:val="00736DC7"/>
    <w:rsid w:val="007370FD"/>
    <w:rsid w:val="0073748D"/>
    <w:rsid w:val="007378FF"/>
    <w:rsid w:val="00737D08"/>
    <w:rsid w:val="00737D6B"/>
    <w:rsid w:val="00737F83"/>
    <w:rsid w:val="007401A2"/>
    <w:rsid w:val="00740735"/>
    <w:rsid w:val="00741231"/>
    <w:rsid w:val="00741322"/>
    <w:rsid w:val="00741BDA"/>
    <w:rsid w:val="00741C7C"/>
    <w:rsid w:val="00741D9F"/>
    <w:rsid w:val="0074249F"/>
    <w:rsid w:val="007426EE"/>
    <w:rsid w:val="00742926"/>
    <w:rsid w:val="00743042"/>
    <w:rsid w:val="00743171"/>
    <w:rsid w:val="00743746"/>
    <w:rsid w:val="00743F0B"/>
    <w:rsid w:val="00743FD6"/>
    <w:rsid w:val="00743FE2"/>
    <w:rsid w:val="0074418E"/>
    <w:rsid w:val="0074420B"/>
    <w:rsid w:val="007442BE"/>
    <w:rsid w:val="007446B4"/>
    <w:rsid w:val="0074533E"/>
    <w:rsid w:val="00745D5F"/>
    <w:rsid w:val="00745F8F"/>
    <w:rsid w:val="00746546"/>
    <w:rsid w:val="007467E3"/>
    <w:rsid w:val="00746917"/>
    <w:rsid w:val="00746A3E"/>
    <w:rsid w:val="00746BD8"/>
    <w:rsid w:val="00746F74"/>
    <w:rsid w:val="007501CB"/>
    <w:rsid w:val="00750201"/>
    <w:rsid w:val="007504C1"/>
    <w:rsid w:val="007507A3"/>
    <w:rsid w:val="00750807"/>
    <w:rsid w:val="00750867"/>
    <w:rsid w:val="00750E49"/>
    <w:rsid w:val="00751500"/>
    <w:rsid w:val="00751A0B"/>
    <w:rsid w:val="00751ECE"/>
    <w:rsid w:val="00751FD6"/>
    <w:rsid w:val="0075260C"/>
    <w:rsid w:val="00752A29"/>
    <w:rsid w:val="00752AA2"/>
    <w:rsid w:val="007532FC"/>
    <w:rsid w:val="00753407"/>
    <w:rsid w:val="0075343E"/>
    <w:rsid w:val="00753989"/>
    <w:rsid w:val="00754241"/>
    <w:rsid w:val="007542EC"/>
    <w:rsid w:val="00754348"/>
    <w:rsid w:val="0075475C"/>
    <w:rsid w:val="007548FF"/>
    <w:rsid w:val="0075497E"/>
    <w:rsid w:val="0075541A"/>
    <w:rsid w:val="007556B4"/>
    <w:rsid w:val="00755CFD"/>
    <w:rsid w:val="00755DC0"/>
    <w:rsid w:val="00755F49"/>
    <w:rsid w:val="007560C1"/>
    <w:rsid w:val="007560C9"/>
    <w:rsid w:val="0075644F"/>
    <w:rsid w:val="00756554"/>
    <w:rsid w:val="0075684C"/>
    <w:rsid w:val="00756ACC"/>
    <w:rsid w:val="00756E38"/>
    <w:rsid w:val="00756E41"/>
    <w:rsid w:val="00757FE6"/>
    <w:rsid w:val="00760C1B"/>
    <w:rsid w:val="0076104B"/>
    <w:rsid w:val="0076113D"/>
    <w:rsid w:val="007613BF"/>
    <w:rsid w:val="007617E8"/>
    <w:rsid w:val="007618E3"/>
    <w:rsid w:val="00761AAD"/>
    <w:rsid w:val="00761F8A"/>
    <w:rsid w:val="007624F6"/>
    <w:rsid w:val="00762971"/>
    <w:rsid w:val="00762BFB"/>
    <w:rsid w:val="007631CC"/>
    <w:rsid w:val="007633DD"/>
    <w:rsid w:val="00763CB5"/>
    <w:rsid w:val="007648F3"/>
    <w:rsid w:val="007649D0"/>
    <w:rsid w:val="00764A46"/>
    <w:rsid w:val="00764C41"/>
    <w:rsid w:val="00764E03"/>
    <w:rsid w:val="00764E80"/>
    <w:rsid w:val="00765183"/>
    <w:rsid w:val="00765B21"/>
    <w:rsid w:val="00765D1A"/>
    <w:rsid w:val="00765F73"/>
    <w:rsid w:val="007672A2"/>
    <w:rsid w:val="00767758"/>
    <w:rsid w:val="00767944"/>
    <w:rsid w:val="00767C2A"/>
    <w:rsid w:val="00770207"/>
    <w:rsid w:val="00770420"/>
    <w:rsid w:val="00770B7D"/>
    <w:rsid w:val="00770E6E"/>
    <w:rsid w:val="00770F83"/>
    <w:rsid w:val="0077112B"/>
    <w:rsid w:val="0077117A"/>
    <w:rsid w:val="007717DF"/>
    <w:rsid w:val="0077180D"/>
    <w:rsid w:val="00771AF4"/>
    <w:rsid w:val="00771DBD"/>
    <w:rsid w:val="00772278"/>
    <w:rsid w:val="00772A46"/>
    <w:rsid w:val="00772B27"/>
    <w:rsid w:val="007731EE"/>
    <w:rsid w:val="0077327F"/>
    <w:rsid w:val="0077365F"/>
    <w:rsid w:val="007737B6"/>
    <w:rsid w:val="00773C36"/>
    <w:rsid w:val="00773CB1"/>
    <w:rsid w:val="0077557B"/>
    <w:rsid w:val="0077570F"/>
    <w:rsid w:val="00775B4D"/>
    <w:rsid w:val="007763DE"/>
    <w:rsid w:val="007764B1"/>
    <w:rsid w:val="007767D8"/>
    <w:rsid w:val="0077690E"/>
    <w:rsid w:val="00776A23"/>
    <w:rsid w:val="00776CEF"/>
    <w:rsid w:val="00776D04"/>
    <w:rsid w:val="00776D8D"/>
    <w:rsid w:val="00777288"/>
    <w:rsid w:val="0077731D"/>
    <w:rsid w:val="00777323"/>
    <w:rsid w:val="007773EC"/>
    <w:rsid w:val="00777461"/>
    <w:rsid w:val="007776C9"/>
    <w:rsid w:val="00777832"/>
    <w:rsid w:val="00777ACF"/>
    <w:rsid w:val="00780B29"/>
    <w:rsid w:val="00780CD5"/>
    <w:rsid w:val="00780D61"/>
    <w:rsid w:val="00780FC5"/>
    <w:rsid w:val="0078138B"/>
    <w:rsid w:val="00781516"/>
    <w:rsid w:val="007815DE"/>
    <w:rsid w:val="00781993"/>
    <w:rsid w:val="00781DC6"/>
    <w:rsid w:val="00782043"/>
    <w:rsid w:val="007821F8"/>
    <w:rsid w:val="0078292C"/>
    <w:rsid w:val="00782CB3"/>
    <w:rsid w:val="00782D6F"/>
    <w:rsid w:val="00783263"/>
    <w:rsid w:val="00783400"/>
    <w:rsid w:val="0078388A"/>
    <w:rsid w:val="00783A04"/>
    <w:rsid w:val="007840DD"/>
    <w:rsid w:val="0078471E"/>
    <w:rsid w:val="00784738"/>
    <w:rsid w:val="0078491D"/>
    <w:rsid w:val="00784BF9"/>
    <w:rsid w:val="00784DCC"/>
    <w:rsid w:val="007851EE"/>
    <w:rsid w:val="00785831"/>
    <w:rsid w:val="00785B7C"/>
    <w:rsid w:val="00785BF6"/>
    <w:rsid w:val="00785EDC"/>
    <w:rsid w:val="00785F9F"/>
    <w:rsid w:val="007861D6"/>
    <w:rsid w:val="00786226"/>
    <w:rsid w:val="00786647"/>
    <w:rsid w:val="00786699"/>
    <w:rsid w:val="0078682E"/>
    <w:rsid w:val="00786869"/>
    <w:rsid w:val="00786A71"/>
    <w:rsid w:val="00786BED"/>
    <w:rsid w:val="00787F36"/>
    <w:rsid w:val="00787F72"/>
    <w:rsid w:val="007903D3"/>
    <w:rsid w:val="0079098B"/>
    <w:rsid w:val="00790B5C"/>
    <w:rsid w:val="007915CA"/>
    <w:rsid w:val="00791713"/>
    <w:rsid w:val="0079183C"/>
    <w:rsid w:val="00791870"/>
    <w:rsid w:val="00791970"/>
    <w:rsid w:val="00791F0F"/>
    <w:rsid w:val="0079238D"/>
    <w:rsid w:val="00792A17"/>
    <w:rsid w:val="00792D62"/>
    <w:rsid w:val="00793007"/>
    <w:rsid w:val="00793018"/>
    <w:rsid w:val="007932B1"/>
    <w:rsid w:val="0079358C"/>
    <w:rsid w:val="00793665"/>
    <w:rsid w:val="007939F4"/>
    <w:rsid w:val="00794061"/>
    <w:rsid w:val="00794780"/>
    <w:rsid w:val="00794ABB"/>
    <w:rsid w:val="00794EDE"/>
    <w:rsid w:val="007951F0"/>
    <w:rsid w:val="007955F7"/>
    <w:rsid w:val="00795880"/>
    <w:rsid w:val="00795BBF"/>
    <w:rsid w:val="00795CCA"/>
    <w:rsid w:val="00796291"/>
    <w:rsid w:val="00796E7B"/>
    <w:rsid w:val="00796EBF"/>
    <w:rsid w:val="00797F42"/>
    <w:rsid w:val="00797F79"/>
    <w:rsid w:val="007A0A95"/>
    <w:rsid w:val="007A0FCA"/>
    <w:rsid w:val="007A0FE5"/>
    <w:rsid w:val="007A1069"/>
    <w:rsid w:val="007A1626"/>
    <w:rsid w:val="007A1CEA"/>
    <w:rsid w:val="007A20BE"/>
    <w:rsid w:val="007A23E0"/>
    <w:rsid w:val="007A26FF"/>
    <w:rsid w:val="007A2901"/>
    <w:rsid w:val="007A2B5D"/>
    <w:rsid w:val="007A324B"/>
    <w:rsid w:val="007A34A9"/>
    <w:rsid w:val="007A350F"/>
    <w:rsid w:val="007A356F"/>
    <w:rsid w:val="007A3585"/>
    <w:rsid w:val="007A36A6"/>
    <w:rsid w:val="007A36E0"/>
    <w:rsid w:val="007A3981"/>
    <w:rsid w:val="007A3E35"/>
    <w:rsid w:val="007A416A"/>
    <w:rsid w:val="007A4208"/>
    <w:rsid w:val="007A442B"/>
    <w:rsid w:val="007A4548"/>
    <w:rsid w:val="007A530A"/>
    <w:rsid w:val="007A54E0"/>
    <w:rsid w:val="007A54FD"/>
    <w:rsid w:val="007A5994"/>
    <w:rsid w:val="007A59D7"/>
    <w:rsid w:val="007A5A91"/>
    <w:rsid w:val="007A6A1D"/>
    <w:rsid w:val="007A6C4B"/>
    <w:rsid w:val="007A6E2E"/>
    <w:rsid w:val="007A706E"/>
    <w:rsid w:val="007A7453"/>
    <w:rsid w:val="007A75C8"/>
    <w:rsid w:val="007A7982"/>
    <w:rsid w:val="007A79E7"/>
    <w:rsid w:val="007A7A03"/>
    <w:rsid w:val="007A7C70"/>
    <w:rsid w:val="007A7EB6"/>
    <w:rsid w:val="007B0479"/>
    <w:rsid w:val="007B0621"/>
    <w:rsid w:val="007B0716"/>
    <w:rsid w:val="007B0F61"/>
    <w:rsid w:val="007B1113"/>
    <w:rsid w:val="007B1743"/>
    <w:rsid w:val="007B1DF1"/>
    <w:rsid w:val="007B2976"/>
    <w:rsid w:val="007B2AAD"/>
    <w:rsid w:val="007B2AAE"/>
    <w:rsid w:val="007B2B12"/>
    <w:rsid w:val="007B2D5E"/>
    <w:rsid w:val="007B2E29"/>
    <w:rsid w:val="007B3286"/>
    <w:rsid w:val="007B3292"/>
    <w:rsid w:val="007B3A59"/>
    <w:rsid w:val="007B4023"/>
    <w:rsid w:val="007B403B"/>
    <w:rsid w:val="007B4322"/>
    <w:rsid w:val="007B4C84"/>
    <w:rsid w:val="007B4E44"/>
    <w:rsid w:val="007B520B"/>
    <w:rsid w:val="007B549A"/>
    <w:rsid w:val="007B5AD4"/>
    <w:rsid w:val="007B5F88"/>
    <w:rsid w:val="007B6CED"/>
    <w:rsid w:val="007B6DB7"/>
    <w:rsid w:val="007B7754"/>
    <w:rsid w:val="007B77FF"/>
    <w:rsid w:val="007B7E4B"/>
    <w:rsid w:val="007B7F5D"/>
    <w:rsid w:val="007C0A1D"/>
    <w:rsid w:val="007C10AD"/>
    <w:rsid w:val="007C14E9"/>
    <w:rsid w:val="007C14FE"/>
    <w:rsid w:val="007C162C"/>
    <w:rsid w:val="007C1733"/>
    <w:rsid w:val="007C1D8D"/>
    <w:rsid w:val="007C22A0"/>
    <w:rsid w:val="007C24CD"/>
    <w:rsid w:val="007C2634"/>
    <w:rsid w:val="007C289E"/>
    <w:rsid w:val="007C2923"/>
    <w:rsid w:val="007C2D1A"/>
    <w:rsid w:val="007C2F08"/>
    <w:rsid w:val="007C2F3E"/>
    <w:rsid w:val="007C3072"/>
    <w:rsid w:val="007C317A"/>
    <w:rsid w:val="007C33D9"/>
    <w:rsid w:val="007C354E"/>
    <w:rsid w:val="007C3791"/>
    <w:rsid w:val="007C3C73"/>
    <w:rsid w:val="007C3D38"/>
    <w:rsid w:val="007C3D65"/>
    <w:rsid w:val="007C3DCD"/>
    <w:rsid w:val="007C43A1"/>
    <w:rsid w:val="007C4486"/>
    <w:rsid w:val="007C483E"/>
    <w:rsid w:val="007C4A1D"/>
    <w:rsid w:val="007C4A49"/>
    <w:rsid w:val="007C4AAC"/>
    <w:rsid w:val="007C4B10"/>
    <w:rsid w:val="007C4BBE"/>
    <w:rsid w:val="007C4D90"/>
    <w:rsid w:val="007C4E27"/>
    <w:rsid w:val="007C56CD"/>
    <w:rsid w:val="007C5822"/>
    <w:rsid w:val="007C6166"/>
    <w:rsid w:val="007C67F3"/>
    <w:rsid w:val="007C6881"/>
    <w:rsid w:val="007C6A6D"/>
    <w:rsid w:val="007C6CE5"/>
    <w:rsid w:val="007C6E27"/>
    <w:rsid w:val="007C762E"/>
    <w:rsid w:val="007C765D"/>
    <w:rsid w:val="007C76E4"/>
    <w:rsid w:val="007C7CC4"/>
    <w:rsid w:val="007C7FCE"/>
    <w:rsid w:val="007D0301"/>
    <w:rsid w:val="007D07C0"/>
    <w:rsid w:val="007D0F4C"/>
    <w:rsid w:val="007D1202"/>
    <w:rsid w:val="007D1387"/>
    <w:rsid w:val="007D15FC"/>
    <w:rsid w:val="007D1866"/>
    <w:rsid w:val="007D1C8C"/>
    <w:rsid w:val="007D1D0B"/>
    <w:rsid w:val="007D1FBA"/>
    <w:rsid w:val="007D208C"/>
    <w:rsid w:val="007D20A1"/>
    <w:rsid w:val="007D2261"/>
    <w:rsid w:val="007D23F7"/>
    <w:rsid w:val="007D2A71"/>
    <w:rsid w:val="007D2A93"/>
    <w:rsid w:val="007D2D9D"/>
    <w:rsid w:val="007D2E30"/>
    <w:rsid w:val="007D36CA"/>
    <w:rsid w:val="007D3E01"/>
    <w:rsid w:val="007D4249"/>
    <w:rsid w:val="007D4498"/>
    <w:rsid w:val="007D459A"/>
    <w:rsid w:val="007D498C"/>
    <w:rsid w:val="007D4A20"/>
    <w:rsid w:val="007D4E23"/>
    <w:rsid w:val="007D5AEC"/>
    <w:rsid w:val="007D6C24"/>
    <w:rsid w:val="007D6C36"/>
    <w:rsid w:val="007D7527"/>
    <w:rsid w:val="007D75BC"/>
    <w:rsid w:val="007D7901"/>
    <w:rsid w:val="007D79F6"/>
    <w:rsid w:val="007D7F22"/>
    <w:rsid w:val="007E00D1"/>
    <w:rsid w:val="007E039D"/>
    <w:rsid w:val="007E06C5"/>
    <w:rsid w:val="007E0C49"/>
    <w:rsid w:val="007E1320"/>
    <w:rsid w:val="007E13EC"/>
    <w:rsid w:val="007E1869"/>
    <w:rsid w:val="007E1C49"/>
    <w:rsid w:val="007E1D55"/>
    <w:rsid w:val="007E1D5A"/>
    <w:rsid w:val="007E25F3"/>
    <w:rsid w:val="007E285F"/>
    <w:rsid w:val="007E2A21"/>
    <w:rsid w:val="007E2B58"/>
    <w:rsid w:val="007E2DA7"/>
    <w:rsid w:val="007E2F9F"/>
    <w:rsid w:val="007E3106"/>
    <w:rsid w:val="007E367C"/>
    <w:rsid w:val="007E36A7"/>
    <w:rsid w:val="007E37A4"/>
    <w:rsid w:val="007E3AE5"/>
    <w:rsid w:val="007E3C8E"/>
    <w:rsid w:val="007E3D32"/>
    <w:rsid w:val="007E3E63"/>
    <w:rsid w:val="007E41F9"/>
    <w:rsid w:val="007E4509"/>
    <w:rsid w:val="007E48E7"/>
    <w:rsid w:val="007E4A62"/>
    <w:rsid w:val="007E4A81"/>
    <w:rsid w:val="007E4EF4"/>
    <w:rsid w:val="007E56E7"/>
    <w:rsid w:val="007E5830"/>
    <w:rsid w:val="007E5B7D"/>
    <w:rsid w:val="007E5C28"/>
    <w:rsid w:val="007E6A16"/>
    <w:rsid w:val="007E739E"/>
    <w:rsid w:val="007E7638"/>
    <w:rsid w:val="007E77D3"/>
    <w:rsid w:val="007E7FF0"/>
    <w:rsid w:val="007F05A3"/>
    <w:rsid w:val="007F11E5"/>
    <w:rsid w:val="007F1A80"/>
    <w:rsid w:val="007F255E"/>
    <w:rsid w:val="007F2B68"/>
    <w:rsid w:val="007F2F83"/>
    <w:rsid w:val="007F303B"/>
    <w:rsid w:val="007F3359"/>
    <w:rsid w:val="007F33B6"/>
    <w:rsid w:val="007F3CC5"/>
    <w:rsid w:val="007F4284"/>
    <w:rsid w:val="007F43E9"/>
    <w:rsid w:val="007F496E"/>
    <w:rsid w:val="007F545D"/>
    <w:rsid w:val="007F54D1"/>
    <w:rsid w:val="007F633C"/>
    <w:rsid w:val="007F695B"/>
    <w:rsid w:val="007F6A6D"/>
    <w:rsid w:val="007F6B11"/>
    <w:rsid w:val="007F7577"/>
    <w:rsid w:val="007F78C4"/>
    <w:rsid w:val="007F78F7"/>
    <w:rsid w:val="007F79E5"/>
    <w:rsid w:val="007F7A92"/>
    <w:rsid w:val="007F7AFF"/>
    <w:rsid w:val="008001F2"/>
    <w:rsid w:val="008006AA"/>
    <w:rsid w:val="00800966"/>
    <w:rsid w:val="00800B3D"/>
    <w:rsid w:val="00800DDB"/>
    <w:rsid w:val="00800F61"/>
    <w:rsid w:val="00801089"/>
    <w:rsid w:val="008012C0"/>
    <w:rsid w:val="008013FD"/>
    <w:rsid w:val="0080147F"/>
    <w:rsid w:val="008015DE"/>
    <w:rsid w:val="008016EC"/>
    <w:rsid w:val="008018AE"/>
    <w:rsid w:val="00801AFF"/>
    <w:rsid w:val="00801C16"/>
    <w:rsid w:val="00801E19"/>
    <w:rsid w:val="00801E91"/>
    <w:rsid w:val="00802102"/>
    <w:rsid w:val="008027BE"/>
    <w:rsid w:val="00803066"/>
    <w:rsid w:val="00803983"/>
    <w:rsid w:val="00803BE2"/>
    <w:rsid w:val="00803E4F"/>
    <w:rsid w:val="008044A3"/>
    <w:rsid w:val="00804966"/>
    <w:rsid w:val="00804B74"/>
    <w:rsid w:val="00804F18"/>
    <w:rsid w:val="008054BF"/>
    <w:rsid w:val="0080598A"/>
    <w:rsid w:val="00805E15"/>
    <w:rsid w:val="00806196"/>
    <w:rsid w:val="008068E8"/>
    <w:rsid w:val="00806B88"/>
    <w:rsid w:val="00806FC5"/>
    <w:rsid w:val="00807048"/>
    <w:rsid w:val="0080720F"/>
    <w:rsid w:val="00807363"/>
    <w:rsid w:val="0080763C"/>
    <w:rsid w:val="008076F8"/>
    <w:rsid w:val="0080783E"/>
    <w:rsid w:val="00807E1F"/>
    <w:rsid w:val="0081001B"/>
    <w:rsid w:val="008104BB"/>
    <w:rsid w:val="0081063E"/>
    <w:rsid w:val="00810AAF"/>
    <w:rsid w:val="00810EF3"/>
    <w:rsid w:val="0081112B"/>
    <w:rsid w:val="00811867"/>
    <w:rsid w:val="00811AD1"/>
    <w:rsid w:val="00811D66"/>
    <w:rsid w:val="00811FAB"/>
    <w:rsid w:val="0081223A"/>
    <w:rsid w:val="0081299D"/>
    <w:rsid w:val="00812AD7"/>
    <w:rsid w:val="00812E52"/>
    <w:rsid w:val="00812F4A"/>
    <w:rsid w:val="008137AE"/>
    <w:rsid w:val="00813B03"/>
    <w:rsid w:val="008142DF"/>
    <w:rsid w:val="008147C0"/>
    <w:rsid w:val="00814DD4"/>
    <w:rsid w:val="008150B7"/>
    <w:rsid w:val="008152A0"/>
    <w:rsid w:val="00815322"/>
    <w:rsid w:val="008155A6"/>
    <w:rsid w:val="00815835"/>
    <w:rsid w:val="00815A10"/>
    <w:rsid w:val="00815A1E"/>
    <w:rsid w:val="00815E65"/>
    <w:rsid w:val="00815EEA"/>
    <w:rsid w:val="00815F0E"/>
    <w:rsid w:val="008160F0"/>
    <w:rsid w:val="008163D7"/>
    <w:rsid w:val="00816723"/>
    <w:rsid w:val="008167BC"/>
    <w:rsid w:val="00816843"/>
    <w:rsid w:val="00816A4C"/>
    <w:rsid w:val="008171B5"/>
    <w:rsid w:val="008172D3"/>
    <w:rsid w:val="0081773A"/>
    <w:rsid w:val="00817850"/>
    <w:rsid w:val="00817C9A"/>
    <w:rsid w:val="0082035E"/>
    <w:rsid w:val="00820604"/>
    <w:rsid w:val="00820B0A"/>
    <w:rsid w:val="00820CCF"/>
    <w:rsid w:val="00820DEF"/>
    <w:rsid w:val="00821014"/>
    <w:rsid w:val="00821107"/>
    <w:rsid w:val="008212C1"/>
    <w:rsid w:val="00821352"/>
    <w:rsid w:val="008213DF"/>
    <w:rsid w:val="008215A0"/>
    <w:rsid w:val="0082214E"/>
    <w:rsid w:val="00822919"/>
    <w:rsid w:val="00822CEF"/>
    <w:rsid w:val="00822E77"/>
    <w:rsid w:val="008230F1"/>
    <w:rsid w:val="008233CC"/>
    <w:rsid w:val="008234DC"/>
    <w:rsid w:val="00823604"/>
    <w:rsid w:val="00823CE9"/>
    <w:rsid w:val="00823FAC"/>
    <w:rsid w:val="008240B6"/>
    <w:rsid w:val="008242BF"/>
    <w:rsid w:val="00824359"/>
    <w:rsid w:val="008247AE"/>
    <w:rsid w:val="0082484B"/>
    <w:rsid w:val="0082524C"/>
    <w:rsid w:val="008253E3"/>
    <w:rsid w:val="00825492"/>
    <w:rsid w:val="0082566A"/>
    <w:rsid w:val="00825BDB"/>
    <w:rsid w:val="008260B4"/>
    <w:rsid w:val="00826457"/>
    <w:rsid w:val="0082671E"/>
    <w:rsid w:val="008269A7"/>
    <w:rsid w:val="00826FA2"/>
    <w:rsid w:val="0082719F"/>
    <w:rsid w:val="008274A9"/>
    <w:rsid w:val="0082757B"/>
    <w:rsid w:val="00827990"/>
    <w:rsid w:val="00830146"/>
    <w:rsid w:val="008304E6"/>
    <w:rsid w:val="0083089C"/>
    <w:rsid w:val="00830BCF"/>
    <w:rsid w:val="00830C9A"/>
    <w:rsid w:val="00830E72"/>
    <w:rsid w:val="00830F05"/>
    <w:rsid w:val="00830FC0"/>
    <w:rsid w:val="008311B2"/>
    <w:rsid w:val="00831537"/>
    <w:rsid w:val="00831807"/>
    <w:rsid w:val="00831E40"/>
    <w:rsid w:val="00831EC1"/>
    <w:rsid w:val="00832083"/>
    <w:rsid w:val="008327BF"/>
    <w:rsid w:val="00832AE1"/>
    <w:rsid w:val="00832E4B"/>
    <w:rsid w:val="00832FAA"/>
    <w:rsid w:val="00833322"/>
    <w:rsid w:val="0083351E"/>
    <w:rsid w:val="008335D7"/>
    <w:rsid w:val="008338CF"/>
    <w:rsid w:val="00833CE6"/>
    <w:rsid w:val="00833F71"/>
    <w:rsid w:val="008340EA"/>
    <w:rsid w:val="00834154"/>
    <w:rsid w:val="008348BA"/>
    <w:rsid w:val="0083490A"/>
    <w:rsid w:val="00834B0F"/>
    <w:rsid w:val="00835244"/>
    <w:rsid w:val="00835323"/>
    <w:rsid w:val="008353BC"/>
    <w:rsid w:val="0083544E"/>
    <w:rsid w:val="00835809"/>
    <w:rsid w:val="00835A71"/>
    <w:rsid w:val="00835AAB"/>
    <w:rsid w:val="00835EE0"/>
    <w:rsid w:val="00836619"/>
    <w:rsid w:val="00836B17"/>
    <w:rsid w:val="00836E60"/>
    <w:rsid w:val="00837006"/>
    <w:rsid w:val="00837170"/>
    <w:rsid w:val="00837466"/>
    <w:rsid w:val="00837B9D"/>
    <w:rsid w:val="00837BB2"/>
    <w:rsid w:val="00840143"/>
    <w:rsid w:val="008404EC"/>
    <w:rsid w:val="0084083E"/>
    <w:rsid w:val="008412A2"/>
    <w:rsid w:val="0084142D"/>
    <w:rsid w:val="00841666"/>
    <w:rsid w:val="008419F6"/>
    <w:rsid w:val="00841BAA"/>
    <w:rsid w:val="00841E2B"/>
    <w:rsid w:val="008422C6"/>
    <w:rsid w:val="008423AE"/>
    <w:rsid w:val="008427C3"/>
    <w:rsid w:val="00842CB1"/>
    <w:rsid w:val="00842CD8"/>
    <w:rsid w:val="00842F03"/>
    <w:rsid w:val="00843334"/>
    <w:rsid w:val="00843A0F"/>
    <w:rsid w:val="00843A75"/>
    <w:rsid w:val="0084485D"/>
    <w:rsid w:val="00844974"/>
    <w:rsid w:val="00844C0F"/>
    <w:rsid w:val="0084513B"/>
    <w:rsid w:val="008452BB"/>
    <w:rsid w:val="0084573E"/>
    <w:rsid w:val="00845886"/>
    <w:rsid w:val="00845AEC"/>
    <w:rsid w:val="0084644C"/>
    <w:rsid w:val="00846CBA"/>
    <w:rsid w:val="00847028"/>
    <w:rsid w:val="008470F4"/>
    <w:rsid w:val="00850263"/>
    <w:rsid w:val="00850DEE"/>
    <w:rsid w:val="0085152E"/>
    <w:rsid w:val="00851DAF"/>
    <w:rsid w:val="00852251"/>
    <w:rsid w:val="008526EE"/>
    <w:rsid w:val="00852932"/>
    <w:rsid w:val="00852BD7"/>
    <w:rsid w:val="00853620"/>
    <w:rsid w:val="008538E1"/>
    <w:rsid w:val="00853C33"/>
    <w:rsid w:val="00854081"/>
    <w:rsid w:val="00854236"/>
    <w:rsid w:val="00854841"/>
    <w:rsid w:val="00854AAA"/>
    <w:rsid w:val="00855152"/>
    <w:rsid w:val="008554DD"/>
    <w:rsid w:val="00855567"/>
    <w:rsid w:val="00855C3C"/>
    <w:rsid w:val="00855CFA"/>
    <w:rsid w:val="00855DB5"/>
    <w:rsid w:val="00855E84"/>
    <w:rsid w:val="00855F1A"/>
    <w:rsid w:val="00856275"/>
    <w:rsid w:val="00856313"/>
    <w:rsid w:val="0085638C"/>
    <w:rsid w:val="008564C4"/>
    <w:rsid w:val="00856AE9"/>
    <w:rsid w:val="00856B93"/>
    <w:rsid w:val="00856D55"/>
    <w:rsid w:val="008570C6"/>
    <w:rsid w:val="008573D8"/>
    <w:rsid w:val="008573F7"/>
    <w:rsid w:val="00857A18"/>
    <w:rsid w:val="00857B82"/>
    <w:rsid w:val="00857FD9"/>
    <w:rsid w:val="0086034E"/>
    <w:rsid w:val="00860485"/>
    <w:rsid w:val="008611A4"/>
    <w:rsid w:val="008612C2"/>
    <w:rsid w:val="00861556"/>
    <w:rsid w:val="00861845"/>
    <w:rsid w:val="00861AE6"/>
    <w:rsid w:val="008620BA"/>
    <w:rsid w:val="008620EF"/>
    <w:rsid w:val="0086214E"/>
    <w:rsid w:val="00862472"/>
    <w:rsid w:val="00862AE7"/>
    <w:rsid w:val="00862B19"/>
    <w:rsid w:val="008632FE"/>
    <w:rsid w:val="0086384E"/>
    <w:rsid w:val="00863FFF"/>
    <w:rsid w:val="00864108"/>
    <w:rsid w:val="00864372"/>
    <w:rsid w:val="0086486C"/>
    <w:rsid w:val="008648DC"/>
    <w:rsid w:val="00864A06"/>
    <w:rsid w:val="00864B23"/>
    <w:rsid w:val="008655C0"/>
    <w:rsid w:val="00865A38"/>
    <w:rsid w:val="00866213"/>
    <w:rsid w:val="00866387"/>
    <w:rsid w:val="008666E9"/>
    <w:rsid w:val="008669BE"/>
    <w:rsid w:val="00866E86"/>
    <w:rsid w:val="008671A6"/>
    <w:rsid w:val="0086796D"/>
    <w:rsid w:val="00870656"/>
    <w:rsid w:val="008708AA"/>
    <w:rsid w:val="008708C7"/>
    <w:rsid w:val="00870AF0"/>
    <w:rsid w:val="00870C4B"/>
    <w:rsid w:val="00870F7F"/>
    <w:rsid w:val="00871005"/>
    <w:rsid w:val="008710C7"/>
    <w:rsid w:val="0087152E"/>
    <w:rsid w:val="00871778"/>
    <w:rsid w:val="00871A13"/>
    <w:rsid w:val="00871B41"/>
    <w:rsid w:val="008720A9"/>
    <w:rsid w:val="0087224C"/>
    <w:rsid w:val="008723F3"/>
    <w:rsid w:val="0087250F"/>
    <w:rsid w:val="00872B51"/>
    <w:rsid w:val="00872C7D"/>
    <w:rsid w:val="00872D8F"/>
    <w:rsid w:val="00873147"/>
    <w:rsid w:val="008749E9"/>
    <w:rsid w:val="00874AC2"/>
    <w:rsid w:val="00874BAE"/>
    <w:rsid w:val="00874BFA"/>
    <w:rsid w:val="00874D9B"/>
    <w:rsid w:val="00875AF3"/>
    <w:rsid w:val="00875EBE"/>
    <w:rsid w:val="008764EB"/>
    <w:rsid w:val="00876A4E"/>
    <w:rsid w:val="00876B91"/>
    <w:rsid w:val="00876C88"/>
    <w:rsid w:val="00876F75"/>
    <w:rsid w:val="00877066"/>
    <w:rsid w:val="00877440"/>
    <w:rsid w:val="00877573"/>
    <w:rsid w:val="0087799F"/>
    <w:rsid w:val="00877BFC"/>
    <w:rsid w:val="00877E99"/>
    <w:rsid w:val="00877EF2"/>
    <w:rsid w:val="0088013A"/>
    <w:rsid w:val="00880187"/>
    <w:rsid w:val="008802D6"/>
    <w:rsid w:val="008808CA"/>
    <w:rsid w:val="00880FB7"/>
    <w:rsid w:val="0088142E"/>
    <w:rsid w:val="008816EE"/>
    <w:rsid w:val="00881840"/>
    <w:rsid w:val="00882166"/>
    <w:rsid w:val="00882206"/>
    <w:rsid w:val="008823CA"/>
    <w:rsid w:val="008823CC"/>
    <w:rsid w:val="00882531"/>
    <w:rsid w:val="00882C01"/>
    <w:rsid w:val="008831CA"/>
    <w:rsid w:val="008835C9"/>
    <w:rsid w:val="0088382F"/>
    <w:rsid w:val="00883AD2"/>
    <w:rsid w:val="00883C73"/>
    <w:rsid w:val="00883E64"/>
    <w:rsid w:val="0088439F"/>
    <w:rsid w:val="00884B29"/>
    <w:rsid w:val="00884CCF"/>
    <w:rsid w:val="00884D46"/>
    <w:rsid w:val="00884F44"/>
    <w:rsid w:val="008850DA"/>
    <w:rsid w:val="0088519D"/>
    <w:rsid w:val="00885804"/>
    <w:rsid w:val="00885B9D"/>
    <w:rsid w:val="00885F0A"/>
    <w:rsid w:val="00885F29"/>
    <w:rsid w:val="00885F5D"/>
    <w:rsid w:val="008864DC"/>
    <w:rsid w:val="00886776"/>
    <w:rsid w:val="00886C9A"/>
    <w:rsid w:val="008870A4"/>
    <w:rsid w:val="008874A0"/>
    <w:rsid w:val="00887AAB"/>
    <w:rsid w:val="00887E93"/>
    <w:rsid w:val="008909A4"/>
    <w:rsid w:val="00890AC0"/>
    <w:rsid w:val="00890EBE"/>
    <w:rsid w:val="00890F21"/>
    <w:rsid w:val="0089125C"/>
    <w:rsid w:val="00891413"/>
    <w:rsid w:val="00891461"/>
    <w:rsid w:val="008916ED"/>
    <w:rsid w:val="0089182A"/>
    <w:rsid w:val="008924E2"/>
    <w:rsid w:val="00892805"/>
    <w:rsid w:val="0089294B"/>
    <w:rsid w:val="00892950"/>
    <w:rsid w:val="00892B69"/>
    <w:rsid w:val="008930DF"/>
    <w:rsid w:val="0089368F"/>
    <w:rsid w:val="008937E9"/>
    <w:rsid w:val="0089389E"/>
    <w:rsid w:val="00893A21"/>
    <w:rsid w:val="00893B6F"/>
    <w:rsid w:val="00893CA4"/>
    <w:rsid w:val="00893CE0"/>
    <w:rsid w:val="00894066"/>
    <w:rsid w:val="0089426D"/>
    <w:rsid w:val="00894570"/>
    <w:rsid w:val="008948A3"/>
    <w:rsid w:val="00894C88"/>
    <w:rsid w:val="00895091"/>
    <w:rsid w:val="008951F7"/>
    <w:rsid w:val="00895477"/>
    <w:rsid w:val="00895630"/>
    <w:rsid w:val="0089580B"/>
    <w:rsid w:val="00895BFB"/>
    <w:rsid w:val="00895C43"/>
    <w:rsid w:val="00895CE3"/>
    <w:rsid w:val="00895DAB"/>
    <w:rsid w:val="00895FF9"/>
    <w:rsid w:val="00896451"/>
    <w:rsid w:val="00896B43"/>
    <w:rsid w:val="00896B52"/>
    <w:rsid w:val="00896D0D"/>
    <w:rsid w:val="00896DD3"/>
    <w:rsid w:val="008972CA"/>
    <w:rsid w:val="00897350"/>
    <w:rsid w:val="00897DE6"/>
    <w:rsid w:val="00897FBA"/>
    <w:rsid w:val="008A06C6"/>
    <w:rsid w:val="008A0D0B"/>
    <w:rsid w:val="008A0D6A"/>
    <w:rsid w:val="008A0DAC"/>
    <w:rsid w:val="008A0EF6"/>
    <w:rsid w:val="008A1186"/>
    <w:rsid w:val="008A19EC"/>
    <w:rsid w:val="008A1A94"/>
    <w:rsid w:val="008A1C0D"/>
    <w:rsid w:val="008A1E36"/>
    <w:rsid w:val="008A20C0"/>
    <w:rsid w:val="008A237C"/>
    <w:rsid w:val="008A2661"/>
    <w:rsid w:val="008A28B4"/>
    <w:rsid w:val="008A2A8A"/>
    <w:rsid w:val="008A2B64"/>
    <w:rsid w:val="008A2E5A"/>
    <w:rsid w:val="008A2F9D"/>
    <w:rsid w:val="008A30A4"/>
    <w:rsid w:val="008A32EC"/>
    <w:rsid w:val="008A3A41"/>
    <w:rsid w:val="008A3B61"/>
    <w:rsid w:val="008A3B9F"/>
    <w:rsid w:val="008A3E2C"/>
    <w:rsid w:val="008A3E70"/>
    <w:rsid w:val="008A3F94"/>
    <w:rsid w:val="008A46FC"/>
    <w:rsid w:val="008A48ED"/>
    <w:rsid w:val="008A4B53"/>
    <w:rsid w:val="008A4BD7"/>
    <w:rsid w:val="008A4DA0"/>
    <w:rsid w:val="008A52FB"/>
    <w:rsid w:val="008A56E0"/>
    <w:rsid w:val="008A57E7"/>
    <w:rsid w:val="008A5811"/>
    <w:rsid w:val="008A5EE6"/>
    <w:rsid w:val="008A6C29"/>
    <w:rsid w:val="008A6DA4"/>
    <w:rsid w:val="008A724F"/>
    <w:rsid w:val="008A757B"/>
    <w:rsid w:val="008A7583"/>
    <w:rsid w:val="008A75C7"/>
    <w:rsid w:val="008A7858"/>
    <w:rsid w:val="008A78BA"/>
    <w:rsid w:val="008A78F8"/>
    <w:rsid w:val="008A7AB9"/>
    <w:rsid w:val="008A7BB5"/>
    <w:rsid w:val="008B0340"/>
    <w:rsid w:val="008B0374"/>
    <w:rsid w:val="008B0685"/>
    <w:rsid w:val="008B06F1"/>
    <w:rsid w:val="008B0A85"/>
    <w:rsid w:val="008B0BD4"/>
    <w:rsid w:val="008B0D6B"/>
    <w:rsid w:val="008B0E53"/>
    <w:rsid w:val="008B1516"/>
    <w:rsid w:val="008B16FC"/>
    <w:rsid w:val="008B1DF8"/>
    <w:rsid w:val="008B22A4"/>
    <w:rsid w:val="008B22DE"/>
    <w:rsid w:val="008B23AF"/>
    <w:rsid w:val="008B2C47"/>
    <w:rsid w:val="008B3258"/>
    <w:rsid w:val="008B3861"/>
    <w:rsid w:val="008B395F"/>
    <w:rsid w:val="008B460F"/>
    <w:rsid w:val="008B4890"/>
    <w:rsid w:val="008B4B9F"/>
    <w:rsid w:val="008B5080"/>
    <w:rsid w:val="008B53AC"/>
    <w:rsid w:val="008B5509"/>
    <w:rsid w:val="008B5567"/>
    <w:rsid w:val="008B5822"/>
    <w:rsid w:val="008B59E7"/>
    <w:rsid w:val="008B5C6C"/>
    <w:rsid w:val="008B5F34"/>
    <w:rsid w:val="008B62DA"/>
    <w:rsid w:val="008B6678"/>
    <w:rsid w:val="008B6C23"/>
    <w:rsid w:val="008B6D98"/>
    <w:rsid w:val="008B6F68"/>
    <w:rsid w:val="008B6F72"/>
    <w:rsid w:val="008B7036"/>
    <w:rsid w:val="008B731B"/>
    <w:rsid w:val="008B759C"/>
    <w:rsid w:val="008B7712"/>
    <w:rsid w:val="008B7E64"/>
    <w:rsid w:val="008C05E2"/>
    <w:rsid w:val="008C0D45"/>
    <w:rsid w:val="008C13B6"/>
    <w:rsid w:val="008C18C9"/>
    <w:rsid w:val="008C1DC0"/>
    <w:rsid w:val="008C209D"/>
    <w:rsid w:val="008C2567"/>
    <w:rsid w:val="008C2EC3"/>
    <w:rsid w:val="008C38A8"/>
    <w:rsid w:val="008C3E82"/>
    <w:rsid w:val="008C42BA"/>
    <w:rsid w:val="008C4650"/>
    <w:rsid w:val="008C4699"/>
    <w:rsid w:val="008C495A"/>
    <w:rsid w:val="008C49DA"/>
    <w:rsid w:val="008C4DC5"/>
    <w:rsid w:val="008C4F6C"/>
    <w:rsid w:val="008C5289"/>
    <w:rsid w:val="008C52AF"/>
    <w:rsid w:val="008C5338"/>
    <w:rsid w:val="008C53FF"/>
    <w:rsid w:val="008C56D7"/>
    <w:rsid w:val="008C5BFB"/>
    <w:rsid w:val="008C60B4"/>
    <w:rsid w:val="008C6D11"/>
    <w:rsid w:val="008C6D9B"/>
    <w:rsid w:val="008C6DFB"/>
    <w:rsid w:val="008C713A"/>
    <w:rsid w:val="008C79B5"/>
    <w:rsid w:val="008C7A27"/>
    <w:rsid w:val="008C7D24"/>
    <w:rsid w:val="008D013C"/>
    <w:rsid w:val="008D01DB"/>
    <w:rsid w:val="008D0276"/>
    <w:rsid w:val="008D09B8"/>
    <w:rsid w:val="008D0D0C"/>
    <w:rsid w:val="008D0EC1"/>
    <w:rsid w:val="008D1AD7"/>
    <w:rsid w:val="008D1C9E"/>
    <w:rsid w:val="008D20AC"/>
    <w:rsid w:val="008D25CE"/>
    <w:rsid w:val="008D2899"/>
    <w:rsid w:val="008D2B9A"/>
    <w:rsid w:val="008D2C85"/>
    <w:rsid w:val="008D2E0D"/>
    <w:rsid w:val="008D3220"/>
    <w:rsid w:val="008D3246"/>
    <w:rsid w:val="008D33E1"/>
    <w:rsid w:val="008D33F8"/>
    <w:rsid w:val="008D359D"/>
    <w:rsid w:val="008D53D2"/>
    <w:rsid w:val="008D547D"/>
    <w:rsid w:val="008D5642"/>
    <w:rsid w:val="008D58AD"/>
    <w:rsid w:val="008D5B2B"/>
    <w:rsid w:val="008D5C85"/>
    <w:rsid w:val="008D6015"/>
    <w:rsid w:val="008D609F"/>
    <w:rsid w:val="008D6124"/>
    <w:rsid w:val="008D6579"/>
    <w:rsid w:val="008D691B"/>
    <w:rsid w:val="008D6A50"/>
    <w:rsid w:val="008D7029"/>
    <w:rsid w:val="008D71AA"/>
    <w:rsid w:val="008D79BD"/>
    <w:rsid w:val="008D7C6A"/>
    <w:rsid w:val="008D7CC3"/>
    <w:rsid w:val="008D7DA6"/>
    <w:rsid w:val="008E01A0"/>
    <w:rsid w:val="008E0F88"/>
    <w:rsid w:val="008E1409"/>
    <w:rsid w:val="008E144F"/>
    <w:rsid w:val="008E1850"/>
    <w:rsid w:val="008E1AE6"/>
    <w:rsid w:val="008E1C39"/>
    <w:rsid w:val="008E1E6F"/>
    <w:rsid w:val="008E2721"/>
    <w:rsid w:val="008E2897"/>
    <w:rsid w:val="008E296E"/>
    <w:rsid w:val="008E2AC6"/>
    <w:rsid w:val="008E2D7B"/>
    <w:rsid w:val="008E2FD6"/>
    <w:rsid w:val="008E3020"/>
    <w:rsid w:val="008E36A4"/>
    <w:rsid w:val="008E3C2D"/>
    <w:rsid w:val="008E3E6E"/>
    <w:rsid w:val="008E3EAD"/>
    <w:rsid w:val="008E3F2B"/>
    <w:rsid w:val="008E4575"/>
    <w:rsid w:val="008E46AB"/>
    <w:rsid w:val="008E47E7"/>
    <w:rsid w:val="008E4DB2"/>
    <w:rsid w:val="008E4E65"/>
    <w:rsid w:val="008E4F89"/>
    <w:rsid w:val="008E4FF2"/>
    <w:rsid w:val="008E555E"/>
    <w:rsid w:val="008E560F"/>
    <w:rsid w:val="008E5B6F"/>
    <w:rsid w:val="008E5EED"/>
    <w:rsid w:val="008E66E4"/>
    <w:rsid w:val="008E6C19"/>
    <w:rsid w:val="008E6F13"/>
    <w:rsid w:val="008E733D"/>
    <w:rsid w:val="008E768B"/>
    <w:rsid w:val="008E7AF5"/>
    <w:rsid w:val="008F0070"/>
    <w:rsid w:val="008F00F4"/>
    <w:rsid w:val="008F0BF5"/>
    <w:rsid w:val="008F14EC"/>
    <w:rsid w:val="008F1621"/>
    <w:rsid w:val="008F177A"/>
    <w:rsid w:val="008F18E6"/>
    <w:rsid w:val="008F1D91"/>
    <w:rsid w:val="008F2149"/>
    <w:rsid w:val="008F21DD"/>
    <w:rsid w:val="008F25B6"/>
    <w:rsid w:val="008F2722"/>
    <w:rsid w:val="008F2913"/>
    <w:rsid w:val="008F2AB4"/>
    <w:rsid w:val="008F348B"/>
    <w:rsid w:val="008F34D6"/>
    <w:rsid w:val="008F36BB"/>
    <w:rsid w:val="008F39A9"/>
    <w:rsid w:val="008F3C1D"/>
    <w:rsid w:val="008F3C78"/>
    <w:rsid w:val="008F3F53"/>
    <w:rsid w:val="008F41E1"/>
    <w:rsid w:val="008F471A"/>
    <w:rsid w:val="008F4E2C"/>
    <w:rsid w:val="008F5149"/>
    <w:rsid w:val="008F5150"/>
    <w:rsid w:val="008F5482"/>
    <w:rsid w:val="008F559F"/>
    <w:rsid w:val="008F5767"/>
    <w:rsid w:val="008F59A3"/>
    <w:rsid w:val="008F5B0C"/>
    <w:rsid w:val="008F5E55"/>
    <w:rsid w:val="008F5E93"/>
    <w:rsid w:val="008F6287"/>
    <w:rsid w:val="008F6959"/>
    <w:rsid w:val="008F69DD"/>
    <w:rsid w:val="008F71ED"/>
    <w:rsid w:val="008F7244"/>
    <w:rsid w:val="008F7692"/>
    <w:rsid w:val="008F7E5C"/>
    <w:rsid w:val="009009A0"/>
    <w:rsid w:val="00900C61"/>
    <w:rsid w:val="00900CB1"/>
    <w:rsid w:val="00900E78"/>
    <w:rsid w:val="0090136E"/>
    <w:rsid w:val="00901509"/>
    <w:rsid w:val="00901C68"/>
    <w:rsid w:val="00902412"/>
    <w:rsid w:val="00902673"/>
    <w:rsid w:val="00902854"/>
    <w:rsid w:val="00902930"/>
    <w:rsid w:val="00902B34"/>
    <w:rsid w:val="00902BA6"/>
    <w:rsid w:val="00902CD2"/>
    <w:rsid w:val="00902E7B"/>
    <w:rsid w:val="00903060"/>
    <w:rsid w:val="00903166"/>
    <w:rsid w:val="00903513"/>
    <w:rsid w:val="0090357A"/>
    <w:rsid w:val="0090391A"/>
    <w:rsid w:val="00903A03"/>
    <w:rsid w:val="00903A04"/>
    <w:rsid w:val="00903A37"/>
    <w:rsid w:val="00904129"/>
    <w:rsid w:val="00904451"/>
    <w:rsid w:val="009049F7"/>
    <w:rsid w:val="00904C5D"/>
    <w:rsid w:val="00904F96"/>
    <w:rsid w:val="00904FF7"/>
    <w:rsid w:val="00905E38"/>
    <w:rsid w:val="00906B6D"/>
    <w:rsid w:val="00906F66"/>
    <w:rsid w:val="00907469"/>
    <w:rsid w:val="00907651"/>
    <w:rsid w:val="00907D99"/>
    <w:rsid w:val="00910123"/>
    <w:rsid w:val="0091035C"/>
    <w:rsid w:val="00910367"/>
    <w:rsid w:val="00910624"/>
    <w:rsid w:val="0091101F"/>
    <w:rsid w:val="00911273"/>
    <w:rsid w:val="00911477"/>
    <w:rsid w:val="00911646"/>
    <w:rsid w:val="00911918"/>
    <w:rsid w:val="00911B62"/>
    <w:rsid w:val="00911CC1"/>
    <w:rsid w:val="00911CE5"/>
    <w:rsid w:val="00911CF7"/>
    <w:rsid w:val="00911D1B"/>
    <w:rsid w:val="00911D2C"/>
    <w:rsid w:val="00911D3F"/>
    <w:rsid w:val="00911F62"/>
    <w:rsid w:val="0091221D"/>
    <w:rsid w:val="0091289D"/>
    <w:rsid w:val="009129DF"/>
    <w:rsid w:val="009129ED"/>
    <w:rsid w:val="0091347E"/>
    <w:rsid w:val="00913611"/>
    <w:rsid w:val="00913718"/>
    <w:rsid w:val="009137F5"/>
    <w:rsid w:val="00913A49"/>
    <w:rsid w:val="00913CC4"/>
    <w:rsid w:val="00914694"/>
    <w:rsid w:val="009149C1"/>
    <w:rsid w:val="00914A2D"/>
    <w:rsid w:val="00914AC9"/>
    <w:rsid w:val="00914D1A"/>
    <w:rsid w:val="00914EC7"/>
    <w:rsid w:val="009153BC"/>
    <w:rsid w:val="0091564B"/>
    <w:rsid w:val="00915A2C"/>
    <w:rsid w:val="009161B1"/>
    <w:rsid w:val="00916602"/>
    <w:rsid w:val="00916718"/>
    <w:rsid w:val="00916CC9"/>
    <w:rsid w:val="00917BA5"/>
    <w:rsid w:val="00917C99"/>
    <w:rsid w:val="00920260"/>
    <w:rsid w:val="009204A8"/>
    <w:rsid w:val="009207FA"/>
    <w:rsid w:val="00920D77"/>
    <w:rsid w:val="00921308"/>
    <w:rsid w:val="00921416"/>
    <w:rsid w:val="009216FE"/>
    <w:rsid w:val="00921959"/>
    <w:rsid w:val="00922196"/>
    <w:rsid w:val="00922656"/>
    <w:rsid w:val="009227E0"/>
    <w:rsid w:val="00922B18"/>
    <w:rsid w:val="00922D60"/>
    <w:rsid w:val="00922DD4"/>
    <w:rsid w:val="00922F10"/>
    <w:rsid w:val="00923200"/>
    <w:rsid w:val="0092323E"/>
    <w:rsid w:val="0092329A"/>
    <w:rsid w:val="009233D1"/>
    <w:rsid w:val="00923444"/>
    <w:rsid w:val="0092369A"/>
    <w:rsid w:val="00923B95"/>
    <w:rsid w:val="00923C4A"/>
    <w:rsid w:val="00923D0E"/>
    <w:rsid w:val="00923D14"/>
    <w:rsid w:val="009242F1"/>
    <w:rsid w:val="009246FA"/>
    <w:rsid w:val="00924C9B"/>
    <w:rsid w:val="00924CD5"/>
    <w:rsid w:val="00924ED2"/>
    <w:rsid w:val="00924F53"/>
    <w:rsid w:val="0092534A"/>
    <w:rsid w:val="009253D6"/>
    <w:rsid w:val="009254B2"/>
    <w:rsid w:val="009255CA"/>
    <w:rsid w:val="009256CB"/>
    <w:rsid w:val="00925987"/>
    <w:rsid w:val="00925A0B"/>
    <w:rsid w:val="00926780"/>
    <w:rsid w:val="009269C4"/>
    <w:rsid w:val="00926B18"/>
    <w:rsid w:val="00926BD4"/>
    <w:rsid w:val="00926CD2"/>
    <w:rsid w:val="00926D42"/>
    <w:rsid w:val="00926FFD"/>
    <w:rsid w:val="00927448"/>
    <w:rsid w:val="00927617"/>
    <w:rsid w:val="00927C93"/>
    <w:rsid w:val="00927E7A"/>
    <w:rsid w:val="0093065B"/>
    <w:rsid w:val="00930A6F"/>
    <w:rsid w:val="009313AE"/>
    <w:rsid w:val="00931626"/>
    <w:rsid w:val="00931F79"/>
    <w:rsid w:val="0093205C"/>
    <w:rsid w:val="009323DE"/>
    <w:rsid w:val="0093266B"/>
    <w:rsid w:val="00932673"/>
    <w:rsid w:val="00932BD7"/>
    <w:rsid w:val="00933B86"/>
    <w:rsid w:val="00933E16"/>
    <w:rsid w:val="00933E5E"/>
    <w:rsid w:val="00933E73"/>
    <w:rsid w:val="0093521D"/>
    <w:rsid w:val="0093550F"/>
    <w:rsid w:val="0093557D"/>
    <w:rsid w:val="00935BA9"/>
    <w:rsid w:val="00936329"/>
    <w:rsid w:val="00936ABB"/>
    <w:rsid w:val="00936F18"/>
    <w:rsid w:val="00937416"/>
    <w:rsid w:val="00937526"/>
    <w:rsid w:val="009375B3"/>
    <w:rsid w:val="0093772A"/>
    <w:rsid w:val="00937920"/>
    <w:rsid w:val="00937C0B"/>
    <w:rsid w:val="00937E3B"/>
    <w:rsid w:val="00937EEC"/>
    <w:rsid w:val="00940FE0"/>
    <w:rsid w:val="00941612"/>
    <w:rsid w:val="00941769"/>
    <w:rsid w:val="00941D71"/>
    <w:rsid w:val="009420E1"/>
    <w:rsid w:val="009428DD"/>
    <w:rsid w:val="00942AB9"/>
    <w:rsid w:val="009430CC"/>
    <w:rsid w:val="00943CE9"/>
    <w:rsid w:val="00943E19"/>
    <w:rsid w:val="00944061"/>
    <w:rsid w:val="009447A8"/>
    <w:rsid w:val="00944A79"/>
    <w:rsid w:val="00944BD2"/>
    <w:rsid w:val="00944DBD"/>
    <w:rsid w:val="009453E3"/>
    <w:rsid w:val="00945423"/>
    <w:rsid w:val="009456FF"/>
    <w:rsid w:val="00945A15"/>
    <w:rsid w:val="00945B88"/>
    <w:rsid w:val="00945C7C"/>
    <w:rsid w:val="0094684B"/>
    <w:rsid w:val="00946AC4"/>
    <w:rsid w:val="00946B53"/>
    <w:rsid w:val="00947344"/>
    <w:rsid w:val="0094751B"/>
    <w:rsid w:val="0094751F"/>
    <w:rsid w:val="009475B1"/>
    <w:rsid w:val="0094797B"/>
    <w:rsid w:val="00947C8A"/>
    <w:rsid w:val="009500EF"/>
    <w:rsid w:val="0095075C"/>
    <w:rsid w:val="0095081C"/>
    <w:rsid w:val="009515BD"/>
    <w:rsid w:val="00951C9F"/>
    <w:rsid w:val="00951D6E"/>
    <w:rsid w:val="00951D87"/>
    <w:rsid w:val="00951DC4"/>
    <w:rsid w:val="00952029"/>
    <w:rsid w:val="0095219A"/>
    <w:rsid w:val="0095236D"/>
    <w:rsid w:val="009528D5"/>
    <w:rsid w:val="009529EB"/>
    <w:rsid w:val="00952A98"/>
    <w:rsid w:val="0095301B"/>
    <w:rsid w:val="009537C8"/>
    <w:rsid w:val="00953843"/>
    <w:rsid w:val="00953C49"/>
    <w:rsid w:val="0095456B"/>
    <w:rsid w:val="009546B4"/>
    <w:rsid w:val="00954AEE"/>
    <w:rsid w:val="00954FFF"/>
    <w:rsid w:val="0095549B"/>
    <w:rsid w:val="00955594"/>
    <w:rsid w:val="009559FF"/>
    <w:rsid w:val="00955AA5"/>
    <w:rsid w:val="00955ACC"/>
    <w:rsid w:val="00955D12"/>
    <w:rsid w:val="00955ED9"/>
    <w:rsid w:val="009562F6"/>
    <w:rsid w:val="00956482"/>
    <w:rsid w:val="009566B0"/>
    <w:rsid w:val="00956AE6"/>
    <w:rsid w:val="00956BEB"/>
    <w:rsid w:val="00956C6E"/>
    <w:rsid w:val="00956E2F"/>
    <w:rsid w:val="00957454"/>
    <w:rsid w:val="009578D7"/>
    <w:rsid w:val="00957BB3"/>
    <w:rsid w:val="00957D3C"/>
    <w:rsid w:val="009609E1"/>
    <w:rsid w:val="00960BF2"/>
    <w:rsid w:val="00960C2F"/>
    <w:rsid w:val="00960D27"/>
    <w:rsid w:val="00961112"/>
    <w:rsid w:val="0096116D"/>
    <w:rsid w:val="00961722"/>
    <w:rsid w:val="0096200E"/>
    <w:rsid w:val="009624D9"/>
    <w:rsid w:val="009624E9"/>
    <w:rsid w:val="00962604"/>
    <w:rsid w:val="00962665"/>
    <w:rsid w:val="009627F5"/>
    <w:rsid w:val="00962FCA"/>
    <w:rsid w:val="009630D9"/>
    <w:rsid w:val="00963398"/>
    <w:rsid w:val="009639C0"/>
    <w:rsid w:val="009639CE"/>
    <w:rsid w:val="00963ED7"/>
    <w:rsid w:val="00963FDC"/>
    <w:rsid w:val="009644B3"/>
    <w:rsid w:val="009646F4"/>
    <w:rsid w:val="00964A52"/>
    <w:rsid w:val="00964E93"/>
    <w:rsid w:val="009650D4"/>
    <w:rsid w:val="009653A7"/>
    <w:rsid w:val="009656E2"/>
    <w:rsid w:val="0096577C"/>
    <w:rsid w:val="009658D8"/>
    <w:rsid w:val="00965A82"/>
    <w:rsid w:val="00965F5B"/>
    <w:rsid w:val="0096603E"/>
    <w:rsid w:val="00966241"/>
    <w:rsid w:val="009666AB"/>
    <w:rsid w:val="0096675C"/>
    <w:rsid w:val="00966782"/>
    <w:rsid w:val="009668CF"/>
    <w:rsid w:val="00966A88"/>
    <w:rsid w:val="009670B6"/>
    <w:rsid w:val="00967289"/>
    <w:rsid w:val="00967300"/>
    <w:rsid w:val="00967347"/>
    <w:rsid w:val="009673C2"/>
    <w:rsid w:val="00967B90"/>
    <w:rsid w:val="00967BE4"/>
    <w:rsid w:val="009700F6"/>
    <w:rsid w:val="00970D48"/>
    <w:rsid w:val="00970EF4"/>
    <w:rsid w:val="0097133B"/>
    <w:rsid w:val="00971837"/>
    <w:rsid w:val="009719E6"/>
    <w:rsid w:val="00972321"/>
    <w:rsid w:val="0097251E"/>
    <w:rsid w:val="00972C2F"/>
    <w:rsid w:val="00972D6C"/>
    <w:rsid w:val="00973342"/>
    <w:rsid w:val="009735B9"/>
    <w:rsid w:val="00973631"/>
    <w:rsid w:val="00974080"/>
    <w:rsid w:val="00974280"/>
    <w:rsid w:val="00974414"/>
    <w:rsid w:val="0097475C"/>
    <w:rsid w:val="00974A98"/>
    <w:rsid w:val="00974E58"/>
    <w:rsid w:val="009752B9"/>
    <w:rsid w:val="00975345"/>
    <w:rsid w:val="00975616"/>
    <w:rsid w:val="009757AA"/>
    <w:rsid w:val="00975BB3"/>
    <w:rsid w:val="00975C2E"/>
    <w:rsid w:val="009761D4"/>
    <w:rsid w:val="009764F2"/>
    <w:rsid w:val="00976643"/>
    <w:rsid w:val="00976645"/>
    <w:rsid w:val="00976F66"/>
    <w:rsid w:val="009770C5"/>
    <w:rsid w:val="009770E4"/>
    <w:rsid w:val="00977EEB"/>
    <w:rsid w:val="00980087"/>
    <w:rsid w:val="00980218"/>
    <w:rsid w:val="009807B5"/>
    <w:rsid w:val="00980C33"/>
    <w:rsid w:val="00980FA9"/>
    <w:rsid w:val="0098141F"/>
    <w:rsid w:val="009818CE"/>
    <w:rsid w:val="00981B03"/>
    <w:rsid w:val="00981F88"/>
    <w:rsid w:val="00982436"/>
    <w:rsid w:val="009825DB"/>
    <w:rsid w:val="009826FB"/>
    <w:rsid w:val="009829C2"/>
    <w:rsid w:val="00982AA1"/>
    <w:rsid w:val="009831CD"/>
    <w:rsid w:val="00983892"/>
    <w:rsid w:val="00983B67"/>
    <w:rsid w:val="00983E96"/>
    <w:rsid w:val="00984015"/>
    <w:rsid w:val="00984362"/>
    <w:rsid w:val="00984AEF"/>
    <w:rsid w:val="00985202"/>
    <w:rsid w:val="009853D4"/>
    <w:rsid w:val="00985713"/>
    <w:rsid w:val="00985992"/>
    <w:rsid w:val="009859BF"/>
    <w:rsid w:val="00985BF1"/>
    <w:rsid w:val="00986146"/>
    <w:rsid w:val="009866AE"/>
    <w:rsid w:val="00986895"/>
    <w:rsid w:val="00986A31"/>
    <w:rsid w:val="00987121"/>
    <w:rsid w:val="009874B7"/>
    <w:rsid w:val="0098758B"/>
    <w:rsid w:val="00987B78"/>
    <w:rsid w:val="00987E84"/>
    <w:rsid w:val="00987F55"/>
    <w:rsid w:val="009900A9"/>
    <w:rsid w:val="00990852"/>
    <w:rsid w:val="00990B67"/>
    <w:rsid w:val="00990DE6"/>
    <w:rsid w:val="0099132D"/>
    <w:rsid w:val="0099132F"/>
    <w:rsid w:val="00991BE9"/>
    <w:rsid w:val="00992729"/>
    <w:rsid w:val="009929E1"/>
    <w:rsid w:val="00992C95"/>
    <w:rsid w:val="0099312D"/>
    <w:rsid w:val="00993855"/>
    <w:rsid w:val="00993B06"/>
    <w:rsid w:val="00993D7B"/>
    <w:rsid w:val="00993DE3"/>
    <w:rsid w:val="009940CD"/>
    <w:rsid w:val="0099484B"/>
    <w:rsid w:val="0099520C"/>
    <w:rsid w:val="0099547B"/>
    <w:rsid w:val="00995640"/>
    <w:rsid w:val="009956FC"/>
    <w:rsid w:val="00995943"/>
    <w:rsid w:val="009959C8"/>
    <w:rsid w:val="009962F2"/>
    <w:rsid w:val="00996481"/>
    <w:rsid w:val="009969CD"/>
    <w:rsid w:val="00996DDE"/>
    <w:rsid w:val="00996FEB"/>
    <w:rsid w:val="009976E6"/>
    <w:rsid w:val="0099786D"/>
    <w:rsid w:val="0099799E"/>
    <w:rsid w:val="009A0443"/>
    <w:rsid w:val="009A0543"/>
    <w:rsid w:val="009A0887"/>
    <w:rsid w:val="009A0D8A"/>
    <w:rsid w:val="009A11A0"/>
    <w:rsid w:val="009A140C"/>
    <w:rsid w:val="009A1891"/>
    <w:rsid w:val="009A2066"/>
    <w:rsid w:val="009A22F9"/>
    <w:rsid w:val="009A23BB"/>
    <w:rsid w:val="009A2627"/>
    <w:rsid w:val="009A29C0"/>
    <w:rsid w:val="009A2A89"/>
    <w:rsid w:val="009A2B6F"/>
    <w:rsid w:val="009A2BE3"/>
    <w:rsid w:val="009A3AA1"/>
    <w:rsid w:val="009A3D92"/>
    <w:rsid w:val="009A440B"/>
    <w:rsid w:val="009A4668"/>
    <w:rsid w:val="009A46C2"/>
    <w:rsid w:val="009A4779"/>
    <w:rsid w:val="009A4926"/>
    <w:rsid w:val="009A5537"/>
    <w:rsid w:val="009A564E"/>
    <w:rsid w:val="009A5BD6"/>
    <w:rsid w:val="009A5E39"/>
    <w:rsid w:val="009A5E42"/>
    <w:rsid w:val="009A63D0"/>
    <w:rsid w:val="009A6CEF"/>
    <w:rsid w:val="009A6FBB"/>
    <w:rsid w:val="009A7DDE"/>
    <w:rsid w:val="009B00E9"/>
    <w:rsid w:val="009B02FF"/>
    <w:rsid w:val="009B04F8"/>
    <w:rsid w:val="009B09C1"/>
    <w:rsid w:val="009B142E"/>
    <w:rsid w:val="009B1569"/>
    <w:rsid w:val="009B163A"/>
    <w:rsid w:val="009B177B"/>
    <w:rsid w:val="009B1D00"/>
    <w:rsid w:val="009B1D56"/>
    <w:rsid w:val="009B1EFD"/>
    <w:rsid w:val="009B2110"/>
    <w:rsid w:val="009B2740"/>
    <w:rsid w:val="009B2AF1"/>
    <w:rsid w:val="009B2F0B"/>
    <w:rsid w:val="009B358E"/>
    <w:rsid w:val="009B3B36"/>
    <w:rsid w:val="009B3D83"/>
    <w:rsid w:val="009B3EB2"/>
    <w:rsid w:val="009B41E7"/>
    <w:rsid w:val="009B43CE"/>
    <w:rsid w:val="009B44FE"/>
    <w:rsid w:val="009B46E9"/>
    <w:rsid w:val="009B4872"/>
    <w:rsid w:val="009B4BE1"/>
    <w:rsid w:val="009B5168"/>
    <w:rsid w:val="009B529C"/>
    <w:rsid w:val="009B55D2"/>
    <w:rsid w:val="009B5600"/>
    <w:rsid w:val="009B5643"/>
    <w:rsid w:val="009B5710"/>
    <w:rsid w:val="009B5CA4"/>
    <w:rsid w:val="009B6070"/>
    <w:rsid w:val="009B6416"/>
    <w:rsid w:val="009B6461"/>
    <w:rsid w:val="009B68A0"/>
    <w:rsid w:val="009B68E1"/>
    <w:rsid w:val="009B6BA6"/>
    <w:rsid w:val="009B6E0F"/>
    <w:rsid w:val="009B70DD"/>
    <w:rsid w:val="009B7335"/>
    <w:rsid w:val="009B746C"/>
    <w:rsid w:val="009B795C"/>
    <w:rsid w:val="009B7BEC"/>
    <w:rsid w:val="009C0120"/>
    <w:rsid w:val="009C0330"/>
    <w:rsid w:val="009C0533"/>
    <w:rsid w:val="009C092C"/>
    <w:rsid w:val="009C0B0B"/>
    <w:rsid w:val="009C0C33"/>
    <w:rsid w:val="009C0C85"/>
    <w:rsid w:val="009C0D91"/>
    <w:rsid w:val="009C160D"/>
    <w:rsid w:val="009C1D70"/>
    <w:rsid w:val="009C1E68"/>
    <w:rsid w:val="009C1ED1"/>
    <w:rsid w:val="009C2774"/>
    <w:rsid w:val="009C2C44"/>
    <w:rsid w:val="009C2FBB"/>
    <w:rsid w:val="009C3026"/>
    <w:rsid w:val="009C3116"/>
    <w:rsid w:val="009C36FD"/>
    <w:rsid w:val="009C3A01"/>
    <w:rsid w:val="009C3F44"/>
    <w:rsid w:val="009C3F72"/>
    <w:rsid w:val="009C41B0"/>
    <w:rsid w:val="009C42EF"/>
    <w:rsid w:val="009C47C6"/>
    <w:rsid w:val="009C4B96"/>
    <w:rsid w:val="009C4E41"/>
    <w:rsid w:val="009C58C3"/>
    <w:rsid w:val="009C5CD0"/>
    <w:rsid w:val="009C5E1E"/>
    <w:rsid w:val="009C667B"/>
    <w:rsid w:val="009C66A1"/>
    <w:rsid w:val="009C6B18"/>
    <w:rsid w:val="009C6E6C"/>
    <w:rsid w:val="009C6F50"/>
    <w:rsid w:val="009C716D"/>
    <w:rsid w:val="009C71CD"/>
    <w:rsid w:val="009C7607"/>
    <w:rsid w:val="009C79AD"/>
    <w:rsid w:val="009C7EBB"/>
    <w:rsid w:val="009D0053"/>
    <w:rsid w:val="009D0062"/>
    <w:rsid w:val="009D013C"/>
    <w:rsid w:val="009D0187"/>
    <w:rsid w:val="009D01B1"/>
    <w:rsid w:val="009D0502"/>
    <w:rsid w:val="009D0F15"/>
    <w:rsid w:val="009D13CE"/>
    <w:rsid w:val="009D18A9"/>
    <w:rsid w:val="009D1A84"/>
    <w:rsid w:val="009D1CAE"/>
    <w:rsid w:val="009D1CC1"/>
    <w:rsid w:val="009D1D02"/>
    <w:rsid w:val="009D1F0C"/>
    <w:rsid w:val="009D240D"/>
    <w:rsid w:val="009D261B"/>
    <w:rsid w:val="009D2A61"/>
    <w:rsid w:val="009D2AE9"/>
    <w:rsid w:val="009D2E28"/>
    <w:rsid w:val="009D3482"/>
    <w:rsid w:val="009D367F"/>
    <w:rsid w:val="009D3707"/>
    <w:rsid w:val="009D3742"/>
    <w:rsid w:val="009D3769"/>
    <w:rsid w:val="009D395A"/>
    <w:rsid w:val="009D396D"/>
    <w:rsid w:val="009D3D71"/>
    <w:rsid w:val="009D3E60"/>
    <w:rsid w:val="009D417B"/>
    <w:rsid w:val="009D4613"/>
    <w:rsid w:val="009D49F1"/>
    <w:rsid w:val="009D49F9"/>
    <w:rsid w:val="009D4A4D"/>
    <w:rsid w:val="009D4AE0"/>
    <w:rsid w:val="009D4D61"/>
    <w:rsid w:val="009D4DAA"/>
    <w:rsid w:val="009D4E8A"/>
    <w:rsid w:val="009D5307"/>
    <w:rsid w:val="009D5394"/>
    <w:rsid w:val="009D565E"/>
    <w:rsid w:val="009D5AEC"/>
    <w:rsid w:val="009D5C5E"/>
    <w:rsid w:val="009D5CA2"/>
    <w:rsid w:val="009D610E"/>
    <w:rsid w:val="009D64D5"/>
    <w:rsid w:val="009D6645"/>
    <w:rsid w:val="009D6B05"/>
    <w:rsid w:val="009D6FB4"/>
    <w:rsid w:val="009D7592"/>
    <w:rsid w:val="009D75E8"/>
    <w:rsid w:val="009D7892"/>
    <w:rsid w:val="009D797C"/>
    <w:rsid w:val="009D79D7"/>
    <w:rsid w:val="009E0492"/>
    <w:rsid w:val="009E04E0"/>
    <w:rsid w:val="009E0CD1"/>
    <w:rsid w:val="009E14A1"/>
    <w:rsid w:val="009E16EA"/>
    <w:rsid w:val="009E1C5E"/>
    <w:rsid w:val="009E1CD5"/>
    <w:rsid w:val="009E1D4A"/>
    <w:rsid w:val="009E21E0"/>
    <w:rsid w:val="009E2341"/>
    <w:rsid w:val="009E2639"/>
    <w:rsid w:val="009E2C13"/>
    <w:rsid w:val="009E2C1B"/>
    <w:rsid w:val="009E3563"/>
    <w:rsid w:val="009E371D"/>
    <w:rsid w:val="009E384A"/>
    <w:rsid w:val="009E3AB1"/>
    <w:rsid w:val="009E3C11"/>
    <w:rsid w:val="009E3D93"/>
    <w:rsid w:val="009E3DB1"/>
    <w:rsid w:val="009E4553"/>
    <w:rsid w:val="009E4A3C"/>
    <w:rsid w:val="009E4AB9"/>
    <w:rsid w:val="009E4B32"/>
    <w:rsid w:val="009E4B88"/>
    <w:rsid w:val="009E4D4C"/>
    <w:rsid w:val="009E4DB0"/>
    <w:rsid w:val="009E4F6F"/>
    <w:rsid w:val="009E5244"/>
    <w:rsid w:val="009E57F6"/>
    <w:rsid w:val="009E58F1"/>
    <w:rsid w:val="009E5D87"/>
    <w:rsid w:val="009E5F8C"/>
    <w:rsid w:val="009E623C"/>
    <w:rsid w:val="009E63FF"/>
    <w:rsid w:val="009E64A5"/>
    <w:rsid w:val="009E6536"/>
    <w:rsid w:val="009E6D35"/>
    <w:rsid w:val="009E71AF"/>
    <w:rsid w:val="009E721C"/>
    <w:rsid w:val="009E72B1"/>
    <w:rsid w:val="009E7BFA"/>
    <w:rsid w:val="009F0598"/>
    <w:rsid w:val="009F06CF"/>
    <w:rsid w:val="009F08F8"/>
    <w:rsid w:val="009F1332"/>
    <w:rsid w:val="009F14D0"/>
    <w:rsid w:val="009F1B39"/>
    <w:rsid w:val="009F1E1B"/>
    <w:rsid w:val="009F2B68"/>
    <w:rsid w:val="009F31D7"/>
    <w:rsid w:val="009F325E"/>
    <w:rsid w:val="009F326F"/>
    <w:rsid w:val="009F3763"/>
    <w:rsid w:val="009F37B6"/>
    <w:rsid w:val="009F3AE8"/>
    <w:rsid w:val="009F3B13"/>
    <w:rsid w:val="009F43EF"/>
    <w:rsid w:val="009F4CAE"/>
    <w:rsid w:val="009F4DB3"/>
    <w:rsid w:val="009F50A9"/>
    <w:rsid w:val="009F5573"/>
    <w:rsid w:val="009F5979"/>
    <w:rsid w:val="009F5B0E"/>
    <w:rsid w:val="009F5C19"/>
    <w:rsid w:val="009F617F"/>
    <w:rsid w:val="009F6244"/>
    <w:rsid w:val="009F6299"/>
    <w:rsid w:val="009F6FD2"/>
    <w:rsid w:val="009F7199"/>
    <w:rsid w:val="009F71F6"/>
    <w:rsid w:val="009F74AB"/>
    <w:rsid w:val="009F7533"/>
    <w:rsid w:val="009F76A7"/>
    <w:rsid w:val="009F7CAF"/>
    <w:rsid w:val="00A0018C"/>
    <w:rsid w:val="00A001B5"/>
    <w:rsid w:val="00A00971"/>
    <w:rsid w:val="00A00B26"/>
    <w:rsid w:val="00A00F39"/>
    <w:rsid w:val="00A011B1"/>
    <w:rsid w:val="00A015EE"/>
    <w:rsid w:val="00A01BC6"/>
    <w:rsid w:val="00A02029"/>
    <w:rsid w:val="00A020DB"/>
    <w:rsid w:val="00A020E7"/>
    <w:rsid w:val="00A0264C"/>
    <w:rsid w:val="00A027DE"/>
    <w:rsid w:val="00A02881"/>
    <w:rsid w:val="00A02939"/>
    <w:rsid w:val="00A031BF"/>
    <w:rsid w:val="00A034B8"/>
    <w:rsid w:val="00A0371C"/>
    <w:rsid w:val="00A0393E"/>
    <w:rsid w:val="00A03B54"/>
    <w:rsid w:val="00A03C2F"/>
    <w:rsid w:val="00A0406A"/>
    <w:rsid w:val="00A040CC"/>
    <w:rsid w:val="00A04408"/>
    <w:rsid w:val="00A04720"/>
    <w:rsid w:val="00A049B4"/>
    <w:rsid w:val="00A04A64"/>
    <w:rsid w:val="00A04C37"/>
    <w:rsid w:val="00A04DC0"/>
    <w:rsid w:val="00A04FA2"/>
    <w:rsid w:val="00A04FAF"/>
    <w:rsid w:val="00A05118"/>
    <w:rsid w:val="00A05334"/>
    <w:rsid w:val="00A05702"/>
    <w:rsid w:val="00A05980"/>
    <w:rsid w:val="00A06A0C"/>
    <w:rsid w:val="00A06D1B"/>
    <w:rsid w:val="00A06D73"/>
    <w:rsid w:val="00A06E16"/>
    <w:rsid w:val="00A07127"/>
    <w:rsid w:val="00A07881"/>
    <w:rsid w:val="00A07966"/>
    <w:rsid w:val="00A07B2C"/>
    <w:rsid w:val="00A07BB4"/>
    <w:rsid w:val="00A07BB9"/>
    <w:rsid w:val="00A07BC3"/>
    <w:rsid w:val="00A07D79"/>
    <w:rsid w:val="00A07D89"/>
    <w:rsid w:val="00A07FE2"/>
    <w:rsid w:val="00A10031"/>
    <w:rsid w:val="00A10138"/>
    <w:rsid w:val="00A1037F"/>
    <w:rsid w:val="00A103EC"/>
    <w:rsid w:val="00A106F2"/>
    <w:rsid w:val="00A11A86"/>
    <w:rsid w:val="00A127D8"/>
    <w:rsid w:val="00A1294F"/>
    <w:rsid w:val="00A12C5C"/>
    <w:rsid w:val="00A13624"/>
    <w:rsid w:val="00A13DA9"/>
    <w:rsid w:val="00A13E63"/>
    <w:rsid w:val="00A145D8"/>
    <w:rsid w:val="00A1468D"/>
    <w:rsid w:val="00A14A07"/>
    <w:rsid w:val="00A151BF"/>
    <w:rsid w:val="00A1545A"/>
    <w:rsid w:val="00A158ED"/>
    <w:rsid w:val="00A160DD"/>
    <w:rsid w:val="00A16175"/>
    <w:rsid w:val="00A165B4"/>
    <w:rsid w:val="00A16760"/>
    <w:rsid w:val="00A16833"/>
    <w:rsid w:val="00A1699E"/>
    <w:rsid w:val="00A1713F"/>
    <w:rsid w:val="00A1724D"/>
    <w:rsid w:val="00A17719"/>
    <w:rsid w:val="00A1788E"/>
    <w:rsid w:val="00A17C06"/>
    <w:rsid w:val="00A17C39"/>
    <w:rsid w:val="00A17F04"/>
    <w:rsid w:val="00A17F86"/>
    <w:rsid w:val="00A20054"/>
    <w:rsid w:val="00A208A1"/>
    <w:rsid w:val="00A20C85"/>
    <w:rsid w:val="00A2117A"/>
    <w:rsid w:val="00A2140D"/>
    <w:rsid w:val="00A214FA"/>
    <w:rsid w:val="00A21577"/>
    <w:rsid w:val="00A21E7B"/>
    <w:rsid w:val="00A2239F"/>
    <w:rsid w:val="00A224AB"/>
    <w:rsid w:val="00A22827"/>
    <w:rsid w:val="00A22CCF"/>
    <w:rsid w:val="00A23C5E"/>
    <w:rsid w:val="00A23E64"/>
    <w:rsid w:val="00A242D7"/>
    <w:rsid w:val="00A245B0"/>
    <w:rsid w:val="00A2465B"/>
    <w:rsid w:val="00A247D1"/>
    <w:rsid w:val="00A25216"/>
    <w:rsid w:val="00A25322"/>
    <w:rsid w:val="00A25573"/>
    <w:rsid w:val="00A2641D"/>
    <w:rsid w:val="00A270AC"/>
    <w:rsid w:val="00A2726D"/>
    <w:rsid w:val="00A2748D"/>
    <w:rsid w:val="00A275D9"/>
    <w:rsid w:val="00A27E6E"/>
    <w:rsid w:val="00A3000C"/>
    <w:rsid w:val="00A305FD"/>
    <w:rsid w:val="00A30C31"/>
    <w:rsid w:val="00A30E91"/>
    <w:rsid w:val="00A3110B"/>
    <w:rsid w:val="00A311BC"/>
    <w:rsid w:val="00A312FE"/>
    <w:rsid w:val="00A318B0"/>
    <w:rsid w:val="00A31A82"/>
    <w:rsid w:val="00A31F02"/>
    <w:rsid w:val="00A32334"/>
    <w:rsid w:val="00A32CD8"/>
    <w:rsid w:val="00A32E6C"/>
    <w:rsid w:val="00A32EC4"/>
    <w:rsid w:val="00A3341B"/>
    <w:rsid w:val="00A334DF"/>
    <w:rsid w:val="00A33624"/>
    <w:rsid w:val="00A337C2"/>
    <w:rsid w:val="00A33902"/>
    <w:rsid w:val="00A33A3B"/>
    <w:rsid w:val="00A33A49"/>
    <w:rsid w:val="00A33AE1"/>
    <w:rsid w:val="00A33F3A"/>
    <w:rsid w:val="00A34025"/>
    <w:rsid w:val="00A34086"/>
    <w:rsid w:val="00A348B9"/>
    <w:rsid w:val="00A34C9A"/>
    <w:rsid w:val="00A34E03"/>
    <w:rsid w:val="00A35283"/>
    <w:rsid w:val="00A35331"/>
    <w:rsid w:val="00A3537F"/>
    <w:rsid w:val="00A3574F"/>
    <w:rsid w:val="00A358E7"/>
    <w:rsid w:val="00A35B4F"/>
    <w:rsid w:val="00A35CAC"/>
    <w:rsid w:val="00A35CD3"/>
    <w:rsid w:val="00A35FCF"/>
    <w:rsid w:val="00A35FF3"/>
    <w:rsid w:val="00A36417"/>
    <w:rsid w:val="00A364F6"/>
    <w:rsid w:val="00A36518"/>
    <w:rsid w:val="00A3670B"/>
    <w:rsid w:val="00A3673E"/>
    <w:rsid w:val="00A36801"/>
    <w:rsid w:val="00A36B6E"/>
    <w:rsid w:val="00A36D03"/>
    <w:rsid w:val="00A36EE6"/>
    <w:rsid w:val="00A371E6"/>
    <w:rsid w:val="00A37566"/>
    <w:rsid w:val="00A37A01"/>
    <w:rsid w:val="00A37DA3"/>
    <w:rsid w:val="00A37F8B"/>
    <w:rsid w:val="00A402EA"/>
    <w:rsid w:val="00A40B26"/>
    <w:rsid w:val="00A40B98"/>
    <w:rsid w:val="00A4103D"/>
    <w:rsid w:val="00A41734"/>
    <w:rsid w:val="00A417CA"/>
    <w:rsid w:val="00A41B21"/>
    <w:rsid w:val="00A41ECF"/>
    <w:rsid w:val="00A422B6"/>
    <w:rsid w:val="00A423D2"/>
    <w:rsid w:val="00A425A0"/>
    <w:rsid w:val="00A4265E"/>
    <w:rsid w:val="00A42AB7"/>
    <w:rsid w:val="00A430C6"/>
    <w:rsid w:val="00A43269"/>
    <w:rsid w:val="00A43422"/>
    <w:rsid w:val="00A43449"/>
    <w:rsid w:val="00A43EDC"/>
    <w:rsid w:val="00A44172"/>
    <w:rsid w:val="00A4418E"/>
    <w:rsid w:val="00A44975"/>
    <w:rsid w:val="00A44C14"/>
    <w:rsid w:val="00A45067"/>
    <w:rsid w:val="00A4522B"/>
    <w:rsid w:val="00A456D2"/>
    <w:rsid w:val="00A45B9B"/>
    <w:rsid w:val="00A45DED"/>
    <w:rsid w:val="00A45E48"/>
    <w:rsid w:val="00A4660E"/>
    <w:rsid w:val="00A46B81"/>
    <w:rsid w:val="00A46DCA"/>
    <w:rsid w:val="00A471F1"/>
    <w:rsid w:val="00A4741C"/>
    <w:rsid w:val="00A476E5"/>
    <w:rsid w:val="00A47712"/>
    <w:rsid w:val="00A47A47"/>
    <w:rsid w:val="00A47D1A"/>
    <w:rsid w:val="00A47DC3"/>
    <w:rsid w:val="00A47E10"/>
    <w:rsid w:val="00A500E8"/>
    <w:rsid w:val="00A50169"/>
    <w:rsid w:val="00A504D9"/>
    <w:rsid w:val="00A509B8"/>
    <w:rsid w:val="00A50C12"/>
    <w:rsid w:val="00A50E5B"/>
    <w:rsid w:val="00A50EB8"/>
    <w:rsid w:val="00A51237"/>
    <w:rsid w:val="00A5186A"/>
    <w:rsid w:val="00A51BD9"/>
    <w:rsid w:val="00A51F83"/>
    <w:rsid w:val="00A52042"/>
    <w:rsid w:val="00A52687"/>
    <w:rsid w:val="00A52794"/>
    <w:rsid w:val="00A531F1"/>
    <w:rsid w:val="00A53374"/>
    <w:rsid w:val="00A53421"/>
    <w:rsid w:val="00A53699"/>
    <w:rsid w:val="00A536BF"/>
    <w:rsid w:val="00A5379D"/>
    <w:rsid w:val="00A537D0"/>
    <w:rsid w:val="00A53BBA"/>
    <w:rsid w:val="00A54153"/>
    <w:rsid w:val="00A54CEE"/>
    <w:rsid w:val="00A552A3"/>
    <w:rsid w:val="00A55456"/>
    <w:rsid w:val="00A55639"/>
    <w:rsid w:val="00A556A2"/>
    <w:rsid w:val="00A5616E"/>
    <w:rsid w:val="00A577CC"/>
    <w:rsid w:val="00A6000F"/>
    <w:rsid w:val="00A60113"/>
    <w:rsid w:val="00A60192"/>
    <w:rsid w:val="00A60498"/>
    <w:rsid w:val="00A6089F"/>
    <w:rsid w:val="00A608C5"/>
    <w:rsid w:val="00A60BAD"/>
    <w:rsid w:val="00A60EF0"/>
    <w:rsid w:val="00A610EF"/>
    <w:rsid w:val="00A6115D"/>
    <w:rsid w:val="00A613BC"/>
    <w:rsid w:val="00A61B30"/>
    <w:rsid w:val="00A62281"/>
    <w:rsid w:val="00A63352"/>
    <w:rsid w:val="00A635B6"/>
    <w:rsid w:val="00A63671"/>
    <w:rsid w:val="00A6399A"/>
    <w:rsid w:val="00A63C28"/>
    <w:rsid w:val="00A63FB1"/>
    <w:rsid w:val="00A64178"/>
    <w:rsid w:val="00A64231"/>
    <w:rsid w:val="00A64335"/>
    <w:rsid w:val="00A64856"/>
    <w:rsid w:val="00A649DB"/>
    <w:rsid w:val="00A64CB2"/>
    <w:rsid w:val="00A65091"/>
    <w:rsid w:val="00A65159"/>
    <w:rsid w:val="00A6531B"/>
    <w:rsid w:val="00A657DE"/>
    <w:rsid w:val="00A6590D"/>
    <w:rsid w:val="00A65C47"/>
    <w:rsid w:val="00A66210"/>
    <w:rsid w:val="00A66234"/>
    <w:rsid w:val="00A662DA"/>
    <w:rsid w:val="00A667E7"/>
    <w:rsid w:val="00A66A6A"/>
    <w:rsid w:val="00A66DF6"/>
    <w:rsid w:val="00A66E9E"/>
    <w:rsid w:val="00A671E3"/>
    <w:rsid w:val="00A67821"/>
    <w:rsid w:val="00A6783D"/>
    <w:rsid w:val="00A6793B"/>
    <w:rsid w:val="00A67E60"/>
    <w:rsid w:val="00A701E1"/>
    <w:rsid w:val="00A7042C"/>
    <w:rsid w:val="00A70659"/>
    <w:rsid w:val="00A7092C"/>
    <w:rsid w:val="00A71045"/>
    <w:rsid w:val="00A715F7"/>
    <w:rsid w:val="00A7180D"/>
    <w:rsid w:val="00A719F3"/>
    <w:rsid w:val="00A721DA"/>
    <w:rsid w:val="00A7254C"/>
    <w:rsid w:val="00A72790"/>
    <w:rsid w:val="00A728AD"/>
    <w:rsid w:val="00A7327D"/>
    <w:rsid w:val="00A7334D"/>
    <w:rsid w:val="00A734B3"/>
    <w:rsid w:val="00A73911"/>
    <w:rsid w:val="00A73B23"/>
    <w:rsid w:val="00A73DC8"/>
    <w:rsid w:val="00A740FA"/>
    <w:rsid w:val="00A742E3"/>
    <w:rsid w:val="00A74323"/>
    <w:rsid w:val="00A74380"/>
    <w:rsid w:val="00A74D18"/>
    <w:rsid w:val="00A74FFC"/>
    <w:rsid w:val="00A7538F"/>
    <w:rsid w:val="00A75E0D"/>
    <w:rsid w:val="00A76057"/>
    <w:rsid w:val="00A76191"/>
    <w:rsid w:val="00A765D3"/>
    <w:rsid w:val="00A7662D"/>
    <w:rsid w:val="00A766C3"/>
    <w:rsid w:val="00A76843"/>
    <w:rsid w:val="00A76851"/>
    <w:rsid w:val="00A7686E"/>
    <w:rsid w:val="00A768E0"/>
    <w:rsid w:val="00A7698F"/>
    <w:rsid w:val="00A76ABC"/>
    <w:rsid w:val="00A76AF2"/>
    <w:rsid w:val="00A76EEF"/>
    <w:rsid w:val="00A778F9"/>
    <w:rsid w:val="00A779D0"/>
    <w:rsid w:val="00A77CA8"/>
    <w:rsid w:val="00A8011A"/>
    <w:rsid w:val="00A8041C"/>
    <w:rsid w:val="00A80545"/>
    <w:rsid w:val="00A806D9"/>
    <w:rsid w:val="00A8093C"/>
    <w:rsid w:val="00A80BB2"/>
    <w:rsid w:val="00A80D91"/>
    <w:rsid w:val="00A80E1C"/>
    <w:rsid w:val="00A80F8B"/>
    <w:rsid w:val="00A80FF5"/>
    <w:rsid w:val="00A8167B"/>
    <w:rsid w:val="00A81918"/>
    <w:rsid w:val="00A81A17"/>
    <w:rsid w:val="00A81C49"/>
    <w:rsid w:val="00A81E38"/>
    <w:rsid w:val="00A81EB8"/>
    <w:rsid w:val="00A832D5"/>
    <w:rsid w:val="00A83D6F"/>
    <w:rsid w:val="00A83F2E"/>
    <w:rsid w:val="00A8424F"/>
    <w:rsid w:val="00A842A9"/>
    <w:rsid w:val="00A85121"/>
    <w:rsid w:val="00A85B3B"/>
    <w:rsid w:val="00A85B54"/>
    <w:rsid w:val="00A8667C"/>
    <w:rsid w:val="00A86799"/>
    <w:rsid w:val="00A86D5C"/>
    <w:rsid w:val="00A87678"/>
    <w:rsid w:val="00A87730"/>
    <w:rsid w:val="00A8798C"/>
    <w:rsid w:val="00A90457"/>
    <w:rsid w:val="00A90C00"/>
    <w:rsid w:val="00A90D10"/>
    <w:rsid w:val="00A90EC6"/>
    <w:rsid w:val="00A90FA2"/>
    <w:rsid w:val="00A91012"/>
    <w:rsid w:val="00A9125E"/>
    <w:rsid w:val="00A91535"/>
    <w:rsid w:val="00A9159D"/>
    <w:rsid w:val="00A91DC2"/>
    <w:rsid w:val="00A91FAD"/>
    <w:rsid w:val="00A92211"/>
    <w:rsid w:val="00A9250F"/>
    <w:rsid w:val="00A9252E"/>
    <w:rsid w:val="00A92A20"/>
    <w:rsid w:val="00A92D10"/>
    <w:rsid w:val="00A93747"/>
    <w:rsid w:val="00A9381A"/>
    <w:rsid w:val="00A93AAF"/>
    <w:rsid w:val="00A94B4D"/>
    <w:rsid w:val="00A94B5A"/>
    <w:rsid w:val="00A95110"/>
    <w:rsid w:val="00A954B1"/>
    <w:rsid w:val="00A95B3F"/>
    <w:rsid w:val="00A95DE2"/>
    <w:rsid w:val="00A963F5"/>
    <w:rsid w:val="00A96535"/>
    <w:rsid w:val="00A9678A"/>
    <w:rsid w:val="00A96B6A"/>
    <w:rsid w:val="00A96C65"/>
    <w:rsid w:val="00A96EAD"/>
    <w:rsid w:val="00A96EEA"/>
    <w:rsid w:val="00A9727A"/>
    <w:rsid w:val="00A97425"/>
    <w:rsid w:val="00A9787F"/>
    <w:rsid w:val="00AA0423"/>
    <w:rsid w:val="00AA0623"/>
    <w:rsid w:val="00AA07A1"/>
    <w:rsid w:val="00AA0F9A"/>
    <w:rsid w:val="00AA0FE7"/>
    <w:rsid w:val="00AA12F5"/>
    <w:rsid w:val="00AA1391"/>
    <w:rsid w:val="00AA19D8"/>
    <w:rsid w:val="00AA20ED"/>
    <w:rsid w:val="00AA24AE"/>
    <w:rsid w:val="00AA29A5"/>
    <w:rsid w:val="00AA29BB"/>
    <w:rsid w:val="00AA2C4D"/>
    <w:rsid w:val="00AA2CC3"/>
    <w:rsid w:val="00AA31AA"/>
    <w:rsid w:val="00AA33DB"/>
    <w:rsid w:val="00AA374D"/>
    <w:rsid w:val="00AA3BBB"/>
    <w:rsid w:val="00AA3F29"/>
    <w:rsid w:val="00AA4F42"/>
    <w:rsid w:val="00AA4FAD"/>
    <w:rsid w:val="00AA51D3"/>
    <w:rsid w:val="00AA5B19"/>
    <w:rsid w:val="00AA5D45"/>
    <w:rsid w:val="00AA5D59"/>
    <w:rsid w:val="00AA5E75"/>
    <w:rsid w:val="00AA65E2"/>
    <w:rsid w:val="00AA678F"/>
    <w:rsid w:val="00AA67C1"/>
    <w:rsid w:val="00AA6DAD"/>
    <w:rsid w:val="00AA7257"/>
    <w:rsid w:val="00AA7D79"/>
    <w:rsid w:val="00AA7F25"/>
    <w:rsid w:val="00AB02DC"/>
    <w:rsid w:val="00AB046F"/>
    <w:rsid w:val="00AB07B1"/>
    <w:rsid w:val="00AB0FF8"/>
    <w:rsid w:val="00AB11CD"/>
    <w:rsid w:val="00AB13DD"/>
    <w:rsid w:val="00AB15AE"/>
    <w:rsid w:val="00AB1907"/>
    <w:rsid w:val="00AB26B1"/>
    <w:rsid w:val="00AB2F33"/>
    <w:rsid w:val="00AB381F"/>
    <w:rsid w:val="00AB3848"/>
    <w:rsid w:val="00AB3854"/>
    <w:rsid w:val="00AB39A3"/>
    <w:rsid w:val="00AB477A"/>
    <w:rsid w:val="00AB4899"/>
    <w:rsid w:val="00AB49A8"/>
    <w:rsid w:val="00AB49D0"/>
    <w:rsid w:val="00AB4AF3"/>
    <w:rsid w:val="00AB4D9C"/>
    <w:rsid w:val="00AB4E58"/>
    <w:rsid w:val="00AB510D"/>
    <w:rsid w:val="00AB520C"/>
    <w:rsid w:val="00AB52CC"/>
    <w:rsid w:val="00AB5AF7"/>
    <w:rsid w:val="00AB5B5C"/>
    <w:rsid w:val="00AB5EDE"/>
    <w:rsid w:val="00AB66EC"/>
    <w:rsid w:val="00AB6DBD"/>
    <w:rsid w:val="00AB6ED0"/>
    <w:rsid w:val="00AB77D5"/>
    <w:rsid w:val="00AB7B2B"/>
    <w:rsid w:val="00AB7F28"/>
    <w:rsid w:val="00AC002F"/>
    <w:rsid w:val="00AC0078"/>
    <w:rsid w:val="00AC00CB"/>
    <w:rsid w:val="00AC0308"/>
    <w:rsid w:val="00AC0410"/>
    <w:rsid w:val="00AC0860"/>
    <w:rsid w:val="00AC0A6F"/>
    <w:rsid w:val="00AC0EF2"/>
    <w:rsid w:val="00AC16D7"/>
    <w:rsid w:val="00AC16F9"/>
    <w:rsid w:val="00AC17D7"/>
    <w:rsid w:val="00AC1DEC"/>
    <w:rsid w:val="00AC1F4D"/>
    <w:rsid w:val="00AC1F71"/>
    <w:rsid w:val="00AC2214"/>
    <w:rsid w:val="00AC2396"/>
    <w:rsid w:val="00AC27AE"/>
    <w:rsid w:val="00AC2AC0"/>
    <w:rsid w:val="00AC2CD8"/>
    <w:rsid w:val="00AC3599"/>
    <w:rsid w:val="00AC38F1"/>
    <w:rsid w:val="00AC4161"/>
    <w:rsid w:val="00AC42EA"/>
    <w:rsid w:val="00AC446B"/>
    <w:rsid w:val="00AC55E6"/>
    <w:rsid w:val="00AC5C1F"/>
    <w:rsid w:val="00AC5EAA"/>
    <w:rsid w:val="00AC5EB7"/>
    <w:rsid w:val="00AC657D"/>
    <w:rsid w:val="00AC6DA5"/>
    <w:rsid w:val="00AC6EDB"/>
    <w:rsid w:val="00AC7845"/>
    <w:rsid w:val="00AC7D13"/>
    <w:rsid w:val="00AD0116"/>
    <w:rsid w:val="00AD08AF"/>
    <w:rsid w:val="00AD150C"/>
    <w:rsid w:val="00AD153E"/>
    <w:rsid w:val="00AD168C"/>
    <w:rsid w:val="00AD1838"/>
    <w:rsid w:val="00AD1A47"/>
    <w:rsid w:val="00AD1B89"/>
    <w:rsid w:val="00AD21CB"/>
    <w:rsid w:val="00AD224F"/>
    <w:rsid w:val="00AD24E5"/>
    <w:rsid w:val="00AD2671"/>
    <w:rsid w:val="00AD287B"/>
    <w:rsid w:val="00AD2A31"/>
    <w:rsid w:val="00AD2AD1"/>
    <w:rsid w:val="00AD2C42"/>
    <w:rsid w:val="00AD311F"/>
    <w:rsid w:val="00AD3184"/>
    <w:rsid w:val="00AD3936"/>
    <w:rsid w:val="00AD39DF"/>
    <w:rsid w:val="00AD45D5"/>
    <w:rsid w:val="00AD4639"/>
    <w:rsid w:val="00AD4872"/>
    <w:rsid w:val="00AD4892"/>
    <w:rsid w:val="00AD48A5"/>
    <w:rsid w:val="00AD4909"/>
    <w:rsid w:val="00AD4DC7"/>
    <w:rsid w:val="00AD4E31"/>
    <w:rsid w:val="00AD5292"/>
    <w:rsid w:val="00AD58E6"/>
    <w:rsid w:val="00AD597A"/>
    <w:rsid w:val="00AD5BAE"/>
    <w:rsid w:val="00AD6BFC"/>
    <w:rsid w:val="00AD6C43"/>
    <w:rsid w:val="00AD6DBA"/>
    <w:rsid w:val="00AD700F"/>
    <w:rsid w:val="00AD74DE"/>
    <w:rsid w:val="00AD7654"/>
    <w:rsid w:val="00AD76EE"/>
    <w:rsid w:val="00AD77F9"/>
    <w:rsid w:val="00AD79DF"/>
    <w:rsid w:val="00AD7A47"/>
    <w:rsid w:val="00AD7CE9"/>
    <w:rsid w:val="00AD7FDF"/>
    <w:rsid w:val="00AE006A"/>
    <w:rsid w:val="00AE00DA"/>
    <w:rsid w:val="00AE0BF4"/>
    <w:rsid w:val="00AE0DDF"/>
    <w:rsid w:val="00AE0E5E"/>
    <w:rsid w:val="00AE0FEB"/>
    <w:rsid w:val="00AE1057"/>
    <w:rsid w:val="00AE13B9"/>
    <w:rsid w:val="00AE1A01"/>
    <w:rsid w:val="00AE1AAB"/>
    <w:rsid w:val="00AE2612"/>
    <w:rsid w:val="00AE28D0"/>
    <w:rsid w:val="00AE2D37"/>
    <w:rsid w:val="00AE2E62"/>
    <w:rsid w:val="00AE387D"/>
    <w:rsid w:val="00AE3FFD"/>
    <w:rsid w:val="00AE4135"/>
    <w:rsid w:val="00AE4B91"/>
    <w:rsid w:val="00AE4D83"/>
    <w:rsid w:val="00AE4E94"/>
    <w:rsid w:val="00AE4F08"/>
    <w:rsid w:val="00AE5596"/>
    <w:rsid w:val="00AE57BD"/>
    <w:rsid w:val="00AE5868"/>
    <w:rsid w:val="00AE597B"/>
    <w:rsid w:val="00AE5E60"/>
    <w:rsid w:val="00AE5E9D"/>
    <w:rsid w:val="00AE5EB2"/>
    <w:rsid w:val="00AE6071"/>
    <w:rsid w:val="00AE6477"/>
    <w:rsid w:val="00AE765A"/>
    <w:rsid w:val="00AE7830"/>
    <w:rsid w:val="00AE798F"/>
    <w:rsid w:val="00AF013E"/>
    <w:rsid w:val="00AF06B0"/>
    <w:rsid w:val="00AF080B"/>
    <w:rsid w:val="00AF0C1D"/>
    <w:rsid w:val="00AF0E3D"/>
    <w:rsid w:val="00AF1093"/>
    <w:rsid w:val="00AF125B"/>
    <w:rsid w:val="00AF1600"/>
    <w:rsid w:val="00AF1CD9"/>
    <w:rsid w:val="00AF1E7D"/>
    <w:rsid w:val="00AF225F"/>
    <w:rsid w:val="00AF239D"/>
    <w:rsid w:val="00AF26FE"/>
    <w:rsid w:val="00AF3135"/>
    <w:rsid w:val="00AF3414"/>
    <w:rsid w:val="00AF3437"/>
    <w:rsid w:val="00AF35AD"/>
    <w:rsid w:val="00AF3A1B"/>
    <w:rsid w:val="00AF3CDD"/>
    <w:rsid w:val="00AF3F42"/>
    <w:rsid w:val="00AF4776"/>
    <w:rsid w:val="00AF4920"/>
    <w:rsid w:val="00AF497A"/>
    <w:rsid w:val="00AF4B07"/>
    <w:rsid w:val="00AF4CF3"/>
    <w:rsid w:val="00AF5700"/>
    <w:rsid w:val="00AF58B8"/>
    <w:rsid w:val="00AF5990"/>
    <w:rsid w:val="00AF64C2"/>
    <w:rsid w:val="00AF6AC0"/>
    <w:rsid w:val="00AF6C0A"/>
    <w:rsid w:val="00AF6E53"/>
    <w:rsid w:val="00AF7459"/>
    <w:rsid w:val="00AF754F"/>
    <w:rsid w:val="00AF7AFF"/>
    <w:rsid w:val="00B002CF"/>
    <w:rsid w:val="00B003E8"/>
    <w:rsid w:val="00B00981"/>
    <w:rsid w:val="00B00D47"/>
    <w:rsid w:val="00B00FF9"/>
    <w:rsid w:val="00B011B2"/>
    <w:rsid w:val="00B013D9"/>
    <w:rsid w:val="00B01417"/>
    <w:rsid w:val="00B016A7"/>
    <w:rsid w:val="00B0188B"/>
    <w:rsid w:val="00B021DB"/>
    <w:rsid w:val="00B0242D"/>
    <w:rsid w:val="00B02474"/>
    <w:rsid w:val="00B02B9D"/>
    <w:rsid w:val="00B02D44"/>
    <w:rsid w:val="00B02E2D"/>
    <w:rsid w:val="00B02E8D"/>
    <w:rsid w:val="00B0346D"/>
    <w:rsid w:val="00B03768"/>
    <w:rsid w:val="00B037BF"/>
    <w:rsid w:val="00B03C32"/>
    <w:rsid w:val="00B03C3F"/>
    <w:rsid w:val="00B03D63"/>
    <w:rsid w:val="00B0420F"/>
    <w:rsid w:val="00B04339"/>
    <w:rsid w:val="00B047F2"/>
    <w:rsid w:val="00B04B26"/>
    <w:rsid w:val="00B04CBE"/>
    <w:rsid w:val="00B04F9E"/>
    <w:rsid w:val="00B04FBD"/>
    <w:rsid w:val="00B05042"/>
    <w:rsid w:val="00B054D9"/>
    <w:rsid w:val="00B057CC"/>
    <w:rsid w:val="00B05A29"/>
    <w:rsid w:val="00B05D02"/>
    <w:rsid w:val="00B06405"/>
    <w:rsid w:val="00B065BC"/>
    <w:rsid w:val="00B06829"/>
    <w:rsid w:val="00B07111"/>
    <w:rsid w:val="00B072FB"/>
    <w:rsid w:val="00B07C14"/>
    <w:rsid w:val="00B07CF3"/>
    <w:rsid w:val="00B07E44"/>
    <w:rsid w:val="00B10637"/>
    <w:rsid w:val="00B10740"/>
    <w:rsid w:val="00B10D8A"/>
    <w:rsid w:val="00B110BD"/>
    <w:rsid w:val="00B116C3"/>
    <w:rsid w:val="00B11D50"/>
    <w:rsid w:val="00B1222A"/>
    <w:rsid w:val="00B124B5"/>
    <w:rsid w:val="00B1259E"/>
    <w:rsid w:val="00B128B7"/>
    <w:rsid w:val="00B12BD3"/>
    <w:rsid w:val="00B12FCF"/>
    <w:rsid w:val="00B136B2"/>
    <w:rsid w:val="00B13870"/>
    <w:rsid w:val="00B13CFC"/>
    <w:rsid w:val="00B14BF9"/>
    <w:rsid w:val="00B15415"/>
    <w:rsid w:val="00B158CE"/>
    <w:rsid w:val="00B15B1D"/>
    <w:rsid w:val="00B15BF3"/>
    <w:rsid w:val="00B15EC9"/>
    <w:rsid w:val="00B162BE"/>
    <w:rsid w:val="00B16BA2"/>
    <w:rsid w:val="00B17691"/>
    <w:rsid w:val="00B177B9"/>
    <w:rsid w:val="00B179B3"/>
    <w:rsid w:val="00B201C3"/>
    <w:rsid w:val="00B2071B"/>
    <w:rsid w:val="00B20CB4"/>
    <w:rsid w:val="00B20F03"/>
    <w:rsid w:val="00B2123B"/>
    <w:rsid w:val="00B2137D"/>
    <w:rsid w:val="00B21862"/>
    <w:rsid w:val="00B21868"/>
    <w:rsid w:val="00B23ABE"/>
    <w:rsid w:val="00B23C4F"/>
    <w:rsid w:val="00B24066"/>
    <w:rsid w:val="00B242D6"/>
    <w:rsid w:val="00B24881"/>
    <w:rsid w:val="00B249BA"/>
    <w:rsid w:val="00B25054"/>
    <w:rsid w:val="00B2534C"/>
    <w:rsid w:val="00B2555D"/>
    <w:rsid w:val="00B25984"/>
    <w:rsid w:val="00B25999"/>
    <w:rsid w:val="00B25EFB"/>
    <w:rsid w:val="00B25FBC"/>
    <w:rsid w:val="00B2650B"/>
    <w:rsid w:val="00B265C9"/>
    <w:rsid w:val="00B265E3"/>
    <w:rsid w:val="00B266DB"/>
    <w:rsid w:val="00B26809"/>
    <w:rsid w:val="00B26947"/>
    <w:rsid w:val="00B26A35"/>
    <w:rsid w:val="00B27054"/>
    <w:rsid w:val="00B2727F"/>
    <w:rsid w:val="00B272C5"/>
    <w:rsid w:val="00B27318"/>
    <w:rsid w:val="00B27857"/>
    <w:rsid w:val="00B278C7"/>
    <w:rsid w:val="00B27BA8"/>
    <w:rsid w:val="00B27CA3"/>
    <w:rsid w:val="00B30FCF"/>
    <w:rsid w:val="00B30FFB"/>
    <w:rsid w:val="00B31169"/>
    <w:rsid w:val="00B311FB"/>
    <w:rsid w:val="00B3132A"/>
    <w:rsid w:val="00B31983"/>
    <w:rsid w:val="00B31D5B"/>
    <w:rsid w:val="00B3200B"/>
    <w:rsid w:val="00B3235D"/>
    <w:rsid w:val="00B32B03"/>
    <w:rsid w:val="00B32F5D"/>
    <w:rsid w:val="00B333A0"/>
    <w:rsid w:val="00B335F4"/>
    <w:rsid w:val="00B33D6C"/>
    <w:rsid w:val="00B33F49"/>
    <w:rsid w:val="00B34256"/>
    <w:rsid w:val="00B34478"/>
    <w:rsid w:val="00B344FC"/>
    <w:rsid w:val="00B34D14"/>
    <w:rsid w:val="00B3538A"/>
    <w:rsid w:val="00B35736"/>
    <w:rsid w:val="00B369E2"/>
    <w:rsid w:val="00B36B1C"/>
    <w:rsid w:val="00B36DBD"/>
    <w:rsid w:val="00B36ECB"/>
    <w:rsid w:val="00B37814"/>
    <w:rsid w:val="00B37B61"/>
    <w:rsid w:val="00B37B7E"/>
    <w:rsid w:val="00B37B9A"/>
    <w:rsid w:val="00B37D14"/>
    <w:rsid w:val="00B40020"/>
    <w:rsid w:val="00B401A0"/>
    <w:rsid w:val="00B403E5"/>
    <w:rsid w:val="00B40BA3"/>
    <w:rsid w:val="00B40E80"/>
    <w:rsid w:val="00B40FB3"/>
    <w:rsid w:val="00B412FB"/>
    <w:rsid w:val="00B41595"/>
    <w:rsid w:val="00B417EC"/>
    <w:rsid w:val="00B41AE0"/>
    <w:rsid w:val="00B4299B"/>
    <w:rsid w:val="00B42C21"/>
    <w:rsid w:val="00B42CD9"/>
    <w:rsid w:val="00B42EEB"/>
    <w:rsid w:val="00B43000"/>
    <w:rsid w:val="00B43062"/>
    <w:rsid w:val="00B433B2"/>
    <w:rsid w:val="00B43484"/>
    <w:rsid w:val="00B43A35"/>
    <w:rsid w:val="00B43D3A"/>
    <w:rsid w:val="00B43D8A"/>
    <w:rsid w:val="00B442CA"/>
    <w:rsid w:val="00B4455A"/>
    <w:rsid w:val="00B4473F"/>
    <w:rsid w:val="00B4477E"/>
    <w:rsid w:val="00B448A6"/>
    <w:rsid w:val="00B448E1"/>
    <w:rsid w:val="00B4492D"/>
    <w:rsid w:val="00B44C31"/>
    <w:rsid w:val="00B44E4A"/>
    <w:rsid w:val="00B4509B"/>
    <w:rsid w:val="00B45822"/>
    <w:rsid w:val="00B4583A"/>
    <w:rsid w:val="00B45D1A"/>
    <w:rsid w:val="00B45DFE"/>
    <w:rsid w:val="00B45FE9"/>
    <w:rsid w:val="00B461D7"/>
    <w:rsid w:val="00B463AD"/>
    <w:rsid w:val="00B463D7"/>
    <w:rsid w:val="00B46422"/>
    <w:rsid w:val="00B46622"/>
    <w:rsid w:val="00B46BE4"/>
    <w:rsid w:val="00B46C7F"/>
    <w:rsid w:val="00B46D1D"/>
    <w:rsid w:val="00B46E34"/>
    <w:rsid w:val="00B46F48"/>
    <w:rsid w:val="00B47708"/>
    <w:rsid w:val="00B478E3"/>
    <w:rsid w:val="00B47989"/>
    <w:rsid w:val="00B4799F"/>
    <w:rsid w:val="00B47CD8"/>
    <w:rsid w:val="00B501F7"/>
    <w:rsid w:val="00B50286"/>
    <w:rsid w:val="00B50430"/>
    <w:rsid w:val="00B505B8"/>
    <w:rsid w:val="00B50891"/>
    <w:rsid w:val="00B50E00"/>
    <w:rsid w:val="00B51349"/>
    <w:rsid w:val="00B514D2"/>
    <w:rsid w:val="00B51D09"/>
    <w:rsid w:val="00B51E2A"/>
    <w:rsid w:val="00B51E71"/>
    <w:rsid w:val="00B520F6"/>
    <w:rsid w:val="00B5255D"/>
    <w:rsid w:val="00B527FB"/>
    <w:rsid w:val="00B529AF"/>
    <w:rsid w:val="00B531A3"/>
    <w:rsid w:val="00B534CC"/>
    <w:rsid w:val="00B53E7D"/>
    <w:rsid w:val="00B53EFB"/>
    <w:rsid w:val="00B53F54"/>
    <w:rsid w:val="00B54810"/>
    <w:rsid w:val="00B54DE7"/>
    <w:rsid w:val="00B54E03"/>
    <w:rsid w:val="00B54E6C"/>
    <w:rsid w:val="00B54E7F"/>
    <w:rsid w:val="00B551E2"/>
    <w:rsid w:val="00B5553E"/>
    <w:rsid w:val="00B55B25"/>
    <w:rsid w:val="00B55C68"/>
    <w:rsid w:val="00B55EA2"/>
    <w:rsid w:val="00B56A6E"/>
    <w:rsid w:val="00B56B47"/>
    <w:rsid w:val="00B56BA7"/>
    <w:rsid w:val="00B56BDF"/>
    <w:rsid w:val="00B56FE1"/>
    <w:rsid w:val="00B5741E"/>
    <w:rsid w:val="00B576D5"/>
    <w:rsid w:val="00B5799E"/>
    <w:rsid w:val="00B57D0F"/>
    <w:rsid w:val="00B57ECC"/>
    <w:rsid w:val="00B57FC2"/>
    <w:rsid w:val="00B6002A"/>
    <w:rsid w:val="00B602A7"/>
    <w:rsid w:val="00B603A1"/>
    <w:rsid w:val="00B60A77"/>
    <w:rsid w:val="00B60B26"/>
    <w:rsid w:val="00B6125C"/>
    <w:rsid w:val="00B612DA"/>
    <w:rsid w:val="00B61306"/>
    <w:rsid w:val="00B617FB"/>
    <w:rsid w:val="00B618E2"/>
    <w:rsid w:val="00B619F3"/>
    <w:rsid w:val="00B61C8B"/>
    <w:rsid w:val="00B61DB7"/>
    <w:rsid w:val="00B61E1A"/>
    <w:rsid w:val="00B62124"/>
    <w:rsid w:val="00B62766"/>
    <w:rsid w:val="00B62C78"/>
    <w:rsid w:val="00B62CA3"/>
    <w:rsid w:val="00B630DC"/>
    <w:rsid w:val="00B632CF"/>
    <w:rsid w:val="00B633EE"/>
    <w:rsid w:val="00B63486"/>
    <w:rsid w:val="00B63569"/>
    <w:rsid w:val="00B6379B"/>
    <w:rsid w:val="00B6391E"/>
    <w:rsid w:val="00B63A16"/>
    <w:rsid w:val="00B6402F"/>
    <w:rsid w:val="00B6447F"/>
    <w:rsid w:val="00B64992"/>
    <w:rsid w:val="00B64EF4"/>
    <w:rsid w:val="00B6525B"/>
    <w:rsid w:val="00B65359"/>
    <w:rsid w:val="00B65798"/>
    <w:rsid w:val="00B659EC"/>
    <w:rsid w:val="00B65FB0"/>
    <w:rsid w:val="00B66070"/>
    <w:rsid w:val="00B662F0"/>
    <w:rsid w:val="00B665BE"/>
    <w:rsid w:val="00B6679A"/>
    <w:rsid w:val="00B66A52"/>
    <w:rsid w:val="00B66EE7"/>
    <w:rsid w:val="00B66F4E"/>
    <w:rsid w:val="00B672EF"/>
    <w:rsid w:val="00B673B8"/>
    <w:rsid w:val="00B67584"/>
    <w:rsid w:val="00B67B54"/>
    <w:rsid w:val="00B67C6C"/>
    <w:rsid w:val="00B67E15"/>
    <w:rsid w:val="00B7008F"/>
    <w:rsid w:val="00B704CA"/>
    <w:rsid w:val="00B7076E"/>
    <w:rsid w:val="00B7089E"/>
    <w:rsid w:val="00B70941"/>
    <w:rsid w:val="00B70943"/>
    <w:rsid w:val="00B70BCF"/>
    <w:rsid w:val="00B71003"/>
    <w:rsid w:val="00B71291"/>
    <w:rsid w:val="00B71566"/>
    <w:rsid w:val="00B7185C"/>
    <w:rsid w:val="00B71972"/>
    <w:rsid w:val="00B719F0"/>
    <w:rsid w:val="00B7207E"/>
    <w:rsid w:val="00B720CD"/>
    <w:rsid w:val="00B721CA"/>
    <w:rsid w:val="00B724CB"/>
    <w:rsid w:val="00B725A8"/>
    <w:rsid w:val="00B7262B"/>
    <w:rsid w:val="00B72C2C"/>
    <w:rsid w:val="00B7329D"/>
    <w:rsid w:val="00B732DB"/>
    <w:rsid w:val="00B7339A"/>
    <w:rsid w:val="00B734DD"/>
    <w:rsid w:val="00B7377D"/>
    <w:rsid w:val="00B73C7F"/>
    <w:rsid w:val="00B73CA3"/>
    <w:rsid w:val="00B73D5F"/>
    <w:rsid w:val="00B73F35"/>
    <w:rsid w:val="00B7411E"/>
    <w:rsid w:val="00B74170"/>
    <w:rsid w:val="00B74A6E"/>
    <w:rsid w:val="00B7560C"/>
    <w:rsid w:val="00B75611"/>
    <w:rsid w:val="00B75791"/>
    <w:rsid w:val="00B76910"/>
    <w:rsid w:val="00B7694F"/>
    <w:rsid w:val="00B76D18"/>
    <w:rsid w:val="00B76D33"/>
    <w:rsid w:val="00B7784F"/>
    <w:rsid w:val="00B77E2E"/>
    <w:rsid w:val="00B800EE"/>
    <w:rsid w:val="00B8034D"/>
    <w:rsid w:val="00B80558"/>
    <w:rsid w:val="00B80840"/>
    <w:rsid w:val="00B80EA5"/>
    <w:rsid w:val="00B81095"/>
    <w:rsid w:val="00B81539"/>
    <w:rsid w:val="00B81A9B"/>
    <w:rsid w:val="00B81B91"/>
    <w:rsid w:val="00B81BEC"/>
    <w:rsid w:val="00B81E76"/>
    <w:rsid w:val="00B81F53"/>
    <w:rsid w:val="00B82219"/>
    <w:rsid w:val="00B8222F"/>
    <w:rsid w:val="00B8242A"/>
    <w:rsid w:val="00B82527"/>
    <w:rsid w:val="00B828B1"/>
    <w:rsid w:val="00B82AB1"/>
    <w:rsid w:val="00B82D5A"/>
    <w:rsid w:val="00B8301B"/>
    <w:rsid w:val="00B830F3"/>
    <w:rsid w:val="00B83698"/>
    <w:rsid w:val="00B83B68"/>
    <w:rsid w:val="00B83C00"/>
    <w:rsid w:val="00B83DE2"/>
    <w:rsid w:val="00B83F50"/>
    <w:rsid w:val="00B841C8"/>
    <w:rsid w:val="00B84730"/>
    <w:rsid w:val="00B84EA7"/>
    <w:rsid w:val="00B85193"/>
    <w:rsid w:val="00B8572F"/>
    <w:rsid w:val="00B85D99"/>
    <w:rsid w:val="00B8637C"/>
    <w:rsid w:val="00B866C1"/>
    <w:rsid w:val="00B86A66"/>
    <w:rsid w:val="00B86CA2"/>
    <w:rsid w:val="00B86CA4"/>
    <w:rsid w:val="00B875D0"/>
    <w:rsid w:val="00B87A16"/>
    <w:rsid w:val="00B9089F"/>
    <w:rsid w:val="00B90AAC"/>
    <w:rsid w:val="00B90CF2"/>
    <w:rsid w:val="00B9137C"/>
    <w:rsid w:val="00B91583"/>
    <w:rsid w:val="00B91BCE"/>
    <w:rsid w:val="00B91E87"/>
    <w:rsid w:val="00B91FDF"/>
    <w:rsid w:val="00B9205D"/>
    <w:rsid w:val="00B92170"/>
    <w:rsid w:val="00B922D5"/>
    <w:rsid w:val="00B929CE"/>
    <w:rsid w:val="00B92C10"/>
    <w:rsid w:val="00B92CAD"/>
    <w:rsid w:val="00B92CB5"/>
    <w:rsid w:val="00B92D0F"/>
    <w:rsid w:val="00B92E53"/>
    <w:rsid w:val="00B93068"/>
    <w:rsid w:val="00B93070"/>
    <w:rsid w:val="00B93416"/>
    <w:rsid w:val="00B93444"/>
    <w:rsid w:val="00B936A7"/>
    <w:rsid w:val="00B94118"/>
    <w:rsid w:val="00B9425A"/>
    <w:rsid w:val="00B94561"/>
    <w:rsid w:val="00B94740"/>
    <w:rsid w:val="00B94753"/>
    <w:rsid w:val="00B94C96"/>
    <w:rsid w:val="00B95192"/>
    <w:rsid w:val="00B951E5"/>
    <w:rsid w:val="00B952AB"/>
    <w:rsid w:val="00B952FF"/>
    <w:rsid w:val="00B95CA4"/>
    <w:rsid w:val="00B95D37"/>
    <w:rsid w:val="00B95EB8"/>
    <w:rsid w:val="00B960F8"/>
    <w:rsid w:val="00B96205"/>
    <w:rsid w:val="00B96259"/>
    <w:rsid w:val="00B9634F"/>
    <w:rsid w:val="00B96581"/>
    <w:rsid w:val="00B96AD6"/>
    <w:rsid w:val="00B96F2C"/>
    <w:rsid w:val="00B97056"/>
    <w:rsid w:val="00B9730F"/>
    <w:rsid w:val="00B977F1"/>
    <w:rsid w:val="00B9797D"/>
    <w:rsid w:val="00B97ABD"/>
    <w:rsid w:val="00B97B04"/>
    <w:rsid w:val="00B97B6E"/>
    <w:rsid w:val="00B97F15"/>
    <w:rsid w:val="00BA0228"/>
    <w:rsid w:val="00BA0534"/>
    <w:rsid w:val="00BA0AEF"/>
    <w:rsid w:val="00BA0DF5"/>
    <w:rsid w:val="00BA10BD"/>
    <w:rsid w:val="00BA1206"/>
    <w:rsid w:val="00BA12AA"/>
    <w:rsid w:val="00BA1872"/>
    <w:rsid w:val="00BA1AFA"/>
    <w:rsid w:val="00BA1B34"/>
    <w:rsid w:val="00BA2470"/>
    <w:rsid w:val="00BA28B6"/>
    <w:rsid w:val="00BA2BF1"/>
    <w:rsid w:val="00BA2C73"/>
    <w:rsid w:val="00BA2DB4"/>
    <w:rsid w:val="00BA33FA"/>
    <w:rsid w:val="00BA34AC"/>
    <w:rsid w:val="00BA352B"/>
    <w:rsid w:val="00BA3DBB"/>
    <w:rsid w:val="00BA3EEF"/>
    <w:rsid w:val="00BA3F8A"/>
    <w:rsid w:val="00BA4029"/>
    <w:rsid w:val="00BA446A"/>
    <w:rsid w:val="00BA4899"/>
    <w:rsid w:val="00BA4BD7"/>
    <w:rsid w:val="00BA4BE9"/>
    <w:rsid w:val="00BA4C0E"/>
    <w:rsid w:val="00BA4D2D"/>
    <w:rsid w:val="00BA51A8"/>
    <w:rsid w:val="00BA52F8"/>
    <w:rsid w:val="00BA576F"/>
    <w:rsid w:val="00BA5DC1"/>
    <w:rsid w:val="00BA653E"/>
    <w:rsid w:val="00BA66FC"/>
    <w:rsid w:val="00BA73E4"/>
    <w:rsid w:val="00BA753B"/>
    <w:rsid w:val="00BA785A"/>
    <w:rsid w:val="00BA7DBF"/>
    <w:rsid w:val="00BA7E35"/>
    <w:rsid w:val="00BA7F9D"/>
    <w:rsid w:val="00BB025B"/>
    <w:rsid w:val="00BB0435"/>
    <w:rsid w:val="00BB0496"/>
    <w:rsid w:val="00BB0538"/>
    <w:rsid w:val="00BB055C"/>
    <w:rsid w:val="00BB09F6"/>
    <w:rsid w:val="00BB0B62"/>
    <w:rsid w:val="00BB0D57"/>
    <w:rsid w:val="00BB13C6"/>
    <w:rsid w:val="00BB1567"/>
    <w:rsid w:val="00BB194F"/>
    <w:rsid w:val="00BB1BF0"/>
    <w:rsid w:val="00BB1F5B"/>
    <w:rsid w:val="00BB24E5"/>
    <w:rsid w:val="00BB25C2"/>
    <w:rsid w:val="00BB267C"/>
    <w:rsid w:val="00BB2870"/>
    <w:rsid w:val="00BB2880"/>
    <w:rsid w:val="00BB2899"/>
    <w:rsid w:val="00BB29F9"/>
    <w:rsid w:val="00BB2A63"/>
    <w:rsid w:val="00BB2CC5"/>
    <w:rsid w:val="00BB2D8A"/>
    <w:rsid w:val="00BB3276"/>
    <w:rsid w:val="00BB3388"/>
    <w:rsid w:val="00BB3604"/>
    <w:rsid w:val="00BB3E6B"/>
    <w:rsid w:val="00BB3FCA"/>
    <w:rsid w:val="00BB4238"/>
    <w:rsid w:val="00BB4AEC"/>
    <w:rsid w:val="00BB4AF4"/>
    <w:rsid w:val="00BB503D"/>
    <w:rsid w:val="00BB50C4"/>
    <w:rsid w:val="00BB5DAD"/>
    <w:rsid w:val="00BB5E4F"/>
    <w:rsid w:val="00BB5EB2"/>
    <w:rsid w:val="00BB5EC4"/>
    <w:rsid w:val="00BB64D5"/>
    <w:rsid w:val="00BB658E"/>
    <w:rsid w:val="00BB6BAD"/>
    <w:rsid w:val="00BB6D82"/>
    <w:rsid w:val="00BB6FAB"/>
    <w:rsid w:val="00BB7DEB"/>
    <w:rsid w:val="00BB7F9E"/>
    <w:rsid w:val="00BC095C"/>
    <w:rsid w:val="00BC097E"/>
    <w:rsid w:val="00BC0A37"/>
    <w:rsid w:val="00BC0AE9"/>
    <w:rsid w:val="00BC0D79"/>
    <w:rsid w:val="00BC0EA8"/>
    <w:rsid w:val="00BC1C7E"/>
    <w:rsid w:val="00BC1CAA"/>
    <w:rsid w:val="00BC1D01"/>
    <w:rsid w:val="00BC1F08"/>
    <w:rsid w:val="00BC2439"/>
    <w:rsid w:val="00BC2F45"/>
    <w:rsid w:val="00BC3067"/>
    <w:rsid w:val="00BC3741"/>
    <w:rsid w:val="00BC3940"/>
    <w:rsid w:val="00BC39C4"/>
    <w:rsid w:val="00BC39D4"/>
    <w:rsid w:val="00BC3A32"/>
    <w:rsid w:val="00BC3EEB"/>
    <w:rsid w:val="00BC3FDD"/>
    <w:rsid w:val="00BC4628"/>
    <w:rsid w:val="00BC47BE"/>
    <w:rsid w:val="00BC497C"/>
    <w:rsid w:val="00BC4E7D"/>
    <w:rsid w:val="00BC5301"/>
    <w:rsid w:val="00BC54A3"/>
    <w:rsid w:val="00BC587B"/>
    <w:rsid w:val="00BC58EC"/>
    <w:rsid w:val="00BC59AE"/>
    <w:rsid w:val="00BC5A9D"/>
    <w:rsid w:val="00BC5F6A"/>
    <w:rsid w:val="00BC5F8E"/>
    <w:rsid w:val="00BC600F"/>
    <w:rsid w:val="00BC6C1A"/>
    <w:rsid w:val="00BC6FBE"/>
    <w:rsid w:val="00BC700B"/>
    <w:rsid w:val="00BC7056"/>
    <w:rsid w:val="00BC716F"/>
    <w:rsid w:val="00BC73B0"/>
    <w:rsid w:val="00BC772E"/>
    <w:rsid w:val="00BD07A8"/>
    <w:rsid w:val="00BD07B2"/>
    <w:rsid w:val="00BD0DB1"/>
    <w:rsid w:val="00BD0EAC"/>
    <w:rsid w:val="00BD1645"/>
    <w:rsid w:val="00BD1917"/>
    <w:rsid w:val="00BD2227"/>
    <w:rsid w:val="00BD26F5"/>
    <w:rsid w:val="00BD2B48"/>
    <w:rsid w:val="00BD2E2A"/>
    <w:rsid w:val="00BD30F6"/>
    <w:rsid w:val="00BD3152"/>
    <w:rsid w:val="00BD31D6"/>
    <w:rsid w:val="00BD3244"/>
    <w:rsid w:val="00BD38A3"/>
    <w:rsid w:val="00BD38BC"/>
    <w:rsid w:val="00BD3CE2"/>
    <w:rsid w:val="00BD3EEF"/>
    <w:rsid w:val="00BD472D"/>
    <w:rsid w:val="00BD4828"/>
    <w:rsid w:val="00BD506A"/>
    <w:rsid w:val="00BD5118"/>
    <w:rsid w:val="00BD521A"/>
    <w:rsid w:val="00BD54B6"/>
    <w:rsid w:val="00BD5CC4"/>
    <w:rsid w:val="00BD5DE8"/>
    <w:rsid w:val="00BD5F0C"/>
    <w:rsid w:val="00BD6383"/>
    <w:rsid w:val="00BD63C4"/>
    <w:rsid w:val="00BD6486"/>
    <w:rsid w:val="00BD6A6B"/>
    <w:rsid w:val="00BD74C5"/>
    <w:rsid w:val="00BD7903"/>
    <w:rsid w:val="00BE0330"/>
    <w:rsid w:val="00BE04C8"/>
    <w:rsid w:val="00BE05F2"/>
    <w:rsid w:val="00BE0A36"/>
    <w:rsid w:val="00BE0E99"/>
    <w:rsid w:val="00BE1407"/>
    <w:rsid w:val="00BE1463"/>
    <w:rsid w:val="00BE14AD"/>
    <w:rsid w:val="00BE14AF"/>
    <w:rsid w:val="00BE1A4F"/>
    <w:rsid w:val="00BE22FB"/>
    <w:rsid w:val="00BE2628"/>
    <w:rsid w:val="00BE2A68"/>
    <w:rsid w:val="00BE395B"/>
    <w:rsid w:val="00BE3E29"/>
    <w:rsid w:val="00BE4236"/>
    <w:rsid w:val="00BE42A6"/>
    <w:rsid w:val="00BE42DF"/>
    <w:rsid w:val="00BE45E5"/>
    <w:rsid w:val="00BE48C3"/>
    <w:rsid w:val="00BE48D7"/>
    <w:rsid w:val="00BE4AC0"/>
    <w:rsid w:val="00BE523E"/>
    <w:rsid w:val="00BE5AE5"/>
    <w:rsid w:val="00BE5EE6"/>
    <w:rsid w:val="00BE61D6"/>
    <w:rsid w:val="00BE62B6"/>
    <w:rsid w:val="00BE634A"/>
    <w:rsid w:val="00BE66AC"/>
    <w:rsid w:val="00BE6747"/>
    <w:rsid w:val="00BE6885"/>
    <w:rsid w:val="00BE6953"/>
    <w:rsid w:val="00BE6B47"/>
    <w:rsid w:val="00BE6C2B"/>
    <w:rsid w:val="00BE6C43"/>
    <w:rsid w:val="00BE6DFD"/>
    <w:rsid w:val="00BE6E46"/>
    <w:rsid w:val="00BE709B"/>
    <w:rsid w:val="00BE7129"/>
    <w:rsid w:val="00BF022D"/>
    <w:rsid w:val="00BF027E"/>
    <w:rsid w:val="00BF0344"/>
    <w:rsid w:val="00BF0A08"/>
    <w:rsid w:val="00BF0B6A"/>
    <w:rsid w:val="00BF0E6D"/>
    <w:rsid w:val="00BF1926"/>
    <w:rsid w:val="00BF1ACE"/>
    <w:rsid w:val="00BF1B32"/>
    <w:rsid w:val="00BF1D5D"/>
    <w:rsid w:val="00BF2342"/>
    <w:rsid w:val="00BF26E5"/>
    <w:rsid w:val="00BF2A10"/>
    <w:rsid w:val="00BF2BC8"/>
    <w:rsid w:val="00BF2C3B"/>
    <w:rsid w:val="00BF2C59"/>
    <w:rsid w:val="00BF2DDF"/>
    <w:rsid w:val="00BF3D39"/>
    <w:rsid w:val="00BF41F6"/>
    <w:rsid w:val="00BF44D0"/>
    <w:rsid w:val="00BF45A7"/>
    <w:rsid w:val="00BF46AE"/>
    <w:rsid w:val="00BF4C74"/>
    <w:rsid w:val="00BF4D20"/>
    <w:rsid w:val="00BF4FFD"/>
    <w:rsid w:val="00BF5248"/>
    <w:rsid w:val="00BF55F6"/>
    <w:rsid w:val="00BF5602"/>
    <w:rsid w:val="00BF5755"/>
    <w:rsid w:val="00BF585A"/>
    <w:rsid w:val="00BF5974"/>
    <w:rsid w:val="00BF5A1A"/>
    <w:rsid w:val="00BF5B04"/>
    <w:rsid w:val="00BF6090"/>
    <w:rsid w:val="00BF6484"/>
    <w:rsid w:val="00BF6B8E"/>
    <w:rsid w:val="00BF7A6B"/>
    <w:rsid w:val="00BF7BE6"/>
    <w:rsid w:val="00BF7F23"/>
    <w:rsid w:val="00C00021"/>
    <w:rsid w:val="00C00023"/>
    <w:rsid w:val="00C00566"/>
    <w:rsid w:val="00C0074A"/>
    <w:rsid w:val="00C00975"/>
    <w:rsid w:val="00C0098D"/>
    <w:rsid w:val="00C00D26"/>
    <w:rsid w:val="00C00EA2"/>
    <w:rsid w:val="00C00EB2"/>
    <w:rsid w:val="00C00FBB"/>
    <w:rsid w:val="00C01358"/>
    <w:rsid w:val="00C01390"/>
    <w:rsid w:val="00C0162D"/>
    <w:rsid w:val="00C01960"/>
    <w:rsid w:val="00C01A4E"/>
    <w:rsid w:val="00C01BB3"/>
    <w:rsid w:val="00C01FD3"/>
    <w:rsid w:val="00C02682"/>
    <w:rsid w:val="00C02A0D"/>
    <w:rsid w:val="00C02B2F"/>
    <w:rsid w:val="00C0354F"/>
    <w:rsid w:val="00C03A68"/>
    <w:rsid w:val="00C03C42"/>
    <w:rsid w:val="00C03D41"/>
    <w:rsid w:val="00C03F6F"/>
    <w:rsid w:val="00C0465B"/>
    <w:rsid w:val="00C047E1"/>
    <w:rsid w:val="00C049D6"/>
    <w:rsid w:val="00C04B55"/>
    <w:rsid w:val="00C04F14"/>
    <w:rsid w:val="00C0543D"/>
    <w:rsid w:val="00C0553E"/>
    <w:rsid w:val="00C0578E"/>
    <w:rsid w:val="00C061D3"/>
    <w:rsid w:val="00C06457"/>
    <w:rsid w:val="00C06593"/>
    <w:rsid w:val="00C06938"/>
    <w:rsid w:val="00C06A2D"/>
    <w:rsid w:val="00C06A90"/>
    <w:rsid w:val="00C06B96"/>
    <w:rsid w:val="00C07376"/>
    <w:rsid w:val="00C075F3"/>
    <w:rsid w:val="00C0789F"/>
    <w:rsid w:val="00C07A0E"/>
    <w:rsid w:val="00C07D88"/>
    <w:rsid w:val="00C100F6"/>
    <w:rsid w:val="00C1021E"/>
    <w:rsid w:val="00C1033A"/>
    <w:rsid w:val="00C104A2"/>
    <w:rsid w:val="00C104CB"/>
    <w:rsid w:val="00C105F4"/>
    <w:rsid w:val="00C107EB"/>
    <w:rsid w:val="00C10911"/>
    <w:rsid w:val="00C10A2C"/>
    <w:rsid w:val="00C10C7A"/>
    <w:rsid w:val="00C11147"/>
    <w:rsid w:val="00C1148B"/>
    <w:rsid w:val="00C11A39"/>
    <w:rsid w:val="00C11AC5"/>
    <w:rsid w:val="00C124BA"/>
    <w:rsid w:val="00C128CA"/>
    <w:rsid w:val="00C12975"/>
    <w:rsid w:val="00C131EF"/>
    <w:rsid w:val="00C13574"/>
    <w:rsid w:val="00C13673"/>
    <w:rsid w:val="00C13858"/>
    <w:rsid w:val="00C13AB2"/>
    <w:rsid w:val="00C13BE4"/>
    <w:rsid w:val="00C14059"/>
    <w:rsid w:val="00C140CF"/>
    <w:rsid w:val="00C141FA"/>
    <w:rsid w:val="00C14274"/>
    <w:rsid w:val="00C14446"/>
    <w:rsid w:val="00C145CE"/>
    <w:rsid w:val="00C146E3"/>
    <w:rsid w:val="00C1506B"/>
    <w:rsid w:val="00C1521B"/>
    <w:rsid w:val="00C15900"/>
    <w:rsid w:val="00C15D83"/>
    <w:rsid w:val="00C15E20"/>
    <w:rsid w:val="00C15F2F"/>
    <w:rsid w:val="00C15F64"/>
    <w:rsid w:val="00C1608E"/>
    <w:rsid w:val="00C166BB"/>
    <w:rsid w:val="00C16FA8"/>
    <w:rsid w:val="00C16FD9"/>
    <w:rsid w:val="00C17928"/>
    <w:rsid w:val="00C179DB"/>
    <w:rsid w:val="00C17B04"/>
    <w:rsid w:val="00C17D3E"/>
    <w:rsid w:val="00C17D52"/>
    <w:rsid w:val="00C17F83"/>
    <w:rsid w:val="00C17FA6"/>
    <w:rsid w:val="00C20151"/>
    <w:rsid w:val="00C20415"/>
    <w:rsid w:val="00C204A5"/>
    <w:rsid w:val="00C20631"/>
    <w:rsid w:val="00C207A9"/>
    <w:rsid w:val="00C20CC2"/>
    <w:rsid w:val="00C20F00"/>
    <w:rsid w:val="00C210D2"/>
    <w:rsid w:val="00C212E9"/>
    <w:rsid w:val="00C21C89"/>
    <w:rsid w:val="00C21D22"/>
    <w:rsid w:val="00C21DBF"/>
    <w:rsid w:val="00C221F3"/>
    <w:rsid w:val="00C22478"/>
    <w:rsid w:val="00C2264D"/>
    <w:rsid w:val="00C22793"/>
    <w:rsid w:val="00C22D40"/>
    <w:rsid w:val="00C22D41"/>
    <w:rsid w:val="00C23728"/>
    <w:rsid w:val="00C23767"/>
    <w:rsid w:val="00C23786"/>
    <w:rsid w:val="00C238AA"/>
    <w:rsid w:val="00C23B75"/>
    <w:rsid w:val="00C23BEC"/>
    <w:rsid w:val="00C23F53"/>
    <w:rsid w:val="00C23FEC"/>
    <w:rsid w:val="00C24239"/>
    <w:rsid w:val="00C242AA"/>
    <w:rsid w:val="00C245A3"/>
    <w:rsid w:val="00C2473B"/>
    <w:rsid w:val="00C24779"/>
    <w:rsid w:val="00C247FD"/>
    <w:rsid w:val="00C2503A"/>
    <w:rsid w:val="00C25134"/>
    <w:rsid w:val="00C259B2"/>
    <w:rsid w:val="00C25D08"/>
    <w:rsid w:val="00C2604D"/>
    <w:rsid w:val="00C264F8"/>
    <w:rsid w:val="00C26938"/>
    <w:rsid w:val="00C27218"/>
    <w:rsid w:val="00C27D71"/>
    <w:rsid w:val="00C308C5"/>
    <w:rsid w:val="00C30BF0"/>
    <w:rsid w:val="00C30CCD"/>
    <w:rsid w:val="00C318EA"/>
    <w:rsid w:val="00C319D3"/>
    <w:rsid w:val="00C31DE5"/>
    <w:rsid w:val="00C31E0B"/>
    <w:rsid w:val="00C31F94"/>
    <w:rsid w:val="00C32326"/>
    <w:rsid w:val="00C32CD0"/>
    <w:rsid w:val="00C32D1B"/>
    <w:rsid w:val="00C3324A"/>
    <w:rsid w:val="00C33725"/>
    <w:rsid w:val="00C337F9"/>
    <w:rsid w:val="00C339B5"/>
    <w:rsid w:val="00C33A82"/>
    <w:rsid w:val="00C33D5E"/>
    <w:rsid w:val="00C33E76"/>
    <w:rsid w:val="00C3430D"/>
    <w:rsid w:val="00C34798"/>
    <w:rsid w:val="00C34BDB"/>
    <w:rsid w:val="00C34FB9"/>
    <w:rsid w:val="00C354ED"/>
    <w:rsid w:val="00C358B7"/>
    <w:rsid w:val="00C358CA"/>
    <w:rsid w:val="00C35E9F"/>
    <w:rsid w:val="00C35F2C"/>
    <w:rsid w:val="00C36736"/>
    <w:rsid w:val="00C36A11"/>
    <w:rsid w:val="00C36BD9"/>
    <w:rsid w:val="00C36C09"/>
    <w:rsid w:val="00C36D0D"/>
    <w:rsid w:val="00C37303"/>
    <w:rsid w:val="00C3777A"/>
    <w:rsid w:val="00C40259"/>
    <w:rsid w:val="00C40AEB"/>
    <w:rsid w:val="00C40B4C"/>
    <w:rsid w:val="00C40F5D"/>
    <w:rsid w:val="00C40F7D"/>
    <w:rsid w:val="00C40FFB"/>
    <w:rsid w:val="00C41361"/>
    <w:rsid w:val="00C413B3"/>
    <w:rsid w:val="00C41595"/>
    <w:rsid w:val="00C416AC"/>
    <w:rsid w:val="00C416D1"/>
    <w:rsid w:val="00C419A5"/>
    <w:rsid w:val="00C4218F"/>
    <w:rsid w:val="00C428C5"/>
    <w:rsid w:val="00C42A19"/>
    <w:rsid w:val="00C42F63"/>
    <w:rsid w:val="00C42FB7"/>
    <w:rsid w:val="00C437F3"/>
    <w:rsid w:val="00C44683"/>
    <w:rsid w:val="00C448B1"/>
    <w:rsid w:val="00C44FAB"/>
    <w:rsid w:val="00C44FB6"/>
    <w:rsid w:val="00C4555F"/>
    <w:rsid w:val="00C457ED"/>
    <w:rsid w:val="00C45A95"/>
    <w:rsid w:val="00C45AB3"/>
    <w:rsid w:val="00C45D1B"/>
    <w:rsid w:val="00C468A0"/>
    <w:rsid w:val="00C46BCC"/>
    <w:rsid w:val="00C46D22"/>
    <w:rsid w:val="00C46E0F"/>
    <w:rsid w:val="00C474CE"/>
    <w:rsid w:val="00C47608"/>
    <w:rsid w:val="00C47652"/>
    <w:rsid w:val="00C476EE"/>
    <w:rsid w:val="00C47AA9"/>
    <w:rsid w:val="00C5059A"/>
    <w:rsid w:val="00C5060F"/>
    <w:rsid w:val="00C50628"/>
    <w:rsid w:val="00C506CE"/>
    <w:rsid w:val="00C507D7"/>
    <w:rsid w:val="00C5092C"/>
    <w:rsid w:val="00C50E5E"/>
    <w:rsid w:val="00C50EDB"/>
    <w:rsid w:val="00C51042"/>
    <w:rsid w:val="00C510F6"/>
    <w:rsid w:val="00C51689"/>
    <w:rsid w:val="00C517E4"/>
    <w:rsid w:val="00C519EF"/>
    <w:rsid w:val="00C51BD7"/>
    <w:rsid w:val="00C51C75"/>
    <w:rsid w:val="00C52059"/>
    <w:rsid w:val="00C5207D"/>
    <w:rsid w:val="00C523E3"/>
    <w:rsid w:val="00C52ADE"/>
    <w:rsid w:val="00C52DC7"/>
    <w:rsid w:val="00C5305A"/>
    <w:rsid w:val="00C5309D"/>
    <w:rsid w:val="00C53566"/>
    <w:rsid w:val="00C53766"/>
    <w:rsid w:val="00C53786"/>
    <w:rsid w:val="00C5380A"/>
    <w:rsid w:val="00C5395A"/>
    <w:rsid w:val="00C53B83"/>
    <w:rsid w:val="00C53D02"/>
    <w:rsid w:val="00C542E0"/>
    <w:rsid w:val="00C5446C"/>
    <w:rsid w:val="00C544D6"/>
    <w:rsid w:val="00C54BFF"/>
    <w:rsid w:val="00C54F6D"/>
    <w:rsid w:val="00C55012"/>
    <w:rsid w:val="00C5515C"/>
    <w:rsid w:val="00C558EF"/>
    <w:rsid w:val="00C55AD7"/>
    <w:rsid w:val="00C55BB2"/>
    <w:rsid w:val="00C55ED5"/>
    <w:rsid w:val="00C56085"/>
    <w:rsid w:val="00C5632B"/>
    <w:rsid w:val="00C563E8"/>
    <w:rsid w:val="00C5657F"/>
    <w:rsid w:val="00C56A48"/>
    <w:rsid w:val="00C56BCA"/>
    <w:rsid w:val="00C57078"/>
    <w:rsid w:val="00C571C1"/>
    <w:rsid w:val="00C571E6"/>
    <w:rsid w:val="00C5742D"/>
    <w:rsid w:val="00C57618"/>
    <w:rsid w:val="00C57863"/>
    <w:rsid w:val="00C579B5"/>
    <w:rsid w:val="00C607C0"/>
    <w:rsid w:val="00C608BF"/>
    <w:rsid w:val="00C608F6"/>
    <w:rsid w:val="00C60A2A"/>
    <w:rsid w:val="00C60F08"/>
    <w:rsid w:val="00C61364"/>
    <w:rsid w:val="00C613EC"/>
    <w:rsid w:val="00C61A5C"/>
    <w:rsid w:val="00C61A9F"/>
    <w:rsid w:val="00C61B22"/>
    <w:rsid w:val="00C61BEF"/>
    <w:rsid w:val="00C62144"/>
    <w:rsid w:val="00C6228B"/>
    <w:rsid w:val="00C622E9"/>
    <w:rsid w:val="00C62349"/>
    <w:rsid w:val="00C6242B"/>
    <w:rsid w:val="00C6259E"/>
    <w:rsid w:val="00C6277F"/>
    <w:rsid w:val="00C62A16"/>
    <w:rsid w:val="00C62A67"/>
    <w:rsid w:val="00C62B77"/>
    <w:rsid w:val="00C63540"/>
    <w:rsid w:val="00C63605"/>
    <w:rsid w:val="00C63B09"/>
    <w:rsid w:val="00C64164"/>
    <w:rsid w:val="00C6427B"/>
    <w:rsid w:val="00C64427"/>
    <w:rsid w:val="00C645A3"/>
    <w:rsid w:val="00C645C8"/>
    <w:rsid w:val="00C64A5D"/>
    <w:rsid w:val="00C6560B"/>
    <w:rsid w:val="00C65677"/>
    <w:rsid w:val="00C65A58"/>
    <w:rsid w:val="00C65ACE"/>
    <w:rsid w:val="00C65BD3"/>
    <w:rsid w:val="00C65D4C"/>
    <w:rsid w:val="00C65E8D"/>
    <w:rsid w:val="00C65F1E"/>
    <w:rsid w:val="00C6606A"/>
    <w:rsid w:val="00C660D2"/>
    <w:rsid w:val="00C66207"/>
    <w:rsid w:val="00C665A2"/>
    <w:rsid w:val="00C665A3"/>
    <w:rsid w:val="00C665FC"/>
    <w:rsid w:val="00C66689"/>
    <w:rsid w:val="00C66691"/>
    <w:rsid w:val="00C66A51"/>
    <w:rsid w:val="00C670DF"/>
    <w:rsid w:val="00C67B88"/>
    <w:rsid w:val="00C70383"/>
    <w:rsid w:val="00C70F15"/>
    <w:rsid w:val="00C71A93"/>
    <w:rsid w:val="00C71F04"/>
    <w:rsid w:val="00C72066"/>
    <w:rsid w:val="00C72B74"/>
    <w:rsid w:val="00C73171"/>
    <w:rsid w:val="00C7341A"/>
    <w:rsid w:val="00C735A4"/>
    <w:rsid w:val="00C738E8"/>
    <w:rsid w:val="00C73A9B"/>
    <w:rsid w:val="00C73CC6"/>
    <w:rsid w:val="00C74149"/>
    <w:rsid w:val="00C74153"/>
    <w:rsid w:val="00C741F0"/>
    <w:rsid w:val="00C746B2"/>
    <w:rsid w:val="00C74779"/>
    <w:rsid w:val="00C74F85"/>
    <w:rsid w:val="00C75013"/>
    <w:rsid w:val="00C758F0"/>
    <w:rsid w:val="00C75BE4"/>
    <w:rsid w:val="00C75F4F"/>
    <w:rsid w:val="00C76B16"/>
    <w:rsid w:val="00C76FC6"/>
    <w:rsid w:val="00C770DC"/>
    <w:rsid w:val="00C772DE"/>
    <w:rsid w:val="00C77476"/>
    <w:rsid w:val="00C77642"/>
    <w:rsid w:val="00C779BC"/>
    <w:rsid w:val="00C77E73"/>
    <w:rsid w:val="00C77FD2"/>
    <w:rsid w:val="00C8023E"/>
    <w:rsid w:val="00C805D1"/>
    <w:rsid w:val="00C80A34"/>
    <w:rsid w:val="00C80C60"/>
    <w:rsid w:val="00C80CF2"/>
    <w:rsid w:val="00C810E5"/>
    <w:rsid w:val="00C81440"/>
    <w:rsid w:val="00C8147C"/>
    <w:rsid w:val="00C81783"/>
    <w:rsid w:val="00C81864"/>
    <w:rsid w:val="00C81B90"/>
    <w:rsid w:val="00C823B1"/>
    <w:rsid w:val="00C824AA"/>
    <w:rsid w:val="00C827F4"/>
    <w:rsid w:val="00C82EDC"/>
    <w:rsid w:val="00C833D3"/>
    <w:rsid w:val="00C838E3"/>
    <w:rsid w:val="00C8396F"/>
    <w:rsid w:val="00C84003"/>
    <w:rsid w:val="00C840EA"/>
    <w:rsid w:val="00C84410"/>
    <w:rsid w:val="00C84DB6"/>
    <w:rsid w:val="00C84E37"/>
    <w:rsid w:val="00C85163"/>
    <w:rsid w:val="00C851F3"/>
    <w:rsid w:val="00C85269"/>
    <w:rsid w:val="00C856DB"/>
    <w:rsid w:val="00C85B47"/>
    <w:rsid w:val="00C85F4F"/>
    <w:rsid w:val="00C86127"/>
    <w:rsid w:val="00C86284"/>
    <w:rsid w:val="00C862AE"/>
    <w:rsid w:val="00C8645C"/>
    <w:rsid w:val="00C86711"/>
    <w:rsid w:val="00C86C11"/>
    <w:rsid w:val="00C86C40"/>
    <w:rsid w:val="00C86DB9"/>
    <w:rsid w:val="00C876A2"/>
    <w:rsid w:val="00C87AC8"/>
    <w:rsid w:val="00C87CA7"/>
    <w:rsid w:val="00C87DAC"/>
    <w:rsid w:val="00C906DD"/>
    <w:rsid w:val="00C90DF1"/>
    <w:rsid w:val="00C9103B"/>
    <w:rsid w:val="00C9148A"/>
    <w:rsid w:val="00C91690"/>
    <w:rsid w:val="00C91917"/>
    <w:rsid w:val="00C91B7F"/>
    <w:rsid w:val="00C91D10"/>
    <w:rsid w:val="00C92110"/>
    <w:rsid w:val="00C922B1"/>
    <w:rsid w:val="00C92860"/>
    <w:rsid w:val="00C92A7E"/>
    <w:rsid w:val="00C932BE"/>
    <w:rsid w:val="00C9376C"/>
    <w:rsid w:val="00C940FD"/>
    <w:rsid w:val="00C941E5"/>
    <w:rsid w:val="00C94290"/>
    <w:rsid w:val="00C9460A"/>
    <w:rsid w:val="00C94862"/>
    <w:rsid w:val="00C94E81"/>
    <w:rsid w:val="00C94F97"/>
    <w:rsid w:val="00C95053"/>
    <w:rsid w:val="00C95195"/>
    <w:rsid w:val="00C9589D"/>
    <w:rsid w:val="00C95B44"/>
    <w:rsid w:val="00C95D50"/>
    <w:rsid w:val="00C95E3B"/>
    <w:rsid w:val="00C964CD"/>
    <w:rsid w:val="00C9656B"/>
    <w:rsid w:val="00C967D6"/>
    <w:rsid w:val="00C96AFD"/>
    <w:rsid w:val="00C96DF5"/>
    <w:rsid w:val="00C970CB"/>
    <w:rsid w:val="00C972F8"/>
    <w:rsid w:val="00C97756"/>
    <w:rsid w:val="00C97B9F"/>
    <w:rsid w:val="00C97F9F"/>
    <w:rsid w:val="00C97FCE"/>
    <w:rsid w:val="00CA05C1"/>
    <w:rsid w:val="00CA0ACE"/>
    <w:rsid w:val="00CA0DA5"/>
    <w:rsid w:val="00CA16F0"/>
    <w:rsid w:val="00CA1E15"/>
    <w:rsid w:val="00CA2219"/>
    <w:rsid w:val="00CA2462"/>
    <w:rsid w:val="00CA2534"/>
    <w:rsid w:val="00CA26AA"/>
    <w:rsid w:val="00CA2C28"/>
    <w:rsid w:val="00CA2E68"/>
    <w:rsid w:val="00CA335E"/>
    <w:rsid w:val="00CA347C"/>
    <w:rsid w:val="00CA3894"/>
    <w:rsid w:val="00CA3B35"/>
    <w:rsid w:val="00CA44DD"/>
    <w:rsid w:val="00CA4C34"/>
    <w:rsid w:val="00CA4C87"/>
    <w:rsid w:val="00CA51A8"/>
    <w:rsid w:val="00CA56B3"/>
    <w:rsid w:val="00CA64A7"/>
    <w:rsid w:val="00CA64E7"/>
    <w:rsid w:val="00CA692C"/>
    <w:rsid w:val="00CA69E9"/>
    <w:rsid w:val="00CA6FDA"/>
    <w:rsid w:val="00CA72D8"/>
    <w:rsid w:val="00CB05B1"/>
    <w:rsid w:val="00CB0C9E"/>
    <w:rsid w:val="00CB1473"/>
    <w:rsid w:val="00CB16C4"/>
    <w:rsid w:val="00CB1ADD"/>
    <w:rsid w:val="00CB206C"/>
    <w:rsid w:val="00CB23CE"/>
    <w:rsid w:val="00CB2799"/>
    <w:rsid w:val="00CB28C8"/>
    <w:rsid w:val="00CB2AAE"/>
    <w:rsid w:val="00CB2F1F"/>
    <w:rsid w:val="00CB2F3D"/>
    <w:rsid w:val="00CB2FA7"/>
    <w:rsid w:val="00CB3609"/>
    <w:rsid w:val="00CB38C8"/>
    <w:rsid w:val="00CB3AAA"/>
    <w:rsid w:val="00CB3C9F"/>
    <w:rsid w:val="00CB405F"/>
    <w:rsid w:val="00CB41AE"/>
    <w:rsid w:val="00CB44AC"/>
    <w:rsid w:val="00CB482F"/>
    <w:rsid w:val="00CB4923"/>
    <w:rsid w:val="00CB4A49"/>
    <w:rsid w:val="00CB4E00"/>
    <w:rsid w:val="00CB4FA6"/>
    <w:rsid w:val="00CB5082"/>
    <w:rsid w:val="00CB50CE"/>
    <w:rsid w:val="00CB55AB"/>
    <w:rsid w:val="00CB561A"/>
    <w:rsid w:val="00CB5BED"/>
    <w:rsid w:val="00CB5CC9"/>
    <w:rsid w:val="00CB6439"/>
    <w:rsid w:val="00CB66A8"/>
    <w:rsid w:val="00CB69EA"/>
    <w:rsid w:val="00CB7437"/>
    <w:rsid w:val="00CB7721"/>
    <w:rsid w:val="00CB7A87"/>
    <w:rsid w:val="00CB7B1B"/>
    <w:rsid w:val="00CB7CFB"/>
    <w:rsid w:val="00CB7E35"/>
    <w:rsid w:val="00CC04C0"/>
    <w:rsid w:val="00CC078E"/>
    <w:rsid w:val="00CC0864"/>
    <w:rsid w:val="00CC0A71"/>
    <w:rsid w:val="00CC0AF5"/>
    <w:rsid w:val="00CC0F69"/>
    <w:rsid w:val="00CC11B7"/>
    <w:rsid w:val="00CC17F9"/>
    <w:rsid w:val="00CC19B2"/>
    <w:rsid w:val="00CC234B"/>
    <w:rsid w:val="00CC2377"/>
    <w:rsid w:val="00CC24DD"/>
    <w:rsid w:val="00CC25FD"/>
    <w:rsid w:val="00CC299D"/>
    <w:rsid w:val="00CC29C3"/>
    <w:rsid w:val="00CC2F97"/>
    <w:rsid w:val="00CC32B8"/>
    <w:rsid w:val="00CC3576"/>
    <w:rsid w:val="00CC35A1"/>
    <w:rsid w:val="00CC3959"/>
    <w:rsid w:val="00CC3BC3"/>
    <w:rsid w:val="00CC3D7D"/>
    <w:rsid w:val="00CC3DA8"/>
    <w:rsid w:val="00CC48D1"/>
    <w:rsid w:val="00CC4CCE"/>
    <w:rsid w:val="00CC5243"/>
    <w:rsid w:val="00CC540F"/>
    <w:rsid w:val="00CC55A5"/>
    <w:rsid w:val="00CC5808"/>
    <w:rsid w:val="00CC58D2"/>
    <w:rsid w:val="00CC5C50"/>
    <w:rsid w:val="00CC5FDA"/>
    <w:rsid w:val="00CC615B"/>
    <w:rsid w:val="00CC6744"/>
    <w:rsid w:val="00CC6825"/>
    <w:rsid w:val="00CC6B6F"/>
    <w:rsid w:val="00CC6DD4"/>
    <w:rsid w:val="00CC70D8"/>
    <w:rsid w:val="00CC7571"/>
    <w:rsid w:val="00CC7651"/>
    <w:rsid w:val="00CC77BF"/>
    <w:rsid w:val="00CC7DDB"/>
    <w:rsid w:val="00CD087F"/>
    <w:rsid w:val="00CD08D9"/>
    <w:rsid w:val="00CD0E0F"/>
    <w:rsid w:val="00CD0F98"/>
    <w:rsid w:val="00CD117E"/>
    <w:rsid w:val="00CD1186"/>
    <w:rsid w:val="00CD142F"/>
    <w:rsid w:val="00CD146B"/>
    <w:rsid w:val="00CD1A51"/>
    <w:rsid w:val="00CD1A5A"/>
    <w:rsid w:val="00CD1C35"/>
    <w:rsid w:val="00CD1E68"/>
    <w:rsid w:val="00CD1E99"/>
    <w:rsid w:val="00CD218A"/>
    <w:rsid w:val="00CD21BA"/>
    <w:rsid w:val="00CD2373"/>
    <w:rsid w:val="00CD28C8"/>
    <w:rsid w:val="00CD35C0"/>
    <w:rsid w:val="00CD35F5"/>
    <w:rsid w:val="00CD3F1A"/>
    <w:rsid w:val="00CD4DDF"/>
    <w:rsid w:val="00CD50FE"/>
    <w:rsid w:val="00CD52D8"/>
    <w:rsid w:val="00CD53B2"/>
    <w:rsid w:val="00CD5E3E"/>
    <w:rsid w:val="00CD645F"/>
    <w:rsid w:val="00CD6A1C"/>
    <w:rsid w:val="00CD702E"/>
    <w:rsid w:val="00CD72B3"/>
    <w:rsid w:val="00CD7750"/>
    <w:rsid w:val="00CD79E7"/>
    <w:rsid w:val="00CD7FA9"/>
    <w:rsid w:val="00CE01DE"/>
    <w:rsid w:val="00CE05E5"/>
    <w:rsid w:val="00CE060D"/>
    <w:rsid w:val="00CE06C6"/>
    <w:rsid w:val="00CE085F"/>
    <w:rsid w:val="00CE0CCC"/>
    <w:rsid w:val="00CE177D"/>
    <w:rsid w:val="00CE1EB8"/>
    <w:rsid w:val="00CE2318"/>
    <w:rsid w:val="00CE2527"/>
    <w:rsid w:val="00CE257B"/>
    <w:rsid w:val="00CE3014"/>
    <w:rsid w:val="00CE3108"/>
    <w:rsid w:val="00CE3580"/>
    <w:rsid w:val="00CE3787"/>
    <w:rsid w:val="00CE39A1"/>
    <w:rsid w:val="00CE3A28"/>
    <w:rsid w:val="00CE3A95"/>
    <w:rsid w:val="00CE3E23"/>
    <w:rsid w:val="00CE40AF"/>
    <w:rsid w:val="00CE4384"/>
    <w:rsid w:val="00CE5197"/>
    <w:rsid w:val="00CE5237"/>
    <w:rsid w:val="00CE5491"/>
    <w:rsid w:val="00CE56C2"/>
    <w:rsid w:val="00CE5AE7"/>
    <w:rsid w:val="00CE5CA2"/>
    <w:rsid w:val="00CE5CDA"/>
    <w:rsid w:val="00CE5F43"/>
    <w:rsid w:val="00CE660F"/>
    <w:rsid w:val="00CE6C8B"/>
    <w:rsid w:val="00CE6FA9"/>
    <w:rsid w:val="00CE7357"/>
    <w:rsid w:val="00CE76C1"/>
    <w:rsid w:val="00CF0082"/>
    <w:rsid w:val="00CF02B6"/>
    <w:rsid w:val="00CF0C82"/>
    <w:rsid w:val="00CF0EE7"/>
    <w:rsid w:val="00CF1387"/>
    <w:rsid w:val="00CF16C6"/>
    <w:rsid w:val="00CF1EA9"/>
    <w:rsid w:val="00CF23F6"/>
    <w:rsid w:val="00CF25B7"/>
    <w:rsid w:val="00CF2638"/>
    <w:rsid w:val="00CF2860"/>
    <w:rsid w:val="00CF2866"/>
    <w:rsid w:val="00CF2D93"/>
    <w:rsid w:val="00CF3031"/>
    <w:rsid w:val="00CF30E2"/>
    <w:rsid w:val="00CF385A"/>
    <w:rsid w:val="00CF3937"/>
    <w:rsid w:val="00CF3BC3"/>
    <w:rsid w:val="00CF3D78"/>
    <w:rsid w:val="00CF3E65"/>
    <w:rsid w:val="00CF408A"/>
    <w:rsid w:val="00CF4326"/>
    <w:rsid w:val="00CF492A"/>
    <w:rsid w:val="00CF5912"/>
    <w:rsid w:val="00CF5B0F"/>
    <w:rsid w:val="00CF5DB5"/>
    <w:rsid w:val="00CF5EAF"/>
    <w:rsid w:val="00CF5FE9"/>
    <w:rsid w:val="00CF6626"/>
    <w:rsid w:val="00CF69BD"/>
    <w:rsid w:val="00CF6BA1"/>
    <w:rsid w:val="00CF6E1D"/>
    <w:rsid w:val="00CF7646"/>
    <w:rsid w:val="00CF76AF"/>
    <w:rsid w:val="00CF76D8"/>
    <w:rsid w:val="00D00014"/>
    <w:rsid w:val="00D00104"/>
    <w:rsid w:val="00D00264"/>
    <w:rsid w:val="00D00650"/>
    <w:rsid w:val="00D0080F"/>
    <w:rsid w:val="00D00DEF"/>
    <w:rsid w:val="00D00E48"/>
    <w:rsid w:val="00D010B1"/>
    <w:rsid w:val="00D01411"/>
    <w:rsid w:val="00D016F8"/>
    <w:rsid w:val="00D01770"/>
    <w:rsid w:val="00D024AF"/>
    <w:rsid w:val="00D029A4"/>
    <w:rsid w:val="00D02BC2"/>
    <w:rsid w:val="00D02E2C"/>
    <w:rsid w:val="00D0311F"/>
    <w:rsid w:val="00D034D2"/>
    <w:rsid w:val="00D03593"/>
    <w:rsid w:val="00D0376E"/>
    <w:rsid w:val="00D039EB"/>
    <w:rsid w:val="00D03C6F"/>
    <w:rsid w:val="00D043DA"/>
    <w:rsid w:val="00D04A0E"/>
    <w:rsid w:val="00D04DA2"/>
    <w:rsid w:val="00D04DC4"/>
    <w:rsid w:val="00D04E4A"/>
    <w:rsid w:val="00D04EF1"/>
    <w:rsid w:val="00D05277"/>
    <w:rsid w:val="00D0533D"/>
    <w:rsid w:val="00D053BF"/>
    <w:rsid w:val="00D054EB"/>
    <w:rsid w:val="00D05743"/>
    <w:rsid w:val="00D05BB5"/>
    <w:rsid w:val="00D05DE1"/>
    <w:rsid w:val="00D05EEB"/>
    <w:rsid w:val="00D05FBB"/>
    <w:rsid w:val="00D063CD"/>
    <w:rsid w:val="00D064CF"/>
    <w:rsid w:val="00D06644"/>
    <w:rsid w:val="00D066CA"/>
    <w:rsid w:val="00D06814"/>
    <w:rsid w:val="00D06D0B"/>
    <w:rsid w:val="00D06FC6"/>
    <w:rsid w:val="00D06FF9"/>
    <w:rsid w:val="00D07111"/>
    <w:rsid w:val="00D0732A"/>
    <w:rsid w:val="00D07DF1"/>
    <w:rsid w:val="00D07FBA"/>
    <w:rsid w:val="00D10620"/>
    <w:rsid w:val="00D10666"/>
    <w:rsid w:val="00D106CB"/>
    <w:rsid w:val="00D10A4C"/>
    <w:rsid w:val="00D11116"/>
    <w:rsid w:val="00D1179E"/>
    <w:rsid w:val="00D119D7"/>
    <w:rsid w:val="00D11EEE"/>
    <w:rsid w:val="00D11FE8"/>
    <w:rsid w:val="00D1212F"/>
    <w:rsid w:val="00D122EC"/>
    <w:rsid w:val="00D12492"/>
    <w:rsid w:val="00D127ED"/>
    <w:rsid w:val="00D12F6A"/>
    <w:rsid w:val="00D13231"/>
    <w:rsid w:val="00D134C5"/>
    <w:rsid w:val="00D13526"/>
    <w:rsid w:val="00D135C9"/>
    <w:rsid w:val="00D137AE"/>
    <w:rsid w:val="00D13A44"/>
    <w:rsid w:val="00D13B53"/>
    <w:rsid w:val="00D14145"/>
    <w:rsid w:val="00D143D7"/>
    <w:rsid w:val="00D14408"/>
    <w:rsid w:val="00D14BC0"/>
    <w:rsid w:val="00D1506F"/>
    <w:rsid w:val="00D15724"/>
    <w:rsid w:val="00D158A2"/>
    <w:rsid w:val="00D15FC2"/>
    <w:rsid w:val="00D1606D"/>
    <w:rsid w:val="00D16E68"/>
    <w:rsid w:val="00D17399"/>
    <w:rsid w:val="00D174D0"/>
    <w:rsid w:val="00D1761A"/>
    <w:rsid w:val="00D17741"/>
    <w:rsid w:val="00D17A8D"/>
    <w:rsid w:val="00D17AF2"/>
    <w:rsid w:val="00D17BD4"/>
    <w:rsid w:val="00D20115"/>
    <w:rsid w:val="00D20137"/>
    <w:rsid w:val="00D202C4"/>
    <w:rsid w:val="00D209E6"/>
    <w:rsid w:val="00D21320"/>
    <w:rsid w:val="00D213C2"/>
    <w:rsid w:val="00D21846"/>
    <w:rsid w:val="00D21B30"/>
    <w:rsid w:val="00D21D33"/>
    <w:rsid w:val="00D21D86"/>
    <w:rsid w:val="00D21E16"/>
    <w:rsid w:val="00D21F2B"/>
    <w:rsid w:val="00D22233"/>
    <w:rsid w:val="00D22574"/>
    <w:rsid w:val="00D2289F"/>
    <w:rsid w:val="00D228F0"/>
    <w:rsid w:val="00D22B49"/>
    <w:rsid w:val="00D230A1"/>
    <w:rsid w:val="00D23688"/>
    <w:rsid w:val="00D236D8"/>
    <w:rsid w:val="00D23877"/>
    <w:rsid w:val="00D23E97"/>
    <w:rsid w:val="00D24051"/>
    <w:rsid w:val="00D240FD"/>
    <w:rsid w:val="00D24358"/>
    <w:rsid w:val="00D24D2F"/>
    <w:rsid w:val="00D25360"/>
    <w:rsid w:val="00D256C4"/>
    <w:rsid w:val="00D2579D"/>
    <w:rsid w:val="00D25B02"/>
    <w:rsid w:val="00D25F40"/>
    <w:rsid w:val="00D25FCA"/>
    <w:rsid w:val="00D260D8"/>
    <w:rsid w:val="00D2632A"/>
    <w:rsid w:val="00D275F9"/>
    <w:rsid w:val="00D27866"/>
    <w:rsid w:val="00D3003A"/>
    <w:rsid w:val="00D303D5"/>
    <w:rsid w:val="00D30983"/>
    <w:rsid w:val="00D30FF6"/>
    <w:rsid w:val="00D31786"/>
    <w:rsid w:val="00D31A38"/>
    <w:rsid w:val="00D32241"/>
    <w:rsid w:val="00D323A7"/>
    <w:rsid w:val="00D323E9"/>
    <w:rsid w:val="00D32558"/>
    <w:rsid w:val="00D32D2E"/>
    <w:rsid w:val="00D333E5"/>
    <w:rsid w:val="00D335FD"/>
    <w:rsid w:val="00D33D0C"/>
    <w:rsid w:val="00D33F3F"/>
    <w:rsid w:val="00D34084"/>
    <w:rsid w:val="00D34468"/>
    <w:rsid w:val="00D34469"/>
    <w:rsid w:val="00D3460D"/>
    <w:rsid w:val="00D347F4"/>
    <w:rsid w:val="00D3497A"/>
    <w:rsid w:val="00D34B17"/>
    <w:rsid w:val="00D34B47"/>
    <w:rsid w:val="00D34C39"/>
    <w:rsid w:val="00D34F04"/>
    <w:rsid w:val="00D34F87"/>
    <w:rsid w:val="00D35F10"/>
    <w:rsid w:val="00D35FB7"/>
    <w:rsid w:val="00D364C9"/>
    <w:rsid w:val="00D36C9F"/>
    <w:rsid w:val="00D36F92"/>
    <w:rsid w:val="00D37175"/>
    <w:rsid w:val="00D371A1"/>
    <w:rsid w:val="00D37717"/>
    <w:rsid w:val="00D404B4"/>
    <w:rsid w:val="00D40954"/>
    <w:rsid w:val="00D40960"/>
    <w:rsid w:val="00D40DD3"/>
    <w:rsid w:val="00D4130B"/>
    <w:rsid w:val="00D41449"/>
    <w:rsid w:val="00D4177C"/>
    <w:rsid w:val="00D419F1"/>
    <w:rsid w:val="00D41B4E"/>
    <w:rsid w:val="00D41E10"/>
    <w:rsid w:val="00D4208C"/>
    <w:rsid w:val="00D4245A"/>
    <w:rsid w:val="00D42684"/>
    <w:rsid w:val="00D42687"/>
    <w:rsid w:val="00D426BB"/>
    <w:rsid w:val="00D42CE5"/>
    <w:rsid w:val="00D42DF7"/>
    <w:rsid w:val="00D43266"/>
    <w:rsid w:val="00D432DB"/>
    <w:rsid w:val="00D44062"/>
    <w:rsid w:val="00D44135"/>
    <w:rsid w:val="00D44181"/>
    <w:rsid w:val="00D442CE"/>
    <w:rsid w:val="00D4433D"/>
    <w:rsid w:val="00D44977"/>
    <w:rsid w:val="00D44B8F"/>
    <w:rsid w:val="00D44CAC"/>
    <w:rsid w:val="00D44FD3"/>
    <w:rsid w:val="00D45282"/>
    <w:rsid w:val="00D452FA"/>
    <w:rsid w:val="00D455BF"/>
    <w:rsid w:val="00D457EB"/>
    <w:rsid w:val="00D45D92"/>
    <w:rsid w:val="00D4668F"/>
    <w:rsid w:val="00D4680F"/>
    <w:rsid w:val="00D468A5"/>
    <w:rsid w:val="00D46ABA"/>
    <w:rsid w:val="00D46B2A"/>
    <w:rsid w:val="00D46E56"/>
    <w:rsid w:val="00D470B8"/>
    <w:rsid w:val="00D47146"/>
    <w:rsid w:val="00D474F8"/>
    <w:rsid w:val="00D47765"/>
    <w:rsid w:val="00D477B2"/>
    <w:rsid w:val="00D47DF0"/>
    <w:rsid w:val="00D47E01"/>
    <w:rsid w:val="00D500CE"/>
    <w:rsid w:val="00D500E0"/>
    <w:rsid w:val="00D5014D"/>
    <w:rsid w:val="00D5086A"/>
    <w:rsid w:val="00D50965"/>
    <w:rsid w:val="00D509D8"/>
    <w:rsid w:val="00D51E55"/>
    <w:rsid w:val="00D521B1"/>
    <w:rsid w:val="00D5230E"/>
    <w:rsid w:val="00D52597"/>
    <w:rsid w:val="00D52A96"/>
    <w:rsid w:val="00D535C3"/>
    <w:rsid w:val="00D53E69"/>
    <w:rsid w:val="00D53F23"/>
    <w:rsid w:val="00D5406B"/>
    <w:rsid w:val="00D54129"/>
    <w:rsid w:val="00D541CB"/>
    <w:rsid w:val="00D546A1"/>
    <w:rsid w:val="00D547E7"/>
    <w:rsid w:val="00D54848"/>
    <w:rsid w:val="00D54955"/>
    <w:rsid w:val="00D54BE0"/>
    <w:rsid w:val="00D55017"/>
    <w:rsid w:val="00D5529F"/>
    <w:rsid w:val="00D55671"/>
    <w:rsid w:val="00D55898"/>
    <w:rsid w:val="00D55A86"/>
    <w:rsid w:val="00D56262"/>
    <w:rsid w:val="00D56342"/>
    <w:rsid w:val="00D5649E"/>
    <w:rsid w:val="00D56A8F"/>
    <w:rsid w:val="00D56AB5"/>
    <w:rsid w:val="00D56ED9"/>
    <w:rsid w:val="00D570F6"/>
    <w:rsid w:val="00D57145"/>
    <w:rsid w:val="00D575C1"/>
    <w:rsid w:val="00D57759"/>
    <w:rsid w:val="00D57ED7"/>
    <w:rsid w:val="00D57F8E"/>
    <w:rsid w:val="00D600E3"/>
    <w:rsid w:val="00D600F4"/>
    <w:rsid w:val="00D60878"/>
    <w:rsid w:val="00D609E6"/>
    <w:rsid w:val="00D60E9C"/>
    <w:rsid w:val="00D60EAB"/>
    <w:rsid w:val="00D60F59"/>
    <w:rsid w:val="00D61345"/>
    <w:rsid w:val="00D616AE"/>
    <w:rsid w:val="00D61866"/>
    <w:rsid w:val="00D61973"/>
    <w:rsid w:val="00D61E0C"/>
    <w:rsid w:val="00D62245"/>
    <w:rsid w:val="00D62253"/>
    <w:rsid w:val="00D6227B"/>
    <w:rsid w:val="00D62849"/>
    <w:rsid w:val="00D629FE"/>
    <w:rsid w:val="00D6309F"/>
    <w:rsid w:val="00D6392A"/>
    <w:rsid w:val="00D63B52"/>
    <w:rsid w:val="00D64689"/>
    <w:rsid w:val="00D64995"/>
    <w:rsid w:val="00D64C74"/>
    <w:rsid w:val="00D64C85"/>
    <w:rsid w:val="00D64CAA"/>
    <w:rsid w:val="00D6579D"/>
    <w:rsid w:val="00D65E5B"/>
    <w:rsid w:val="00D66002"/>
    <w:rsid w:val="00D66242"/>
    <w:rsid w:val="00D66FCB"/>
    <w:rsid w:val="00D67CB4"/>
    <w:rsid w:val="00D706E1"/>
    <w:rsid w:val="00D70BD7"/>
    <w:rsid w:val="00D70CD2"/>
    <w:rsid w:val="00D70E2F"/>
    <w:rsid w:val="00D70E52"/>
    <w:rsid w:val="00D70E5B"/>
    <w:rsid w:val="00D70E92"/>
    <w:rsid w:val="00D70EA1"/>
    <w:rsid w:val="00D71064"/>
    <w:rsid w:val="00D71A16"/>
    <w:rsid w:val="00D71D0B"/>
    <w:rsid w:val="00D7209C"/>
    <w:rsid w:val="00D7233E"/>
    <w:rsid w:val="00D728FA"/>
    <w:rsid w:val="00D72C0C"/>
    <w:rsid w:val="00D72C5B"/>
    <w:rsid w:val="00D73285"/>
    <w:rsid w:val="00D73585"/>
    <w:rsid w:val="00D7378E"/>
    <w:rsid w:val="00D73BF1"/>
    <w:rsid w:val="00D73C11"/>
    <w:rsid w:val="00D73E90"/>
    <w:rsid w:val="00D74354"/>
    <w:rsid w:val="00D7451A"/>
    <w:rsid w:val="00D747F3"/>
    <w:rsid w:val="00D74E90"/>
    <w:rsid w:val="00D74EBA"/>
    <w:rsid w:val="00D75628"/>
    <w:rsid w:val="00D75B46"/>
    <w:rsid w:val="00D75DDB"/>
    <w:rsid w:val="00D76869"/>
    <w:rsid w:val="00D76ADA"/>
    <w:rsid w:val="00D76BE5"/>
    <w:rsid w:val="00D77174"/>
    <w:rsid w:val="00D77265"/>
    <w:rsid w:val="00D77329"/>
    <w:rsid w:val="00D77F91"/>
    <w:rsid w:val="00D8000E"/>
    <w:rsid w:val="00D80203"/>
    <w:rsid w:val="00D807F1"/>
    <w:rsid w:val="00D80B10"/>
    <w:rsid w:val="00D80C4A"/>
    <w:rsid w:val="00D80C86"/>
    <w:rsid w:val="00D8107E"/>
    <w:rsid w:val="00D81243"/>
    <w:rsid w:val="00D81660"/>
    <w:rsid w:val="00D818F1"/>
    <w:rsid w:val="00D81B01"/>
    <w:rsid w:val="00D82721"/>
    <w:rsid w:val="00D828A2"/>
    <w:rsid w:val="00D829C5"/>
    <w:rsid w:val="00D82A5E"/>
    <w:rsid w:val="00D82E26"/>
    <w:rsid w:val="00D82E91"/>
    <w:rsid w:val="00D83059"/>
    <w:rsid w:val="00D834A1"/>
    <w:rsid w:val="00D83734"/>
    <w:rsid w:val="00D83833"/>
    <w:rsid w:val="00D83A3B"/>
    <w:rsid w:val="00D83D92"/>
    <w:rsid w:val="00D84051"/>
    <w:rsid w:val="00D841C8"/>
    <w:rsid w:val="00D8423D"/>
    <w:rsid w:val="00D84909"/>
    <w:rsid w:val="00D85317"/>
    <w:rsid w:val="00D8539C"/>
    <w:rsid w:val="00D853D5"/>
    <w:rsid w:val="00D85895"/>
    <w:rsid w:val="00D85C58"/>
    <w:rsid w:val="00D85E3B"/>
    <w:rsid w:val="00D86171"/>
    <w:rsid w:val="00D862BD"/>
    <w:rsid w:val="00D86302"/>
    <w:rsid w:val="00D863DD"/>
    <w:rsid w:val="00D864CD"/>
    <w:rsid w:val="00D86AF8"/>
    <w:rsid w:val="00D86E87"/>
    <w:rsid w:val="00D87060"/>
    <w:rsid w:val="00D8738F"/>
    <w:rsid w:val="00D87489"/>
    <w:rsid w:val="00D87966"/>
    <w:rsid w:val="00D87A53"/>
    <w:rsid w:val="00D87AA3"/>
    <w:rsid w:val="00D87E54"/>
    <w:rsid w:val="00D87F79"/>
    <w:rsid w:val="00D90062"/>
    <w:rsid w:val="00D90407"/>
    <w:rsid w:val="00D9088E"/>
    <w:rsid w:val="00D90923"/>
    <w:rsid w:val="00D90F94"/>
    <w:rsid w:val="00D911E3"/>
    <w:rsid w:val="00D91A39"/>
    <w:rsid w:val="00D91AFB"/>
    <w:rsid w:val="00D91D0E"/>
    <w:rsid w:val="00D9225D"/>
    <w:rsid w:val="00D92293"/>
    <w:rsid w:val="00D92726"/>
    <w:rsid w:val="00D92F32"/>
    <w:rsid w:val="00D92F69"/>
    <w:rsid w:val="00D930DE"/>
    <w:rsid w:val="00D93719"/>
    <w:rsid w:val="00D9371E"/>
    <w:rsid w:val="00D938DD"/>
    <w:rsid w:val="00D93B0D"/>
    <w:rsid w:val="00D93DE2"/>
    <w:rsid w:val="00D93EA7"/>
    <w:rsid w:val="00D93F3D"/>
    <w:rsid w:val="00D9415C"/>
    <w:rsid w:val="00D942E5"/>
    <w:rsid w:val="00D943F8"/>
    <w:rsid w:val="00D94677"/>
    <w:rsid w:val="00D94B60"/>
    <w:rsid w:val="00D94BAB"/>
    <w:rsid w:val="00D94C3D"/>
    <w:rsid w:val="00D94F1F"/>
    <w:rsid w:val="00D9508B"/>
    <w:rsid w:val="00D955F1"/>
    <w:rsid w:val="00D9566E"/>
    <w:rsid w:val="00D95696"/>
    <w:rsid w:val="00D95A2C"/>
    <w:rsid w:val="00D95B60"/>
    <w:rsid w:val="00D95CE8"/>
    <w:rsid w:val="00D95D45"/>
    <w:rsid w:val="00D95D73"/>
    <w:rsid w:val="00D95DC9"/>
    <w:rsid w:val="00D96163"/>
    <w:rsid w:val="00D964F6"/>
    <w:rsid w:val="00D9676D"/>
    <w:rsid w:val="00D97583"/>
    <w:rsid w:val="00D9761C"/>
    <w:rsid w:val="00D9775A"/>
    <w:rsid w:val="00D9781C"/>
    <w:rsid w:val="00D97DA5"/>
    <w:rsid w:val="00D97ECA"/>
    <w:rsid w:val="00D97FBD"/>
    <w:rsid w:val="00DA058C"/>
    <w:rsid w:val="00DA08EE"/>
    <w:rsid w:val="00DA0A39"/>
    <w:rsid w:val="00DA0D00"/>
    <w:rsid w:val="00DA0F0E"/>
    <w:rsid w:val="00DA10EE"/>
    <w:rsid w:val="00DA17A7"/>
    <w:rsid w:val="00DA1874"/>
    <w:rsid w:val="00DA19FA"/>
    <w:rsid w:val="00DA1EA7"/>
    <w:rsid w:val="00DA2280"/>
    <w:rsid w:val="00DA24A8"/>
    <w:rsid w:val="00DA2709"/>
    <w:rsid w:val="00DA2784"/>
    <w:rsid w:val="00DA2DD2"/>
    <w:rsid w:val="00DA300E"/>
    <w:rsid w:val="00DA341B"/>
    <w:rsid w:val="00DA3465"/>
    <w:rsid w:val="00DA381B"/>
    <w:rsid w:val="00DA3ED4"/>
    <w:rsid w:val="00DA3FC9"/>
    <w:rsid w:val="00DA4846"/>
    <w:rsid w:val="00DA4C4E"/>
    <w:rsid w:val="00DA4E7A"/>
    <w:rsid w:val="00DA50BF"/>
    <w:rsid w:val="00DA50DD"/>
    <w:rsid w:val="00DA5329"/>
    <w:rsid w:val="00DA5406"/>
    <w:rsid w:val="00DA55AC"/>
    <w:rsid w:val="00DA56E4"/>
    <w:rsid w:val="00DA5B0C"/>
    <w:rsid w:val="00DA6446"/>
    <w:rsid w:val="00DA6924"/>
    <w:rsid w:val="00DA69D0"/>
    <w:rsid w:val="00DA6A2C"/>
    <w:rsid w:val="00DA6F3B"/>
    <w:rsid w:val="00DA702A"/>
    <w:rsid w:val="00DA7072"/>
    <w:rsid w:val="00DA74B2"/>
    <w:rsid w:val="00DA764D"/>
    <w:rsid w:val="00DB0132"/>
    <w:rsid w:val="00DB02D1"/>
    <w:rsid w:val="00DB0587"/>
    <w:rsid w:val="00DB0D9A"/>
    <w:rsid w:val="00DB0EA9"/>
    <w:rsid w:val="00DB0F60"/>
    <w:rsid w:val="00DB133B"/>
    <w:rsid w:val="00DB1426"/>
    <w:rsid w:val="00DB179D"/>
    <w:rsid w:val="00DB17B8"/>
    <w:rsid w:val="00DB186D"/>
    <w:rsid w:val="00DB1916"/>
    <w:rsid w:val="00DB1B55"/>
    <w:rsid w:val="00DB2975"/>
    <w:rsid w:val="00DB2C67"/>
    <w:rsid w:val="00DB32A0"/>
    <w:rsid w:val="00DB336A"/>
    <w:rsid w:val="00DB3B81"/>
    <w:rsid w:val="00DB3C4E"/>
    <w:rsid w:val="00DB3F6E"/>
    <w:rsid w:val="00DB4138"/>
    <w:rsid w:val="00DB425B"/>
    <w:rsid w:val="00DB466D"/>
    <w:rsid w:val="00DB4AC9"/>
    <w:rsid w:val="00DB4B6A"/>
    <w:rsid w:val="00DB4D17"/>
    <w:rsid w:val="00DB55BC"/>
    <w:rsid w:val="00DB5690"/>
    <w:rsid w:val="00DB56A2"/>
    <w:rsid w:val="00DB56E9"/>
    <w:rsid w:val="00DB5795"/>
    <w:rsid w:val="00DB5EE5"/>
    <w:rsid w:val="00DB6565"/>
    <w:rsid w:val="00DB6C29"/>
    <w:rsid w:val="00DB6FD6"/>
    <w:rsid w:val="00DB7794"/>
    <w:rsid w:val="00DB785E"/>
    <w:rsid w:val="00DB7C27"/>
    <w:rsid w:val="00DB7EE6"/>
    <w:rsid w:val="00DC0692"/>
    <w:rsid w:val="00DC08E3"/>
    <w:rsid w:val="00DC0A6D"/>
    <w:rsid w:val="00DC0CB0"/>
    <w:rsid w:val="00DC0EFE"/>
    <w:rsid w:val="00DC131E"/>
    <w:rsid w:val="00DC1609"/>
    <w:rsid w:val="00DC16CF"/>
    <w:rsid w:val="00DC1BDA"/>
    <w:rsid w:val="00DC1D25"/>
    <w:rsid w:val="00DC1DD3"/>
    <w:rsid w:val="00DC1E3C"/>
    <w:rsid w:val="00DC21A4"/>
    <w:rsid w:val="00DC24DB"/>
    <w:rsid w:val="00DC2644"/>
    <w:rsid w:val="00DC2797"/>
    <w:rsid w:val="00DC29E2"/>
    <w:rsid w:val="00DC2A9A"/>
    <w:rsid w:val="00DC2D7D"/>
    <w:rsid w:val="00DC2E0F"/>
    <w:rsid w:val="00DC2F55"/>
    <w:rsid w:val="00DC302B"/>
    <w:rsid w:val="00DC307A"/>
    <w:rsid w:val="00DC35A1"/>
    <w:rsid w:val="00DC39DA"/>
    <w:rsid w:val="00DC44BB"/>
    <w:rsid w:val="00DC46B4"/>
    <w:rsid w:val="00DC4BED"/>
    <w:rsid w:val="00DC4EA7"/>
    <w:rsid w:val="00DC4F46"/>
    <w:rsid w:val="00DC5349"/>
    <w:rsid w:val="00DC5A22"/>
    <w:rsid w:val="00DC5B49"/>
    <w:rsid w:val="00DC62DF"/>
    <w:rsid w:val="00DC6403"/>
    <w:rsid w:val="00DC64F4"/>
    <w:rsid w:val="00DC696B"/>
    <w:rsid w:val="00DC6B0F"/>
    <w:rsid w:val="00DC6FA0"/>
    <w:rsid w:val="00DC6FD9"/>
    <w:rsid w:val="00DC7502"/>
    <w:rsid w:val="00DC75C7"/>
    <w:rsid w:val="00DC7682"/>
    <w:rsid w:val="00DC7A49"/>
    <w:rsid w:val="00DC7ADC"/>
    <w:rsid w:val="00DC7D0A"/>
    <w:rsid w:val="00DC7D59"/>
    <w:rsid w:val="00DD003A"/>
    <w:rsid w:val="00DD00F7"/>
    <w:rsid w:val="00DD04FA"/>
    <w:rsid w:val="00DD0937"/>
    <w:rsid w:val="00DD0F2E"/>
    <w:rsid w:val="00DD135B"/>
    <w:rsid w:val="00DD135C"/>
    <w:rsid w:val="00DD1698"/>
    <w:rsid w:val="00DD18A4"/>
    <w:rsid w:val="00DD1BB8"/>
    <w:rsid w:val="00DD1E11"/>
    <w:rsid w:val="00DD23DE"/>
    <w:rsid w:val="00DD28C9"/>
    <w:rsid w:val="00DD28FD"/>
    <w:rsid w:val="00DD2AA9"/>
    <w:rsid w:val="00DD2DE1"/>
    <w:rsid w:val="00DD304F"/>
    <w:rsid w:val="00DD3102"/>
    <w:rsid w:val="00DD3263"/>
    <w:rsid w:val="00DD3276"/>
    <w:rsid w:val="00DD359F"/>
    <w:rsid w:val="00DD371E"/>
    <w:rsid w:val="00DD3D45"/>
    <w:rsid w:val="00DD4076"/>
    <w:rsid w:val="00DD4243"/>
    <w:rsid w:val="00DD4313"/>
    <w:rsid w:val="00DD4BFA"/>
    <w:rsid w:val="00DD4DA4"/>
    <w:rsid w:val="00DD5136"/>
    <w:rsid w:val="00DD5184"/>
    <w:rsid w:val="00DD545F"/>
    <w:rsid w:val="00DD5565"/>
    <w:rsid w:val="00DD56A8"/>
    <w:rsid w:val="00DD574A"/>
    <w:rsid w:val="00DD5819"/>
    <w:rsid w:val="00DD5D0A"/>
    <w:rsid w:val="00DD5D2F"/>
    <w:rsid w:val="00DD5FF5"/>
    <w:rsid w:val="00DD6A6E"/>
    <w:rsid w:val="00DD6B8F"/>
    <w:rsid w:val="00DD6D40"/>
    <w:rsid w:val="00DE008F"/>
    <w:rsid w:val="00DE07EE"/>
    <w:rsid w:val="00DE11A8"/>
    <w:rsid w:val="00DE12A0"/>
    <w:rsid w:val="00DE1371"/>
    <w:rsid w:val="00DE1B2D"/>
    <w:rsid w:val="00DE1B6B"/>
    <w:rsid w:val="00DE1FBD"/>
    <w:rsid w:val="00DE2AA1"/>
    <w:rsid w:val="00DE2B1C"/>
    <w:rsid w:val="00DE3027"/>
    <w:rsid w:val="00DE316C"/>
    <w:rsid w:val="00DE3A3E"/>
    <w:rsid w:val="00DE3B64"/>
    <w:rsid w:val="00DE3E5F"/>
    <w:rsid w:val="00DE3E8A"/>
    <w:rsid w:val="00DE3F81"/>
    <w:rsid w:val="00DE400D"/>
    <w:rsid w:val="00DE52F7"/>
    <w:rsid w:val="00DE54E7"/>
    <w:rsid w:val="00DE5B49"/>
    <w:rsid w:val="00DE693B"/>
    <w:rsid w:val="00DE6C2D"/>
    <w:rsid w:val="00DE6D41"/>
    <w:rsid w:val="00DE70EA"/>
    <w:rsid w:val="00DE72AA"/>
    <w:rsid w:val="00DE73E7"/>
    <w:rsid w:val="00DE75D5"/>
    <w:rsid w:val="00DE7E70"/>
    <w:rsid w:val="00DF0124"/>
    <w:rsid w:val="00DF01B3"/>
    <w:rsid w:val="00DF0DF0"/>
    <w:rsid w:val="00DF1553"/>
    <w:rsid w:val="00DF1B08"/>
    <w:rsid w:val="00DF1F23"/>
    <w:rsid w:val="00DF238C"/>
    <w:rsid w:val="00DF23CB"/>
    <w:rsid w:val="00DF2C7F"/>
    <w:rsid w:val="00DF2D9B"/>
    <w:rsid w:val="00DF2FEE"/>
    <w:rsid w:val="00DF31D4"/>
    <w:rsid w:val="00DF339E"/>
    <w:rsid w:val="00DF3911"/>
    <w:rsid w:val="00DF3952"/>
    <w:rsid w:val="00DF3A90"/>
    <w:rsid w:val="00DF4882"/>
    <w:rsid w:val="00DF4974"/>
    <w:rsid w:val="00DF497F"/>
    <w:rsid w:val="00DF4A8E"/>
    <w:rsid w:val="00DF4EE6"/>
    <w:rsid w:val="00DF51A7"/>
    <w:rsid w:val="00DF5687"/>
    <w:rsid w:val="00DF58E1"/>
    <w:rsid w:val="00DF5980"/>
    <w:rsid w:val="00DF5D06"/>
    <w:rsid w:val="00DF60E0"/>
    <w:rsid w:val="00DF6393"/>
    <w:rsid w:val="00DF6506"/>
    <w:rsid w:val="00DF6BC5"/>
    <w:rsid w:val="00DF6E9B"/>
    <w:rsid w:val="00DF721D"/>
    <w:rsid w:val="00DF76E7"/>
    <w:rsid w:val="00DF7A5C"/>
    <w:rsid w:val="00DF7C77"/>
    <w:rsid w:val="00E00800"/>
    <w:rsid w:val="00E00D37"/>
    <w:rsid w:val="00E00DB6"/>
    <w:rsid w:val="00E014AB"/>
    <w:rsid w:val="00E01B30"/>
    <w:rsid w:val="00E01C37"/>
    <w:rsid w:val="00E01EF1"/>
    <w:rsid w:val="00E02068"/>
    <w:rsid w:val="00E02089"/>
    <w:rsid w:val="00E02333"/>
    <w:rsid w:val="00E02800"/>
    <w:rsid w:val="00E029CC"/>
    <w:rsid w:val="00E02B28"/>
    <w:rsid w:val="00E02D76"/>
    <w:rsid w:val="00E02DD2"/>
    <w:rsid w:val="00E03706"/>
    <w:rsid w:val="00E03875"/>
    <w:rsid w:val="00E04097"/>
    <w:rsid w:val="00E0474B"/>
    <w:rsid w:val="00E04CE2"/>
    <w:rsid w:val="00E05264"/>
    <w:rsid w:val="00E05540"/>
    <w:rsid w:val="00E0567B"/>
    <w:rsid w:val="00E05719"/>
    <w:rsid w:val="00E0576F"/>
    <w:rsid w:val="00E05BC7"/>
    <w:rsid w:val="00E060FD"/>
    <w:rsid w:val="00E063BE"/>
    <w:rsid w:val="00E06564"/>
    <w:rsid w:val="00E065CF"/>
    <w:rsid w:val="00E06631"/>
    <w:rsid w:val="00E067D5"/>
    <w:rsid w:val="00E06820"/>
    <w:rsid w:val="00E069D3"/>
    <w:rsid w:val="00E06B83"/>
    <w:rsid w:val="00E06DC9"/>
    <w:rsid w:val="00E071D7"/>
    <w:rsid w:val="00E0722E"/>
    <w:rsid w:val="00E075A9"/>
    <w:rsid w:val="00E075BC"/>
    <w:rsid w:val="00E075ED"/>
    <w:rsid w:val="00E10084"/>
    <w:rsid w:val="00E10BAB"/>
    <w:rsid w:val="00E113B5"/>
    <w:rsid w:val="00E116E7"/>
    <w:rsid w:val="00E11989"/>
    <w:rsid w:val="00E11C9B"/>
    <w:rsid w:val="00E11F13"/>
    <w:rsid w:val="00E1201C"/>
    <w:rsid w:val="00E1238D"/>
    <w:rsid w:val="00E123C4"/>
    <w:rsid w:val="00E126AD"/>
    <w:rsid w:val="00E128B4"/>
    <w:rsid w:val="00E1315A"/>
    <w:rsid w:val="00E1325F"/>
    <w:rsid w:val="00E133DD"/>
    <w:rsid w:val="00E13551"/>
    <w:rsid w:val="00E137D1"/>
    <w:rsid w:val="00E13BE3"/>
    <w:rsid w:val="00E1415F"/>
    <w:rsid w:val="00E14A25"/>
    <w:rsid w:val="00E14A8A"/>
    <w:rsid w:val="00E14D40"/>
    <w:rsid w:val="00E1506B"/>
    <w:rsid w:val="00E15201"/>
    <w:rsid w:val="00E15488"/>
    <w:rsid w:val="00E15BBB"/>
    <w:rsid w:val="00E15E44"/>
    <w:rsid w:val="00E15FCD"/>
    <w:rsid w:val="00E16193"/>
    <w:rsid w:val="00E1665E"/>
    <w:rsid w:val="00E16815"/>
    <w:rsid w:val="00E16ACD"/>
    <w:rsid w:val="00E16C5D"/>
    <w:rsid w:val="00E1754C"/>
    <w:rsid w:val="00E17742"/>
    <w:rsid w:val="00E17931"/>
    <w:rsid w:val="00E2012D"/>
    <w:rsid w:val="00E20133"/>
    <w:rsid w:val="00E20380"/>
    <w:rsid w:val="00E203CD"/>
    <w:rsid w:val="00E207F5"/>
    <w:rsid w:val="00E208B9"/>
    <w:rsid w:val="00E20C36"/>
    <w:rsid w:val="00E213A0"/>
    <w:rsid w:val="00E214EC"/>
    <w:rsid w:val="00E21780"/>
    <w:rsid w:val="00E21D5D"/>
    <w:rsid w:val="00E21E69"/>
    <w:rsid w:val="00E224D6"/>
    <w:rsid w:val="00E22E23"/>
    <w:rsid w:val="00E23075"/>
    <w:rsid w:val="00E234F7"/>
    <w:rsid w:val="00E23559"/>
    <w:rsid w:val="00E235B9"/>
    <w:rsid w:val="00E23A6B"/>
    <w:rsid w:val="00E23CF1"/>
    <w:rsid w:val="00E23DA2"/>
    <w:rsid w:val="00E23E8B"/>
    <w:rsid w:val="00E242E4"/>
    <w:rsid w:val="00E2439E"/>
    <w:rsid w:val="00E24445"/>
    <w:rsid w:val="00E24640"/>
    <w:rsid w:val="00E24C08"/>
    <w:rsid w:val="00E24E90"/>
    <w:rsid w:val="00E24EDE"/>
    <w:rsid w:val="00E25171"/>
    <w:rsid w:val="00E251D7"/>
    <w:rsid w:val="00E25515"/>
    <w:rsid w:val="00E25642"/>
    <w:rsid w:val="00E257F4"/>
    <w:rsid w:val="00E25A22"/>
    <w:rsid w:val="00E26328"/>
    <w:rsid w:val="00E267F6"/>
    <w:rsid w:val="00E2681F"/>
    <w:rsid w:val="00E2700B"/>
    <w:rsid w:val="00E270F1"/>
    <w:rsid w:val="00E2735D"/>
    <w:rsid w:val="00E279B8"/>
    <w:rsid w:val="00E27B29"/>
    <w:rsid w:val="00E3035D"/>
    <w:rsid w:val="00E30516"/>
    <w:rsid w:val="00E30613"/>
    <w:rsid w:val="00E30734"/>
    <w:rsid w:val="00E307A3"/>
    <w:rsid w:val="00E3082E"/>
    <w:rsid w:val="00E30A69"/>
    <w:rsid w:val="00E30BEF"/>
    <w:rsid w:val="00E30F0F"/>
    <w:rsid w:val="00E31455"/>
    <w:rsid w:val="00E3153A"/>
    <w:rsid w:val="00E31E4F"/>
    <w:rsid w:val="00E3244D"/>
    <w:rsid w:val="00E32625"/>
    <w:rsid w:val="00E326DB"/>
    <w:rsid w:val="00E3274F"/>
    <w:rsid w:val="00E32838"/>
    <w:rsid w:val="00E32FC2"/>
    <w:rsid w:val="00E33027"/>
    <w:rsid w:val="00E3306B"/>
    <w:rsid w:val="00E33305"/>
    <w:rsid w:val="00E33594"/>
    <w:rsid w:val="00E335A2"/>
    <w:rsid w:val="00E339DE"/>
    <w:rsid w:val="00E33D83"/>
    <w:rsid w:val="00E33E7C"/>
    <w:rsid w:val="00E34314"/>
    <w:rsid w:val="00E34582"/>
    <w:rsid w:val="00E34C02"/>
    <w:rsid w:val="00E34C3E"/>
    <w:rsid w:val="00E34CB9"/>
    <w:rsid w:val="00E34D18"/>
    <w:rsid w:val="00E3513A"/>
    <w:rsid w:val="00E35431"/>
    <w:rsid w:val="00E35933"/>
    <w:rsid w:val="00E35993"/>
    <w:rsid w:val="00E359A1"/>
    <w:rsid w:val="00E36535"/>
    <w:rsid w:val="00E3698F"/>
    <w:rsid w:val="00E36D37"/>
    <w:rsid w:val="00E36F65"/>
    <w:rsid w:val="00E36FE5"/>
    <w:rsid w:val="00E370AC"/>
    <w:rsid w:val="00E373B7"/>
    <w:rsid w:val="00E378D5"/>
    <w:rsid w:val="00E37A2D"/>
    <w:rsid w:val="00E37B3E"/>
    <w:rsid w:val="00E37C77"/>
    <w:rsid w:val="00E37CCA"/>
    <w:rsid w:val="00E4014A"/>
    <w:rsid w:val="00E402B7"/>
    <w:rsid w:val="00E402D0"/>
    <w:rsid w:val="00E403DB"/>
    <w:rsid w:val="00E406D3"/>
    <w:rsid w:val="00E409F9"/>
    <w:rsid w:val="00E40CC0"/>
    <w:rsid w:val="00E40CE5"/>
    <w:rsid w:val="00E416EF"/>
    <w:rsid w:val="00E4174A"/>
    <w:rsid w:val="00E41CB0"/>
    <w:rsid w:val="00E42696"/>
    <w:rsid w:val="00E42941"/>
    <w:rsid w:val="00E42CEB"/>
    <w:rsid w:val="00E42E40"/>
    <w:rsid w:val="00E42F7F"/>
    <w:rsid w:val="00E43002"/>
    <w:rsid w:val="00E43073"/>
    <w:rsid w:val="00E43090"/>
    <w:rsid w:val="00E43093"/>
    <w:rsid w:val="00E4369E"/>
    <w:rsid w:val="00E436F0"/>
    <w:rsid w:val="00E43846"/>
    <w:rsid w:val="00E43A4B"/>
    <w:rsid w:val="00E43B40"/>
    <w:rsid w:val="00E44296"/>
    <w:rsid w:val="00E442EF"/>
    <w:rsid w:val="00E44B00"/>
    <w:rsid w:val="00E44B20"/>
    <w:rsid w:val="00E44C99"/>
    <w:rsid w:val="00E451A1"/>
    <w:rsid w:val="00E452F7"/>
    <w:rsid w:val="00E453EF"/>
    <w:rsid w:val="00E454C5"/>
    <w:rsid w:val="00E456FA"/>
    <w:rsid w:val="00E458B6"/>
    <w:rsid w:val="00E45BEB"/>
    <w:rsid w:val="00E45F74"/>
    <w:rsid w:val="00E4603F"/>
    <w:rsid w:val="00E4704A"/>
    <w:rsid w:val="00E4705C"/>
    <w:rsid w:val="00E476A1"/>
    <w:rsid w:val="00E476B6"/>
    <w:rsid w:val="00E47778"/>
    <w:rsid w:val="00E477F4"/>
    <w:rsid w:val="00E4788B"/>
    <w:rsid w:val="00E47E7B"/>
    <w:rsid w:val="00E50011"/>
    <w:rsid w:val="00E50224"/>
    <w:rsid w:val="00E502FE"/>
    <w:rsid w:val="00E50B71"/>
    <w:rsid w:val="00E50F4C"/>
    <w:rsid w:val="00E50F76"/>
    <w:rsid w:val="00E51419"/>
    <w:rsid w:val="00E51757"/>
    <w:rsid w:val="00E519B6"/>
    <w:rsid w:val="00E51FA2"/>
    <w:rsid w:val="00E521E4"/>
    <w:rsid w:val="00E52603"/>
    <w:rsid w:val="00E52645"/>
    <w:rsid w:val="00E52713"/>
    <w:rsid w:val="00E52C9F"/>
    <w:rsid w:val="00E536ED"/>
    <w:rsid w:val="00E53993"/>
    <w:rsid w:val="00E53AFD"/>
    <w:rsid w:val="00E54032"/>
    <w:rsid w:val="00E54499"/>
    <w:rsid w:val="00E5480C"/>
    <w:rsid w:val="00E5488F"/>
    <w:rsid w:val="00E54D18"/>
    <w:rsid w:val="00E55436"/>
    <w:rsid w:val="00E55C32"/>
    <w:rsid w:val="00E5612E"/>
    <w:rsid w:val="00E5639B"/>
    <w:rsid w:val="00E5648A"/>
    <w:rsid w:val="00E56882"/>
    <w:rsid w:val="00E568EE"/>
    <w:rsid w:val="00E570E4"/>
    <w:rsid w:val="00E57ABF"/>
    <w:rsid w:val="00E608D5"/>
    <w:rsid w:val="00E60B31"/>
    <w:rsid w:val="00E60BCC"/>
    <w:rsid w:val="00E60C2B"/>
    <w:rsid w:val="00E61253"/>
    <w:rsid w:val="00E615B7"/>
    <w:rsid w:val="00E61CE3"/>
    <w:rsid w:val="00E61EDC"/>
    <w:rsid w:val="00E6286F"/>
    <w:rsid w:val="00E62D40"/>
    <w:rsid w:val="00E63175"/>
    <w:rsid w:val="00E63434"/>
    <w:rsid w:val="00E63D12"/>
    <w:rsid w:val="00E643E7"/>
    <w:rsid w:val="00E6485E"/>
    <w:rsid w:val="00E64864"/>
    <w:rsid w:val="00E64B82"/>
    <w:rsid w:val="00E64F55"/>
    <w:rsid w:val="00E64FEF"/>
    <w:rsid w:val="00E6523D"/>
    <w:rsid w:val="00E653A1"/>
    <w:rsid w:val="00E655ED"/>
    <w:rsid w:val="00E65E38"/>
    <w:rsid w:val="00E66028"/>
    <w:rsid w:val="00E6607B"/>
    <w:rsid w:val="00E663D1"/>
    <w:rsid w:val="00E6676D"/>
    <w:rsid w:val="00E66B33"/>
    <w:rsid w:val="00E66CB4"/>
    <w:rsid w:val="00E66E37"/>
    <w:rsid w:val="00E66EA7"/>
    <w:rsid w:val="00E670CF"/>
    <w:rsid w:val="00E670F9"/>
    <w:rsid w:val="00E6722A"/>
    <w:rsid w:val="00E672CF"/>
    <w:rsid w:val="00E67664"/>
    <w:rsid w:val="00E67C61"/>
    <w:rsid w:val="00E67F08"/>
    <w:rsid w:val="00E67FEA"/>
    <w:rsid w:val="00E7048E"/>
    <w:rsid w:val="00E7076E"/>
    <w:rsid w:val="00E709D9"/>
    <w:rsid w:val="00E70D52"/>
    <w:rsid w:val="00E70F20"/>
    <w:rsid w:val="00E712E2"/>
    <w:rsid w:val="00E71956"/>
    <w:rsid w:val="00E71B12"/>
    <w:rsid w:val="00E71F5A"/>
    <w:rsid w:val="00E722A8"/>
    <w:rsid w:val="00E7250F"/>
    <w:rsid w:val="00E736DB"/>
    <w:rsid w:val="00E738B1"/>
    <w:rsid w:val="00E73975"/>
    <w:rsid w:val="00E73BAA"/>
    <w:rsid w:val="00E73C0D"/>
    <w:rsid w:val="00E7446F"/>
    <w:rsid w:val="00E7449D"/>
    <w:rsid w:val="00E74744"/>
    <w:rsid w:val="00E75053"/>
    <w:rsid w:val="00E753CA"/>
    <w:rsid w:val="00E75AE8"/>
    <w:rsid w:val="00E7639C"/>
    <w:rsid w:val="00E7657F"/>
    <w:rsid w:val="00E766C1"/>
    <w:rsid w:val="00E76C9F"/>
    <w:rsid w:val="00E7704E"/>
    <w:rsid w:val="00E771D9"/>
    <w:rsid w:val="00E775FA"/>
    <w:rsid w:val="00E778B8"/>
    <w:rsid w:val="00E7792C"/>
    <w:rsid w:val="00E77A23"/>
    <w:rsid w:val="00E77AC8"/>
    <w:rsid w:val="00E77C51"/>
    <w:rsid w:val="00E77DE8"/>
    <w:rsid w:val="00E77F1D"/>
    <w:rsid w:val="00E77F8F"/>
    <w:rsid w:val="00E803DA"/>
    <w:rsid w:val="00E807B2"/>
    <w:rsid w:val="00E80AF5"/>
    <w:rsid w:val="00E80BD5"/>
    <w:rsid w:val="00E80E67"/>
    <w:rsid w:val="00E80FFC"/>
    <w:rsid w:val="00E810D6"/>
    <w:rsid w:val="00E8163B"/>
    <w:rsid w:val="00E81AFD"/>
    <w:rsid w:val="00E81B42"/>
    <w:rsid w:val="00E820A4"/>
    <w:rsid w:val="00E827B3"/>
    <w:rsid w:val="00E82ACD"/>
    <w:rsid w:val="00E82D8D"/>
    <w:rsid w:val="00E82F43"/>
    <w:rsid w:val="00E8337E"/>
    <w:rsid w:val="00E834DC"/>
    <w:rsid w:val="00E83595"/>
    <w:rsid w:val="00E836B4"/>
    <w:rsid w:val="00E83E65"/>
    <w:rsid w:val="00E83EAE"/>
    <w:rsid w:val="00E8427D"/>
    <w:rsid w:val="00E842B9"/>
    <w:rsid w:val="00E853AD"/>
    <w:rsid w:val="00E85744"/>
    <w:rsid w:val="00E85C05"/>
    <w:rsid w:val="00E85EC6"/>
    <w:rsid w:val="00E85F44"/>
    <w:rsid w:val="00E85F57"/>
    <w:rsid w:val="00E86045"/>
    <w:rsid w:val="00E86F7B"/>
    <w:rsid w:val="00E86FE8"/>
    <w:rsid w:val="00E8704A"/>
    <w:rsid w:val="00E87168"/>
    <w:rsid w:val="00E87C2C"/>
    <w:rsid w:val="00E903FE"/>
    <w:rsid w:val="00E906B9"/>
    <w:rsid w:val="00E90894"/>
    <w:rsid w:val="00E90A8B"/>
    <w:rsid w:val="00E90CC6"/>
    <w:rsid w:val="00E911CF"/>
    <w:rsid w:val="00E913FC"/>
    <w:rsid w:val="00E91B97"/>
    <w:rsid w:val="00E91BBB"/>
    <w:rsid w:val="00E91C41"/>
    <w:rsid w:val="00E91DE2"/>
    <w:rsid w:val="00E91FF2"/>
    <w:rsid w:val="00E921C0"/>
    <w:rsid w:val="00E92621"/>
    <w:rsid w:val="00E92E06"/>
    <w:rsid w:val="00E9345C"/>
    <w:rsid w:val="00E93826"/>
    <w:rsid w:val="00E938B0"/>
    <w:rsid w:val="00E93AD5"/>
    <w:rsid w:val="00E93C14"/>
    <w:rsid w:val="00E94203"/>
    <w:rsid w:val="00E94DAB"/>
    <w:rsid w:val="00E94DDC"/>
    <w:rsid w:val="00E955CE"/>
    <w:rsid w:val="00E956F8"/>
    <w:rsid w:val="00E95AB5"/>
    <w:rsid w:val="00E95AE3"/>
    <w:rsid w:val="00E95BCC"/>
    <w:rsid w:val="00E95D82"/>
    <w:rsid w:val="00E961A2"/>
    <w:rsid w:val="00E962AC"/>
    <w:rsid w:val="00E965E9"/>
    <w:rsid w:val="00E967B3"/>
    <w:rsid w:val="00E9696F"/>
    <w:rsid w:val="00E96DCC"/>
    <w:rsid w:val="00E96FB0"/>
    <w:rsid w:val="00E9715A"/>
    <w:rsid w:val="00E9779C"/>
    <w:rsid w:val="00E97EAC"/>
    <w:rsid w:val="00E97F8C"/>
    <w:rsid w:val="00EA0456"/>
    <w:rsid w:val="00EA0703"/>
    <w:rsid w:val="00EA0B69"/>
    <w:rsid w:val="00EA1051"/>
    <w:rsid w:val="00EA153F"/>
    <w:rsid w:val="00EA191A"/>
    <w:rsid w:val="00EA1BE5"/>
    <w:rsid w:val="00EA1ED5"/>
    <w:rsid w:val="00EA2184"/>
    <w:rsid w:val="00EA248F"/>
    <w:rsid w:val="00EA271E"/>
    <w:rsid w:val="00EA2F2D"/>
    <w:rsid w:val="00EA2F55"/>
    <w:rsid w:val="00EA2F5D"/>
    <w:rsid w:val="00EA3520"/>
    <w:rsid w:val="00EA36E6"/>
    <w:rsid w:val="00EA3A27"/>
    <w:rsid w:val="00EA3B7C"/>
    <w:rsid w:val="00EA44EE"/>
    <w:rsid w:val="00EA4678"/>
    <w:rsid w:val="00EA48EF"/>
    <w:rsid w:val="00EA49D6"/>
    <w:rsid w:val="00EA49F5"/>
    <w:rsid w:val="00EA4F13"/>
    <w:rsid w:val="00EA5059"/>
    <w:rsid w:val="00EA5252"/>
    <w:rsid w:val="00EA552A"/>
    <w:rsid w:val="00EA5FD7"/>
    <w:rsid w:val="00EA6961"/>
    <w:rsid w:val="00EA6AEA"/>
    <w:rsid w:val="00EA70A2"/>
    <w:rsid w:val="00EA77A3"/>
    <w:rsid w:val="00EA7F15"/>
    <w:rsid w:val="00EB02CC"/>
    <w:rsid w:val="00EB0A08"/>
    <w:rsid w:val="00EB0DF5"/>
    <w:rsid w:val="00EB102F"/>
    <w:rsid w:val="00EB10A4"/>
    <w:rsid w:val="00EB15EA"/>
    <w:rsid w:val="00EB1944"/>
    <w:rsid w:val="00EB2145"/>
    <w:rsid w:val="00EB238D"/>
    <w:rsid w:val="00EB2AA9"/>
    <w:rsid w:val="00EB2B17"/>
    <w:rsid w:val="00EB2B8A"/>
    <w:rsid w:val="00EB2C65"/>
    <w:rsid w:val="00EB2DCE"/>
    <w:rsid w:val="00EB3765"/>
    <w:rsid w:val="00EB3F37"/>
    <w:rsid w:val="00EB401D"/>
    <w:rsid w:val="00EB402E"/>
    <w:rsid w:val="00EB4220"/>
    <w:rsid w:val="00EB437A"/>
    <w:rsid w:val="00EB44BF"/>
    <w:rsid w:val="00EB4546"/>
    <w:rsid w:val="00EB47C0"/>
    <w:rsid w:val="00EB482C"/>
    <w:rsid w:val="00EB488C"/>
    <w:rsid w:val="00EB49F8"/>
    <w:rsid w:val="00EB4AC9"/>
    <w:rsid w:val="00EB4E53"/>
    <w:rsid w:val="00EB4FA7"/>
    <w:rsid w:val="00EB53EB"/>
    <w:rsid w:val="00EB5CD4"/>
    <w:rsid w:val="00EB63A8"/>
    <w:rsid w:val="00EB66DB"/>
    <w:rsid w:val="00EB69AE"/>
    <w:rsid w:val="00EB7009"/>
    <w:rsid w:val="00EB74EE"/>
    <w:rsid w:val="00EB7580"/>
    <w:rsid w:val="00EB7631"/>
    <w:rsid w:val="00EB79C2"/>
    <w:rsid w:val="00EB7D1A"/>
    <w:rsid w:val="00EC00E5"/>
    <w:rsid w:val="00EC00F3"/>
    <w:rsid w:val="00EC0505"/>
    <w:rsid w:val="00EC06BD"/>
    <w:rsid w:val="00EC0A41"/>
    <w:rsid w:val="00EC0A59"/>
    <w:rsid w:val="00EC0D4E"/>
    <w:rsid w:val="00EC0FF8"/>
    <w:rsid w:val="00EC0FFB"/>
    <w:rsid w:val="00EC100E"/>
    <w:rsid w:val="00EC12CB"/>
    <w:rsid w:val="00EC13C2"/>
    <w:rsid w:val="00EC1449"/>
    <w:rsid w:val="00EC16E2"/>
    <w:rsid w:val="00EC1718"/>
    <w:rsid w:val="00EC1ED4"/>
    <w:rsid w:val="00EC2511"/>
    <w:rsid w:val="00EC2E41"/>
    <w:rsid w:val="00EC32CC"/>
    <w:rsid w:val="00EC35A4"/>
    <w:rsid w:val="00EC3858"/>
    <w:rsid w:val="00EC39E2"/>
    <w:rsid w:val="00EC3F1F"/>
    <w:rsid w:val="00EC4290"/>
    <w:rsid w:val="00EC45CB"/>
    <w:rsid w:val="00EC4F36"/>
    <w:rsid w:val="00EC5242"/>
    <w:rsid w:val="00EC5C13"/>
    <w:rsid w:val="00EC5E58"/>
    <w:rsid w:val="00EC6C2D"/>
    <w:rsid w:val="00EC70B7"/>
    <w:rsid w:val="00EC7252"/>
    <w:rsid w:val="00EC72E2"/>
    <w:rsid w:val="00EC7478"/>
    <w:rsid w:val="00EC7A9F"/>
    <w:rsid w:val="00EC7EB7"/>
    <w:rsid w:val="00ED067A"/>
    <w:rsid w:val="00ED081A"/>
    <w:rsid w:val="00ED1755"/>
    <w:rsid w:val="00ED19D8"/>
    <w:rsid w:val="00ED1CAC"/>
    <w:rsid w:val="00ED1F31"/>
    <w:rsid w:val="00ED1FAD"/>
    <w:rsid w:val="00ED21A1"/>
    <w:rsid w:val="00ED271B"/>
    <w:rsid w:val="00ED271F"/>
    <w:rsid w:val="00ED27DB"/>
    <w:rsid w:val="00ED2BCD"/>
    <w:rsid w:val="00ED35F1"/>
    <w:rsid w:val="00ED488B"/>
    <w:rsid w:val="00ED48D6"/>
    <w:rsid w:val="00ED4A79"/>
    <w:rsid w:val="00ED4ABE"/>
    <w:rsid w:val="00ED4B98"/>
    <w:rsid w:val="00ED5749"/>
    <w:rsid w:val="00ED5881"/>
    <w:rsid w:val="00ED59E2"/>
    <w:rsid w:val="00ED5EBB"/>
    <w:rsid w:val="00ED600E"/>
    <w:rsid w:val="00ED6296"/>
    <w:rsid w:val="00ED66B9"/>
    <w:rsid w:val="00ED67CF"/>
    <w:rsid w:val="00ED67F2"/>
    <w:rsid w:val="00ED6912"/>
    <w:rsid w:val="00ED6DE0"/>
    <w:rsid w:val="00ED707E"/>
    <w:rsid w:val="00ED7200"/>
    <w:rsid w:val="00ED744F"/>
    <w:rsid w:val="00ED7523"/>
    <w:rsid w:val="00ED75D3"/>
    <w:rsid w:val="00ED7C35"/>
    <w:rsid w:val="00EE0A2C"/>
    <w:rsid w:val="00EE0D84"/>
    <w:rsid w:val="00EE183F"/>
    <w:rsid w:val="00EE1965"/>
    <w:rsid w:val="00EE19D5"/>
    <w:rsid w:val="00EE1D26"/>
    <w:rsid w:val="00EE1F6E"/>
    <w:rsid w:val="00EE235E"/>
    <w:rsid w:val="00EE26A3"/>
    <w:rsid w:val="00EE26E5"/>
    <w:rsid w:val="00EE2D96"/>
    <w:rsid w:val="00EE3004"/>
    <w:rsid w:val="00EE3165"/>
    <w:rsid w:val="00EE361B"/>
    <w:rsid w:val="00EE367A"/>
    <w:rsid w:val="00EE3AE0"/>
    <w:rsid w:val="00EE4129"/>
    <w:rsid w:val="00EE458B"/>
    <w:rsid w:val="00EE4715"/>
    <w:rsid w:val="00EE4C30"/>
    <w:rsid w:val="00EE4D01"/>
    <w:rsid w:val="00EE518E"/>
    <w:rsid w:val="00EE5905"/>
    <w:rsid w:val="00EE5C08"/>
    <w:rsid w:val="00EE624D"/>
    <w:rsid w:val="00EE6A83"/>
    <w:rsid w:val="00EE6BB9"/>
    <w:rsid w:val="00EE7304"/>
    <w:rsid w:val="00EE7664"/>
    <w:rsid w:val="00EE7F48"/>
    <w:rsid w:val="00EF039F"/>
    <w:rsid w:val="00EF067F"/>
    <w:rsid w:val="00EF0A80"/>
    <w:rsid w:val="00EF0AF5"/>
    <w:rsid w:val="00EF1329"/>
    <w:rsid w:val="00EF1392"/>
    <w:rsid w:val="00EF2535"/>
    <w:rsid w:val="00EF26BA"/>
    <w:rsid w:val="00EF27F6"/>
    <w:rsid w:val="00EF2A57"/>
    <w:rsid w:val="00EF2AF9"/>
    <w:rsid w:val="00EF340D"/>
    <w:rsid w:val="00EF37A8"/>
    <w:rsid w:val="00EF4035"/>
    <w:rsid w:val="00EF4514"/>
    <w:rsid w:val="00EF486F"/>
    <w:rsid w:val="00EF49EA"/>
    <w:rsid w:val="00EF527F"/>
    <w:rsid w:val="00EF5499"/>
    <w:rsid w:val="00EF6255"/>
    <w:rsid w:val="00EF63D0"/>
    <w:rsid w:val="00EF645A"/>
    <w:rsid w:val="00EF6600"/>
    <w:rsid w:val="00EF6959"/>
    <w:rsid w:val="00EF6A8A"/>
    <w:rsid w:val="00EF7164"/>
    <w:rsid w:val="00EF7324"/>
    <w:rsid w:val="00EF7558"/>
    <w:rsid w:val="00EF75A3"/>
    <w:rsid w:val="00EF77D9"/>
    <w:rsid w:val="00EF78AA"/>
    <w:rsid w:val="00EF7C47"/>
    <w:rsid w:val="00EF7D90"/>
    <w:rsid w:val="00EF7E14"/>
    <w:rsid w:val="00F000AB"/>
    <w:rsid w:val="00F004E7"/>
    <w:rsid w:val="00F005DA"/>
    <w:rsid w:val="00F00806"/>
    <w:rsid w:val="00F0083E"/>
    <w:rsid w:val="00F00B0E"/>
    <w:rsid w:val="00F00F4D"/>
    <w:rsid w:val="00F0144F"/>
    <w:rsid w:val="00F01699"/>
    <w:rsid w:val="00F022AC"/>
    <w:rsid w:val="00F02AF2"/>
    <w:rsid w:val="00F02EB1"/>
    <w:rsid w:val="00F02F51"/>
    <w:rsid w:val="00F042B9"/>
    <w:rsid w:val="00F0466E"/>
    <w:rsid w:val="00F04B14"/>
    <w:rsid w:val="00F04E7E"/>
    <w:rsid w:val="00F051D2"/>
    <w:rsid w:val="00F05867"/>
    <w:rsid w:val="00F05B0B"/>
    <w:rsid w:val="00F05B2D"/>
    <w:rsid w:val="00F05C5E"/>
    <w:rsid w:val="00F05C8B"/>
    <w:rsid w:val="00F06120"/>
    <w:rsid w:val="00F061B4"/>
    <w:rsid w:val="00F0658A"/>
    <w:rsid w:val="00F06706"/>
    <w:rsid w:val="00F068A5"/>
    <w:rsid w:val="00F06AC5"/>
    <w:rsid w:val="00F06B41"/>
    <w:rsid w:val="00F06DC8"/>
    <w:rsid w:val="00F06FA8"/>
    <w:rsid w:val="00F072F9"/>
    <w:rsid w:val="00F07782"/>
    <w:rsid w:val="00F07A51"/>
    <w:rsid w:val="00F07B92"/>
    <w:rsid w:val="00F07EBE"/>
    <w:rsid w:val="00F10022"/>
    <w:rsid w:val="00F10033"/>
    <w:rsid w:val="00F1005A"/>
    <w:rsid w:val="00F103F7"/>
    <w:rsid w:val="00F10BA8"/>
    <w:rsid w:val="00F10C2D"/>
    <w:rsid w:val="00F10CA3"/>
    <w:rsid w:val="00F10E68"/>
    <w:rsid w:val="00F10FDB"/>
    <w:rsid w:val="00F111FD"/>
    <w:rsid w:val="00F1195E"/>
    <w:rsid w:val="00F119C4"/>
    <w:rsid w:val="00F11E61"/>
    <w:rsid w:val="00F11F1A"/>
    <w:rsid w:val="00F120C2"/>
    <w:rsid w:val="00F1216A"/>
    <w:rsid w:val="00F121C5"/>
    <w:rsid w:val="00F12383"/>
    <w:rsid w:val="00F1363A"/>
    <w:rsid w:val="00F13770"/>
    <w:rsid w:val="00F13982"/>
    <w:rsid w:val="00F13A27"/>
    <w:rsid w:val="00F13C03"/>
    <w:rsid w:val="00F13CF5"/>
    <w:rsid w:val="00F145D1"/>
    <w:rsid w:val="00F15020"/>
    <w:rsid w:val="00F157AB"/>
    <w:rsid w:val="00F15ACE"/>
    <w:rsid w:val="00F1656C"/>
    <w:rsid w:val="00F16740"/>
    <w:rsid w:val="00F16F5C"/>
    <w:rsid w:val="00F1716D"/>
    <w:rsid w:val="00F17177"/>
    <w:rsid w:val="00F172F1"/>
    <w:rsid w:val="00F176FC"/>
    <w:rsid w:val="00F178DE"/>
    <w:rsid w:val="00F17D7C"/>
    <w:rsid w:val="00F20D9B"/>
    <w:rsid w:val="00F212DC"/>
    <w:rsid w:val="00F219AD"/>
    <w:rsid w:val="00F21A14"/>
    <w:rsid w:val="00F21C09"/>
    <w:rsid w:val="00F21C29"/>
    <w:rsid w:val="00F21D92"/>
    <w:rsid w:val="00F21F13"/>
    <w:rsid w:val="00F220A5"/>
    <w:rsid w:val="00F22200"/>
    <w:rsid w:val="00F2266A"/>
    <w:rsid w:val="00F22D4D"/>
    <w:rsid w:val="00F22E28"/>
    <w:rsid w:val="00F231D8"/>
    <w:rsid w:val="00F232D8"/>
    <w:rsid w:val="00F23713"/>
    <w:rsid w:val="00F23B45"/>
    <w:rsid w:val="00F23D46"/>
    <w:rsid w:val="00F241F8"/>
    <w:rsid w:val="00F24266"/>
    <w:rsid w:val="00F242BB"/>
    <w:rsid w:val="00F24321"/>
    <w:rsid w:val="00F24423"/>
    <w:rsid w:val="00F24446"/>
    <w:rsid w:val="00F2447B"/>
    <w:rsid w:val="00F244E4"/>
    <w:rsid w:val="00F2490B"/>
    <w:rsid w:val="00F2523D"/>
    <w:rsid w:val="00F25275"/>
    <w:rsid w:val="00F25340"/>
    <w:rsid w:val="00F25625"/>
    <w:rsid w:val="00F25839"/>
    <w:rsid w:val="00F25B9C"/>
    <w:rsid w:val="00F26019"/>
    <w:rsid w:val="00F260E9"/>
    <w:rsid w:val="00F261AC"/>
    <w:rsid w:val="00F26C65"/>
    <w:rsid w:val="00F272DE"/>
    <w:rsid w:val="00F2757B"/>
    <w:rsid w:val="00F279D0"/>
    <w:rsid w:val="00F27F1D"/>
    <w:rsid w:val="00F303B4"/>
    <w:rsid w:val="00F3057F"/>
    <w:rsid w:val="00F308E6"/>
    <w:rsid w:val="00F30F46"/>
    <w:rsid w:val="00F31486"/>
    <w:rsid w:val="00F31774"/>
    <w:rsid w:val="00F317B3"/>
    <w:rsid w:val="00F32085"/>
    <w:rsid w:val="00F32579"/>
    <w:rsid w:val="00F32C5B"/>
    <w:rsid w:val="00F32DA7"/>
    <w:rsid w:val="00F32F2E"/>
    <w:rsid w:val="00F3374C"/>
    <w:rsid w:val="00F337D7"/>
    <w:rsid w:val="00F33851"/>
    <w:rsid w:val="00F33A66"/>
    <w:rsid w:val="00F33CA1"/>
    <w:rsid w:val="00F33E27"/>
    <w:rsid w:val="00F3457B"/>
    <w:rsid w:val="00F351DB"/>
    <w:rsid w:val="00F352AB"/>
    <w:rsid w:val="00F3582F"/>
    <w:rsid w:val="00F36553"/>
    <w:rsid w:val="00F36566"/>
    <w:rsid w:val="00F36A1E"/>
    <w:rsid w:val="00F36C35"/>
    <w:rsid w:val="00F374D0"/>
    <w:rsid w:val="00F3779A"/>
    <w:rsid w:val="00F37940"/>
    <w:rsid w:val="00F37984"/>
    <w:rsid w:val="00F40099"/>
    <w:rsid w:val="00F40614"/>
    <w:rsid w:val="00F40870"/>
    <w:rsid w:val="00F40E5A"/>
    <w:rsid w:val="00F410B2"/>
    <w:rsid w:val="00F4120E"/>
    <w:rsid w:val="00F415A6"/>
    <w:rsid w:val="00F4169F"/>
    <w:rsid w:val="00F419A4"/>
    <w:rsid w:val="00F41A4B"/>
    <w:rsid w:val="00F41A97"/>
    <w:rsid w:val="00F42041"/>
    <w:rsid w:val="00F423D9"/>
    <w:rsid w:val="00F426CF"/>
    <w:rsid w:val="00F426ED"/>
    <w:rsid w:val="00F426F7"/>
    <w:rsid w:val="00F42A6B"/>
    <w:rsid w:val="00F42ABF"/>
    <w:rsid w:val="00F42BD2"/>
    <w:rsid w:val="00F42E62"/>
    <w:rsid w:val="00F42FD1"/>
    <w:rsid w:val="00F435A6"/>
    <w:rsid w:val="00F43A21"/>
    <w:rsid w:val="00F43B43"/>
    <w:rsid w:val="00F43DFF"/>
    <w:rsid w:val="00F44735"/>
    <w:rsid w:val="00F44B26"/>
    <w:rsid w:val="00F44B7C"/>
    <w:rsid w:val="00F451CF"/>
    <w:rsid w:val="00F45248"/>
    <w:rsid w:val="00F45394"/>
    <w:rsid w:val="00F457ED"/>
    <w:rsid w:val="00F459BF"/>
    <w:rsid w:val="00F45B28"/>
    <w:rsid w:val="00F45D74"/>
    <w:rsid w:val="00F45F01"/>
    <w:rsid w:val="00F462E4"/>
    <w:rsid w:val="00F477E3"/>
    <w:rsid w:val="00F47A0E"/>
    <w:rsid w:val="00F47A26"/>
    <w:rsid w:val="00F501BE"/>
    <w:rsid w:val="00F501DB"/>
    <w:rsid w:val="00F509A6"/>
    <w:rsid w:val="00F50CC8"/>
    <w:rsid w:val="00F51587"/>
    <w:rsid w:val="00F5177D"/>
    <w:rsid w:val="00F51953"/>
    <w:rsid w:val="00F51FD0"/>
    <w:rsid w:val="00F523BE"/>
    <w:rsid w:val="00F52632"/>
    <w:rsid w:val="00F5288F"/>
    <w:rsid w:val="00F529D6"/>
    <w:rsid w:val="00F52B3F"/>
    <w:rsid w:val="00F52C32"/>
    <w:rsid w:val="00F52C65"/>
    <w:rsid w:val="00F52CC2"/>
    <w:rsid w:val="00F52F20"/>
    <w:rsid w:val="00F530F4"/>
    <w:rsid w:val="00F53589"/>
    <w:rsid w:val="00F53A79"/>
    <w:rsid w:val="00F53C86"/>
    <w:rsid w:val="00F53DD3"/>
    <w:rsid w:val="00F53E39"/>
    <w:rsid w:val="00F53E4F"/>
    <w:rsid w:val="00F54054"/>
    <w:rsid w:val="00F5478C"/>
    <w:rsid w:val="00F547C9"/>
    <w:rsid w:val="00F54929"/>
    <w:rsid w:val="00F54D61"/>
    <w:rsid w:val="00F55030"/>
    <w:rsid w:val="00F55186"/>
    <w:rsid w:val="00F553C8"/>
    <w:rsid w:val="00F554A9"/>
    <w:rsid w:val="00F5566A"/>
    <w:rsid w:val="00F5596A"/>
    <w:rsid w:val="00F5608C"/>
    <w:rsid w:val="00F561D8"/>
    <w:rsid w:val="00F5659E"/>
    <w:rsid w:val="00F56899"/>
    <w:rsid w:val="00F56B6F"/>
    <w:rsid w:val="00F56C27"/>
    <w:rsid w:val="00F56F6A"/>
    <w:rsid w:val="00F56FA1"/>
    <w:rsid w:val="00F57310"/>
    <w:rsid w:val="00F574AD"/>
    <w:rsid w:val="00F576F5"/>
    <w:rsid w:val="00F5770B"/>
    <w:rsid w:val="00F577C4"/>
    <w:rsid w:val="00F578F7"/>
    <w:rsid w:val="00F57C30"/>
    <w:rsid w:val="00F57EFF"/>
    <w:rsid w:val="00F60096"/>
    <w:rsid w:val="00F600A6"/>
    <w:rsid w:val="00F60594"/>
    <w:rsid w:val="00F605A2"/>
    <w:rsid w:val="00F60A8E"/>
    <w:rsid w:val="00F60ADE"/>
    <w:rsid w:val="00F60BCE"/>
    <w:rsid w:val="00F60CE2"/>
    <w:rsid w:val="00F611D5"/>
    <w:rsid w:val="00F614C2"/>
    <w:rsid w:val="00F61B9E"/>
    <w:rsid w:val="00F61BCD"/>
    <w:rsid w:val="00F61C08"/>
    <w:rsid w:val="00F62845"/>
    <w:rsid w:val="00F62AEE"/>
    <w:rsid w:val="00F62C02"/>
    <w:rsid w:val="00F6347B"/>
    <w:rsid w:val="00F634EF"/>
    <w:rsid w:val="00F635AF"/>
    <w:rsid w:val="00F63A69"/>
    <w:rsid w:val="00F63AB1"/>
    <w:rsid w:val="00F63C6E"/>
    <w:rsid w:val="00F63E27"/>
    <w:rsid w:val="00F64806"/>
    <w:rsid w:val="00F64E70"/>
    <w:rsid w:val="00F6553C"/>
    <w:rsid w:val="00F65545"/>
    <w:rsid w:val="00F6554A"/>
    <w:rsid w:val="00F659BF"/>
    <w:rsid w:val="00F66151"/>
    <w:rsid w:val="00F6683E"/>
    <w:rsid w:val="00F66C77"/>
    <w:rsid w:val="00F676B1"/>
    <w:rsid w:val="00F67B54"/>
    <w:rsid w:val="00F67B5A"/>
    <w:rsid w:val="00F67DED"/>
    <w:rsid w:val="00F701D1"/>
    <w:rsid w:val="00F702B8"/>
    <w:rsid w:val="00F70381"/>
    <w:rsid w:val="00F705AC"/>
    <w:rsid w:val="00F70646"/>
    <w:rsid w:val="00F707DC"/>
    <w:rsid w:val="00F713E3"/>
    <w:rsid w:val="00F71E71"/>
    <w:rsid w:val="00F71F5C"/>
    <w:rsid w:val="00F720B0"/>
    <w:rsid w:val="00F724F3"/>
    <w:rsid w:val="00F72590"/>
    <w:rsid w:val="00F72680"/>
    <w:rsid w:val="00F72910"/>
    <w:rsid w:val="00F72C3D"/>
    <w:rsid w:val="00F72F3F"/>
    <w:rsid w:val="00F72F8A"/>
    <w:rsid w:val="00F73250"/>
    <w:rsid w:val="00F732F8"/>
    <w:rsid w:val="00F7366A"/>
    <w:rsid w:val="00F73A23"/>
    <w:rsid w:val="00F73F7E"/>
    <w:rsid w:val="00F741D2"/>
    <w:rsid w:val="00F7446A"/>
    <w:rsid w:val="00F747A4"/>
    <w:rsid w:val="00F7489A"/>
    <w:rsid w:val="00F751A2"/>
    <w:rsid w:val="00F753A9"/>
    <w:rsid w:val="00F756B5"/>
    <w:rsid w:val="00F7592A"/>
    <w:rsid w:val="00F75A50"/>
    <w:rsid w:val="00F76346"/>
    <w:rsid w:val="00F76F14"/>
    <w:rsid w:val="00F76FE0"/>
    <w:rsid w:val="00F770AA"/>
    <w:rsid w:val="00F771B4"/>
    <w:rsid w:val="00F77777"/>
    <w:rsid w:val="00F777F1"/>
    <w:rsid w:val="00F77D8D"/>
    <w:rsid w:val="00F77DF1"/>
    <w:rsid w:val="00F80480"/>
    <w:rsid w:val="00F80903"/>
    <w:rsid w:val="00F80A4E"/>
    <w:rsid w:val="00F81038"/>
    <w:rsid w:val="00F81079"/>
    <w:rsid w:val="00F8164D"/>
    <w:rsid w:val="00F81996"/>
    <w:rsid w:val="00F81FE2"/>
    <w:rsid w:val="00F82051"/>
    <w:rsid w:val="00F820FF"/>
    <w:rsid w:val="00F821AB"/>
    <w:rsid w:val="00F82684"/>
    <w:rsid w:val="00F82A39"/>
    <w:rsid w:val="00F82A3C"/>
    <w:rsid w:val="00F82AED"/>
    <w:rsid w:val="00F82CE7"/>
    <w:rsid w:val="00F82D70"/>
    <w:rsid w:val="00F83672"/>
    <w:rsid w:val="00F83828"/>
    <w:rsid w:val="00F83D26"/>
    <w:rsid w:val="00F83E00"/>
    <w:rsid w:val="00F848FF"/>
    <w:rsid w:val="00F84A93"/>
    <w:rsid w:val="00F84ADD"/>
    <w:rsid w:val="00F84CEE"/>
    <w:rsid w:val="00F850DB"/>
    <w:rsid w:val="00F851B5"/>
    <w:rsid w:val="00F85708"/>
    <w:rsid w:val="00F857E9"/>
    <w:rsid w:val="00F85C17"/>
    <w:rsid w:val="00F86037"/>
    <w:rsid w:val="00F86166"/>
    <w:rsid w:val="00F8665E"/>
    <w:rsid w:val="00F8696D"/>
    <w:rsid w:val="00F87421"/>
    <w:rsid w:val="00F875CF"/>
    <w:rsid w:val="00F8782A"/>
    <w:rsid w:val="00F87F80"/>
    <w:rsid w:val="00F90382"/>
    <w:rsid w:val="00F906D3"/>
    <w:rsid w:val="00F90729"/>
    <w:rsid w:val="00F90883"/>
    <w:rsid w:val="00F909DB"/>
    <w:rsid w:val="00F90A58"/>
    <w:rsid w:val="00F90CA3"/>
    <w:rsid w:val="00F90ECD"/>
    <w:rsid w:val="00F910D3"/>
    <w:rsid w:val="00F9127F"/>
    <w:rsid w:val="00F914B9"/>
    <w:rsid w:val="00F914CE"/>
    <w:rsid w:val="00F91588"/>
    <w:rsid w:val="00F91704"/>
    <w:rsid w:val="00F91C7D"/>
    <w:rsid w:val="00F920F3"/>
    <w:rsid w:val="00F921E6"/>
    <w:rsid w:val="00F9225C"/>
    <w:rsid w:val="00F929D8"/>
    <w:rsid w:val="00F9317B"/>
    <w:rsid w:val="00F932D4"/>
    <w:rsid w:val="00F932F8"/>
    <w:rsid w:val="00F93325"/>
    <w:rsid w:val="00F9347A"/>
    <w:rsid w:val="00F93485"/>
    <w:rsid w:val="00F937B3"/>
    <w:rsid w:val="00F938AF"/>
    <w:rsid w:val="00F93BEB"/>
    <w:rsid w:val="00F93DFF"/>
    <w:rsid w:val="00F941C0"/>
    <w:rsid w:val="00F94455"/>
    <w:rsid w:val="00F94B5B"/>
    <w:rsid w:val="00F94CF2"/>
    <w:rsid w:val="00F94D02"/>
    <w:rsid w:val="00F9510A"/>
    <w:rsid w:val="00F952EB"/>
    <w:rsid w:val="00F957B1"/>
    <w:rsid w:val="00F95EB6"/>
    <w:rsid w:val="00F95F41"/>
    <w:rsid w:val="00F9633F"/>
    <w:rsid w:val="00F963E4"/>
    <w:rsid w:val="00F96777"/>
    <w:rsid w:val="00F96A09"/>
    <w:rsid w:val="00F97866"/>
    <w:rsid w:val="00F97B7D"/>
    <w:rsid w:val="00FA0606"/>
    <w:rsid w:val="00FA09A1"/>
    <w:rsid w:val="00FA0C80"/>
    <w:rsid w:val="00FA0E56"/>
    <w:rsid w:val="00FA10B5"/>
    <w:rsid w:val="00FA1215"/>
    <w:rsid w:val="00FA1421"/>
    <w:rsid w:val="00FA145C"/>
    <w:rsid w:val="00FA163F"/>
    <w:rsid w:val="00FA188E"/>
    <w:rsid w:val="00FA19D1"/>
    <w:rsid w:val="00FA219A"/>
    <w:rsid w:val="00FA232D"/>
    <w:rsid w:val="00FA2A32"/>
    <w:rsid w:val="00FA2FE9"/>
    <w:rsid w:val="00FA37B8"/>
    <w:rsid w:val="00FA3B0A"/>
    <w:rsid w:val="00FA4297"/>
    <w:rsid w:val="00FA429C"/>
    <w:rsid w:val="00FA4834"/>
    <w:rsid w:val="00FA4A0C"/>
    <w:rsid w:val="00FA4A66"/>
    <w:rsid w:val="00FA5276"/>
    <w:rsid w:val="00FA5AD4"/>
    <w:rsid w:val="00FA5CA2"/>
    <w:rsid w:val="00FA600D"/>
    <w:rsid w:val="00FA60FC"/>
    <w:rsid w:val="00FA631F"/>
    <w:rsid w:val="00FA671F"/>
    <w:rsid w:val="00FA714D"/>
    <w:rsid w:val="00FA73A2"/>
    <w:rsid w:val="00FA757E"/>
    <w:rsid w:val="00FA7F6F"/>
    <w:rsid w:val="00FB03A0"/>
    <w:rsid w:val="00FB0569"/>
    <w:rsid w:val="00FB0690"/>
    <w:rsid w:val="00FB0699"/>
    <w:rsid w:val="00FB0950"/>
    <w:rsid w:val="00FB12AD"/>
    <w:rsid w:val="00FB135C"/>
    <w:rsid w:val="00FB135D"/>
    <w:rsid w:val="00FB142D"/>
    <w:rsid w:val="00FB162A"/>
    <w:rsid w:val="00FB19BB"/>
    <w:rsid w:val="00FB1BF1"/>
    <w:rsid w:val="00FB1E2D"/>
    <w:rsid w:val="00FB23B8"/>
    <w:rsid w:val="00FB2608"/>
    <w:rsid w:val="00FB2989"/>
    <w:rsid w:val="00FB2D90"/>
    <w:rsid w:val="00FB2F7E"/>
    <w:rsid w:val="00FB3264"/>
    <w:rsid w:val="00FB35FE"/>
    <w:rsid w:val="00FB38EC"/>
    <w:rsid w:val="00FB390B"/>
    <w:rsid w:val="00FB3CD7"/>
    <w:rsid w:val="00FB4548"/>
    <w:rsid w:val="00FB456B"/>
    <w:rsid w:val="00FB4608"/>
    <w:rsid w:val="00FB52C5"/>
    <w:rsid w:val="00FB603A"/>
    <w:rsid w:val="00FB6313"/>
    <w:rsid w:val="00FB63BC"/>
    <w:rsid w:val="00FB6450"/>
    <w:rsid w:val="00FB66FF"/>
    <w:rsid w:val="00FB6DE6"/>
    <w:rsid w:val="00FB6EF8"/>
    <w:rsid w:val="00FB74D7"/>
    <w:rsid w:val="00FB7624"/>
    <w:rsid w:val="00FB7796"/>
    <w:rsid w:val="00FB78C1"/>
    <w:rsid w:val="00FB7BB5"/>
    <w:rsid w:val="00FC00A6"/>
    <w:rsid w:val="00FC03DB"/>
    <w:rsid w:val="00FC0767"/>
    <w:rsid w:val="00FC1701"/>
    <w:rsid w:val="00FC1AE4"/>
    <w:rsid w:val="00FC1FD0"/>
    <w:rsid w:val="00FC27ED"/>
    <w:rsid w:val="00FC2AD7"/>
    <w:rsid w:val="00FC2CE5"/>
    <w:rsid w:val="00FC2DCD"/>
    <w:rsid w:val="00FC30FE"/>
    <w:rsid w:val="00FC343C"/>
    <w:rsid w:val="00FC3846"/>
    <w:rsid w:val="00FC384A"/>
    <w:rsid w:val="00FC3B09"/>
    <w:rsid w:val="00FC40DD"/>
    <w:rsid w:val="00FC4B8E"/>
    <w:rsid w:val="00FC4F9A"/>
    <w:rsid w:val="00FC5D6D"/>
    <w:rsid w:val="00FC6408"/>
    <w:rsid w:val="00FC66F1"/>
    <w:rsid w:val="00FC6955"/>
    <w:rsid w:val="00FC6D27"/>
    <w:rsid w:val="00FC6F92"/>
    <w:rsid w:val="00FC72E2"/>
    <w:rsid w:val="00FC7620"/>
    <w:rsid w:val="00FC762D"/>
    <w:rsid w:val="00FC7841"/>
    <w:rsid w:val="00FC7847"/>
    <w:rsid w:val="00FC7C7A"/>
    <w:rsid w:val="00FC7D5B"/>
    <w:rsid w:val="00FC7E1B"/>
    <w:rsid w:val="00FC7ECD"/>
    <w:rsid w:val="00FC7EF3"/>
    <w:rsid w:val="00FD0764"/>
    <w:rsid w:val="00FD0980"/>
    <w:rsid w:val="00FD0AC1"/>
    <w:rsid w:val="00FD128D"/>
    <w:rsid w:val="00FD1B4E"/>
    <w:rsid w:val="00FD1D90"/>
    <w:rsid w:val="00FD1F2C"/>
    <w:rsid w:val="00FD2087"/>
    <w:rsid w:val="00FD22F9"/>
    <w:rsid w:val="00FD2407"/>
    <w:rsid w:val="00FD3226"/>
    <w:rsid w:val="00FD3752"/>
    <w:rsid w:val="00FD3F7E"/>
    <w:rsid w:val="00FD4591"/>
    <w:rsid w:val="00FD4C4F"/>
    <w:rsid w:val="00FD5194"/>
    <w:rsid w:val="00FD5454"/>
    <w:rsid w:val="00FD5A0D"/>
    <w:rsid w:val="00FD5A6B"/>
    <w:rsid w:val="00FD5D69"/>
    <w:rsid w:val="00FD5F2F"/>
    <w:rsid w:val="00FD661B"/>
    <w:rsid w:val="00FD67DB"/>
    <w:rsid w:val="00FD6A63"/>
    <w:rsid w:val="00FD6FC9"/>
    <w:rsid w:val="00FD71DE"/>
    <w:rsid w:val="00FD789B"/>
    <w:rsid w:val="00FD791B"/>
    <w:rsid w:val="00FD7F3F"/>
    <w:rsid w:val="00FE02FD"/>
    <w:rsid w:val="00FE06DD"/>
    <w:rsid w:val="00FE0AE0"/>
    <w:rsid w:val="00FE0C3F"/>
    <w:rsid w:val="00FE0F7B"/>
    <w:rsid w:val="00FE1323"/>
    <w:rsid w:val="00FE1354"/>
    <w:rsid w:val="00FE20A0"/>
    <w:rsid w:val="00FE23F3"/>
    <w:rsid w:val="00FE24A3"/>
    <w:rsid w:val="00FE256F"/>
    <w:rsid w:val="00FE2591"/>
    <w:rsid w:val="00FE2634"/>
    <w:rsid w:val="00FE29A3"/>
    <w:rsid w:val="00FE2B35"/>
    <w:rsid w:val="00FE2CB0"/>
    <w:rsid w:val="00FE351C"/>
    <w:rsid w:val="00FE3C73"/>
    <w:rsid w:val="00FE4BFF"/>
    <w:rsid w:val="00FE5062"/>
    <w:rsid w:val="00FE51D7"/>
    <w:rsid w:val="00FE54FE"/>
    <w:rsid w:val="00FE553C"/>
    <w:rsid w:val="00FE5B60"/>
    <w:rsid w:val="00FE5CD7"/>
    <w:rsid w:val="00FE5FF7"/>
    <w:rsid w:val="00FE61E5"/>
    <w:rsid w:val="00FE6299"/>
    <w:rsid w:val="00FE637D"/>
    <w:rsid w:val="00FE637F"/>
    <w:rsid w:val="00FE67C0"/>
    <w:rsid w:val="00FE687F"/>
    <w:rsid w:val="00FE6D23"/>
    <w:rsid w:val="00FE734D"/>
    <w:rsid w:val="00FE74A8"/>
    <w:rsid w:val="00FE7739"/>
    <w:rsid w:val="00FE781D"/>
    <w:rsid w:val="00FE7935"/>
    <w:rsid w:val="00FE7B04"/>
    <w:rsid w:val="00FE7F8E"/>
    <w:rsid w:val="00FF01D7"/>
    <w:rsid w:val="00FF0777"/>
    <w:rsid w:val="00FF0838"/>
    <w:rsid w:val="00FF0A53"/>
    <w:rsid w:val="00FF0E2E"/>
    <w:rsid w:val="00FF0EF8"/>
    <w:rsid w:val="00FF1181"/>
    <w:rsid w:val="00FF12FD"/>
    <w:rsid w:val="00FF13C3"/>
    <w:rsid w:val="00FF183F"/>
    <w:rsid w:val="00FF1859"/>
    <w:rsid w:val="00FF2754"/>
    <w:rsid w:val="00FF2795"/>
    <w:rsid w:val="00FF3415"/>
    <w:rsid w:val="00FF3910"/>
    <w:rsid w:val="00FF397C"/>
    <w:rsid w:val="00FF3A89"/>
    <w:rsid w:val="00FF3B91"/>
    <w:rsid w:val="00FF3C98"/>
    <w:rsid w:val="00FF40CF"/>
    <w:rsid w:val="00FF424C"/>
    <w:rsid w:val="00FF43A2"/>
    <w:rsid w:val="00FF43B2"/>
    <w:rsid w:val="00FF47C3"/>
    <w:rsid w:val="00FF4ED1"/>
    <w:rsid w:val="00FF5247"/>
    <w:rsid w:val="00FF5959"/>
    <w:rsid w:val="00FF5BD3"/>
    <w:rsid w:val="00FF5E63"/>
    <w:rsid w:val="00FF61AC"/>
    <w:rsid w:val="00FF683E"/>
    <w:rsid w:val="00FF6975"/>
    <w:rsid w:val="00FF6AB7"/>
    <w:rsid w:val="00FF6D32"/>
    <w:rsid w:val="00FF6F1B"/>
    <w:rsid w:val="00FF6F72"/>
    <w:rsid w:val="00FF7152"/>
    <w:rsid w:val="00FF764E"/>
    <w:rsid w:val="00FF7BF5"/>
    <w:rsid w:val="00FF7CE1"/>
    <w:rsid w:val="00FF7F4C"/>
    <w:rsid w:val="00FF7F8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B76C08"/>
  <w15:docId w15:val="{7DAE7A1D-D968-4DDF-B71C-2E5534EE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3166"/>
    <w:pPr>
      <w:spacing w:line="360" w:lineRule="auto"/>
      <w:jc w:val="both"/>
    </w:pPr>
    <w:rPr>
      <w:sz w:val="24"/>
      <w:szCs w:val="24"/>
    </w:rPr>
  </w:style>
  <w:style w:type="paragraph" w:styleId="Ttulo1">
    <w:name w:val="heading 1"/>
    <w:basedOn w:val="Normal"/>
    <w:next w:val="Normal"/>
    <w:qFormat/>
    <w:rsid w:val="002D4FEB"/>
    <w:pPr>
      <w:keepNext/>
      <w:numPr>
        <w:numId w:val="1"/>
      </w:numPr>
      <w:spacing w:before="360" w:after="720"/>
      <w:jc w:val="left"/>
      <w:outlineLvl w:val="0"/>
    </w:pPr>
    <w:rPr>
      <w:rFonts w:cs="Arial"/>
      <w:b/>
      <w:caps/>
      <w:sz w:val="28"/>
    </w:rPr>
  </w:style>
  <w:style w:type="paragraph" w:styleId="Ttulo2">
    <w:name w:val="heading 2"/>
    <w:basedOn w:val="Normal"/>
    <w:next w:val="Normal"/>
    <w:link w:val="Ttulo2Char"/>
    <w:qFormat/>
    <w:rsid w:val="00786BED"/>
    <w:pPr>
      <w:keepNext/>
      <w:numPr>
        <w:ilvl w:val="1"/>
        <w:numId w:val="1"/>
      </w:numPr>
      <w:spacing w:before="480" w:after="480"/>
      <w:ind w:left="578" w:hanging="578"/>
      <w:jc w:val="left"/>
      <w:outlineLvl w:val="1"/>
    </w:pPr>
    <w:rPr>
      <w:rFonts w:cs="Arial"/>
      <w:b/>
      <w:bCs/>
      <w:iCs/>
      <w:szCs w:val="28"/>
    </w:rPr>
  </w:style>
  <w:style w:type="paragraph" w:styleId="Ttulo3">
    <w:name w:val="heading 3"/>
    <w:basedOn w:val="Normal"/>
    <w:next w:val="Normal"/>
    <w:qFormat/>
    <w:rsid w:val="00786BED"/>
    <w:pPr>
      <w:keepNext/>
      <w:numPr>
        <w:ilvl w:val="2"/>
        <w:numId w:val="1"/>
      </w:numPr>
      <w:spacing w:before="480" w:after="480"/>
      <w:jc w:val="left"/>
      <w:outlineLvl w:val="2"/>
    </w:pPr>
    <w:rPr>
      <w:rFonts w:cs="Arial"/>
      <w:bCs/>
      <w:szCs w:val="26"/>
    </w:rPr>
  </w:style>
  <w:style w:type="paragraph" w:styleId="Ttulo4">
    <w:name w:val="heading 4"/>
    <w:basedOn w:val="Normal"/>
    <w:next w:val="Normal"/>
    <w:qFormat/>
    <w:rsid w:val="00786BED"/>
    <w:pPr>
      <w:keepNext/>
      <w:numPr>
        <w:ilvl w:val="3"/>
        <w:numId w:val="1"/>
      </w:numPr>
      <w:spacing w:before="480" w:after="480"/>
      <w:ind w:left="862" w:hanging="862"/>
      <w:jc w:val="left"/>
      <w:outlineLvl w:val="3"/>
    </w:pPr>
    <w:rPr>
      <w:rFonts w:cs="Arial"/>
    </w:rPr>
  </w:style>
  <w:style w:type="paragraph" w:styleId="Ttulo5">
    <w:name w:val="heading 5"/>
    <w:basedOn w:val="Normal"/>
    <w:next w:val="Normal"/>
    <w:qFormat/>
    <w:rsid w:val="00FB162A"/>
    <w:pPr>
      <w:numPr>
        <w:ilvl w:val="4"/>
        <w:numId w:val="1"/>
      </w:numPr>
      <w:spacing w:before="480" w:after="480"/>
      <w:ind w:left="1009" w:hanging="1009"/>
      <w:jc w:val="left"/>
      <w:outlineLvl w:val="4"/>
    </w:pPr>
    <w:rPr>
      <w:bCs/>
      <w:iCs/>
      <w:szCs w:val="26"/>
    </w:rPr>
  </w:style>
  <w:style w:type="paragraph" w:styleId="Ttulo6">
    <w:name w:val="heading 6"/>
    <w:basedOn w:val="Normal"/>
    <w:next w:val="Normal"/>
    <w:qFormat/>
    <w:rsid w:val="00576033"/>
    <w:pPr>
      <w:numPr>
        <w:ilvl w:val="5"/>
        <w:numId w:val="1"/>
      </w:numPr>
      <w:spacing w:before="240" w:after="60"/>
      <w:outlineLvl w:val="5"/>
    </w:pPr>
    <w:rPr>
      <w:b/>
      <w:bCs/>
      <w:sz w:val="22"/>
      <w:szCs w:val="22"/>
    </w:rPr>
  </w:style>
  <w:style w:type="paragraph" w:styleId="Ttulo7">
    <w:name w:val="heading 7"/>
    <w:basedOn w:val="Normal"/>
    <w:next w:val="Normal"/>
    <w:qFormat/>
    <w:rsid w:val="00576033"/>
    <w:pPr>
      <w:numPr>
        <w:ilvl w:val="6"/>
        <w:numId w:val="1"/>
      </w:numPr>
      <w:spacing w:before="240" w:after="60"/>
      <w:outlineLvl w:val="6"/>
    </w:pPr>
  </w:style>
  <w:style w:type="paragraph" w:styleId="Ttulo8">
    <w:name w:val="heading 8"/>
    <w:basedOn w:val="Normal"/>
    <w:next w:val="Normal"/>
    <w:qFormat/>
    <w:rsid w:val="00576033"/>
    <w:pPr>
      <w:numPr>
        <w:ilvl w:val="7"/>
        <w:numId w:val="1"/>
      </w:numPr>
      <w:spacing w:before="240" w:after="60"/>
      <w:outlineLvl w:val="7"/>
    </w:pPr>
    <w:rPr>
      <w:i/>
      <w:iCs/>
    </w:rPr>
  </w:style>
  <w:style w:type="paragraph" w:styleId="Ttulo9">
    <w:name w:val="heading 9"/>
    <w:basedOn w:val="Normal"/>
    <w:next w:val="Normal"/>
    <w:qFormat/>
    <w:rsid w:val="00576033"/>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A8798C"/>
    <w:pPr>
      <w:tabs>
        <w:tab w:val="center" w:pos="4419"/>
        <w:tab w:val="right" w:pos="8838"/>
      </w:tabs>
    </w:pPr>
    <w:rPr>
      <w:sz w:val="20"/>
      <w:szCs w:val="20"/>
    </w:rPr>
  </w:style>
  <w:style w:type="character" w:styleId="Nmerodepgina">
    <w:name w:val="page number"/>
    <w:basedOn w:val="Fontepargpadro"/>
    <w:rsid w:val="00A8798C"/>
  </w:style>
  <w:style w:type="character" w:customStyle="1" w:styleId="MTEquationSection">
    <w:name w:val="MTEquationSection"/>
    <w:rsid w:val="00A8798C"/>
    <w:rPr>
      <w:b/>
      <w:bCs/>
      <w:vanish/>
      <w:color w:val="FF0000"/>
    </w:rPr>
  </w:style>
  <w:style w:type="paragraph" w:styleId="Rodap">
    <w:name w:val="footer"/>
    <w:basedOn w:val="Normal"/>
    <w:rsid w:val="00C124BA"/>
    <w:pPr>
      <w:tabs>
        <w:tab w:val="center" w:pos="4252"/>
        <w:tab w:val="right" w:pos="8504"/>
      </w:tabs>
    </w:pPr>
  </w:style>
  <w:style w:type="paragraph" w:styleId="Sumrio1">
    <w:name w:val="toc 1"/>
    <w:basedOn w:val="Normal"/>
    <w:next w:val="Normal"/>
    <w:autoRedefine/>
    <w:uiPriority w:val="39"/>
    <w:rsid w:val="00A07127"/>
    <w:pPr>
      <w:tabs>
        <w:tab w:val="left" w:pos="1474"/>
        <w:tab w:val="right" w:leader="dot" w:pos="9061"/>
      </w:tabs>
      <w:jc w:val="left"/>
    </w:pPr>
    <w:rPr>
      <w:b/>
      <w:bCs/>
      <w:caps/>
      <w:noProof/>
      <w:sz w:val="22"/>
      <w:szCs w:val="22"/>
    </w:rPr>
  </w:style>
  <w:style w:type="paragraph" w:styleId="Sumrio2">
    <w:name w:val="toc 2"/>
    <w:basedOn w:val="Normal"/>
    <w:next w:val="Normal"/>
    <w:autoRedefine/>
    <w:uiPriority w:val="39"/>
    <w:rsid w:val="00A07127"/>
    <w:pPr>
      <w:jc w:val="left"/>
    </w:pPr>
    <w:rPr>
      <w:sz w:val="22"/>
    </w:rPr>
  </w:style>
  <w:style w:type="paragraph" w:styleId="Sumrio3">
    <w:name w:val="toc 3"/>
    <w:basedOn w:val="Normal"/>
    <w:next w:val="Normal"/>
    <w:autoRedefine/>
    <w:uiPriority w:val="39"/>
    <w:rsid w:val="00A07127"/>
    <w:pPr>
      <w:jc w:val="left"/>
    </w:pPr>
    <w:rPr>
      <w:iCs/>
      <w:sz w:val="22"/>
    </w:rPr>
  </w:style>
  <w:style w:type="character" w:styleId="Hyperlink">
    <w:name w:val="Hyperlink"/>
    <w:uiPriority w:val="99"/>
    <w:rsid w:val="009A23BB"/>
    <w:rPr>
      <w:color w:val="0000FF"/>
      <w:u w:val="single"/>
    </w:rPr>
  </w:style>
  <w:style w:type="paragraph" w:styleId="Sumrio4">
    <w:name w:val="toc 4"/>
    <w:basedOn w:val="Normal"/>
    <w:next w:val="Normal"/>
    <w:autoRedefine/>
    <w:semiHidden/>
    <w:rsid w:val="00A07127"/>
    <w:pPr>
      <w:jc w:val="left"/>
    </w:pPr>
    <w:rPr>
      <w:sz w:val="22"/>
    </w:rPr>
  </w:style>
  <w:style w:type="paragraph" w:styleId="Sumrio5">
    <w:name w:val="toc 5"/>
    <w:basedOn w:val="Normal"/>
    <w:next w:val="Normal"/>
    <w:autoRedefine/>
    <w:semiHidden/>
    <w:rsid w:val="00152B05"/>
    <w:pPr>
      <w:ind w:left="960"/>
      <w:jc w:val="left"/>
    </w:pPr>
    <w:rPr>
      <w:sz w:val="18"/>
      <w:szCs w:val="18"/>
    </w:rPr>
  </w:style>
  <w:style w:type="paragraph" w:styleId="Sumrio6">
    <w:name w:val="toc 6"/>
    <w:basedOn w:val="Normal"/>
    <w:next w:val="Normal"/>
    <w:autoRedefine/>
    <w:semiHidden/>
    <w:rsid w:val="00152B05"/>
    <w:pPr>
      <w:ind w:left="1200"/>
      <w:jc w:val="left"/>
    </w:pPr>
    <w:rPr>
      <w:sz w:val="18"/>
      <w:szCs w:val="18"/>
    </w:rPr>
  </w:style>
  <w:style w:type="paragraph" w:styleId="Sumrio7">
    <w:name w:val="toc 7"/>
    <w:basedOn w:val="Normal"/>
    <w:next w:val="Normal"/>
    <w:autoRedefine/>
    <w:semiHidden/>
    <w:rsid w:val="00152B05"/>
    <w:pPr>
      <w:ind w:left="1440"/>
      <w:jc w:val="left"/>
    </w:pPr>
    <w:rPr>
      <w:sz w:val="18"/>
      <w:szCs w:val="18"/>
    </w:rPr>
  </w:style>
  <w:style w:type="paragraph" w:styleId="Sumrio8">
    <w:name w:val="toc 8"/>
    <w:basedOn w:val="Normal"/>
    <w:next w:val="Normal"/>
    <w:autoRedefine/>
    <w:semiHidden/>
    <w:rsid w:val="00152B05"/>
    <w:pPr>
      <w:ind w:left="1680"/>
      <w:jc w:val="left"/>
    </w:pPr>
    <w:rPr>
      <w:sz w:val="18"/>
      <w:szCs w:val="18"/>
    </w:rPr>
  </w:style>
  <w:style w:type="paragraph" w:styleId="Sumrio9">
    <w:name w:val="toc 9"/>
    <w:basedOn w:val="Normal"/>
    <w:next w:val="Normal"/>
    <w:autoRedefine/>
    <w:semiHidden/>
    <w:rsid w:val="00152B05"/>
    <w:pPr>
      <w:ind w:left="1920"/>
      <w:jc w:val="left"/>
    </w:pPr>
    <w:rPr>
      <w:sz w:val="18"/>
      <w:szCs w:val="18"/>
    </w:rPr>
  </w:style>
  <w:style w:type="paragraph" w:styleId="NormalWeb">
    <w:name w:val="Normal (Web)"/>
    <w:basedOn w:val="Normal"/>
    <w:uiPriority w:val="99"/>
    <w:rsid w:val="00C0543D"/>
    <w:pPr>
      <w:spacing w:before="100" w:beforeAutospacing="1" w:after="100" w:afterAutospacing="1" w:line="240" w:lineRule="auto"/>
      <w:jc w:val="left"/>
    </w:pPr>
    <w:rPr>
      <w:color w:val="000000"/>
    </w:rPr>
  </w:style>
  <w:style w:type="character" w:customStyle="1" w:styleId="paragrafos1">
    <w:name w:val="paragrafos1"/>
    <w:rsid w:val="00C0543D"/>
    <w:rPr>
      <w:sz w:val="9"/>
      <w:szCs w:val="9"/>
    </w:rPr>
  </w:style>
  <w:style w:type="character" w:styleId="Forte">
    <w:name w:val="Strong"/>
    <w:qFormat/>
    <w:rsid w:val="005A4ABD"/>
    <w:rPr>
      <w:b/>
      <w:bCs/>
    </w:rPr>
  </w:style>
  <w:style w:type="paragraph" w:styleId="Legenda">
    <w:name w:val="caption"/>
    <w:basedOn w:val="Normal"/>
    <w:next w:val="Normal"/>
    <w:uiPriority w:val="35"/>
    <w:qFormat/>
    <w:rsid w:val="00F777F1"/>
    <w:pPr>
      <w:spacing w:line="240" w:lineRule="auto"/>
      <w:jc w:val="center"/>
    </w:pPr>
    <w:rPr>
      <w:b/>
      <w:bCs/>
      <w:sz w:val="20"/>
      <w:szCs w:val="20"/>
    </w:rPr>
  </w:style>
  <w:style w:type="character" w:customStyle="1" w:styleId="textosmallcaps1">
    <w:name w:val="textosmallcaps1"/>
    <w:rsid w:val="00CB44AC"/>
    <w:rPr>
      <w:rFonts w:ascii="Verdana" w:hAnsi="Verdana" w:hint="default"/>
      <w:smallCaps/>
      <w:strike w:val="0"/>
      <w:dstrike w:val="0"/>
      <w:sz w:val="15"/>
      <w:szCs w:val="15"/>
      <w:u w:val="none"/>
      <w:effect w:val="none"/>
    </w:rPr>
  </w:style>
  <w:style w:type="paragraph" w:styleId="Recuodecorpodetexto2">
    <w:name w:val="Body Text Indent 2"/>
    <w:basedOn w:val="Normal"/>
    <w:rsid w:val="004B6CC1"/>
    <w:pPr>
      <w:ind w:firstLine="708"/>
    </w:pPr>
    <w:rPr>
      <w:rFonts w:ascii="Arial" w:hAnsi="Arial" w:cs="Arial"/>
    </w:rPr>
  </w:style>
  <w:style w:type="paragraph" w:styleId="Recuodecorpodetexto3">
    <w:name w:val="Body Text Indent 3"/>
    <w:basedOn w:val="Normal"/>
    <w:rsid w:val="004B6CC1"/>
    <w:pPr>
      <w:ind w:firstLine="708"/>
    </w:pPr>
    <w:rPr>
      <w:rFonts w:ascii="Arial" w:hAnsi="Arial" w:cs="Arial"/>
      <w:color w:val="000000"/>
      <w:lang w:val="pt-PT"/>
    </w:rPr>
  </w:style>
  <w:style w:type="paragraph" w:styleId="Corpodetexto">
    <w:name w:val="Body Text"/>
    <w:basedOn w:val="Normal"/>
    <w:rsid w:val="00DF2D9B"/>
    <w:pPr>
      <w:spacing w:after="120" w:line="240" w:lineRule="auto"/>
      <w:jc w:val="left"/>
    </w:pPr>
  </w:style>
  <w:style w:type="character" w:customStyle="1" w:styleId="subtit1">
    <w:name w:val="subtit1"/>
    <w:rsid w:val="00DF2D9B"/>
    <w:rPr>
      <w:rFonts w:ascii="Verdana" w:hAnsi="Verdana" w:hint="default"/>
      <w:b/>
      <w:bCs/>
      <w:color w:val="003399"/>
      <w:sz w:val="20"/>
      <w:szCs w:val="20"/>
    </w:rPr>
  </w:style>
  <w:style w:type="character" w:customStyle="1" w:styleId="ftnotv12sp1">
    <w:name w:val="ftnotv12sp1"/>
    <w:rsid w:val="00DF2D9B"/>
    <w:rPr>
      <w:rFonts w:ascii="Verdana" w:hAnsi="Verdana" w:hint="default"/>
      <w:sz w:val="17"/>
      <w:szCs w:val="17"/>
    </w:rPr>
  </w:style>
  <w:style w:type="character" w:customStyle="1" w:styleId="titulo1">
    <w:name w:val="titulo1"/>
    <w:rsid w:val="00DF2D9B"/>
    <w:rPr>
      <w:rFonts w:ascii="Verdana" w:hAnsi="Verdana" w:hint="default"/>
      <w:b/>
      <w:bCs/>
      <w:caps/>
      <w:color w:val="FF6600"/>
      <w:sz w:val="20"/>
      <w:szCs w:val="20"/>
    </w:rPr>
  </w:style>
  <w:style w:type="paragraph" w:styleId="Textodenotaderodap">
    <w:name w:val="footnote text"/>
    <w:basedOn w:val="Normal"/>
    <w:semiHidden/>
    <w:rsid w:val="00BC73B0"/>
    <w:rPr>
      <w:sz w:val="20"/>
      <w:szCs w:val="20"/>
    </w:rPr>
  </w:style>
  <w:style w:type="character" w:styleId="Refdenotaderodap">
    <w:name w:val="footnote reference"/>
    <w:semiHidden/>
    <w:rsid w:val="00BC73B0"/>
    <w:rPr>
      <w:vertAlign w:val="superscript"/>
    </w:rPr>
  </w:style>
  <w:style w:type="table" w:styleId="Tabelacomgrade">
    <w:name w:val="Table Grid"/>
    <w:basedOn w:val="Tabelanormal"/>
    <w:rsid w:val="00CE56C2"/>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rsid w:val="00FD789B"/>
    <w:rPr>
      <w:color w:val="800080"/>
      <w:u w:val="single"/>
    </w:rPr>
  </w:style>
  <w:style w:type="paragraph" w:customStyle="1" w:styleId="CitaoLonga">
    <w:name w:val="Citação Longa"/>
    <w:basedOn w:val="Normal"/>
    <w:rsid w:val="00AB3848"/>
    <w:pPr>
      <w:spacing w:line="240" w:lineRule="auto"/>
      <w:ind w:left="2268"/>
    </w:pPr>
    <w:rPr>
      <w:sz w:val="20"/>
      <w:szCs w:val="20"/>
    </w:rPr>
  </w:style>
  <w:style w:type="paragraph" w:customStyle="1" w:styleId="MTDisplayEquation">
    <w:name w:val="MTDisplayEquation"/>
    <w:basedOn w:val="Normal"/>
    <w:next w:val="Normal"/>
    <w:rsid w:val="00EE0D84"/>
    <w:pPr>
      <w:tabs>
        <w:tab w:val="center" w:pos="4540"/>
        <w:tab w:val="right" w:pos="9080"/>
      </w:tabs>
      <w:ind w:firstLine="720"/>
    </w:pPr>
  </w:style>
  <w:style w:type="paragraph" w:customStyle="1" w:styleId="Default">
    <w:name w:val="Default"/>
    <w:rsid w:val="00B03C3F"/>
    <w:pPr>
      <w:autoSpaceDE w:val="0"/>
      <w:autoSpaceDN w:val="0"/>
      <w:adjustRightInd w:val="0"/>
    </w:pPr>
    <w:rPr>
      <w:color w:val="000000"/>
      <w:sz w:val="24"/>
      <w:szCs w:val="24"/>
    </w:rPr>
  </w:style>
  <w:style w:type="character" w:styleId="Refdecomentrio">
    <w:name w:val="annotation reference"/>
    <w:semiHidden/>
    <w:rsid w:val="004D1D45"/>
    <w:rPr>
      <w:sz w:val="16"/>
      <w:szCs w:val="16"/>
    </w:rPr>
  </w:style>
  <w:style w:type="paragraph" w:styleId="Textodecomentrio">
    <w:name w:val="annotation text"/>
    <w:basedOn w:val="Normal"/>
    <w:semiHidden/>
    <w:rsid w:val="004D1D45"/>
    <w:rPr>
      <w:sz w:val="20"/>
      <w:szCs w:val="20"/>
    </w:rPr>
  </w:style>
  <w:style w:type="paragraph" w:styleId="Assuntodocomentrio">
    <w:name w:val="annotation subject"/>
    <w:basedOn w:val="Textodecomentrio"/>
    <w:next w:val="Textodecomentrio"/>
    <w:semiHidden/>
    <w:rsid w:val="004D1D45"/>
    <w:rPr>
      <w:b/>
      <w:bCs/>
    </w:rPr>
  </w:style>
  <w:style w:type="paragraph" w:styleId="Textodebalo">
    <w:name w:val="Balloon Text"/>
    <w:basedOn w:val="Normal"/>
    <w:semiHidden/>
    <w:rsid w:val="004D1D45"/>
    <w:rPr>
      <w:rFonts w:ascii="Tahoma" w:hAnsi="Tahoma" w:cs="Tahoma"/>
      <w:sz w:val="16"/>
      <w:szCs w:val="16"/>
    </w:rPr>
  </w:style>
  <w:style w:type="character" w:customStyle="1" w:styleId="Ttulo2Char">
    <w:name w:val="Título 2 Char"/>
    <w:link w:val="Ttulo2"/>
    <w:rsid w:val="00786BED"/>
    <w:rPr>
      <w:rFonts w:cs="Arial"/>
      <w:b/>
      <w:bCs/>
      <w:iCs/>
      <w:sz w:val="24"/>
      <w:szCs w:val="28"/>
      <w:lang w:val="pt-BR" w:eastAsia="pt-BR" w:bidi="ar-SA"/>
    </w:rPr>
  </w:style>
  <w:style w:type="paragraph" w:customStyle="1" w:styleId="Texto">
    <w:name w:val="Texto"/>
    <w:basedOn w:val="Normal"/>
    <w:rsid w:val="00C15D83"/>
    <w:pPr>
      <w:autoSpaceDE w:val="0"/>
      <w:autoSpaceDN w:val="0"/>
      <w:adjustRightInd w:val="0"/>
    </w:pPr>
    <w:rPr>
      <w:rFonts w:ascii="Arial" w:hAnsi="Arial" w:cs="Arial"/>
    </w:rPr>
  </w:style>
  <w:style w:type="paragraph" w:customStyle="1" w:styleId="EstiloTtulo411pt">
    <w:name w:val="Estilo Título 4 + 11 pt"/>
    <w:basedOn w:val="Ttulo4"/>
    <w:rsid w:val="00C15D83"/>
    <w:pPr>
      <w:numPr>
        <w:ilvl w:val="0"/>
        <w:numId w:val="0"/>
      </w:numPr>
      <w:tabs>
        <w:tab w:val="left" w:pos="805"/>
        <w:tab w:val="left" w:pos="1588"/>
        <w:tab w:val="num" w:pos="3228"/>
      </w:tabs>
      <w:ind w:firstLine="709"/>
      <w:jc w:val="both"/>
    </w:pPr>
    <w:rPr>
      <w:b/>
    </w:rPr>
  </w:style>
  <w:style w:type="paragraph" w:styleId="ndicedeilustraes">
    <w:name w:val="table of figures"/>
    <w:basedOn w:val="Normal"/>
    <w:next w:val="Normal"/>
    <w:uiPriority w:val="99"/>
    <w:rsid w:val="00296E81"/>
  </w:style>
  <w:style w:type="character" w:customStyle="1" w:styleId="z3988">
    <w:name w:val="z3988"/>
    <w:basedOn w:val="Fontepargpadro"/>
    <w:rsid w:val="00491B69"/>
  </w:style>
  <w:style w:type="paragraph" w:customStyle="1" w:styleId="Text">
    <w:name w:val="Text"/>
    <w:basedOn w:val="Normal"/>
    <w:rsid w:val="000B5A6E"/>
    <w:pPr>
      <w:widowControl w:val="0"/>
      <w:suppressAutoHyphens/>
      <w:spacing w:line="252" w:lineRule="auto"/>
      <w:ind w:firstLine="240"/>
    </w:pPr>
    <w:rPr>
      <w:sz w:val="20"/>
      <w:szCs w:val="20"/>
      <w:lang w:val="en-US" w:eastAsia="ar-SA"/>
    </w:rPr>
  </w:style>
  <w:style w:type="paragraph" w:customStyle="1" w:styleId="TableTitle">
    <w:name w:val="Table Title"/>
    <w:basedOn w:val="Normal"/>
    <w:rsid w:val="000B5A6E"/>
    <w:pPr>
      <w:suppressAutoHyphens/>
      <w:spacing w:line="240" w:lineRule="auto"/>
      <w:jc w:val="center"/>
    </w:pPr>
    <w:rPr>
      <w:smallCaps/>
      <w:sz w:val="16"/>
      <w:szCs w:val="20"/>
      <w:lang w:val="en-US" w:eastAsia="ar-SA"/>
    </w:rPr>
  </w:style>
  <w:style w:type="paragraph" w:customStyle="1" w:styleId="Limpar">
    <w:name w:val="Limpar"/>
    <w:basedOn w:val="Normal"/>
    <w:rsid w:val="00101792"/>
    <w:pPr>
      <w:jc w:val="center"/>
    </w:pPr>
    <w:rPr>
      <w:b/>
      <w:caps/>
      <w:sz w:val="28"/>
      <w:szCs w:val="28"/>
    </w:rPr>
  </w:style>
  <w:style w:type="paragraph" w:styleId="Corpodetexto2">
    <w:name w:val="Body Text 2"/>
    <w:basedOn w:val="Normal"/>
    <w:rsid w:val="001C7EEC"/>
    <w:rPr>
      <w:szCs w:val="20"/>
    </w:rPr>
  </w:style>
  <w:style w:type="paragraph" w:customStyle="1" w:styleId="Apendice1">
    <w:name w:val="Apendice 1"/>
    <w:basedOn w:val="Ttulo1"/>
    <w:rsid w:val="00A05334"/>
    <w:pPr>
      <w:numPr>
        <w:numId w:val="5"/>
      </w:numPr>
    </w:pPr>
    <w:rPr>
      <w:caps w:val="0"/>
      <w:szCs w:val="28"/>
    </w:rPr>
  </w:style>
  <w:style w:type="paragraph" w:customStyle="1" w:styleId="Apendice2">
    <w:name w:val="Apendice 2"/>
    <w:basedOn w:val="Ttulo2"/>
    <w:rsid w:val="00A05334"/>
    <w:pPr>
      <w:numPr>
        <w:numId w:val="5"/>
      </w:numPr>
    </w:pPr>
  </w:style>
  <w:style w:type="paragraph" w:customStyle="1" w:styleId="Apendice3">
    <w:name w:val="Apendice 3"/>
    <w:basedOn w:val="Ttulo3"/>
    <w:next w:val="Texto"/>
    <w:rsid w:val="00A05334"/>
    <w:pPr>
      <w:numPr>
        <w:numId w:val="5"/>
      </w:numPr>
    </w:pPr>
  </w:style>
  <w:style w:type="character" w:styleId="MenoPendente">
    <w:name w:val="Unresolved Mention"/>
    <w:uiPriority w:val="99"/>
    <w:semiHidden/>
    <w:unhideWhenUsed/>
    <w:rsid w:val="00DE1B6B"/>
    <w:rPr>
      <w:color w:val="605E5C"/>
      <w:shd w:val="clear" w:color="auto" w:fill="E1DFDD"/>
    </w:rPr>
  </w:style>
  <w:style w:type="character" w:styleId="TextodoEspaoReservado">
    <w:name w:val="Placeholder Text"/>
    <w:basedOn w:val="Fontepargpadro"/>
    <w:uiPriority w:val="99"/>
    <w:semiHidden/>
    <w:rsid w:val="00D32241"/>
    <w:rPr>
      <w:color w:val="808080"/>
    </w:rPr>
  </w:style>
  <w:style w:type="paragraph" w:styleId="PargrafodaLista">
    <w:name w:val="List Paragraph"/>
    <w:basedOn w:val="Normal"/>
    <w:uiPriority w:val="34"/>
    <w:qFormat/>
    <w:rsid w:val="00D14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363610">
      <w:bodyDiv w:val="1"/>
      <w:marLeft w:val="0"/>
      <w:marRight w:val="0"/>
      <w:marTop w:val="0"/>
      <w:marBottom w:val="0"/>
      <w:divBdr>
        <w:top w:val="none" w:sz="0" w:space="0" w:color="auto"/>
        <w:left w:val="none" w:sz="0" w:space="0" w:color="auto"/>
        <w:bottom w:val="none" w:sz="0" w:space="0" w:color="auto"/>
        <w:right w:val="none" w:sz="0" w:space="0" w:color="auto"/>
      </w:divBdr>
    </w:div>
    <w:div w:id="240602375">
      <w:bodyDiv w:val="1"/>
      <w:marLeft w:val="0"/>
      <w:marRight w:val="0"/>
      <w:marTop w:val="0"/>
      <w:marBottom w:val="0"/>
      <w:divBdr>
        <w:top w:val="none" w:sz="0" w:space="0" w:color="auto"/>
        <w:left w:val="none" w:sz="0" w:space="0" w:color="auto"/>
        <w:bottom w:val="none" w:sz="0" w:space="0" w:color="auto"/>
        <w:right w:val="none" w:sz="0" w:space="0" w:color="auto"/>
      </w:divBdr>
    </w:div>
    <w:div w:id="247278562">
      <w:bodyDiv w:val="1"/>
      <w:marLeft w:val="0"/>
      <w:marRight w:val="0"/>
      <w:marTop w:val="0"/>
      <w:marBottom w:val="0"/>
      <w:divBdr>
        <w:top w:val="none" w:sz="0" w:space="0" w:color="auto"/>
        <w:left w:val="none" w:sz="0" w:space="0" w:color="auto"/>
        <w:bottom w:val="none" w:sz="0" w:space="0" w:color="auto"/>
        <w:right w:val="none" w:sz="0" w:space="0" w:color="auto"/>
      </w:divBdr>
    </w:div>
    <w:div w:id="249122553">
      <w:bodyDiv w:val="1"/>
      <w:marLeft w:val="0"/>
      <w:marRight w:val="0"/>
      <w:marTop w:val="0"/>
      <w:marBottom w:val="0"/>
      <w:divBdr>
        <w:top w:val="none" w:sz="0" w:space="0" w:color="auto"/>
        <w:left w:val="none" w:sz="0" w:space="0" w:color="auto"/>
        <w:bottom w:val="none" w:sz="0" w:space="0" w:color="auto"/>
        <w:right w:val="none" w:sz="0" w:space="0" w:color="auto"/>
      </w:divBdr>
      <w:divsChild>
        <w:div w:id="51084979">
          <w:marLeft w:val="0"/>
          <w:marRight w:val="0"/>
          <w:marTop w:val="0"/>
          <w:marBottom w:val="0"/>
          <w:divBdr>
            <w:top w:val="none" w:sz="0" w:space="0" w:color="auto"/>
            <w:left w:val="none" w:sz="0" w:space="0" w:color="auto"/>
            <w:bottom w:val="none" w:sz="0" w:space="0" w:color="auto"/>
            <w:right w:val="none" w:sz="0" w:space="0" w:color="auto"/>
          </w:divBdr>
        </w:div>
        <w:div w:id="113444638">
          <w:marLeft w:val="0"/>
          <w:marRight w:val="0"/>
          <w:marTop w:val="0"/>
          <w:marBottom w:val="0"/>
          <w:divBdr>
            <w:top w:val="none" w:sz="0" w:space="0" w:color="auto"/>
            <w:left w:val="none" w:sz="0" w:space="0" w:color="auto"/>
            <w:bottom w:val="none" w:sz="0" w:space="0" w:color="auto"/>
            <w:right w:val="none" w:sz="0" w:space="0" w:color="auto"/>
          </w:divBdr>
        </w:div>
        <w:div w:id="373769897">
          <w:marLeft w:val="0"/>
          <w:marRight w:val="0"/>
          <w:marTop w:val="0"/>
          <w:marBottom w:val="0"/>
          <w:divBdr>
            <w:top w:val="none" w:sz="0" w:space="0" w:color="auto"/>
            <w:left w:val="none" w:sz="0" w:space="0" w:color="auto"/>
            <w:bottom w:val="none" w:sz="0" w:space="0" w:color="auto"/>
            <w:right w:val="none" w:sz="0" w:space="0" w:color="auto"/>
          </w:divBdr>
        </w:div>
        <w:div w:id="460735830">
          <w:marLeft w:val="0"/>
          <w:marRight w:val="0"/>
          <w:marTop w:val="0"/>
          <w:marBottom w:val="0"/>
          <w:divBdr>
            <w:top w:val="none" w:sz="0" w:space="0" w:color="auto"/>
            <w:left w:val="none" w:sz="0" w:space="0" w:color="auto"/>
            <w:bottom w:val="none" w:sz="0" w:space="0" w:color="auto"/>
            <w:right w:val="none" w:sz="0" w:space="0" w:color="auto"/>
          </w:divBdr>
        </w:div>
        <w:div w:id="1037462491">
          <w:marLeft w:val="0"/>
          <w:marRight w:val="0"/>
          <w:marTop w:val="0"/>
          <w:marBottom w:val="0"/>
          <w:divBdr>
            <w:top w:val="none" w:sz="0" w:space="0" w:color="auto"/>
            <w:left w:val="none" w:sz="0" w:space="0" w:color="auto"/>
            <w:bottom w:val="none" w:sz="0" w:space="0" w:color="auto"/>
            <w:right w:val="none" w:sz="0" w:space="0" w:color="auto"/>
          </w:divBdr>
        </w:div>
        <w:div w:id="1244949817">
          <w:marLeft w:val="0"/>
          <w:marRight w:val="0"/>
          <w:marTop w:val="0"/>
          <w:marBottom w:val="0"/>
          <w:divBdr>
            <w:top w:val="none" w:sz="0" w:space="0" w:color="auto"/>
            <w:left w:val="none" w:sz="0" w:space="0" w:color="auto"/>
            <w:bottom w:val="none" w:sz="0" w:space="0" w:color="auto"/>
            <w:right w:val="none" w:sz="0" w:space="0" w:color="auto"/>
          </w:divBdr>
        </w:div>
        <w:div w:id="1352533235">
          <w:marLeft w:val="0"/>
          <w:marRight w:val="0"/>
          <w:marTop w:val="0"/>
          <w:marBottom w:val="0"/>
          <w:divBdr>
            <w:top w:val="none" w:sz="0" w:space="0" w:color="auto"/>
            <w:left w:val="none" w:sz="0" w:space="0" w:color="auto"/>
            <w:bottom w:val="none" w:sz="0" w:space="0" w:color="auto"/>
            <w:right w:val="none" w:sz="0" w:space="0" w:color="auto"/>
          </w:divBdr>
        </w:div>
        <w:div w:id="1529446061">
          <w:marLeft w:val="0"/>
          <w:marRight w:val="0"/>
          <w:marTop w:val="0"/>
          <w:marBottom w:val="0"/>
          <w:divBdr>
            <w:top w:val="none" w:sz="0" w:space="0" w:color="auto"/>
            <w:left w:val="none" w:sz="0" w:space="0" w:color="auto"/>
            <w:bottom w:val="none" w:sz="0" w:space="0" w:color="auto"/>
            <w:right w:val="none" w:sz="0" w:space="0" w:color="auto"/>
          </w:divBdr>
        </w:div>
        <w:div w:id="1541238057">
          <w:marLeft w:val="0"/>
          <w:marRight w:val="0"/>
          <w:marTop w:val="0"/>
          <w:marBottom w:val="0"/>
          <w:divBdr>
            <w:top w:val="none" w:sz="0" w:space="0" w:color="auto"/>
            <w:left w:val="none" w:sz="0" w:space="0" w:color="auto"/>
            <w:bottom w:val="none" w:sz="0" w:space="0" w:color="auto"/>
            <w:right w:val="none" w:sz="0" w:space="0" w:color="auto"/>
          </w:divBdr>
        </w:div>
        <w:div w:id="1543326065">
          <w:marLeft w:val="0"/>
          <w:marRight w:val="0"/>
          <w:marTop w:val="0"/>
          <w:marBottom w:val="0"/>
          <w:divBdr>
            <w:top w:val="none" w:sz="0" w:space="0" w:color="auto"/>
            <w:left w:val="none" w:sz="0" w:space="0" w:color="auto"/>
            <w:bottom w:val="none" w:sz="0" w:space="0" w:color="auto"/>
            <w:right w:val="none" w:sz="0" w:space="0" w:color="auto"/>
          </w:divBdr>
        </w:div>
        <w:div w:id="1630668662">
          <w:marLeft w:val="0"/>
          <w:marRight w:val="0"/>
          <w:marTop w:val="0"/>
          <w:marBottom w:val="0"/>
          <w:divBdr>
            <w:top w:val="none" w:sz="0" w:space="0" w:color="auto"/>
            <w:left w:val="none" w:sz="0" w:space="0" w:color="auto"/>
            <w:bottom w:val="none" w:sz="0" w:space="0" w:color="auto"/>
            <w:right w:val="none" w:sz="0" w:space="0" w:color="auto"/>
          </w:divBdr>
        </w:div>
        <w:div w:id="1913588100">
          <w:marLeft w:val="0"/>
          <w:marRight w:val="0"/>
          <w:marTop w:val="0"/>
          <w:marBottom w:val="0"/>
          <w:divBdr>
            <w:top w:val="none" w:sz="0" w:space="0" w:color="auto"/>
            <w:left w:val="none" w:sz="0" w:space="0" w:color="auto"/>
            <w:bottom w:val="none" w:sz="0" w:space="0" w:color="auto"/>
            <w:right w:val="none" w:sz="0" w:space="0" w:color="auto"/>
          </w:divBdr>
        </w:div>
      </w:divsChild>
    </w:div>
    <w:div w:id="372462795">
      <w:bodyDiv w:val="1"/>
      <w:marLeft w:val="0"/>
      <w:marRight w:val="0"/>
      <w:marTop w:val="0"/>
      <w:marBottom w:val="0"/>
      <w:divBdr>
        <w:top w:val="none" w:sz="0" w:space="0" w:color="auto"/>
        <w:left w:val="none" w:sz="0" w:space="0" w:color="auto"/>
        <w:bottom w:val="none" w:sz="0" w:space="0" w:color="auto"/>
        <w:right w:val="none" w:sz="0" w:space="0" w:color="auto"/>
      </w:divBdr>
    </w:div>
    <w:div w:id="381485848">
      <w:bodyDiv w:val="1"/>
      <w:marLeft w:val="0"/>
      <w:marRight w:val="0"/>
      <w:marTop w:val="0"/>
      <w:marBottom w:val="0"/>
      <w:divBdr>
        <w:top w:val="none" w:sz="0" w:space="0" w:color="auto"/>
        <w:left w:val="none" w:sz="0" w:space="0" w:color="auto"/>
        <w:bottom w:val="none" w:sz="0" w:space="0" w:color="auto"/>
        <w:right w:val="none" w:sz="0" w:space="0" w:color="auto"/>
      </w:divBdr>
    </w:div>
    <w:div w:id="390081402">
      <w:bodyDiv w:val="1"/>
      <w:marLeft w:val="0"/>
      <w:marRight w:val="0"/>
      <w:marTop w:val="0"/>
      <w:marBottom w:val="0"/>
      <w:divBdr>
        <w:top w:val="none" w:sz="0" w:space="0" w:color="auto"/>
        <w:left w:val="none" w:sz="0" w:space="0" w:color="auto"/>
        <w:bottom w:val="none" w:sz="0" w:space="0" w:color="auto"/>
        <w:right w:val="none" w:sz="0" w:space="0" w:color="auto"/>
      </w:divBdr>
    </w:div>
    <w:div w:id="500236503">
      <w:bodyDiv w:val="1"/>
      <w:marLeft w:val="0"/>
      <w:marRight w:val="0"/>
      <w:marTop w:val="0"/>
      <w:marBottom w:val="0"/>
      <w:divBdr>
        <w:top w:val="none" w:sz="0" w:space="0" w:color="auto"/>
        <w:left w:val="none" w:sz="0" w:space="0" w:color="auto"/>
        <w:bottom w:val="none" w:sz="0" w:space="0" w:color="auto"/>
        <w:right w:val="none" w:sz="0" w:space="0" w:color="auto"/>
      </w:divBdr>
    </w:div>
    <w:div w:id="524103885">
      <w:bodyDiv w:val="1"/>
      <w:marLeft w:val="0"/>
      <w:marRight w:val="0"/>
      <w:marTop w:val="0"/>
      <w:marBottom w:val="0"/>
      <w:divBdr>
        <w:top w:val="none" w:sz="0" w:space="0" w:color="auto"/>
        <w:left w:val="none" w:sz="0" w:space="0" w:color="auto"/>
        <w:bottom w:val="none" w:sz="0" w:space="0" w:color="auto"/>
        <w:right w:val="none" w:sz="0" w:space="0" w:color="auto"/>
      </w:divBdr>
      <w:divsChild>
        <w:div w:id="1373339554">
          <w:marLeft w:val="0"/>
          <w:marRight w:val="0"/>
          <w:marTop w:val="0"/>
          <w:marBottom w:val="0"/>
          <w:divBdr>
            <w:top w:val="none" w:sz="0" w:space="0" w:color="auto"/>
            <w:left w:val="none" w:sz="0" w:space="0" w:color="auto"/>
            <w:bottom w:val="none" w:sz="0" w:space="0" w:color="auto"/>
            <w:right w:val="none" w:sz="0" w:space="0" w:color="auto"/>
          </w:divBdr>
          <w:divsChild>
            <w:div w:id="7043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5423">
      <w:bodyDiv w:val="1"/>
      <w:marLeft w:val="0"/>
      <w:marRight w:val="0"/>
      <w:marTop w:val="0"/>
      <w:marBottom w:val="0"/>
      <w:divBdr>
        <w:top w:val="none" w:sz="0" w:space="0" w:color="auto"/>
        <w:left w:val="none" w:sz="0" w:space="0" w:color="auto"/>
        <w:bottom w:val="none" w:sz="0" w:space="0" w:color="auto"/>
        <w:right w:val="none" w:sz="0" w:space="0" w:color="auto"/>
      </w:divBdr>
    </w:div>
    <w:div w:id="585842115">
      <w:bodyDiv w:val="1"/>
      <w:marLeft w:val="0"/>
      <w:marRight w:val="0"/>
      <w:marTop w:val="0"/>
      <w:marBottom w:val="0"/>
      <w:divBdr>
        <w:top w:val="none" w:sz="0" w:space="0" w:color="auto"/>
        <w:left w:val="none" w:sz="0" w:space="0" w:color="auto"/>
        <w:bottom w:val="none" w:sz="0" w:space="0" w:color="auto"/>
        <w:right w:val="none" w:sz="0" w:space="0" w:color="auto"/>
      </w:divBdr>
    </w:div>
    <w:div w:id="589856190">
      <w:bodyDiv w:val="1"/>
      <w:marLeft w:val="0"/>
      <w:marRight w:val="0"/>
      <w:marTop w:val="0"/>
      <w:marBottom w:val="0"/>
      <w:divBdr>
        <w:top w:val="none" w:sz="0" w:space="0" w:color="auto"/>
        <w:left w:val="none" w:sz="0" w:space="0" w:color="auto"/>
        <w:bottom w:val="none" w:sz="0" w:space="0" w:color="auto"/>
        <w:right w:val="none" w:sz="0" w:space="0" w:color="auto"/>
      </w:divBdr>
    </w:div>
    <w:div w:id="595795936">
      <w:bodyDiv w:val="1"/>
      <w:marLeft w:val="0"/>
      <w:marRight w:val="0"/>
      <w:marTop w:val="0"/>
      <w:marBottom w:val="0"/>
      <w:divBdr>
        <w:top w:val="none" w:sz="0" w:space="0" w:color="auto"/>
        <w:left w:val="none" w:sz="0" w:space="0" w:color="auto"/>
        <w:bottom w:val="none" w:sz="0" w:space="0" w:color="auto"/>
        <w:right w:val="none" w:sz="0" w:space="0" w:color="auto"/>
      </w:divBdr>
      <w:divsChild>
        <w:div w:id="687294378">
          <w:marLeft w:val="0"/>
          <w:marRight w:val="0"/>
          <w:marTop w:val="0"/>
          <w:marBottom w:val="0"/>
          <w:divBdr>
            <w:top w:val="none" w:sz="0" w:space="0" w:color="auto"/>
            <w:left w:val="none" w:sz="0" w:space="0" w:color="auto"/>
            <w:bottom w:val="none" w:sz="0" w:space="0" w:color="auto"/>
            <w:right w:val="none" w:sz="0" w:space="0" w:color="auto"/>
          </w:divBdr>
        </w:div>
        <w:div w:id="1010063231">
          <w:marLeft w:val="0"/>
          <w:marRight w:val="0"/>
          <w:marTop w:val="0"/>
          <w:marBottom w:val="0"/>
          <w:divBdr>
            <w:top w:val="none" w:sz="0" w:space="0" w:color="auto"/>
            <w:left w:val="none" w:sz="0" w:space="0" w:color="auto"/>
            <w:bottom w:val="none" w:sz="0" w:space="0" w:color="auto"/>
            <w:right w:val="none" w:sz="0" w:space="0" w:color="auto"/>
          </w:divBdr>
        </w:div>
        <w:div w:id="1365786756">
          <w:marLeft w:val="0"/>
          <w:marRight w:val="0"/>
          <w:marTop w:val="0"/>
          <w:marBottom w:val="0"/>
          <w:divBdr>
            <w:top w:val="none" w:sz="0" w:space="0" w:color="auto"/>
            <w:left w:val="none" w:sz="0" w:space="0" w:color="auto"/>
            <w:bottom w:val="none" w:sz="0" w:space="0" w:color="auto"/>
            <w:right w:val="none" w:sz="0" w:space="0" w:color="auto"/>
          </w:divBdr>
        </w:div>
        <w:div w:id="1459224652">
          <w:marLeft w:val="0"/>
          <w:marRight w:val="0"/>
          <w:marTop w:val="0"/>
          <w:marBottom w:val="0"/>
          <w:divBdr>
            <w:top w:val="none" w:sz="0" w:space="0" w:color="auto"/>
            <w:left w:val="none" w:sz="0" w:space="0" w:color="auto"/>
            <w:bottom w:val="none" w:sz="0" w:space="0" w:color="auto"/>
            <w:right w:val="none" w:sz="0" w:space="0" w:color="auto"/>
          </w:divBdr>
        </w:div>
        <w:div w:id="1616717233">
          <w:marLeft w:val="0"/>
          <w:marRight w:val="0"/>
          <w:marTop w:val="0"/>
          <w:marBottom w:val="0"/>
          <w:divBdr>
            <w:top w:val="none" w:sz="0" w:space="0" w:color="auto"/>
            <w:left w:val="none" w:sz="0" w:space="0" w:color="auto"/>
            <w:bottom w:val="none" w:sz="0" w:space="0" w:color="auto"/>
            <w:right w:val="none" w:sz="0" w:space="0" w:color="auto"/>
          </w:divBdr>
        </w:div>
        <w:div w:id="2031299127">
          <w:marLeft w:val="0"/>
          <w:marRight w:val="0"/>
          <w:marTop w:val="0"/>
          <w:marBottom w:val="0"/>
          <w:divBdr>
            <w:top w:val="none" w:sz="0" w:space="0" w:color="auto"/>
            <w:left w:val="none" w:sz="0" w:space="0" w:color="auto"/>
            <w:bottom w:val="none" w:sz="0" w:space="0" w:color="auto"/>
            <w:right w:val="none" w:sz="0" w:space="0" w:color="auto"/>
          </w:divBdr>
        </w:div>
        <w:div w:id="2052220594">
          <w:marLeft w:val="0"/>
          <w:marRight w:val="0"/>
          <w:marTop w:val="0"/>
          <w:marBottom w:val="0"/>
          <w:divBdr>
            <w:top w:val="none" w:sz="0" w:space="0" w:color="auto"/>
            <w:left w:val="none" w:sz="0" w:space="0" w:color="auto"/>
            <w:bottom w:val="none" w:sz="0" w:space="0" w:color="auto"/>
            <w:right w:val="none" w:sz="0" w:space="0" w:color="auto"/>
          </w:divBdr>
        </w:div>
        <w:div w:id="2084832533">
          <w:marLeft w:val="0"/>
          <w:marRight w:val="0"/>
          <w:marTop w:val="0"/>
          <w:marBottom w:val="0"/>
          <w:divBdr>
            <w:top w:val="none" w:sz="0" w:space="0" w:color="auto"/>
            <w:left w:val="none" w:sz="0" w:space="0" w:color="auto"/>
            <w:bottom w:val="none" w:sz="0" w:space="0" w:color="auto"/>
            <w:right w:val="none" w:sz="0" w:space="0" w:color="auto"/>
          </w:divBdr>
        </w:div>
      </w:divsChild>
    </w:div>
    <w:div w:id="641421280">
      <w:bodyDiv w:val="1"/>
      <w:marLeft w:val="0"/>
      <w:marRight w:val="0"/>
      <w:marTop w:val="0"/>
      <w:marBottom w:val="0"/>
      <w:divBdr>
        <w:top w:val="none" w:sz="0" w:space="0" w:color="auto"/>
        <w:left w:val="none" w:sz="0" w:space="0" w:color="auto"/>
        <w:bottom w:val="none" w:sz="0" w:space="0" w:color="auto"/>
        <w:right w:val="none" w:sz="0" w:space="0" w:color="auto"/>
      </w:divBdr>
    </w:div>
    <w:div w:id="746269731">
      <w:bodyDiv w:val="1"/>
      <w:marLeft w:val="0"/>
      <w:marRight w:val="0"/>
      <w:marTop w:val="0"/>
      <w:marBottom w:val="0"/>
      <w:divBdr>
        <w:top w:val="none" w:sz="0" w:space="0" w:color="auto"/>
        <w:left w:val="none" w:sz="0" w:space="0" w:color="auto"/>
        <w:bottom w:val="none" w:sz="0" w:space="0" w:color="auto"/>
        <w:right w:val="none" w:sz="0" w:space="0" w:color="auto"/>
      </w:divBdr>
    </w:div>
    <w:div w:id="1059591103">
      <w:bodyDiv w:val="1"/>
      <w:marLeft w:val="0"/>
      <w:marRight w:val="0"/>
      <w:marTop w:val="0"/>
      <w:marBottom w:val="0"/>
      <w:divBdr>
        <w:top w:val="none" w:sz="0" w:space="0" w:color="auto"/>
        <w:left w:val="none" w:sz="0" w:space="0" w:color="auto"/>
        <w:bottom w:val="none" w:sz="0" w:space="0" w:color="auto"/>
        <w:right w:val="none" w:sz="0" w:space="0" w:color="auto"/>
      </w:divBdr>
    </w:div>
    <w:div w:id="1083842626">
      <w:bodyDiv w:val="1"/>
      <w:marLeft w:val="0"/>
      <w:marRight w:val="0"/>
      <w:marTop w:val="0"/>
      <w:marBottom w:val="0"/>
      <w:divBdr>
        <w:top w:val="none" w:sz="0" w:space="0" w:color="auto"/>
        <w:left w:val="none" w:sz="0" w:space="0" w:color="auto"/>
        <w:bottom w:val="none" w:sz="0" w:space="0" w:color="auto"/>
        <w:right w:val="none" w:sz="0" w:space="0" w:color="auto"/>
      </w:divBdr>
      <w:divsChild>
        <w:div w:id="1333290173">
          <w:marLeft w:val="0"/>
          <w:marRight w:val="0"/>
          <w:marTop w:val="0"/>
          <w:marBottom w:val="0"/>
          <w:divBdr>
            <w:top w:val="none" w:sz="0" w:space="0" w:color="auto"/>
            <w:left w:val="none" w:sz="0" w:space="0" w:color="auto"/>
            <w:bottom w:val="none" w:sz="0" w:space="0" w:color="auto"/>
            <w:right w:val="none" w:sz="0" w:space="0" w:color="auto"/>
          </w:divBdr>
        </w:div>
      </w:divsChild>
    </w:div>
    <w:div w:id="1133061381">
      <w:bodyDiv w:val="1"/>
      <w:marLeft w:val="0"/>
      <w:marRight w:val="0"/>
      <w:marTop w:val="0"/>
      <w:marBottom w:val="0"/>
      <w:divBdr>
        <w:top w:val="none" w:sz="0" w:space="0" w:color="auto"/>
        <w:left w:val="none" w:sz="0" w:space="0" w:color="auto"/>
        <w:bottom w:val="none" w:sz="0" w:space="0" w:color="auto"/>
        <w:right w:val="none" w:sz="0" w:space="0" w:color="auto"/>
      </w:divBdr>
    </w:div>
    <w:div w:id="1276788923">
      <w:bodyDiv w:val="1"/>
      <w:marLeft w:val="0"/>
      <w:marRight w:val="0"/>
      <w:marTop w:val="0"/>
      <w:marBottom w:val="0"/>
      <w:divBdr>
        <w:top w:val="none" w:sz="0" w:space="0" w:color="auto"/>
        <w:left w:val="none" w:sz="0" w:space="0" w:color="auto"/>
        <w:bottom w:val="none" w:sz="0" w:space="0" w:color="auto"/>
        <w:right w:val="none" w:sz="0" w:space="0" w:color="auto"/>
      </w:divBdr>
    </w:div>
    <w:div w:id="1279949004">
      <w:bodyDiv w:val="1"/>
      <w:marLeft w:val="0"/>
      <w:marRight w:val="0"/>
      <w:marTop w:val="0"/>
      <w:marBottom w:val="0"/>
      <w:divBdr>
        <w:top w:val="none" w:sz="0" w:space="0" w:color="auto"/>
        <w:left w:val="none" w:sz="0" w:space="0" w:color="auto"/>
        <w:bottom w:val="none" w:sz="0" w:space="0" w:color="auto"/>
        <w:right w:val="none" w:sz="0" w:space="0" w:color="auto"/>
      </w:divBdr>
    </w:div>
    <w:div w:id="1314724140">
      <w:bodyDiv w:val="1"/>
      <w:marLeft w:val="0"/>
      <w:marRight w:val="0"/>
      <w:marTop w:val="0"/>
      <w:marBottom w:val="0"/>
      <w:divBdr>
        <w:top w:val="none" w:sz="0" w:space="0" w:color="auto"/>
        <w:left w:val="none" w:sz="0" w:space="0" w:color="auto"/>
        <w:bottom w:val="none" w:sz="0" w:space="0" w:color="auto"/>
        <w:right w:val="none" w:sz="0" w:space="0" w:color="auto"/>
      </w:divBdr>
      <w:divsChild>
        <w:div w:id="2057192521">
          <w:marLeft w:val="0"/>
          <w:marRight w:val="0"/>
          <w:marTop w:val="0"/>
          <w:marBottom w:val="0"/>
          <w:divBdr>
            <w:top w:val="none" w:sz="0" w:space="0" w:color="auto"/>
            <w:left w:val="none" w:sz="0" w:space="0" w:color="auto"/>
            <w:bottom w:val="none" w:sz="0" w:space="0" w:color="auto"/>
            <w:right w:val="none" w:sz="0" w:space="0" w:color="auto"/>
          </w:divBdr>
        </w:div>
      </w:divsChild>
    </w:div>
    <w:div w:id="1352879902">
      <w:bodyDiv w:val="1"/>
      <w:marLeft w:val="0"/>
      <w:marRight w:val="0"/>
      <w:marTop w:val="0"/>
      <w:marBottom w:val="0"/>
      <w:divBdr>
        <w:top w:val="none" w:sz="0" w:space="0" w:color="auto"/>
        <w:left w:val="none" w:sz="0" w:space="0" w:color="auto"/>
        <w:bottom w:val="none" w:sz="0" w:space="0" w:color="auto"/>
        <w:right w:val="none" w:sz="0" w:space="0" w:color="auto"/>
      </w:divBdr>
    </w:div>
    <w:div w:id="1419866936">
      <w:bodyDiv w:val="1"/>
      <w:marLeft w:val="0"/>
      <w:marRight w:val="0"/>
      <w:marTop w:val="0"/>
      <w:marBottom w:val="0"/>
      <w:divBdr>
        <w:top w:val="none" w:sz="0" w:space="0" w:color="auto"/>
        <w:left w:val="none" w:sz="0" w:space="0" w:color="auto"/>
        <w:bottom w:val="none" w:sz="0" w:space="0" w:color="auto"/>
        <w:right w:val="none" w:sz="0" w:space="0" w:color="auto"/>
      </w:divBdr>
      <w:divsChild>
        <w:div w:id="280262743">
          <w:marLeft w:val="0"/>
          <w:marRight w:val="0"/>
          <w:marTop w:val="0"/>
          <w:marBottom w:val="0"/>
          <w:divBdr>
            <w:top w:val="none" w:sz="0" w:space="0" w:color="auto"/>
            <w:left w:val="none" w:sz="0" w:space="0" w:color="auto"/>
            <w:bottom w:val="none" w:sz="0" w:space="0" w:color="auto"/>
            <w:right w:val="none" w:sz="0" w:space="0" w:color="auto"/>
          </w:divBdr>
        </w:div>
        <w:div w:id="346951979">
          <w:marLeft w:val="0"/>
          <w:marRight w:val="0"/>
          <w:marTop w:val="0"/>
          <w:marBottom w:val="0"/>
          <w:divBdr>
            <w:top w:val="none" w:sz="0" w:space="0" w:color="auto"/>
            <w:left w:val="none" w:sz="0" w:space="0" w:color="auto"/>
            <w:bottom w:val="none" w:sz="0" w:space="0" w:color="auto"/>
            <w:right w:val="none" w:sz="0" w:space="0" w:color="auto"/>
          </w:divBdr>
        </w:div>
        <w:div w:id="558595108">
          <w:marLeft w:val="0"/>
          <w:marRight w:val="0"/>
          <w:marTop w:val="0"/>
          <w:marBottom w:val="0"/>
          <w:divBdr>
            <w:top w:val="none" w:sz="0" w:space="0" w:color="auto"/>
            <w:left w:val="none" w:sz="0" w:space="0" w:color="auto"/>
            <w:bottom w:val="none" w:sz="0" w:space="0" w:color="auto"/>
            <w:right w:val="none" w:sz="0" w:space="0" w:color="auto"/>
          </w:divBdr>
        </w:div>
        <w:div w:id="634068340">
          <w:marLeft w:val="0"/>
          <w:marRight w:val="0"/>
          <w:marTop w:val="0"/>
          <w:marBottom w:val="0"/>
          <w:divBdr>
            <w:top w:val="none" w:sz="0" w:space="0" w:color="auto"/>
            <w:left w:val="none" w:sz="0" w:space="0" w:color="auto"/>
            <w:bottom w:val="none" w:sz="0" w:space="0" w:color="auto"/>
            <w:right w:val="none" w:sz="0" w:space="0" w:color="auto"/>
          </w:divBdr>
        </w:div>
        <w:div w:id="716583591">
          <w:marLeft w:val="0"/>
          <w:marRight w:val="0"/>
          <w:marTop w:val="0"/>
          <w:marBottom w:val="0"/>
          <w:divBdr>
            <w:top w:val="none" w:sz="0" w:space="0" w:color="auto"/>
            <w:left w:val="none" w:sz="0" w:space="0" w:color="auto"/>
            <w:bottom w:val="none" w:sz="0" w:space="0" w:color="auto"/>
            <w:right w:val="none" w:sz="0" w:space="0" w:color="auto"/>
          </w:divBdr>
        </w:div>
        <w:div w:id="841237019">
          <w:marLeft w:val="0"/>
          <w:marRight w:val="0"/>
          <w:marTop w:val="0"/>
          <w:marBottom w:val="0"/>
          <w:divBdr>
            <w:top w:val="none" w:sz="0" w:space="0" w:color="auto"/>
            <w:left w:val="none" w:sz="0" w:space="0" w:color="auto"/>
            <w:bottom w:val="none" w:sz="0" w:space="0" w:color="auto"/>
            <w:right w:val="none" w:sz="0" w:space="0" w:color="auto"/>
          </w:divBdr>
        </w:div>
        <w:div w:id="979727950">
          <w:marLeft w:val="0"/>
          <w:marRight w:val="0"/>
          <w:marTop w:val="0"/>
          <w:marBottom w:val="0"/>
          <w:divBdr>
            <w:top w:val="none" w:sz="0" w:space="0" w:color="auto"/>
            <w:left w:val="none" w:sz="0" w:space="0" w:color="auto"/>
            <w:bottom w:val="none" w:sz="0" w:space="0" w:color="auto"/>
            <w:right w:val="none" w:sz="0" w:space="0" w:color="auto"/>
          </w:divBdr>
        </w:div>
        <w:div w:id="1139886296">
          <w:marLeft w:val="0"/>
          <w:marRight w:val="0"/>
          <w:marTop w:val="0"/>
          <w:marBottom w:val="0"/>
          <w:divBdr>
            <w:top w:val="none" w:sz="0" w:space="0" w:color="auto"/>
            <w:left w:val="none" w:sz="0" w:space="0" w:color="auto"/>
            <w:bottom w:val="none" w:sz="0" w:space="0" w:color="auto"/>
            <w:right w:val="none" w:sz="0" w:space="0" w:color="auto"/>
          </w:divBdr>
        </w:div>
        <w:div w:id="1140801852">
          <w:marLeft w:val="0"/>
          <w:marRight w:val="0"/>
          <w:marTop w:val="0"/>
          <w:marBottom w:val="0"/>
          <w:divBdr>
            <w:top w:val="none" w:sz="0" w:space="0" w:color="auto"/>
            <w:left w:val="none" w:sz="0" w:space="0" w:color="auto"/>
            <w:bottom w:val="none" w:sz="0" w:space="0" w:color="auto"/>
            <w:right w:val="none" w:sz="0" w:space="0" w:color="auto"/>
          </w:divBdr>
        </w:div>
        <w:div w:id="1142386609">
          <w:marLeft w:val="0"/>
          <w:marRight w:val="0"/>
          <w:marTop w:val="0"/>
          <w:marBottom w:val="0"/>
          <w:divBdr>
            <w:top w:val="none" w:sz="0" w:space="0" w:color="auto"/>
            <w:left w:val="none" w:sz="0" w:space="0" w:color="auto"/>
            <w:bottom w:val="none" w:sz="0" w:space="0" w:color="auto"/>
            <w:right w:val="none" w:sz="0" w:space="0" w:color="auto"/>
          </w:divBdr>
        </w:div>
        <w:div w:id="1383870517">
          <w:marLeft w:val="0"/>
          <w:marRight w:val="0"/>
          <w:marTop w:val="0"/>
          <w:marBottom w:val="0"/>
          <w:divBdr>
            <w:top w:val="none" w:sz="0" w:space="0" w:color="auto"/>
            <w:left w:val="none" w:sz="0" w:space="0" w:color="auto"/>
            <w:bottom w:val="none" w:sz="0" w:space="0" w:color="auto"/>
            <w:right w:val="none" w:sz="0" w:space="0" w:color="auto"/>
          </w:divBdr>
        </w:div>
        <w:div w:id="2048218336">
          <w:marLeft w:val="0"/>
          <w:marRight w:val="0"/>
          <w:marTop w:val="0"/>
          <w:marBottom w:val="0"/>
          <w:divBdr>
            <w:top w:val="none" w:sz="0" w:space="0" w:color="auto"/>
            <w:left w:val="none" w:sz="0" w:space="0" w:color="auto"/>
            <w:bottom w:val="none" w:sz="0" w:space="0" w:color="auto"/>
            <w:right w:val="none" w:sz="0" w:space="0" w:color="auto"/>
          </w:divBdr>
        </w:div>
      </w:divsChild>
    </w:div>
    <w:div w:id="1438138963">
      <w:bodyDiv w:val="1"/>
      <w:marLeft w:val="0"/>
      <w:marRight w:val="0"/>
      <w:marTop w:val="0"/>
      <w:marBottom w:val="0"/>
      <w:divBdr>
        <w:top w:val="none" w:sz="0" w:space="0" w:color="auto"/>
        <w:left w:val="none" w:sz="0" w:space="0" w:color="auto"/>
        <w:bottom w:val="none" w:sz="0" w:space="0" w:color="auto"/>
        <w:right w:val="none" w:sz="0" w:space="0" w:color="auto"/>
      </w:divBdr>
    </w:div>
    <w:div w:id="1663196163">
      <w:bodyDiv w:val="1"/>
      <w:marLeft w:val="0"/>
      <w:marRight w:val="0"/>
      <w:marTop w:val="0"/>
      <w:marBottom w:val="0"/>
      <w:divBdr>
        <w:top w:val="none" w:sz="0" w:space="0" w:color="auto"/>
        <w:left w:val="none" w:sz="0" w:space="0" w:color="auto"/>
        <w:bottom w:val="none" w:sz="0" w:space="0" w:color="auto"/>
        <w:right w:val="none" w:sz="0" w:space="0" w:color="auto"/>
      </w:divBdr>
      <w:divsChild>
        <w:div w:id="17630327">
          <w:marLeft w:val="0"/>
          <w:marRight w:val="0"/>
          <w:marTop w:val="0"/>
          <w:marBottom w:val="0"/>
          <w:divBdr>
            <w:top w:val="none" w:sz="0" w:space="0" w:color="auto"/>
            <w:left w:val="none" w:sz="0" w:space="0" w:color="auto"/>
            <w:bottom w:val="none" w:sz="0" w:space="0" w:color="auto"/>
            <w:right w:val="none" w:sz="0" w:space="0" w:color="auto"/>
          </w:divBdr>
          <w:divsChild>
            <w:div w:id="565914363">
              <w:marLeft w:val="0"/>
              <w:marRight w:val="0"/>
              <w:marTop w:val="0"/>
              <w:marBottom w:val="0"/>
              <w:divBdr>
                <w:top w:val="none" w:sz="0" w:space="0" w:color="auto"/>
                <w:left w:val="none" w:sz="0" w:space="0" w:color="auto"/>
                <w:bottom w:val="none" w:sz="0" w:space="0" w:color="auto"/>
                <w:right w:val="none" w:sz="0" w:space="0" w:color="auto"/>
              </w:divBdr>
              <w:divsChild>
                <w:div w:id="626591862">
                  <w:marLeft w:val="2928"/>
                  <w:marRight w:val="0"/>
                  <w:marTop w:val="720"/>
                  <w:marBottom w:val="0"/>
                  <w:divBdr>
                    <w:top w:val="none" w:sz="0" w:space="0" w:color="auto"/>
                    <w:left w:val="none" w:sz="0" w:space="0" w:color="auto"/>
                    <w:bottom w:val="none" w:sz="0" w:space="0" w:color="auto"/>
                    <w:right w:val="none" w:sz="0" w:space="0" w:color="auto"/>
                  </w:divBdr>
                  <w:divsChild>
                    <w:div w:id="10290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581001">
      <w:bodyDiv w:val="1"/>
      <w:marLeft w:val="0"/>
      <w:marRight w:val="0"/>
      <w:marTop w:val="0"/>
      <w:marBottom w:val="0"/>
      <w:divBdr>
        <w:top w:val="none" w:sz="0" w:space="0" w:color="auto"/>
        <w:left w:val="none" w:sz="0" w:space="0" w:color="auto"/>
        <w:bottom w:val="none" w:sz="0" w:space="0" w:color="auto"/>
        <w:right w:val="none" w:sz="0" w:space="0" w:color="auto"/>
      </w:divBdr>
    </w:div>
    <w:div w:id="1689479414">
      <w:bodyDiv w:val="1"/>
      <w:marLeft w:val="0"/>
      <w:marRight w:val="0"/>
      <w:marTop w:val="0"/>
      <w:marBottom w:val="0"/>
      <w:divBdr>
        <w:top w:val="none" w:sz="0" w:space="0" w:color="auto"/>
        <w:left w:val="none" w:sz="0" w:space="0" w:color="auto"/>
        <w:bottom w:val="none" w:sz="0" w:space="0" w:color="auto"/>
        <w:right w:val="none" w:sz="0" w:space="0" w:color="auto"/>
      </w:divBdr>
    </w:div>
    <w:div w:id="1851948909">
      <w:bodyDiv w:val="1"/>
      <w:marLeft w:val="0"/>
      <w:marRight w:val="0"/>
      <w:marTop w:val="0"/>
      <w:marBottom w:val="0"/>
      <w:divBdr>
        <w:top w:val="none" w:sz="0" w:space="0" w:color="auto"/>
        <w:left w:val="none" w:sz="0" w:space="0" w:color="auto"/>
        <w:bottom w:val="none" w:sz="0" w:space="0" w:color="auto"/>
        <w:right w:val="none" w:sz="0" w:space="0" w:color="auto"/>
      </w:divBdr>
    </w:div>
    <w:div w:id="2002730692">
      <w:bodyDiv w:val="1"/>
      <w:marLeft w:val="0"/>
      <w:marRight w:val="0"/>
      <w:marTop w:val="0"/>
      <w:marBottom w:val="0"/>
      <w:divBdr>
        <w:top w:val="none" w:sz="0" w:space="0" w:color="auto"/>
        <w:left w:val="none" w:sz="0" w:space="0" w:color="auto"/>
        <w:bottom w:val="none" w:sz="0" w:space="0" w:color="auto"/>
        <w:right w:val="none" w:sz="0" w:space="0" w:color="auto"/>
      </w:divBdr>
    </w:div>
    <w:div w:id="2126146264">
      <w:bodyDiv w:val="1"/>
      <w:marLeft w:val="0"/>
      <w:marRight w:val="0"/>
      <w:marTop w:val="0"/>
      <w:marBottom w:val="0"/>
      <w:divBdr>
        <w:top w:val="none" w:sz="0" w:space="0" w:color="auto"/>
        <w:left w:val="none" w:sz="0" w:space="0" w:color="auto"/>
        <w:bottom w:val="none" w:sz="0" w:space="0" w:color="auto"/>
        <w:right w:val="none" w:sz="0" w:space="0" w:color="auto"/>
      </w:divBdr>
    </w:div>
    <w:div w:id="2142988967">
      <w:bodyDiv w:val="1"/>
      <w:marLeft w:val="0"/>
      <w:marRight w:val="0"/>
      <w:marTop w:val="0"/>
      <w:marBottom w:val="0"/>
      <w:divBdr>
        <w:top w:val="none" w:sz="0" w:space="0" w:color="auto"/>
        <w:left w:val="none" w:sz="0" w:space="0" w:color="auto"/>
        <w:bottom w:val="none" w:sz="0" w:space="0" w:color="auto"/>
        <w:right w:val="none" w:sz="0" w:space="0" w:color="auto"/>
      </w:divBdr>
      <w:divsChild>
        <w:div w:id="850416905">
          <w:marLeft w:val="0"/>
          <w:marRight w:val="0"/>
          <w:marTop w:val="0"/>
          <w:marBottom w:val="0"/>
          <w:divBdr>
            <w:top w:val="none" w:sz="0" w:space="0" w:color="auto"/>
            <w:left w:val="none" w:sz="0" w:space="0" w:color="auto"/>
            <w:bottom w:val="none" w:sz="0" w:space="0" w:color="auto"/>
            <w:right w:val="none" w:sz="0" w:space="0" w:color="auto"/>
          </w:divBdr>
        </w:div>
        <w:div w:id="862747725">
          <w:marLeft w:val="0"/>
          <w:marRight w:val="0"/>
          <w:marTop w:val="0"/>
          <w:marBottom w:val="0"/>
          <w:divBdr>
            <w:top w:val="none" w:sz="0" w:space="0" w:color="auto"/>
            <w:left w:val="none" w:sz="0" w:space="0" w:color="auto"/>
            <w:bottom w:val="none" w:sz="0" w:space="0" w:color="auto"/>
            <w:right w:val="none" w:sz="0" w:space="0" w:color="auto"/>
          </w:divBdr>
        </w:div>
        <w:div w:id="122383506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gif"/><Relationship Id="rId39" Type="http://schemas.openxmlformats.org/officeDocument/2006/relationships/hyperlink" Target="https://doi.org/10.1590/1806-9126-RBEF-2017-0253" TargetMode="External"/><Relationship Id="rId21" Type="http://schemas.openxmlformats.org/officeDocument/2006/relationships/image" Target="media/image14.png"/><Relationship Id="rId34" Type="http://schemas.openxmlformats.org/officeDocument/2006/relationships/hyperlink" Target="https://news.energysage.com/the-history-and-invention-of-solar-panel-technolog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www12.senado.gov.br/publicacoes/estudos-legislativos/tipos-de-estudos/textos-para-discussao/td166" TargetMode="External"/><Relationship Id="rId37" Type="http://schemas.openxmlformats.org/officeDocument/2006/relationships/hyperlink" Target="https://www.enelgreenpower.com/pt/nossos-projetos/highlights/parque-solar-sao-goncalo"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package" Target="embeddings/Microsoft_Visio_Drawing.vsdx"/><Relationship Id="rId36" Type="http://schemas.openxmlformats.org/officeDocument/2006/relationships/hyperlink" Target="http://doi.org/10.34024/97885170008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files.katiafgp.webnode.com/200000276-d5580d5cc0/A%20vis%C3%A3o%20de%20mundo%20de%20Nicolau%20Cop%C3%A9rnico,%20Galileu%20Galilei%20e%20Johannes%20Kepler.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emf"/><Relationship Id="rId30" Type="http://schemas.microsoft.com/office/2007/relationships/hdphoto" Target="media/hdphoto1.wdp"/><Relationship Id="rId35" Type="http://schemas.openxmlformats.org/officeDocument/2006/relationships/hyperlink" Target="http://www.valldoreix-gp.com/the-benefits-of-solar-tracker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zeca.astronomos.com.br/sci/analemma.html" TargetMode="External"/><Relationship Id="rId33" Type="http://schemas.openxmlformats.org/officeDocument/2006/relationships/hyperlink" Target="https://www.mme.gov.br/SIEBRASIL/consultas/reporte-dato42-jerarquizado.aspx?oc=30181&amp;or=30182&amp;ss=2&amp;v=1" TargetMode="External"/><Relationship Id="rId38" Type="http://schemas.openxmlformats.org/officeDocument/2006/relationships/hyperlink" Target="https://www.absolar.org.br/noticia/energia-solar-no-rio-grande-do-sul-ultrapassa-400-m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E:\My%20Documents\_Mestrado%20-%20UFSM\_Disserta&#231;&#227;o\Disserta&#231;&#227;o%2002.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EF1AF-1ACD-49F4-8BC1-E5B6AEF5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 02.dot</Template>
  <TotalTime>4789</TotalTime>
  <Pages>35</Pages>
  <Words>7145</Words>
  <Characters>38589</Characters>
  <Application>Microsoft Office Word</Application>
  <DocSecurity>0</DocSecurity>
  <Lines>321</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 Conceitue a Administração em função da ênfase em cada uma das variáveis, a saber: tarefas, estrutura, pessoas, tecnologia e ambiente</vt:lpstr>
      <vt:lpstr>1) Conceitue a Administração em função da ênfase em cada uma das variáveis, a saber: tarefas, estrutura, pessoas, tecnologia e ambiente</vt:lpstr>
    </vt:vector>
  </TitlesOfParts>
  <Company>GEPOC</Company>
  <LinksUpToDate>false</LinksUpToDate>
  <CharactersWithSpaces>45643</CharactersWithSpaces>
  <SharedDoc>false</SharedDoc>
  <HLinks>
    <vt:vector size="216" baseType="variant">
      <vt:variant>
        <vt:i4>1638476</vt:i4>
      </vt:variant>
      <vt:variant>
        <vt:i4>240</vt:i4>
      </vt:variant>
      <vt:variant>
        <vt:i4>0</vt:i4>
      </vt:variant>
      <vt:variant>
        <vt:i4>5</vt:i4>
      </vt:variant>
      <vt:variant>
        <vt:lpwstr>https://doi.org/10.1590/1806-9126-RBEF-2017-0253</vt:lpwstr>
      </vt:variant>
      <vt:variant>
        <vt:lpwstr/>
      </vt:variant>
      <vt:variant>
        <vt:i4>131146</vt:i4>
      </vt:variant>
      <vt:variant>
        <vt:i4>237</vt:i4>
      </vt:variant>
      <vt:variant>
        <vt:i4>0</vt:i4>
      </vt:variant>
      <vt:variant>
        <vt:i4>5</vt:i4>
      </vt:variant>
      <vt:variant>
        <vt:lpwstr>https://www.absolar.org.br/noticia/energia-solar-no-rio-grande-do-sul-ultrapassa-400-mw/</vt:lpwstr>
      </vt:variant>
      <vt:variant>
        <vt:lpwstr/>
      </vt:variant>
      <vt:variant>
        <vt:i4>655439</vt:i4>
      </vt:variant>
      <vt:variant>
        <vt:i4>234</vt:i4>
      </vt:variant>
      <vt:variant>
        <vt:i4>0</vt:i4>
      </vt:variant>
      <vt:variant>
        <vt:i4>5</vt:i4>
      </vt:variant>
      <vt:variant>
        <vt:lpwstr>https://www.enelgreenpower.com/pt/nossos-projetos/highlights/parque-solar-sao-goncalo</vt:lpwstr>
      </vt:variant>
      <vt:variant>
        <vt:lpwstr/>
      </vt:variant>
      <vt:variant>
        <vt:i4>2031641</vt:i4>
      </vt:variant>
      <vt:variant>
        <vt:i4>231</vt:i4>
      </vt:variant>
      <vt:variant>
        <vt:i4>0</vt:i4>
      </vt:variant>
      <vt:variant>
        <vt:i4>5</vt:i4>
      </vt:variant>
      <vt:variant>
        <vt:lpwstr>http://doi.org/10.34024/978851700089</vt:lpwstr>
      </vt:variant>
      <vt:variant>
        <vt:lpwstr/>
      </vt:variant>
      <vt:variant>
        <vt:i4>1507359</vt:i4>
      </vt:variant>
      <vt:variant>
        <vt:i4>228</vt:i4>
      </vt:variant>
      <vt:variant>
        <vt:i4>0</vt:i4>
      </vt:variant>
      <vt:variant>
        <vt:i4>5</vt:i4>
      </vt:variant>
      <vt:variant>
        <vt:lpwstr>http://www.valldoreix-gp.com/the-benefits-of-solar-trackers/</vt:lpwstr>
      </vt:variant>
      <vt:variant>
        <vt:lpwstr/>
      </vt:variant>
      <vt:variant>
        <vt:i4>4653131</vt:i4>
      </vt:variant>
      <vt:variant>
        <vt:i4>225</vt:i4>
      </vt:variant>
      <vt:variant>
        <vt:i4>0</vt:i4>
      </vt:variant>
      <vt:variant>
        <vt:i4>5</vt:i4>
      </vt:variant>
      <vt:variant>
        <vt:lpwstr>https://news.energysage.com/the-history-and-invention-of-solar-panel-technology/</vt:lpwstr>
      </vt:variant>
      <vt:variant>
        <vt:lpwstr/>
      </vt:variant>
      <vt:variant>
        <vt:i4>3538982</vt:i4>
      </vt:variant>
      <vt:variant>
        <vt:i4>222</vt:i4>
      </vt:variant>
      <vt:variant>
        <vt:i4>0</vt:i4>
      </vt:variant>
      <vt:variant>
        <vt:i4>5</vt:i4>
      </vt:variant>
      <vt:variant>
        <vt:lpwstr>https://www.mme.gov.br/SIEBRASIL/consultas/reporte-dato42-jerarquizado.aspx?oc=30181&amp;or=30182&amp;ss=2&amp;v=1</vt:lpwstr>
      </vt:variant>
      <vt:variant>
        <vt:lpwstr/>
      </vt:variant>
      <vt:variant>
        <vt:i4>4587520</vt:i4>
      </vt:variant>
      <vt:variant>
        <vt:i4>219</vt:i4>
      </vt:variant>
      <vt:variant>
        <vt:i4>0</vt:i4>
      </vt:variant>
      <vt:variant>
        <vt:i4>5</vt:i4>
      </vt:variant>
      <vt:variant>
        <vt:lpwstr>http://www12.senado.gov.br/publicacoes/estudos-legislativos/tipos-de-estudos/textos-para-discussao/td166</vt:lpwstr>
      </vt:variant>
      <vt:variant>
        <vt:lpwstr/>
      </vt:variant>
      <vt:variant>
        <vt:i4>262217</vt:i4>
      </vt:variant>
      <vt:variant>
        <vt:i4>216</vt:i4>
      </vt:variant>
      <vt:variant>
        <vt:i4>0</vt:i4>
      </vt:variant>
      <vt:variant>
        <vt:i4>5</vt:i4>
      </vt:variant>
      <vt:variant>
        <vt:lpwstr>http://files.katiafgp.webnode.com/200000276-d5580d5cc0/A vis%C3%A3o de mundo de Nicolau Cop%C3%A9rnico, Galileu Galilei e Johannes Kepler.pdf</vt:lpwstr>
      </vt:variant>
      <vt:variant>
        <vt:lpwstr/>
      </vt:variant>
      <vt:variant>
        <vt:i4>1179707</vt:i4>
      </vt:variant>
      <vt:variant>
        <vt:i4>158</vt:i4>
      </vt:variant>
      <vt:variant>
        <vt:i4>0</vt:i4>
      </vt:variant>
      <vt:variant>
        <vt:i4>5</vt:i4>
      </vt:variant>
      <vt:variant>
        <vt:lpwstr/>
      </vt:variant>
      <vt:variant>
        <vt:lpwstr>_Toc81411663</vt:lpwstr>
      </vt:variant>
      <vt:variant>
        <vt:i4>1245243</vt:i4>
      </vt:variant>
      <vt:variant>
        <vt:i4>152</vt:i4>
      </vt:variant>
      <vt:variant>
        <vt:i4>0</vt:i4>
      </vt:variant>
      <vt:variant>
        <vt:i4>5</vt:i4>
      </vt:variant>
      <vt:variant>
        <vt:lpwstr/>
      </vt:variant>
      <vt:variant>
        <vt:lpwstr>_Toc81411662</vt:lpwstr>
      </vt:variant>
      <vt:variant>
        <vt:i4>1048635</vt:i4>
      </vt:variant>
      <vt:variant>
        <vt:i4>146</vt:i4>
      </vt:variant>
      <vt:variant>
        <vt:i4>0</vt:i4>
      </vt:variant>
      <vt:variant>
        <vt:i4>5</vt:i4>
      </vt:variant>
      <vt:variant>
        <vt:lpwstr/>
      </vt:variant>
      <vt:variant>
        <vt:lpwstr>_Toc81411661</vt:lpwstr>
      </vt:variant>
      <vt:variant>
        <vt:i4>1114171</vt:i4>
      </vt:variant>
      <vt:variant>
        <vt:i4>140</vt:i4>
      </vt:variant>
      <vt:variant>
        <vt:i4>0</vt:i4>
      </vt:variant>
      <vt:variant>
        <vt:i4>5</vt:i4>
      </vt:variant>
      <vt:variant>
        <vt:lpwstr/>
      </vt:variant>
      <vt:variant>
        <vt:lpwstr>_Toc81411660</vt:lpwstr>
      </vt:variant>
      <vt:variant>
        <vt:i4>1572920</vt:i4>
      </vt:variant>
      <vt:variant>
        <vt:i4>134</vt:i4>
      </vt:variant>
      <vt:variant>
        <vt:i4>0</vt:i4>
      </vt:variant>
      <vt:variant>
        <vt:i4>5</vt:i4>
      </vt:variant>
      <vt:variant>
        <vt:lpwstr/>
      </vt:variant>
      <vt:variant>
        <vt:lpwstr>_Toc81411659</vt:lpwstr>
      </vt:variant>
      <vt:variant>
        <vt:i4>1638456</vt:i4>
      </vt:variant>
      <vt:variant>
        <vt:i4>128</vt:i4>
      </vt:variant>
      <vt:variant>
        <vt:i4>0</vt:i4>
      </vt:variant>
      <vt:variant>
        <vt:i4>5</vt:i4>
      </vt:variant>
      <vt:variant>
        <vt:lpwstr/>
      </vt:variant>
      <vt:variant>
        <vt:lpwstr>_Toc81411658</vt:lpwstr>
      </vt:variant>
      <vt:variant>
        <vt:i4>1441848</vt:i4>
      </vt:variant>
      <vt:variant>
        <vt:i4>122</vt:i4>
      </vt:variant>
      <vt:variant>
        <vt:i4>0</vt:i4>
      </vt:variant>
      <vt:variant>
        <vt:i4>5</vt:i4>
      </vt:variant>
      <vt:variant>
        <vt:lpwstr/>
      </vt:variant>
      <vt:variant>
        <vt:lpwstr>_Toc81411657</vt:lpwstr>
      </vt:variant>
      <vt:variant>
        <vt:i4>1507384</vt:i4>
      </vt:variant>
      <vt:variant>
        <vt:i4>116</vt:i4>
      </vt:variant>
      <vt:variant>
        <vt:i4>0</vt:i4>
      </vt:variant>
      <vt:variant>
        <vt:i4>5</vt:i4>
      </vt:variant>
      <vt:variant>
        <vt:lpwstr/>
      </vt:variant>
      <vt:variant>
        <vt:lpwstr>_Toc81411656</vt:lpwstr>
      </vt:variant>
      <vt:variant>
        <vt:i4>1310776</vt:i4>
      </vt:variant>
      <vt:variant>
        <vt:i4>110</vt:i4>
      </vt:variant>
      <vt:variant>
        <vt:i4>0</vt:i4>
      </vt:variant>
      <vt:variant>
        <vt:i4>5</vt:i4>
      </vt:variant>
      <vt:variant>
        <vt:lpwstr/>
      </vt:variant>
      <vt:variant>
        <vt:lpwstr>_Toc81411655</vt:lpwstr>
      </vt:variant>
      <vt:variant>
        <vt:i4>1376312</vt:i4>
      </vt:variant>
      <vt:variant>
        <vt:i4>104</vt:i4>
      </vt:variant>
      <vt:variant>
        <vt:i4>0</vt:i4>
      </vt:variant>
      <vt:variant>
        <vt:i4>5</vt:i4>
      </vt:variant>
      <vt:variant>
        <vt:lpwstr/>
      </vt:variant>
      <vt:variant>
        <vt:lpwstr>_Toc81411654</vt:lpwstr>
      </vt:variant>
      <vt:variant>
        <vt:i4>1179704</vt:i4>
      </vt:variant>
      <vt:variant>
        <vt:i4>98</vt:i4>
      </vt:variant>
      <vt:variant>
        <vt:i4>0</vt:i4>
      </vt:variant>
      <vt:variant>
        <vt:i4>5</vt:i4>
      </vt:variant>
      <vt:variant>
        <vt:lpwstr/>
      </vt:variant>
      <vt:variant>
        <vt:lpwstr>_Toc81411653</vt:lpwstr>
      </vt:variant>
      <vt:variant>
        <vt:i4>1245240</vt:i4>
      </vt:variant>
      <vt:variant>
        <vt:i4>92</vt:i4>
      </vt:variant>
      <vt:variant>
        <vt:i4>0</vt:i4>
      </vt:variant>
      <vt:variant>
        <vt:i4>5</vt:i4>
      </vt:variant>
      <vt:variant>
        <vt:lpwstr/>
      </vt:variant>
      <vt:variant>
        <vt:lpwstr>_Toc81411652</vt:lpwstr>
      </vt:variant>
      <vt:variant>
        <vt:i4>1048632</vt:i4>
      </vt:variant>
      <vt:variant>
        <vt:i4>86</vt:i4>
      </vt:variant>
      <vt:variant>
        <vt:i4>0</vt:i4>
      </vt:variant>
      <vt:variant>
        <vt:i4>5</vt:i4>
      </vt:variant>
      <vt:variant>
        <vt:lpwstr/>
      </vt:variant>
      <vt:variant>
        <vt:lpwstr>_Toc81411651</vt:lpwstr>
      </vt:variant>
      <vt:variant>
        <vt:i4>1114168</vt:i4>
      </vt:variant>
      <vt:variant>
        <vt:i4>80</vt:i4>
      </vt:variant>
      <vt:variant>
        <vt:i4>0</vt:i4>
      </vt:variant>
      <vt:variant>
        <vt:i4>5</vt:i4>
      </vt:variant>
      <vt:variant>
        <vt:lpwstr/>
      </vt:variant>
      <vt:variant>
        <vt:lpwstr>_Toc81411650</vt:lpwstr>
      </vt:variant>
      <vt:variant>
        <vt:i4>1572921</vt:i4>
      </vt:variant>
      <vt:variant>
        <vt:i4>74</vt:i4>
      </vt:variant>
      <vt:variant>
        <vt:i4>0</vt:i4>
      </vt:variant>
      <vt:variant>
        <vt:i4>5</vt:i4>
      </vt:variant>
      <vt:variant>
        <vt:lpwstr/>
      </vt:variant>
      <vt:variant>
        <vt:lpwstr>_Toc81411649</vt:lpwstr>
      </vt:variant>
      <vt:variant>
        <vt:i4>1638457</vt:i4>
      </vt:variant>
      <vt:variant>
        <vt:i4>68</vt:i4>
      </vt:variant>
      <vt:variant>
        <vt:i4>0</vt:i4>
      </vt:variant>
      <vt:variant>
        <vt:i4>5</vt:i4>
      </vt:variant>
      <vt:variant>
        <vt:lpwstr/>
      </vt:variant>
      <vt:variant>
        <vt:lpwstr>_Toc81411648</vt:lpwstr>
      </vt:variant>
      <vt:variant>
        <vt:i4>1441849</vt:i4>
      </vt:variant>
      <vt:variant>
        <vt:i4>62</vt:i4>
      </vt:variant>
      <vt:variant>
        <vt:i4>0</vt:i4>
      </vt:variant>
      <vt:variant>
        <vt:i4>5</vt:i4>
      </vt:variant>
      <vt:variant>
        <vt:lpwstr/>
      </vt:variant>
      <vt:variant>
        <vt:lpwstr>_Toc81411647</vt:lpwstr>
      </vt:variant>
      <vt:variant>
        <vt:i4>1507385</vt:i4>
      </vt:variant>
      <vt:variant>
        <vt:i4>56</vt:i4>
      </vt:variant>
      <vt:variant>
        <vt:i4>0</vt:i4>
      </vt:variant>
      <vt:variant>
        <vt:i4>5</vt:i4>
      </vt:variant>
      <vt:variant>
        <vt:lpwstr/>
      </vt:variant>
      <vt:variant>
        <vt:lpwstr>_Toc81411646</vt:lpwstr>
      </vt:variant>
      <vt:variant>
        <vt:i4>1310777</vt:i4>
      </vt:variant>
      <vt:variant>
        <vt:i4>50</vt:i4>
      </vt:variant>
      <vt:variant>
        <vt:i4>0</vt:i4>
      </vt:variant>
      <vt:variant>
        <vt:i4>5</vt:i4>
      </vt:variant>
      <vt:variant>
        <vt:lpwstr/>
      </vt:variant>
      <vt:variant>
        <vt:lpwstr>_Toc81411645</vt:lpwstr>
      </vt:variant>
      <vt:variant>
        <vt:i4>1376313</vt:i4>
      </vt:variant>
      <vt:variant>
        <vt:i4>44</vt:i4>
      </vt:variant>
      <vt:variant>
        <vt:i4>0</vt:i4>
      </vt:variant>
      <vt:variant>
        <vt:i4>5</vt:i4>
      </vt:variant>
      <vt:variant>
        <vt:lpwstr/>
      </vt:variant>
      <vt:variant>
        <vt:lpwstr>_Toc81411644</vt:lpwstr>
      </vt:variant>
      <vt:variant>
        <vt:i4>1179705</vt:i4>
      </vt:variant>
      <vt:variant>
        <vt:i4>38</vt:i4>
      </vt:variant>
      <vt:variant>
        <vt:i4>0</vt:i4>
      </vt:variant>
      <vt:variant>
        <vt:i4>5</vt:i4>
      </vt:variant>
      <vt:variant>
        <vt:lpwstr/>
      </vt:variant>
      <vt:variant>
        <vt:lpwstr>_Toc81411643</vt:lpwstr>
      </vt:variant>
      <vt:variant>
        <vt:i4>1245241</vt:i4>
      </vt:variant>
      <vt:variant>
        <vt:i4>32</vt:i4>
      </vt:variant>
      <vt:variant>
        <vt:i4>0</vt:i4>
      </vt:variant>
      <vt:variant>
        <vt:i4>5</vt:i4>
      </vt:variant>
      <vt:variant>
        <vt:lpwstr/>
      </vt:variant>
      <vt:variant>
        <vt:lpwstr>_Toc81411642</vt:lpwstr>
      </vt:variant>
      <vt:variant>
        <vt:i4>1048633</vt:i4>
      </vt:variant>
      <vt:variant>
        <vt:i4>26</vt:i4>
      </vt:variant>
      <vt:variant>
        <vt:i4>0</vt:i4>
      </vt:variant>
      <vt:variant>
        <vt:i4>5</vt:i4>
      </vt:variant>
      <vt:variant>
        <vt:lpwstr/>
      </vt:variant>
      <vt:variant>
        <vt:lpwstr>_Toc81411641</vt:lpwstr>
      </vt:variant>
      <vt:variant>
        <vt:i4>1114169</vt:i4>
      </vt:variant>
      <vt:variant>
        <vt:i4>20</vt:i4>
      </vt:variant>
      <vt:variant>
        <vt:i4>0</vt:i4>
      </vt:variant>
      <vt:variant>
        <vt:i4>5</vt:i4>
      </vt:variant>
      <vt:variant>
        <vt:lpwstr/>
      </vt:variant>
      <vt:variant>
        <vt:lpwstr>_Toc81411640</vt:lpwstr>
      </vt:variant>
      <vt:variant>
        <vt:i4>1572926</vt:i4>
      </vt:variant>
      <vt:variant>
        <vt:i4>14</vt:i4>
      </vt:variant>
      <vt:variant>
        <vt:i4>0</vt:i4>
      </vt:variant>
      <vt:variant>
        <vt:i4>5</vt:i4>
      </vt:variant>
      <vt:variant>
        <vt:lpwstr/>
      </vt:variant>
      <vt:variant>
        <vt:lpwstr>_Toc81411639</vt:lpwstr>
      </vt:variant>
      <vt:variant>
        <vt:i4>1638462</vt:i4>
      </vt:variant>
      <vt:variant>
        <vt:i4>8</vt:i4>
      </vt:variant>
      <vt:variant>
        <vt:i4>0</vt:i4>
      </vt:variant>
      <vt:variant>
        <vt:i4>5</vt:i4>
      </vt:variant>
      <vt:variant>
        <vt:lpwstr/>
      </vt:variant>
      <vt:variant>
        <vt:lpwstr>_Toc81411638</vt:lpwstr>
      </vt:variant>
      <vt:variant>
        <vt:i4>1441854</vt:i4>
      </vt:variant>
      <vt:variant>
        <vt:i4>2</vt:i4>
      </vt:variant>
      <vt:variant>
        <vt:i4>0</vt:i4>
      </vt:variant>
      <vt:variant>
        <vt:i4>5</vt:i4>
      </vt:variant>
      <vt:variant>
        <vt:lpwstr/>
      </vt:variant>
      <vt:variant>
        <vt:lpwstr>_Toc81411637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Conceitue a Administração em função da ênfase em cada uma das variáveis, a saber: tarefas, estrutura, pessoas, tecnologia e ambiente</dc:title>
  <dc:subject/>
  <dc:creator>Beltrame</dc:creator>
  <cp:keywords/>
  <dc:description/>
  <cp:lastModifiedBy>Bruno GABRIEL</cp:lastModifiedBy>
  <cp:revision>18</cp:revision>
  <cp:lastPrinted>2021-09-08T11:51:00Z</cp:lastPrinted>
  <dcterms:created xsi:type="dcterms:W3CDTF">2021-09-06T11:29:00Z</dcterms:created>
  <dcterms:modified xsi:type="dcterms:W3CDTF">2022-01-08T22:33:00Z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&lt;data&gt;&lt;session id="BCR7k3TA"/&gt;&lt;style id="http://www.zotero.org/styles/ieee" hasBibliography="0"/&gt;&lt;prefs&gt;&lt;pref name="fieldType" value="Field"/&gt;&lt;pref name="noteType" value="0"/&gt;&lt;/prefs&gt;&lt;/data&gt;</vt:lpwstr>
  </property>
  <property fmtid="{D5CDD505-2E9C-101B-9397-08002B2CF9AE}" pid="4" name="MTEquationNumber2">
    <vt:lpwstr>(#S1.#E1)</vt:lpwstr>
  </property>
  <property fmtid="{D5CDD505-2E9C-101B-9397-08002B2CF9AE}" pid="5" name="MTEquationSection">
    <vt:lpwstr>1</vt:lpwstr>
  </property>
</Properties>
</file>