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35" w:rsidRDefault="008461F5" w:rsidP="00FB71B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461F5">
        <w:rPr>
          <w:rFonts w:ascii="黑体" w:eastAsia="黑体" w:hAnsi="黑体" w:cs="Times New Roman" w:hint="eastAsia"/>
          <w:b/>
          <w:sz w:val="44"/>
          <w:szCs w:val="44"/>
        </w:rPr>
        <w:t>.NET程序集高级-多线程</w:t>
      </w:r>
      <w:r w:rsidR="00D4438A">
        <w:rPr>
          <w:rFonts w:ascii="黑体" w:eastAsia="黑体" w:hAnsi="黑体" w:cs="Times New Roman" w:hint="eastAsia"/>
          <w:b/>
          <w:sz w:val="44"/>
          <w:szCs w:val="44"/>
        </w:rPr>
        <w:t>进阶</w:t>
      </w:r>
    </w:p>
    <w:p w:rsidR="00D4438A" w:rsidRPr="008461F5" w:rsidRDefault="00D4438A" w:rsidP="00D4438A">
      <w:pPr>
        <w:spacing w:beforeLines="50" w:before="156" w:afterLines="50" w:after="156"/>
        <w:ind w:firstLineChars="200" w:firstLine="482"/>
        <w:jc w:val="center"/>
        <w:rPr>
          <w:rFonts w:ascii="黑体" w:eastAsia="黑体" w:hAnsi="黑体" w:cs="Times New Roman"/>
          <w:b/>
          <w:sz w:val="24"/>
          <w:szCs w:val="44"/>
        </w:rPr>
      </w:pPr>
      <w:r w:rsidRPr="008461F5">
        <w:rPr>
          <w:rFonts w:ascii="黑体" w:eastAsia="黑体" w:hAnsi="黑体" w:cs="Times New Roman" w:hint="eastAsia"/>
          <w:b/>
          <w:sz w:val="24"/>
          <w:szCs w:val="44"/>
        </w:rPr>
        <w:t>之</w:t>
      </w:r>
    </w:p>
    <w:p w:rsidR="00926DB3" w:rsidRPr="00F73DA7" w:rsidRDefault="00B11147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B11147">
        <w:rPr>
          <w:rFonts w:ascii="黑体" w:eastAsia="黑体" w:hAnsi="黑体" w:cs="Times New Roman" w:hint="eastAsia"/>
          <w:b/>
          <w:sz w:val="44"/>
          <w:szCs w:val="44"/>
        </w:rPr>
        <w:t>同步锁解决并发问题</w:t>
      </w:r>
    </w:p>
    <w:p w:rsidR="00DE7548" w:rsidRDefault="00933728" w:rsidP="00BF2680">
      <w:pPr>
        <w:spacing w:line="360" w:lineRule="auto"/>
        <w:ind w:leftChars="200" w:left="420" w:firstLineChars="200" w:firstLine="56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如果多个线程并发访问同一对象的共享资源，则需要运用同步锁解决并发问题</w:t>
      </w:r>
      <w:r w:rsidR="00F655AA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BF2680" w:rsidRPr="00D449B4" w:rsidRDefault="00767FCA" w:rsidP="00BF2680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D449B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使用C#推荐的同步锁lock</w:t>
      </w:r>
    </w:p>
    <w:p w:rsidR="00D449B4" w:rsidRDefault="00D449B4" w:rsidP="00D449B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lock同步锁用于锁住多个线程并发访问同一个对象的相同资源</w:t>
      </w:r>
      <w:r w:rsidR="002C374A">
        <w:rPr>
          <w:rFonts w:ascii="黑体" w:eastAsia="黑体" w:hAnsi="黑体" w:cs="Times New Roman" w:hint="eastAsia"/>
          <w:bCs/>
          <w:noProof/>
          <w:sz w:val="28"/>
          <w:szCs w:val="28"/>
        </w:rPr>
        <w:t>（</w:t>
      </w:r>
      <w:r w:rsidR="00A24F26">
        <w:rPr>
          <w:rFonts w:ascii="黑体" w:eastAsia="黑体" w:hAnsi="黑体" w:cs="Times New Roman" w:hint="eastAsia"/>
          <w:bCs/>
          <w:noProof/>
          <w:sz w:val="28"/>
          <w:szCs w:val="28"/>
        </w:rPr>
        <w:t>如对象的方法</w:t>
      </w:r>
      <w:r w:rsidR="002C374A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，从而实现线程安全并发访问</w:t>
      </w:r>
      <w:r w:rsidR="00A24F26">
        <w:rPr>
          <w:rFonts w:ascii="黑体" w:eastAsia="黑体" w:hAnsi="黑体" w:cs="Times New Roman" w:hint="eastAsia"/>
          <w:bCs/>
          <w:noProof/>
          <w:sz w:val="28"/>
          <w:szCs w:val="28"/>
        </w:rPr>
        <w:t>，即一个线程正在访问该方法时，其他线程阻塞等待。</w:t>
      </w:r>
      <w:r w:rsidR="002C374A">
        <w:rPr>
          <w:rFonts w:ascii="黑体" w:eastAsia="黑体" w:hAnsi="黑体" w:cs="Times New Roman" w:hint="eastAsia"/>
          <w:bCs/>
          <w:noProof/>
          <w:sz w:val="28"/>
          <w:szCs w:val="28"/>
        </w:rPr>
        <w:t>lock必须要有一个锁标记（一个</w:t>
      </w:r>
      <w:r w:rsidR="001732E0">
        <w:rPr>
          <w:rFonts w:ascii="黑体" w:eastAsia="黑体" w:hAnsi="黑体" w:cs="Times New Roman" w:hint="eastAsia"/>
          <w:bCs/>
          <w:noProof/>
          <w:sz w:val="28"/>
          <w:szCs w:val="28"/>
        </w:rPr>
        <w:t>成员</w:t>
      </w:r>
      <w:r w:rsidR="002C374A">
        <w:rPr>
          <w:rFonts w:ascii="黑体" w:eastAsia="黑体" w:hAnsi="黑体" w:cs="Times New Roman" w:hint="eastAsia"/>
          <w:bCs/>
          <w:noProof/>
          <w:sz w:val="28"/>
          <w:szCs w:val="28"/>
        </w:rPr>
        <w:t>对象</w:t>
      </w:r>
      <w:r w:rsidR="001732E0">
        <w:rPr>
          <w:rFonts w:ascii="黑体" w:eastAsia="黑体" w:hAnsi="黑体" w:cs="Times New Roman" w:hint="eastAsia"/>
          <w:bCs/>
          <w:noProof/>
          <w:sz w:val="28"/>
          <w:szCs w:val="28"/>
        </w:rPr>
        <w:t>引用</w:t>
      </w:r>
      <w:r w:rsidR="002C374A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  <w:r w:rsidR="00A24F26">
        <w:rPr>
          <w:rFonts w:ascii="黑体" w:eastAsia="黑体" w:hAnsi="黑体" w:cs="Times New Roman" w:hint="eastAsia"/>
          <w:bCs/>
          <w:noProof/>
          <w:sz w:val="28"/>
          <w:szCs w:val="28"/>
        </w:rPr>
        <w:t>，针对lock</w:t>
      </w:r>
      <w:r w:rsidR="00797669">
        <w:rPr>
          <w:rFonts w:ascii="黑体" w:eastAsia="黑体" w:hAnsi="黑体" w:cs="Times New Roman" w:hint="eastAsia"/>
          <w:bCs/>
          <w:noProof/>
          <w:sz w:val="28"/>
          <w:szCs w:val="28"/>
        </w:rPr>
        <w:t>锁住的方法的访问权限不同，锁标记有以下规则：</w:t>
      </w:r>
    </w:p>
    <w:p w:rsidR="00797669" w:rsidRDefault="00797669" w:rsidP="00797669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方法为praivte时，锁标记可以为this</w:t>
      </w:r>
    </w:p>
    <w:p w:rsidR="00072E07" w:rsidRPr="00072E07" w:rsidRDefault="00072E07" w:rsidP="00072E07">
      <w:pPr>
        <w:ind w:firstLineChars="350" w:firstLine="84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定义线程同步访问对象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interviewee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私有方法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priFun()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 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多线程同步锁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锁标记：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this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lock (this)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072E07" w:rsidRPr="00072E07" w:rsidRDefault="00072E07" w:rsidP="00072E0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072E07" w:rsidRPr="00072E07" w:rsidRDefault="00072E07" w:rsidP="00072E07">
      <w:pPr>
        <w:pStyle w:val="a3"/>
        <w:ind w:left="84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下面任务不会阻塞其他同步线程</w:t>
      </w:r>
    </w:p>
    <w:p w:rsidR="00072E07" w:rsidRDefault="00072E07" w:rsidP="00072E07">
      <w:pPr>
        <w:pStyle w:val="a3"/>
        <w:ind w:left="84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8C0059" w:rsidRPr="00F73423" w:rsidRDefault="00072E07" w:rsidP="00F73423">
      <w:pPr>
        <w:pStyle w:val="a3"/>
        <w:ind w:left="84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072E07" w:rsidRDefault="00072E07" w:rsidP="00072E07">
      <w:pPr>
        <w:pStyle w:val="a3"/>
        <w:numPr>
          <w:ilvl w:val="0"/>
          <w:numId w:val="43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方法为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public时，锁标记为私有成员对象</w:t>
      </w:r>
    </w:p>
    <w:p w:rsidR="008C0059" w:rsidRPr="008C0059" w:rsidRDefault="008C0059" w:rsidP="008C0059">
      <w:pPr>
        <w:ind w:firstLineChars="350" w:firstLine="84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定义线程同步访问对象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interviewee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{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object threadLock = new object();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void pubFun()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多线程同步锁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锁标记：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threadLock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lock (threadLock)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下面任务不会阻塞其他同步线程</w:t>
      </w:r>
    </w:p>
    <w:p w:rsidR="008C0059" w:rsidRPr="008C0059" w:rsidRDefault="008C0059" w:rsidP="008C005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8C0059" w:rsidRDefault="008C0059" w:rsidP="008C0059">
      <w:pPr>
        <w:pStyle w:val="a3"/>
        <w:ind w:left="84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F73423" w:rsidRDefault="00F73423" w:rsidP="00F73423">
      <w:pPr>
        <w:pStyle w:val="a3"/>
        <w:numPr>
          <w:ilvl w:val="0"/>
          <w:numId w:val="43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方法为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静态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时，锁标记为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静态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私有成员对象</w:t>
      </w:r>
    </w:p>
    <w:p w:rsidR="00485F66" w:rsidRPr="008C0059" w:rsidRDefault="00485F66" w:rsidP="00485F66">
      <w:pPr>
        <w:ind w:firstLineChars="350" w:firstLine="84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定义线程同步访问对象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interviewee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static 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object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static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threadLock = new object();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void pubFun()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多线程同步锁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锁标记：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static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threadLock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lock (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static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threadLock)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下面任务不会阻塞其他同步线程</w:t>
      </w:r>
    </w:p>
    <w:p w:rsidR="00485F66" w:rsidRPr="008C0059" w:rsidRDefault="00485F66" w:rsidP="00485F66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485F66" w:rsidRDefault="00485F66" w:rsidP="00485F66">
      <w:pPr>
        <w:pStyle w:val="a3"/>
        <w:ind w:left="84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0D32E3" w:rsidRDefault="000D32E3" w:rsidP="000D32E3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D449B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类System.Thread.Monitor同步</w:t>
      </w:r>
    </w:p>
    <w:p w:rsidR="00365B1A" w:rsidRPr="009E56C1" w:rsidRDefault="00365B1A" w:rsidP="00365B1A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9E56C1">
        <w:rPr>
          <w:rFonts w:ascii="黑体" w:eastAsia="黑体" w:hAnsi="黑体" w:cs="Times New Roman" w:hint="eastAsia"/>
          <w:bCs/>
          <w:noProof/>
          <w:sz w:val="28"/>
          <w:szCs w:val="28"/>
        </w:rPr>
        <w:t>实际上，关键字lock所修饰的同步锁，C#最后会编译成使用</w:t>
      </w:r>
      <w:r w:rsidRPr="009E56C1">
        <w:rPr>
          <w:rFonts w:ascii="黑体" w:eastAsia="黑体" w:hAnsi="黑体" w:cs="Times New Roman" w:hint="eastAsia"/>
          <w:bCs/>
          <w:noProof/>
          <w:sz w:val="28"/>
          <w:szCs w:val="28"/>
        </w:rPr>
        <w:t>System.Thread.Monitor</w:t>
      </w:r>
      <w:r w:rsidRPr="009E56C1">
        <w:rPr>
          <w:rFonts w:ascii="黑体" w:eastAsia="黑体" w:hAnsi="黑体" w:cs="Times New Roman" w:hint="eastAsia"/>
          <w:bCs/>
          <w:noProof/>
          <w:sz w:val="28"/>
          <w:szCs w:val="28"/>
        </w:rPr>
        <w:t>进行同步</w:t>
      </w:r>
      <w:r w:rsidR="00AB3DDD" w:rsidRPr="009E56C1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9E56C1" w:rsidRPr="008C0059" w:rsidRDefault="009E56C1" w:rsidP="009E56C1">
      <w:pPr>
        <w:pStyle w:val="a3"/>
        <w:ind w:leftChars="-50" w:left="-105" w:firstLineChars="250" w:firstLine="60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多线程同步锁</w:t>
      </w:r>
    </w:p>
    <w:p w:rsidR="009E56C1" w:rsidRPr="008C0059" w:rsidRDefault="009E56C1" w:rsidP="009E56C1">
      <w:pPr>
        <w:pStyle w:val="a3"/>
        <w:ind w:leftChars="-50" w:left="-105" w:firstLineChars="250" w:firstLine="60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锁标记：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threadLock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lock (threadLock)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485F66" w:rsidRDefault="009E56C1" w:rsidP="009E56C1">
      <w:pPr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 xml:space="preserve">   等效于</w:t>
      </w:r>
    </w:p>
    <w:p w:rsidR="009E56C1" w:rsidRPr="009E56C1" w:rsidRDefault="009E56C1" w:rsidP="009E56C1">
      <w:pPr>
        <w:ind w:firstLineChars="175" w:firstLine="42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9E56C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9E56C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多线程同步锁</w:t>
      </w:r>
    </w:p>
    <w:p w:rsidR="009E56C1" w:rsidRPr="009E56C1" w:rsidRDefault="009E56C1" w:rsidP="009E56C1">
      <w:pPr>
        <w:ind w:firstLineChars="175" w:firstLine="42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9E56C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9E56C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锁标记：</w:t>
      </w:r>
      <w:r w:rsidRPr="009E56C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threadLock</w:t>
      </w:r>
    </w:p>
    <w:p w:rsidR="009E56C1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Monitor.Enter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(threadLock)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;</w:t>
      </w:r>
    </w:p>
    <w:p w:rsidR="009E56C1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捕获如何异常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try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9E56C1" w:rsidRPr="008C0059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8C005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9E56C1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0858F0" w:rsidRDefault="000858F0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确保同步锁能够被释放</w:t>
      </w:r>
    </w:p>
    <w:p w:rsidR="009E56C1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finally</w:t>
      </w:r>
    </w:p>
    <w:p w:rsidR="009E56C1" w:rsidRDefault="009E56C1" w:rsidP="009E56C1">
      <w:pPr>
        <w:pStyle w:val="a3"/>
        <w:ind w:leftChars="-700" w:left="-1470" w:firstLineChars="800" w:firstLine="192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{</w:t>
      </w:r>
    </w:p>
    <w:p w:rsidR="009E56C1" w:rsidRPr="009E56C1" w:rsidRDefault="009E56C1" w:rsidP="009E56C1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Monitor.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Exit</w:t>
      </w: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(threadLock)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;</w:t>
      </w:r>
    </w:p>
    <w:p w:rsidR="009E56C1" w:rsidRPr="009E56C1" w:rsidRDefault="009E56C1" w:rsidP="009E56C1">
      <w:pPr>
        <w:pStyle w:val="a3"/>
        <w:ind w:leftChars="-700" w:left="-1470" w:firstLineChars="800" w:firstLine="19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6510C8" w:rsidRDefault="006510C8" w:rsidP="006510C8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D449B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类System.Thread.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Interlocked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同步</w:t>
      </w:r>
    </w:p>
    <w:p w:rsidR="009E56C1" w:rsidRDefault="00863936" w:rsidP="00863936">
      <w:pPr>
        <w:ind w:left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863936">
        <w:rPr>
          <w:rFonts w:ascii="黑体" w:eastAsia="黑体" w:hAnsi="黑体" w:cs="Times New Roman" w:hint="eastAsia"/>
          <w:bCs/>
          <w:noProof/>
          <w:sz w:val="28"/>
          <w:szCs w:val="28"/>
        </w:rPr>
        <w:t>使用</w:t>
      </w:r>
      <w:r w:rsidRPr="00863936">
        <w:rPr>
          <w:rFonts w:ascii="黑体" w:eastAsia="黑体" w:hAnsi="黑体" w:cs="Times New Roman" w:hint="eastAsia"/>
          <w:bCs/>
          <w:noProof/>
          <w:sz w:val="28"/>
          <w:szCs w:val="28"/>
        </w:rPr>
        <w:t>类System.Thread.Interlocked</w:t>
      </w:r>
      <w:r w:rsidRPr="00863936">
        <w:rPr>
          <w:rFonts w:ascii="黑体" w:eastAsia="黑体" w:hAnsi="黑体" w:cs="Times New Roman" w:hint="eastAsia"/>
          <w:bCs/>
          <w:noProof/>
          <w:sz w:val="28"/>
          <w:szCs w:val="28"/>
        </w:rPr>
        <w:t>提供的静态方法，可以对数值运算进行原子操作，如下面的原子操作：</w:t>
      </w:r>
    </w:p>
    <w:p w:rsidR="00863936" w:rsidRDefault="00863936" w:rsidP="00863936">
      <w:pPr>
        <w:pStyle w:val="a3"/>
        <w:numPr>
          <w:ilvl w:val="0"/>
          <w:numId w:val="43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递加1：Increment(ref intVal)</w:t>
      </w:r>
    </w:p>
    <w:p w:rsidR="00863936" w:rsidRDefault="00863936" w:rsidP="00863936">
      <w:pPr>
        <w:pStyle w:val="a3"/>
        <w:numPr>
          <w:ilvl w:val="0"/>
          <w:numId w:val="43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递减1：Decrement(ref intVal)</w:t>
      </w:r>
    </w:p>
    <w:p w:rsidR="00020CA4" w:rsidRPr="008C0059" w:rsidRDefault="00020CA4" w:rsidP="00020CA4">
      <w:pPr>
        <w:pStyle w:val="a3"/>
        <w:ind w:leftChars="-700" w:left="-1470" w:firstLineChars="800" w:firstLine="19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lock (threadLock)</w:t>
      </w:r>
    </w:p>
    <w:p w:rsidR="00020CA4" w:rsidRPr="008C0059" w:rsidRDefault="00020CA4" w:rsidP="00020CA4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020CA4" w:rsidRPr="008C0059" w:rsidRDefault="00020CA4" w:rsidP="00020CA4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intVal++;</w:t>
      </w:r>
    </w:p>
    <w:p w:rsidR="00020CA4" w:rsidRPr="0065332B" w:rsidRDefault="00020CA4" w:rsidP="0065332B">
      <w:pPr>
        <w:pStyle w:val="a3"/>
        <w:ind w:leftChars="-700" w:left="-147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C00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  <w:r w:rsidRPr="0065332B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</w:p>
    <w:p w:rsidR="00A84C31" w:rsidRDefault="00020CA4" w:rsidP="00A84C31">
      <w:pPr>
        <w:ind w:left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等效于</w:t>
      </w:r>
    </w:p>
    <w:p w:rsidR="00A84C31" w:rsidRDefault="00020CA4" w:rsidP="00020CA4">
      <w:pPr>
        <w:pStyle w:val="a3"/>
        <w:ind w:leftChars="-700" w:left="-147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</w:t>
      </w:r>
      <w:r w:rsidR="00A84C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="00A84C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返回递加</w:t>
      </w:r>
      <w:r w:rsidR="00A84C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1</w:t>
      </w:r>
      <w:r w:rsidR="00A84C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后的值</w:t>
      </w:r>
    </w:p>
    <w:p w:rsidR="00020CA4" w:rsidRPr="008C0059" w:rsidRDefault="00020CA4" w:rsidP="00A84C31">
      <w:pPr>
        <w:pStyle w:val="a3"/>
        <w:ind w:leftChars="-700" w:left="-1470" w:firstLineChars="800" w:firstLine="192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int</w:t>
      </w:r>
      <w:r w:rsidR="00A84C3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newVal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= </w:t>
      </w:r>
      <w:r w:rsidRPr="00020CA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System.Thread.Interlocked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.</w:t>
      </w:r>
      <w:r w:rsidRPr="00020CA4">
        <w:t xml:space="preserve"> </w:t>
      </w:r>
      <w:r w:rsidRPr="00020CA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Increment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(ref  intVal)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;</w:t>
      </w:r>
    </w:p>
    <w:p w:rsidR="00020CA4" w:rsidRDefault="00332C7E" w:rsidP="00332C7E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A5611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使用类特性[Synchronization]同步</w:t>
      </w:r>
    </w:p>
    <w:p w:rsidR="00464BBA" w:rsidRPr="006D3B44" w:rsidRDefault="00A56110" w:rsidP="006D3B44">
      <w:pPr>
        <w:pStyle w:val="a3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A56110">
        <w:rPr>
          <w:rFonts w:ascii="黑体" w:eastAsia="黑体" w:hAnsi="黑体" w:cs="Times New Roman" w:hint="eastAsia"/>
          <w:bCs/>
          <w:noProof/>
          <w:sz w:val="28"/>
          <w:szCs w:val="28"/>
        </w:rPr>
        <w:t>[Synchronization]</w:t>
      </w:r>
      <w:r w:rsidRPr="00A56110">
        <w:rPr>
          <w:rFonts w:ascii="黑体" w:eastAsia="黑体" w:hAnsi="黑体" w:cs="Times New Roman" w:hint="eastAsia"/>
          <w:bCs/>
          <w:noProof/>
          <w:sz w:val="28"/>
          <w:szCs w:val="28"/>
        </w:rPr>
        <w:t>位于System.Runtime.Remoting.Contexts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命名空间下面。使用该特性的类必须继承ContextBoundObject类（同步上下文），这样，该类中的所有方法将被</w:t>
      </w:r>
      <w:r w:rsidR="0073063A">
        <w:rPr>
          <w:rFonts w:ascii="黑体" w:eastAsia="黑体" w:hAnsi="黑体" w:cs="Times New Roman" w:hint="eastAsia"/>
          <w:bCs/>
          <w:noProof/>
          <w:sz w:val="28"/>
          <w:szCs w:val="28"/>
        </w:rPr>
        <w:t>自动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赋予同步锁。</w:t>
      </w:r>
      <w:bookmarkStart w:id="0" w:name="_GoBack"/>
      <w:bookmarkEnd w:id="0"/>
    </w:p>
    <w:p w:rsidR="00464BBA" w:rsidRDefault="00464BBA" w:rsidP="00464BBA">
      <w:pPr>
        <w:ind w:leftChars="-200" w:left="-420" w:firstLineChars="400" w:firstLine="96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定义线程同步访问对象</w:t>
      </w:r>
    </w:p>
    <w:p w:rsidR="00464BBA" w:rsidRDefault="00464BBA" w:rsidP="00464BBA">
      <w:pPr>
        <w:ind w:leftChars="-200" w:left="-420" w:firstLineChars="400" w:firstLine="96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使用特性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[Synchronization]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进行同步</w:t>
      </w:r>
    </w:p>
    <w:p w:rsidR="00464BBA" w:rsidRDefault="00464BBA" w:rsidP="00464BBA">
      <w:pPr>
        <w:ind w:leftChars="-200" w:left="-420" w:firstLineChars="400" w:firstLine="96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类必须继承</w:t>
      </w:r>
      <w:r w:rsidRPr="00464BB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ContextBoundObject</w:t>
      </w:r>
    </w:p>
    <w:p w:rsidR="00464BBA" w:rsidRPr="00072E07" w:rsidRDefault="00464BBA" w:rsidP="00464BBA">
      <w:pPr>
        <w:ind w:leftChars="-200" w:left="-420" w:firstLineChars="400" w:firstLine="96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>[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Synchronization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]</w:t>
      </w:r>
    </w:p>
    <w:p w:rsidR="00464BBA" w:rsidRPr="00072E07" w:rsidRDefault="00464BBA" w:rsidP="00464BBA">
      <w:pPr>
        <w:pStyle w:val="a3"/>
        <w:ind w:leftChars="-200" w:left="-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interviewee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: </w:t>
      </w:r>
      <w:r w:rsidRPr="00464BB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ContextBoundObject</w:t>
      </w:r>
    </w:p>
    <w:p w:rsidR="00464BBA" w:rsidRPr="00072E07" w:rsidRDefault="00464BBA" w:rsidP="00464BBA">
      <w:pPr>
        <w:pStyle w:val="a3"/>
        <w:ind w:leftChars="-200" w:left="-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464BBA" w:rsidRDefault="00464BBA" w:rsidP="00464BBA">
      <w:pPr>
        <w:pStyle w:val="a3"/>
        <w:ind w:leftChars="-200" w:left="-42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072E0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私有方法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已经实现线程同步</w:t>
      </w:r>
    </w:p>
    <w:p w:rsidR="00464BBA" w:rsidRPr="00072E07" w:rsidRDefault="00464BBA" w:rsidP="00464BBA">
      <w:pPr>
        <w:pStyle w:val="a3"/>
        <w:ind w:leftChars="-200" w:left="-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priFun()</w:t>
      </w:r>
    </w:p>
    <w:p w:rsidR="00464BBA" w:rsidRDefault="00464BBA" w:rsidP="00464BBA">
      <w:pPr>
        <w:pStyle w:val="a3"/>
        <w:ind w:leftChars="-200" w:left="-42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 </w:t>
      </w:r>
    </w:p>
    <w:p w:rsidR="00464BBA" w:rsidRPr="00464BBA" w:rsidRDefault="00464BBA" w:rsidP="00464BBA">
      <w:pPr>
        <w:pStyle w:val="a3"/>
        <w:ind w:leftChars="-200" w:left="-42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</w:t>
      </w:r>
      <w:r w:rsidRPr="00464BBA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Pr="00464BBA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464BBA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464BBA" w:rsidRDefault="00464BBA" w:rsidP="00464BBA">
      <w:pPr>
        <w:pStyle w:val="a3"/>
        <w:ind w:leftChars="-200" w:left="-42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</w:t>
      </w: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464BBA" w:rsidRDefault="00464BBA" w:rsidP="00464BBA">
      <w:pPr>
        <w:pStyle w:val="a3"/>
        <w:ind w:leftChars="-200" w:left="-42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公共方法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已经实现线程同步</w:t>
      </w:r>
    </w:p>
    <w:p w:rsidR="00464BBA" w:rsidRPr="00072E07" w:rsidRDefault="00464BBA" w:rsidP="00464BBA">
      <w:pPr>
        <w:pStyle w:val="a3"/>
        <w:ind w:leftChars="-200" w:left="-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public</w:t>
      </w: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void p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ub</w:t>
      </w: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Fun()</w:t>
      </w:r>
    </w:p>
    <w:p w:rsidR="00464BBA" w:rsidRDefault="00464BBA" w:rsidP="00464BBA">
      <w:pPr>
        <w:pStyle w:val="a3"/>
        <w:ind w:leftChars="-200" w:left="-42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 </w:t>
      </w:r>
    </w:p>
    <w:p w:rsidR="00464BBA" w:rsidRPr="00464BBA" w:rsidRDefault="00464BBA" w:rsidP="00464BBA">
      <w:pPr>
        <w:pStyle w:val="a3"/>
        <w:ind w:leftChars="-200" w:left="-42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</w:t>
      </w:r>
      <w:r w:rsidRPr="00464BBA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//</w:t>
      </w:r>
      <w:r w:rsidRPr="00464BBA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模拟耗时任务</w:t>
      </w:r>
    </w:p>
    <w:p w:rsidR="00464BBA" w:rsidRPr="00464BBA" w:rsidRDefault="00464BBA" w:rsidP="00464BBA">
      <w:pPr>
        <w:pStyle w:val="a3"/>
        <w:ind w:leftChars="-200" w:left="-420" w:firstLineChars="0" w:firstLine="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</w:t>
      </w:r>
      <w:r w:rsidRPr="00072E0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464BBA" w:rsidRPr="00641882" w:rsidRDefault="00464BBA" w:rsidP="00641882">
      <w:pPr>
        <w:ind w:firstLineChars="225" w:firstLine="5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64BBA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sectPr w:rsidR="00464BBA" w:rsidRPr="0064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6CA" w:rsidRDefault="006C46CA" w:rsidP="00C4297B">
      <w:r>
        <w:separator/>
      </w:r>
    </w:p>
  </w:endnote>
  <w:endnote w:type="continuationSeparator" w:id="0">
    <w:p w:rsidR="006C46CA" w:rsidRDefault="006C46CA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6CA" w:rsidRDefault="006C46CA" w:rsidP="00C4297B">
      <w:r>
        <w:separator/>
      </w:r>
    </w:p>
  </w:footnote>
  <w:footnote w:type="continuationSeparator" w:id="0">
    <w:p w:rsidR="006C46CA" w:rsidRDefault="006C46CA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DC067E"/>
    <w:multiLevelType w:val="hybridMultilevel"/>
    <w:tmpl w:val="8C621E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7">
    <w:nsid w:val="148A2065"/>
    <w:multiLevelType w:val="hybridMultilevel"/>
    <w:tmpl w:val="F9FA7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AE90C71"/>
    <w:multiLevelType w:val="hybridMultilevel"/>
    <w:tmpl w:val="D5E89C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1">
    <w:nsid w:val="23B63990"/>
    <w:multiLevelType w:val="hybridMultilevel"/>
    <w:tmpl w:val="14CAE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F468B5"/>
    <w:multiLevelType w:val="hybridMultilevel"/>
    <w:tmpl w:val="6D6C3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8DF2FA7"/>
    <w:multiLevelType w:val="hybridMultilevel"/>
    <w:tmpl w:val="C0CAB3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8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20">
    <w:nsid w:val="42A43FDB"/>
    <w:multiLevelType w:val="hybridMultilevel"/>
    <w:tmpl w:val="EE20C0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5FC23A9"/>
    <w:multiLevelType w:val="hybridMultilevel"/>
    <w:tmpl w:val="68D8B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A362C1F"/>
    <w:multiLevelType w:val="hybridMultilevel"/>
    <w:tmpl w:val="F4FC16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D840D57"/>
    <w:multiLevelType w:val="hybridMultilevel"/>
    <w:tmpl w:val="9334D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5881CB4"/>
    <w:multiLevelType w:val="hybridMultilevel"/>
    <w:tmpl w:val="B3C62C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0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F9118BB"/>
    <w:multiLevelType w:val="hybridMultilevel"/>
    <w:tmpl w:val="08EA79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4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6423F7F"/>
    <w:multiLevelType w:val="hybridMultilevel"/>
    <w:tmpl w:val="A7562F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5B56621"/>
    <w:multiLevelType w:val="hybridMultilevel"/>
    <w:tmpl w:val="637C2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4"/>
  </w:num>
  <w:num w:numId="4">
    <w:abstractNumId w:val="2"/>
  </w:num>
  <w:num w:numId="5">
    <w:abstractNumId w:val="35"/>
  </w:num>
  <w:num w:numId="6">
    <w:abstractNumId w:val="10"/>
  </w:num>
  <w:num w:numId="7">
    <w:abstractNumId w:val="18"/>
  </w:num>
  <w:num w:numId="8">
    <w:abstractNumId w:val="31"/>
  </w:num>
  <w:num w:numId="9">
    <w:abstractNumId w:val="36"/>
  </w:num>
  <w:num w:numId="10">
    <w:abstractNumId w:val="15"/>
  </w:num>
  <w:num w:numId="11">
    <w:abstractNumId w:val="5"/>
  </w:num>
  <w:num w:numId="12">
    <w:abstractNumId w:val="27"/>
  </w:num>
  <w:num w:numId="13">
    <w:abstractNumId w:val="0"/>
  </w:num>
  <w:num w:numId="14">
    <w:abstractNumId w:val="40"/>
  </w:num>
  <w:num w:numId="15">
    <w:abstractNumId w:val="28"/>
  </w:num>
  <w:num w:numId="16">
    <w:abstractNumId w:val="6"/>
  </w:num>
  <w:num w:numId="17">
    <w:abstractNumId w:val="3"/>
  </w:num>
  <w:num w:numId="18">
    <w:abstractNumId w:val="33"/>
  </w:num>
  <w:num w:numId="19">
    <w:abstractNumId w:val="9"/>
  </w:num>
  <w:num w:numId="20">
    <w:abstractNumId w:val="19"/>
  </w:num>
  <w:num w:numId="21">
    <w:abstractNumId w:val="22"/>
  </w:num>
  <w:num w:numId="22">
    <w:abstractNumId w:val="25"/>
  </w:num>
  <w:num w:numId="23">
    <w:abstractNumId w:val="17"/>
  </w:num>
  <w:num w:numId="24">
    <w:abstractNumId w:val="16"/>
  </w:num>
  <w:num w:numId="25">
    <w:abstractNumId w:val="29"/>
  </w:num>
  <w:num w:numId="26">
    <w:abstractNumId w:val="30"/>
  </w:num>
  <w:num w:numId="27">
    <w:abstractNumId w:val="39"/>
  </w:num>
  <w:num w:numId="28">
    <w:abstractNumId w:val="34"/>
  </w:num>
  <w:num w:numId="29">
    <w:abstractNumId w:val="42"/>
  </w:num>
  <w:num w:numId="30">
    <w:abstractNumId w:val="38"/>
  </w:num>
  <w:num w:numId="31">
    <w:abstractNumId w:val="12"/>
  </w:num>
  <w:num w:numId="32">
    <w:abstractNumId w:val="41"/>
  </w:num>
  <w:num w:numId="33">
    <w:abstractNumId w:val="1"/>
  </w:num>
  <w:num w:numId="34">
    <w:abstractNumId w:val="8"/>
  </w:num>
  <w:num w:numId="35">
    <w:abstractNumId w:val="32"/>
  </w:num>
  <w:num w:numId="36">
    <w:abstractNumId w:val="20"/>
  </w:num>
  <w:num w:numId="37">
    <w:abstractNumId w:val="37"/>
  </w:num>
  <w:num w:numId="38">
    <w:abstractNumId w:val="26"/>
  </w:num>
  <w:num w:numId="39">
    <w:abstractNumId w:val="14"/>
  </w:num>
  <w:num w:numId="40">
    <w:abstractNumId w:val="7"/>
  </w:num>
  <w:num w:numId="41">
    <w:abstractNumId w:val="21"/>
  </w:num>
  <w:num w:numId="42">
    <w:abstractNumId w:val="1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7ED4"/>
    <w:rsid w:val="00020497"/>
    <w:rsid w:val="00020CA4"/>
    <w:rsid w:val="0002548D"/>
    <w:rsid w:val="0002712F"/>
    <w:rsid w:val="00033300"/>
    <w:rsid w:val="00033EC4"/>
    <w:rsid w:val="000361F3"/>
    <w:rsid w:val="00040822"/>
    <w:rsid w:val="00044C3D"/>
    <w:rsid w:val="0004511C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2E07"/>
    <w:rsid w:val="00074CB3"/>
    <w:rsid w:val="00074EAD"/>
    <w:rsid w:val="00077F59"/>
    <w:rsid w:val="00082DA6"/>
    <w:rsid w:val="000858F0"/>
    <w:rsid w:val="00086A9B"/>
    <w:rsid w:val="00094C6F"/>
    <w:rsid w:val="00095296"/>
    <w:rsid w:val="000B0E74"/>
    <w:rsid w:val="000B2A4D"/>
    <w:rsid w:val="000B4B91"/>
    <w:rsid w:val="000C1353"/>
    <w:rsid w:val="000C739A"/>
    <w:rsid w:val="000D32E3"/>
    <w:rsid w:val="000D60B0"/>
    <w:rsid w:val="000D631B"/>
    <w:rsid w:val="000D6EB7"/>
    <w:rsid w:val="000D7AE7"/>
    <w:rsid w:val="000F251F"/>
    <w:rsid w:val="000F6208"/>
    <w:rsid w:val="00101377"/>
    <w:rsid w:val="00106461"/>
    <w:rsid w:val="001112A2"/>
    <w:rsid w:val="001136FD"/>
    <w:rsid w:val="00116C77"/>
    <w:rsid w:val="00117645"/>
    <w:rsid w:val="00122893"/>
    <w:rsid w:val="00123853"/>
    <w:rsid w:val="00123998"/>
    <w:rsid w:val="00125029"/>
    <w:rsid w:val="001273DD"/>
    <w:rsid w:val="00131BE8"/>
    <w:rsid w:val="00133494"/>
    <w:rsid w:val="00134469"/>
    <w:rsid w:val="00136950"/>
    <w:rsid w:val="00137C0F"/>
    <w:rsid w:val="00140284"/>
    <w:rsid w:val="00145561"/>
    <w:rsid w:val="001540FC"/>
    <w:rsid w:val="00162F54"/>
    <w:rsid w:val="00163E12"/>
    <w:rsid w:val="00172113"/>
    <w:rsid w:val="00172E49"/>
    <w:rsid w:val="001732E0"/>
    <w:rsid w:val="00173E9B"/>
    <w:rsid w:val="00174222"/>
    <w:rsid w:val="0018119D"/>
    <w:rsid w:val="001813B4"/>
    <w:rsid w:val="00182423"/>
    <w:rsid w:val="00191658"/>
    <w:rsid w:val="001A007E"/>
    <w:rsid w:val="001A1998"/>
    <w:rsid w:val="001A2053"/>
    <w:rsid w:val="001B1EA2"/>
    <w:rsid w:val="001B2CBA"/>
    <w:rsid w:val="001C3F34"/>
    <w:rsid w:val="001D43F3"/>
    <w:rsid w:val="001E05B0"/>
    <w:rsid w:val="001E472A"/>
    <w:rsid w:val="001F1909"/>
    <w:rsid w:val="001F70EE"/>
    <w:rsid w:val="0020127D"/>
    <w:rsid w:val="00202042"/>
    <w:rsid w:val="002128BD"/>
    <w:rsid w:val="00214654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6D5A"/>
    <w:rsid w:val="00250BEB"/>
    <w:rsid w:val="00262D1E"/>
    <w:rsid w:val="0027146F"/>
    <w:rsid w:val="00274497"/>
    <w:rsid w:val="00276B25"/>
    <w:rsid w:val="00276B87"/>
    <w:rsid w:val="002774B9"/>
    <w:rsid w:val="002948D6"/>
    <w:rsid w:val="002A0375"/>
    <w:rsid w:val="002A129F"/>
    <w:rsid w:val="002A4F8E"/>
    <w:rsid w:val="002B7C12"/>
    <w:rsid w:val="002C374A"/>
    <w:rsid w:val="002D297F"/>
    <w:rsid w:val="002D3BE7"/>
    <w:rsid w:val="002E242D"/>
    <w:rsid w:val="002E498E"/>
    <w:rsid w:val="002E4AAE"/>
    <w:rsid w:val="002E592E"/>
    <w:rsid w:val="002F0FE5"/>
    <w:rsid w:val="002F2EE5"/>
    <w:rsid w:val="003008E3"/>
    <w:rsid w:val="0030426F"/>
    <w:rsid w:val="00304A5F"/>
    <w:rsid w:val="0030686F"/>
    <w:rsid w:val="00306B7C"/>
    <w:rsid w:val="00310E36"/>
    <w:rsid w:val="003211CC"/>
    <w:rsid w:val="003226F4"/>
    <w:rsid w:val="00326EB3"/>
    <w:rsid w:val="00331DEF"/>
    <w:rsid w:val="00332C7E"/>
    <w:rsid w:val="00334224"/>
    <w:rsid w:val="00336527"/>
    <w:rsid w:val="00345B09"/>
    <w:rsid w:val="00346FC6"/>
    <w:rsid w:val="00347902"/>
    <w:rsid w:val="00350D59"/>
    <w:rsid w:val="00351F01"/>
    <w:rsid w:val="00353CA3"/>
    <w:rsid w:val="00355191"/>
    <w:rsid w:val="003576C6"/>
    <w:rsid w:val="00365B1A"/>
    <w:rsid w:val="003820FE"/>
    <w:rsid w:val="003876F2"/>
    <w:rsid w:val="003A7BFB"/>
    <w:rsid w:val="003B6C34"/>
    <w:rsid w:val="003B7038"/>
    <w:rsid w:val="003C1892"/>
    <w:rsid w:val="003D046D"/>
    <w:rsid w:val="003E308B"/>
    <w:rsid w:val="003E4F49"/>
    <w:rsid w:val="003E690C"/>
    <w:rsid w:val="003F4AB7"/>
    <w:rsid w:val="004018E1"/>
    <w:rsid w:val="00402797"/>
    <w:rsid w:val="00404B41"/>
    <w:rsid w:val="00406531"/>
    <w:rsid w:val="00416315"/>
    <w:rsid w:val="004255AC"/>
    <w:rsid w:val="00425964"/>
    <w:rsid w:val="004329DA"/>
    <w:rsid w:val="004440F6"/>
    <w:rsid w:val="00451593"/>
    <w:rsid w:val="00464BBA"/>
    <w:rsid w:val="00466260"/>
    <w:rsid w:val="00467DB0"/>
    <w:rsid w:val="00477A3D"/>
    <w:rsid w:val="0048197B"/>
    <w:rsid w:val="00482CF1"/>
    <w:rsid w:val="00485F66"/>
    <w:rsid w:val="0048679B"/>
    <w:rsid w:val="004869AE"/>
    <w:rsid w:val="0049612C"/>
    <w:rsid w:val="004A09DA"/>
    <w:rsid w:val="004A11CE"/>
    <w:rsid w:val="004A2B61"/>
    <w:rsid w:val="004B4495"/>
    <w:rsid w:val="004B7A75"/>
    <w:rsid w:val="004C6030"/>
    <w:rsid w:val="004C74CA"/>
    <w:rsid w:val="004C76EE"/>
    <w:rsid w:val="004E5259"/>
    <w:rsid w:val="004F45DC"/>
    <w:rsid w:val="004F4C9B"/>
    <w:rsid w:val="004F7F29"/>
    <w:rsid w:val="00501663"/>
    <w:rsid w:val="00502D62"/>
    <w:rsid w:val="00503E20"/>
    <w:rsid w:val="0051351B"/>
    <w:rsid w:val="005200CA"/>
    <w:rsid w:val="00521689"/>
    <w:rsid w:val="00522228"/>
    <w:rsid w:val="00523AFD"/>
    <w:rsid w:val="005300E3"/>
    <w:rsid w:val="00536894"/>
    <w:rsid w:val="0054587D"/>
    <w:rsid w:val="005460B3"/>
    <w:rsid w:val="0054660C"/>
    <w:rsid w:val="00546621"/>
    <w:rsid w:val="00550854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C341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246F"/>
    <w:rsid w:val="00613131"/>
    <w:rsid w:val="00614C8E"/>
    <w:rsid w:val="00617A7F"/>
    <w:rsid w:val="0062374B"/>
    <w:rsid w:val="006312C2"/>
    <w:rsid w:val="006343A5"/>
    <w:rsid w:val="00634A15"/>
    <w:rsid w:val="006354E0"/>
    <w:rsid w:val="006355F4"/>
    <w:rsid w:val="00641882"/>
    <w:rsid w:val="006510C8"/>
    <w:rsid w:val="0065332B"/>
    <w:rsid w:val="006637A7"/>
    <w:rsid w:val="00670130"/>
    <w:rsid w:val="006707E4"/>
    <w:rsid w:val="00670CD9"/>
    <w:rsid w:val="006714B1"/>
    <w:rsid w:val="00671D3F"/>
    <w:rsid w:val="00675EE4"/>
    <w:rsid w:val="006766F2"/>
    <w:rsid w:val="00683083"/>
    <w:rsid w:val="00683FAC"/>
    <w:rsid w:val="00686461"/>
    <w:rsid w:val="00692FE3"/>
    <w:rsid w:val="006951BD"/>
    <w:rsid w:val="0069579F"/>
    <w:rsid w:val="00697661"/>
    <w:rsid w:val="00697AA0"/>
    <w:rsid w:val="006A0048"/>
    <w:rsid w:val="006A26AA"/>
    <w:rsid w:val="006A53F8"/>
    <w:rsid w:val="006A7406"/>
    <w:rsid w:val="006B3831"/>
    <w:rsid w:val="006C31D3"/>
    <w:rsid w:val="006C46CA"/>
    <w:rsid w:val="006D01A8"/>
    <w:rsid w:val="006D1A43"/>
    <w:rsid w:val="006D2026"/>
    <w:rsid w:val="006D3493"/>
    <w:rsid w:val="006D368D"/>
    <w:rsid w:val="006D3B44"/>
    <w:rsid w:val="006F1DAC"/>
    <w:rsid w:val="006F7621"/>
    <w:rsid w:val="00710C43"/>
    <w:rsid w:val="00715201"/>
    <w:rsid w:val="0071567A"/>
    <w:rsid w:val="00716F82"/>
    <w:rsid w:val="007177A2"/>
    <w:rsid w:val="00725F7E"/>
    <w:rsid w:val="0073049D"/>
    <w:rsid w:val="0073063A"/>
    <w:rsid w:val="00734485"/>
    <w:rsid w:val="0073554D"/>
    <w:rsid w:val="0074243C"/>
    <w:rsid w:val="007509A7"/>
    <w:rsid w:val="00750C1F"/>
    <w:rsid w:val="00750CD1"/>
    <w:rsid w:val="0075264E"/>
    <w:rsid w:val="007532EF"/>
    <w:rsid w:val="00756BCF"/>
    <w:rsid w:val="00757C2D"/>
    <w:rsid w:val="00760569"/>
    <w:rsid w:val="00762ABF"/>
    <w:rsid w:val="00767B36"/>
    <w:rsid w:val="00767FCA"/>
    <w:rsid w:val="00780B31"/>
    <w:rsid w:val="00786863"/>
    <w:rsid w:val="00787E88"/>
    <w:rsid w:val="00792354"/>
    <w:rsid w:val="0079300A"/>
    <w:rsid w:val="007969A5"/>
    <w:rsid w:val="00797393"/>
    <w:rsid w:val="00797669"/>
    <w:rsid w:val="007A4118"/>
    <w:rsid w:val="007A47FA"/>
    <w:rsid w:val="007B46C4"/>
    <w:rsid w:val="007B5616"/>
    <w:rsid w:val="007B6040"/>
    <w:rsid w:val="007B7ED3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20154"/>
    <w:rsid w:val="008243B2"/>
    <w:rsid w:val="008275D3"/>
    <w:rsid w:val="00832A98"/>
    <w:rsid w:val="00837295"/>
    <w:rsid w:val="0084246E"/>
    <w:rsid w:val="00844DDC"/>
    <w:rsid w:val="00844DE4"/>
    <w:rsid w:val="008461F5"/>
    <w:rsid w:val="00850E41"/>
    <w:rsid w:val="00857D1C"/>
    <w:rsid w:val="00857E94"/>
    <w:rsid w:val="00863936"/>
    <w:rsid w:val="00863DDB"/>
    <w:rsid w:val="00866EC5"/>
    <w:rsid w:val="008718A1"/>
    <w:rsid w:val="00872B39"/>
    <w:rsid w:val="00873065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B4C1E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7690"/>
    <w:rsid w:val="008E31B2"/>
    <w:rsid w:val="008E3841"/>
    <w:rsid w:val="008E5FEC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33728"/>
    <w:rsid w:val="00943627"/>
    <w:rsid w:val="00943B26"/>
    <w:rsid w:val="00943FE5"/>
    <w:rsid w:val="00945BB7"/>
    <w:rsid w:val="009461DD"/>
    <w:rsid w:val="00951C53"/>
    <w:rsid w:val="00955D6A"/>
    <w:rsid w:val="00962E4D"/>
    <w:rsid w:val="009646B9"/>
    <w:rsid w:val="00974532"/>
    <w:rsid w:val="00974D3A"/>
    <w:rsid w:val="009759CA"/>
    <w:rsid w:val="009760C5"/>
    <w:rsid w:val="00976CDC"/>
    <w:rsid w:val="009800E6"/>
    <w:rsid w:val="009806AB"/>
    <w:rsid w:val="009851BF"/>
    <w:rsid w:val="00986323"/>
    <w:rsid w:val="00990295"/>
    <w:rsid w:val="00990368"/>
    <w:rsid w:val="0099513A"/>
    <w:rsid w:val="009B6CD2"/>
    <w:rsid w:val="009C46F7"/>
    <w:rsid w:val="009C5ABF"/>
    <w:rsid w:val="009D48FE"/>
    <w:rsid w:val="009D62C9"/>
    <w:rsid w:val="009E1EFE"/>
    <w:rsid w:val="009E2011"/>
    <w:rsid w:val="009E2378"/>
    <w:rsid w:val="009E2553"/>
    <w:rsid w:val="009E56C1"/>
    <w:rsid w:val="009F3279"/>
    <w:rsid w:val="009F6FC2"/>
    <w:rsid w:val="00A22C27"/>
    <w:rsid w:val="00A24F26"/>
    <w:rsid w:val="00A300D2"/>
    <w:rsid w:val="00A32E20"/>
    <w:rsid w:val="00A32F67"/>
    <w:rsid w:val="00A4061D"/>
    <w:rsid w:val="00A42C2C"/>
    <w:rsid w:val="00A44A37"/>
    <w:rsid w:val="00A52709"/>
    <w:rsid w:val="00A54333"/>
    <w:rsid w:val="00A56110"/>
    <w:rsid w:val="00A65B14"/>
    <w:rsid w:val="00A70342"/>
    <w:rsid w:val="00A71C5D"/>
    <w:rsid w:val="00A72827"/>
    <w:rsid w:val="00A73D1E"/>
    <w:rsid w:val="00A76287"/>
    <w:rsid w:val="00A82344"/>
    <w:rsid w:val="00A84C31"/>
    <w:rsid w:val="00A84F87"/>
    <w:rsid w:val="00AA0148"/>
    <w:rsid w:val="00AA297E"/>
    <w:rsid w:val="00AA6C20"/>
    <w:rsid w:val="00AB2A2C"/>
    <w:rsid w:val="00AB3DDD"/>
    <w:rsid w:val="00AC241D"/>
    <w:rsid w:val="00AD254D"/>
    <w:rsid w:val="00AD3D6F"/>
    <w:rsid w:val="00AE1EA1"/>
    <w:rsid w:val="00AE383F"/>
    <w:rsid w:val="00AE40B1"/>
    <w:rsid w:val="00AE4AFC"/>
    <w:rsid w:val="00AE51CA"/>
    <w:rsid w:val="00AF429C"/>
    <w:rsid w:val="00AF5B50"/>
    <w:rsid w:val="00AF688F"/>
    <w:rsid w:val="00B11147"/>
    <w:rsid w:val="00B14F53"/>
    <w:rsid w:val="00B31B52"/>
    <w:rsid w:val="00B36878"/>
    <w:rsid w:val="00B4028C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5C58"/>
    <w:rsid w:val="00B830F8"/>
    <w:rsid w:val="00B902B2"/>
    <w:rsid w:val="00B96F9D"/>
    <w:rsid w:val="00BA1B1F"/>
    <w:rsid w:val="00BA20D0"/>
    <w:rsid w:val="00BA6758"/>
    <w:rsid w:val="00BA7A62"/>
    <w:rsid w:val="00BA7BB5"/>
    <w:rsid w:val="00BB1021"/>
    <w:rsid w:val="00BB4ECF"/>
    <w:rsid w:val="00BB734F"/>
    <w:rsid w:val="00BC28F2"/>
    <w:rsid w:val="00BC3074"/>
    <w:rsid w:val="00BC316B"/>
    <w:rsid w:val="00BC3A1C"/>
    <w:rsid w:val="00BC47D4"/>
    <w:rsid w:val="00BC554C"/>
    <w:rsid w:val="00BC6D70"/>
    <w:rsid w:val="00BD0057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680"/>
    <w:rsid w:val="00BF3C5F"/>
    <w:rsid w:val="00BF55B6"/>
    <w:rsid w:val="00C03543"/>
    <w:rsid w:val="00C06CA3"/>
    <w:rsid w:val="00C2386B"/>
    <w:rsid w:val="00C23C23"/>
    <w:rsid w:val="00C26945"/>
    <w:rsid w:val="00C309E3"/>
    <w:rsid w:val="00C3397D"/>
    <w:rsid w:val="00C34277"/>
    <w:rsid w:val="00C422A5"/>
    <w:rsid w:val="00C4297B"/>
    <w:rsid w:val="00C4349A"/>
    <w:rsid w:val="00C47180"/>
    <w:rsid w:val="00C54333"/>
    <w:rsid w:val="00C54D22"/>
    <w:rsid w:val="00C5662C"/>
    <w:rsid w:val="00C61380"/>
    <w:rsid w:val="00C65ED8"/>
    <w:rsid w:val="00C7070A"/>
    <w:rsid w:val="00C707CA"/>
    <w:rsid w:val="00C73541"/>
    <w:rsid w:val="00C74DE1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69ED"/>
    <w:rsid w:val="00CC0BD2"/>
    <w:rsid w:val="00CC1DD0"/>
    <w:rsid w:val="00CC5323"/>
    <w:rsid w:val="00CD0837"/>
    <w:rsid w:val="00CD7B5E"/>
    <w:rsid w:val="00CE6A21"/>
    <w:rsid w:val="00CF0E2E"/>
    <w:rsid w:val="00CF7256"/>
    <w:rsid w:val="00D055A7"/>
    <w:rsid w:val="00D05DFE"/>
    <w:rsid w:val="00D11760"/>
    <w:rsid w:val="00D11F8F"/>
    <w:rsid w:val="00D12785"/>
    <w:rsid w:val="00D17427"/>
    <w:rsid w:val="00D22C7F"/>
    <w:rsid w:val="00D34687"/>
    <w:rsid w:val="00D4185F"/>
    <w:rsid w:val="00D4438A"/>
    <w:rsid w:val="00D449B1"/>
    <w:rsid w:val="00D449B4"/>
    <w:rsid w:val="00D47F5C"/>
    <w:rsid w:val="00D514B1"/>
    <w:rsid w:val="00D53421"/>
    <w:rsid w:val="00D561F3"/>
    <w:rsid w:val="00D576BD"/>
    <w:rsid w:val="00D61472"/>
    <w:rsid w:val="00D6609F"/>
    <w:rsid w:val="00D749DE"/>
    <w:rsid w:val="00D74FE2"/>
    <w:rsid w:val="00D759AD"/>
    <w:rsid w:val="00D76C34"/>
    <w:rsid w:val="00D85D73"/>
    <w:rsid w:val="00D975EF"/>
    <w:rsid w:val="00DA3A2B"/>
    <w:rsid w:val="00DA4827"/>
    <w:rsid w:val="00DB3366"/>
    <w:rsid w:val="00DB4CAC"/>
    <w:rsid w:val="00DB5246"/>
    <w:rsid w:val="00DC02BA"/>
    <w:rsid w:val="00DC1435"/>
    <w:rsid w:val="00DC18A3"/>
    <w:rsid w:val="00DD0D67"/>
    <w:rsid w:val="00DD2123"/>
    <w:rsid w:val="00DD57B1"/>
    <w:rsid w:val="00DE51F7"/>
    <w:rsid w:val="00DE7548"/>
    <w:rsid w:val="00DF373C"/>
    <w:rsid w:val="00DF40EA"/>
    <w:rsid w:val="00DF7DED"/>
    <w:rsid w:val="00E13CF4"/>
    <w:rsid w:val="00E13E23"/>
    <w:rsid w:val="00E17329"/>
    <w:rsid w:val="00E22C13"/>
    <w:rsid w:val="00E235C1"/>
    <w:rsid w:val="00E239CE"/>
    <w:rsid w:val="00E41401"/>
    <w:rsid w:val="00E41B8E"/>
    <w:rsid w:val="00E43F9C"/>
    <w:rsid w:val="00E57694"/>
    <w:rsid w:val="00E650BF"/>
    <w:rsid w:val="00E65436"/>
    <w:rsid w:val="00E718CC"/>
    <w:rsid w:val="00E72871"/>
    <w:rsid w:val="00E82A30"/>
    <w:rsid w:val="00E86EF9"/>
    <w:rsid w:val="00EA1193"/>
    <w:rsid w:val="00EA2D10"/>
    <w:rsid w:val="00EA4C43"/>
    <w:rsid w:val="00EB0503"/>
    <w:rsid w:val="00EB0EC5"/>
    <w:rsid w:val="00EB2BA2"/>
    <w:rsid w:val="00EB5675"/>
    <w:rsid w:val="00EC1C9A"/>
    <w:rsid w:val="00EC5557"/>
    <w:rsid w:val="00EC68E8"/>
    <w:rsid w:val="00ED1EA2"/>
    <w:rsid w:val="00EE0B6E"/>
    <w:rsid w:val="00EE5FD8"/>
    <w:rsid w:val="00EF5D86"/>
    <w:rsid w:val="00F01591"/>
    <w:rsid w:val="00F03623"/>
    <w:rsid w:val="00F12D1C"/>
    <w:rsid w:val="00F1469E"/>
    <w:rsid w:val="00F15B38"/>
    <w:rsid w:val="00F169E9"/>
    <w:rsid w:val="00F2125B"/>
    <w:rsid w:val="00F33798"/>
    <w:rsid w:val="00F41419"/>
    <w:rsid w:val="00F51455"/>
    <w:rsid w:val="00F51596"/>
    <w:rsid w:val="00F61C51"/>
    <w:rsid w:val="00F63357"/>
    <w:rsid w:val="00F648CB"/>
    <w:rsid w:val="00F655AA"/>
    <w:rsid w:val="00F7178C"/>
    <w:rsid w:val="00F73423"/>
    <w:rsid w:val="00F73DA7"/>
    <w:rsid w:val="00F748C6"/>
    <w:rsid w:val="00F92C29"/>
    <w:rsid w:val="00FA3490"/>
    <w:rsid w:val="00FB56E8"/>
    <w:rsid w:val="00FB71B5"/>
    <w:rsid w:val="00FC67F2"/>
    <w:rsid w:val="00FD312C"/>
    <w:rsid w:val="00FD4FB0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8C6F1-4C89-4BCD-85E8-FBAE203A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519</cp:revision>
  <dcterms:created xsi:type="dcterms:W3CDTF">2018-05-09T00:57:00Z</dcterms:created>
  <dcterms:modified xsi:type="dcterms:W3CDTF">2018-06-17T07:49:00Z</dcterms:modified>
</cp:coreProperties>
</file>