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b/>
          <w:bCs/>
          <w:sz w:val="24"/>
          <w:szCs w:val="24"/>
        </w:rPr>
        <w:t xml:space="preserve">Как составить резюме экспедитора </w:t>
      </w:r>
      <w:r>
        <w:rPr>
          <w:rFonts w:ascii="Rubik" w:hAnsi="Rubik" w:cs="Rubik"/>
          <w:bCs/>
          <w:color w:val="FF0000"/>
          <w:sz w:val="24"/>
          <w:szCs w:val="24"/>
        </w:rPr>
        <w:t>//</w:t>
      </w:r>
      <w:r>
        <w:rPr>
          <w:rFonts w:ascii="Rubik" w:hAnsi="Rubik" w:cs="Rubik"/>
          <w:bCs/>
          <w:i/>
          <w:color w:val="FF0000"/>
          <w:sz w:val="24"/>
          <w:szCs w:val="24"/>
        </w:rPr>
        <w:t>Н1 – для упрощения проставил уровни заголовков. Если ничего рядом нет, значит это не заголовок.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Сейчас наступило время, когда доставка товаров пользуется спросом. Это значит, что большая ответственность возлагается на человека, который отвечает за перевозку и вручение заказанных вещей и продуктов.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b/>
          <w:sz w:val="24"/>
          <w:szCs w:val="24"/>
        </w:rPr>
        <w:t>Экспедитор</w:t>
      </w:r>
      <w:r>
        <w:rPr>
          <w:rFonts w:ascii="Rubik" w:hAnsi="Rubik" w:cs="Rubik"/>
          <w:sz w:val="24"/>
          <w:szCs w:val="24"/>
        </w:rPr>
        <w:t xml:space="preserve"> – должность, отвечающая за заполнение документов, проверку, сохранность и учет перевозимых грузов. 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Составить самостоятельно качественное </w:t>
      </w:r>
      <w:r>
        <w:rPr>
          <w:rFonts w:ascii="Rubik" w:hAnsi="Rubik" w:cs="Rubik"/>
          <w:bCs/>
          <w:sz w:val="24"/>
          <w:szCs w:val="24"/>
        </w:rPr>
        <w:t>резюме, экспедитору</w:t>
      </w:r>
      <w:r>
        <w:rPr>
          <w:rFonts w:ascii="Rubik" w:hAnsi="Rubik" w:cs="Rubik"/>
          <w:sz w:val="24"/>
          <w:szCs w:val="24"/>
        </w:rPr>
        <w:t xml:space="preserve"> будет крайне сложно, поэтому лучше подробно изучить этот вопрос.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Для начала стоить уточнить, что есть две разновидности профессии:</w:t>
      </w:r>
    </w:p>
    <w:p>
      <w:pPr>
        <w:pStyle w:val="7"/>
        <w:numPr>
          <w:ilvl w:val="0"/>
          <w:numId w:val="1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Непосредственно </w:t>
      </w:r>
      <w:r>
        <w:rPr>
          <w:rFonts w:ascii="Rubik" w:hAnsi="Rubik" w:cs="Rubik"/>
          <w:b/>
          <w:sz w:val="24"/>
          <w:szCs w:val="24"/>
        </w:rPr>
        <w:t>экспедитор</w:t>
      </w:r>
      <w:r>
        <w:rPr>
          <w:rFonts w:ascii="Rubik" w:hAnsi="Rubik" w:cs="Rubik"/>
          <w:sz w:val="24"/>
          <w:szCs w:val="24"/>
        </w:rPr>
        <w:t>, который следит за перемещениями товаров, но не отвечает за автотранспорт.</w:t>
      </w:r>
    </w:p>
    <w:p>
      <w:pPr>
        <w:pStyle w:val="7"/>
        <w:numPr>
          <w:ilvl w:val="0"/>
          <w:numId w:val="1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b/>
          <w:sz w:val="24"/>
          <w:szCs w:val="24"/>
        </w:rPr>
        <w:t>Водитель-экспедитор</w:t>
      </w:r>
      <w:r>
        <w:rPr>
          <w:rFonts w:ascii="Rubik" w:hAnsi="Rubik" w:cs="Rubik"/>
          <w:sz w:val="24"/>
          <w:szCs w:val="24"/>
        </w:rPr>
        <w:t>, самостоятельно перевозящий товар и выполняющий сопутствующие обязанности водителя.</w:t>
      </w:r>
    </w:p>
    <w:p>
      <w:pPr>
        <w:jc w:val="both"/>
        <w:rPr>
          <w:rFonts w:ascii="Rubik" w:hAnsi="Rubik" w:cs="Rubik"/>
          <w:i/>
          <w:color w:val="FF0000"/>
          <w:sz w:val="24"/>
          <w:szCs w:val="24"/>
          <w:lang w:val="en-US"/>
        </w:rPr>
      </w:pPr>
      <w:r>
        <w:rPr>
          <w:rFonts w:ascii="Rubik" w:hAnsi="Rubik" w:cs="Rubik"/>
          <w:i/>
          <w:color w:val="FF0000"/>
          <w:sz w:val="24"/>
          <w:szCs w:val="24"/>
        </w:rPr>
        <w:t>//Цвет маркера #92cddc</w:t>
      </w:r>
      <w:r>
        <w:rPr>
          <w:rFonts w:ascii="Rubik" w:hAnsi="Rubik" w:cs="Rubik"/>
          <w:i/>
          <w:color w:val="FF0000"/>
          <w:sz w:val="24"/>
          <w:szCs w:val="24"/>
          <w:lang w:val="en-US"/>
        </w:rPr>
        <w:t xml:space="preserve"> 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Чтобы составить своё </w:t>
      </w:r>
      <w:r>
        <w:rPr>
          <w:rFonts w:ascii="Rubik" w:hAnsi="Rubik" w:cs="Rubik"/>
          <w:bCs/>
          <w:sz w:val="24"/>
          <w:szCs w:val="24"/>
        </w:rPr>
        <w:t>резюме экспедитора, воспользуйтесь примером, приведенным ниже</w:t>
      </w:r>
      <w:r>
        <w:rPr>
          <w:rFonts w:ascii="Rubik" w:hAnsi="Rubik" w:cs="Rubik"/>
          <w:sz w:val="24"/>
          <w:szCs w:val="24"/>
        </w:rPr>
        <w:t xml:space="preserve">. </w:t>
      </w:r>
    </w:p>
    <w:p>
      <w:pPr>
        <w:jc w:val="center"/>
        <w:rPr>
          <w:rFonts w:ascii="Rubik" w:hAnsi="Rubik" w:cs="Rubik"/>
          <w:i/>
          <w:color w:val="FF0000"/>
          <w:sz w:val="24"/>
          <w:szCs w:val="24"/>
        </w:rPr>
      </w:pPr>
      <w:r>
        <w:rPr>
          <w:rFonts w:ascii="Rubik" w:hAnsi="Rubik" w:cs="Rubik"/>
          <w:i/>
          <w:color w:val="FF0000"/>
          <w:sz w:val="24"/>
          <w:szCs w:val="24"/>
        </w:rPr>
        <w:t xml:space="preserve">Пример резюме. Сюда нужно вставить картинку </w:t>
      </w:r>
      <w:r>
        <w:rPr>
          <w:rFonts w:ascii="Rubik" w:hAnsi="Rubik" w:cs="Rubik"/>
          <w:i/>
          <w:color w:val="FF0000"/>
          <w:sz w:val="24"/>
          <w:szCs w:val="24"/>
          <w:lang w:val="en-US"/>
        </w:rPr>
        <w:t>CV</w:t>
      </w:r>
      <w:r>
        <w:rPr>
          <w:rFonts w:ascii="Rubik" w:hAnsi="Rubik" w:cs="Rubik"/>
          <w:i/>
          <w:color w:val="FF0000"/>
          <w:sz w:val="24"/>
          <w:szCs w:val="24"/>
        </w:rPr>
        <w:t>3 и немного ее уменьшить.</w:t>
      </w:r>
    </w:p>
    <w:p>
      <w:pPr>
        <w:jc w:val="center"/>
        <w:rPr>
          <w:rFonts w:ascii="Rubik" w:hAnsi="Rubik" w:cs="Rubik"/>
          <w:b/>
          <w:i/>
          <w:color w:val="FF0000"/>
          <w:sz w:val="24"/>
          <w:szCs w:val="24"/>
        </w:rPr>
      </w:pPr>
      <w:r>
        <w:rPr>
          <w:rFonts w:ascii="Rubik" w:hAnsi="Rubik" w:cs="Rubik"/>
          <w:i/>
          <w:color w:val="FF0000"/>
          <w:sz w:val="24"/>
          <w:szCs w:val="24"/>
        </w:rPr>
        <w:t>Над резюме не забыть добавить текст «Пример резюме экспедитор» и справа от текста добавить святящуюся кнопку с текстом «Редактировать это резюме»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Ознакомьтесь также с резюме в смежных специальностях:</w:t>
      </w:r>
    </w:p>
    <w:p>
      <w:pPr>
        <w:pStyle w:val="7"/>
        <w:numPr>
          <w:ilvl w:val="0"/>
          <w:numId w:val="2"/>
        </w:numPr>
        <w:jc w:val="both"/>
        <w:rPr>
          <w:rFonts w:ascii="Rubik" w:hAnsi="Rubik" w:cs="Rubik"/>
          <w:sz w:val="24"/>
          <w:szCs w:val="24"/>
        </w:rPr>
      </w:pPr>
      <w:r>
        <w:fldChar w:fldCharType="begin"/>
      </w:r>
      <w:r>
        <w:instrText xml:space="preserve"> HYPERLINK "https://resumeonline.kz/ru/examples/42" </w:instrText>
      </w:r>
      <w:r>
        <w:fldChar w:fldCharType="separate"/>
      </w:r>
      <w:r>
        <w:rPr>
          <w:rStyle w:val="5"/>
          <w:rFonts w:ascii="Rubik" w:hAnsi="Rubik" w:cs="Rubik"/>
          <w:sz w:val="24"/>
          <w:szCs w:val="24"/>
        </w:rPr>
        <w:t>Торговый представитель</w:t>
      </w:r>
      <w:r>
        <w:rPr>
          <w:rStyle w:val="5"/>
          <w:rFonts w:ascii="Rubik" w:hAnsi="Rubik" w:cs="Rubik"/>
          <w:sz w:val="24"/>
          <w:szCs w:val="24"/>
        </w:rPr>
        <w:fldChar w:fldCharType="end"/>
      </w:r>
    </w:p>
    <w:p>
      <w:pPr>
        <w:pStyle w:val="7"/>
        <w:numPr>
          <w:ilvl w:val="0"/>
          <w:numId w:val="2"/>
        </w:numPr>
        <w:jc w:val="both"/>
        <w:rPr>
          <w:rFonts w:ascii="Rubik" w:hAnsi="Rubik" w:cs="Rubik"/>
          <w:sz w:val="24"/>
          <w:szCs w:val="24"/>
        </w:rPr>
      </w:pPr>
      <w:r>
        <w:fldChar w:fldCharType="begin"/>
      </w:r>
      <w:r>
        <w:instrText xml:space="preserve"> HYPERLINK "https://resumeonline.kz/ru/examples/38" </w:instrText>
      </w:r>
      <w:r>
        <w:fldChar w:fldCharType="separate"/>
      </w:r>
      <w:r>
        <w:rPr>
          <w:rStyle w:val="5"/>
          <w:rFonts w:ascii="Rubik" w:hAnsi="Rubik" w:cs="Rubik"/>
          <w:sz w:val="24"/>
          <w:szCs w:val="24"/>
        </w:rPr>
        <w:t>Супервайзер</w:t>
      </w:r>
      <w:r>
        <w:rPr>
          <w:rStyle w:val="5"/>
          <w:rFonts w:ascii="Rubik" w:hAnsi="Rubik" w:cs="Rubik"/>
          <w:sz w:val="24"/>
          <w:szCs w:val="24"/>
        </w:rPr>
        <w:fldChar w:fldCharType="end"/>
      </w:r>
    </w:p>
    <w:p>
      <w:pPr>
        <w:pStyle w:val="7"/>
        <w:numPr>
          <w:ilvl w:val="0"/>
          <w:numId w:val="2"/>
        </w:numPr>
        <w:jc w:val="both"/>
        <w:rPr>
          <w:rFonts w:ascii="Rubik" w:hAnsi="Rubik" w:cs="Rubik"/>
          <w:sz w:val="24"/>
          <w:szCs w:val="24"/>
        </w:rPr>
      </w:pPr>
      <w:r>
        <w:fldChar w:fldCharType="begin"/>
      </w:r>
      <w:r>
        <w:instrText xml:space="preserve"> HYPERLINK "https://resumeonline.kz/ru/examples/21" </w:instrText>
      </w:r>
      <w:r>
        <w:fldChar w:fldCharType="separate"/>
      </w:r>
      <w:r>
        <w:rPr>
          <w:rStyle w:val="5"/>
          <w:rFonts w:ascii="Rubik" w:hAnsi="Rubik" w:cs="Rubik"/>
          <w:sz w:val="24"/>
          <w:szCs w:val="24"/>
        </w:rPr>
        <w:t>Кладовщик</w:t>
      </w:r>
      <w:r>
        <w:rPr>
          <w:rStyle w:val="5"/>
          <w:rFonts w:ascii="Rubik" w:hAnsi="Rubik" w:cs="Rubik"/>
          <w:sz w:val="24"/>
          <w:szCs w:val="24"/>
        </w:rPr>
        <w:fldChar w:fldCharType="end"/>
      </w:r>
    </w:p>
    <w:p>
      <w:pPr>
        <w:pStyle w:val="7"/>
        <w:numPr>
          <w:ilvl w:val="0"/>
          <w:numId w:val="2"/>
        </w:numPr>
        <w:jc w:val="both"/>
        <w:rPr>
          <w:rFonts w:ascii="Rubik" w:hAnsi="Rubik" w:cs="Rubik"/>
          <w:sz w:val="24"/>
          <w:szCs w:val="24"/>
        </w:rPr>
      </w:pPr>
      <w:r>
        <w:fldChar w:fldCharType="begin"/>
      </w:r>
      <w:r>
        <w:instrText xml:space="preserve"> HYPERLINK "https://resumeonline.kz/ru/examples/13" </w:instrText>
      </w:r>
      <w:r>
        <w:fldChar w:fldCharType="separate"/>
      </w:r>
      <w:r>
        <w:rPr>
          <w:rStyle w:val="5"/>
          <w:rFonts w:ascii="Rubik" w:hAnsi="Rubik" w:cs="Rubik"/>
          <w:sz w:val="24"/>
          <w:szCs w:val="24"/>
        </w:rPr>
        <w:t>Водитель</w:t>
      </w:r>
      <w:r>
        <w:rPr>
          <w:rStyle w:val="5"/>
          <w:rFonts w:ascii="Rubik" w:hAnsi="Rubik" w:cs="Rubik"/>
          <w:sz w:val="24"/>
          <w:szCs w:val="24"/>
        </w:rPr>
        <w:fldChar w:fldCharType="end"/>
      </w:r>
    </w:p>
    <w:p>
      <w:pPr>
        <w:pStyle w:val="7"/>
        <w:numPr>
          <w:ilvl w:val="0"/>
          <w:numId w:val="2"/>
        </w:numPr>
        <w:jc w:val="both"/>
        <w:rPr>
          <w:rFonts w:ascii="Rubik" w:hAnsi="Rubik" w:cs="Rubik"/>
          <w:sz w:val="24"/>
          <w:szCs w:val="24"/>
        </w:rPr>
      </w:pPr>
      <w:r>
        <w:fldChar w:fldCharType="begin"/>
      </w:r>
      <w:r>
        <w:instrText xml:space="preserve"> HYPERLINK "https://resumeonline.kz/ru/examples/28" </w:instrText>
      </w:r>
      <w:r>
        <w:fldChar w:fldCharType="separate"/>
      </w:r>
      <w:r>
        <w:rPr>
          <w:rStyle w:val="5"/>
          <w:rFonts w:ascii="Rubik" w:hAnsi="Rubik" w:cs="Rubik"/>
          <w:sz w:val="24"/>
          <w:szCs w:val="24"/>
        </w:rPr>
        <w:t>Кассир</w:t>
      </w:r>
      <w:r>
        <w:rPr>
          <w:rStyle w:val="5"/>
          <w:rFonts w:ascii="Rubik" w:hAnsi="Rubik" w:cs="Rubik"/>
          <w:sz w:val="24"/>
          <w:szCs w:val="24"/>
        </w:rPr>
        <w:fldChar w:fldCharType="end"/>
      </w:r>
    </w:p>
    <w:p>
      <w:pPr>
        <w:pStyle w:val="7"/>
        <w:numPr>
          <w:ilvl w:val="0"/>
          <w:numId w:val="2"/>
        </w:numPr>
        <w:jc w:val="both"/>
        <w:rPr>
          <w:rFonts w:ascii="Rubik" w:hAnsi="Rubik" w:cs="Rubik"/>
          <w:sz w:val="24"/>
          <w:szCs w:val="24"/>
        </w:rPr>
      </w:pPr>
      <w:r>
        <w:fldChar w:fldCharType="begin"/>
      </w:r>
      <w:r>
        <w:instrText xml:space="preserve"> HYPERLINK "https://resumeonline.kz/ru/examples/20" </w:instrText>
      </w:r>
      <w:r>
        <w:fldChar w:fldCharType="separate"/>
      </w:r>
      <w:r>
        <w:rPr>
          <w:rStyle w:val="5"/>
          <w:rFonts w:ascii="Rubik" w:hAnsi="Rubik" w:cs="Rubik"/>
          <w:sz w:val="24"/>
          <w:szCs w:val="24"/>
        </w:rPr>
        <w:t>Администратор</w:t>
      </w:r>
      <w:r>
        <w:rPr>
          <w:rStyle w:val="5"/>
          <w:rFonts w:ascii="Rubik" w:hAnsi="Rubik" w:cs="Rubik"/>
          <w:sz w:val="24"/>
          <w:szCs w:val="24"/>
        </w:rPr>
        <w:fldChar w:fldCharType="end"/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Грамотное и четкое резюме сможет привлечь работодателей, чтобы кандидат нашел работу мечты.</w:t>
      </w:r>
    </w:p>
    <w:p>
      <w:pPr>
        <w:jc w:val="center"/>
        <w:rPr>
          <w:rFonts w:ascii="Rubik" w:hAnsi="Rubik" w:cs="Rubik"/>
          <w:b/>
          <w:sz w:val="24"/>
          <w:szCs w:val="24"/>
        </w:rPr>
      </w:pPr>
      <w:r>
        <w:rPr>
          <w:rFonts w:ascii="Rubik" w:hAnsi="Rubik" w:cs="Rubik"/>
          <w:b/>
          <w:sz w:val="24"/>
          <w:szCs w:val="24"/>
        </w:rPr>
        <w:t>Общие рекомендации</w:t>
      </w:r>
      <w:r>
        <w:rPr>
          <w:rFonts w:ascii="Rubik" w:hAnsi="Rubik" w:cs="Rubik"/>
          <w:b/>
          <w:color w:val="FF0000"/>
          <w:sz w:val="24"/>
          <w:szCs w:val="24"/>
        </w:rPr>
        <w:t>&lt;/h2&gt;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Соблюдение ряда нехитрых правил позволит выделить резюме среди массы подобных и завладеть вниманием сотрудников отдела кадров. 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Если человеку нужна такая должность, как </w:t>
      </w:r>
      <w:r>
        <w:rPr>
          <w:rFonts w:ascii="Rubik" w:hAnsi="Rubik" w:cs="Rubik"/>
          <w:bCs/>
          <w:sz w:val="24"/>
          <w:szCs w:val="24"/>
        </w:rPr>
        <w:t>водитель экспедитор, резюме</w:t>
      </w:r>
      <w:r>
        <w:rPr>
          <w:rFonts w:ascii="Rubik" w:hAnsi="Rubik" w:cs="Rubik"/>
          <w:sz w:val="24"/>
          <w:szCs w:val="24"/>
        </w:rPr>
        <w:t xml:space="preserve"> должно отвечать следующим требованиям:</w:t>
      </w:r>
    </w:p>
    <w:p>
      <w:pPr>
        <w:pStyle w:val="7"/>
        <w:numPr>
          <w:ilvl w:val="0"/>
          <w:numId w:val="3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b/>
          <w:color w:val="254061" w:themeColor="accent1" w:themeShade="80"/>
          <w:sz w:val="24"/>
          <w:szCs w:val="24"/>
        </w:rPr>
        <w:t xml:space="preserve">Быть небольшим по объему </w:t>
      </w:r>
      <w:r>
        <w:rPr>
          <w:rFonts w:ascii="Rubik" w:hAnsi="Rubik" w:cs="Rubik"/>
          <w:i/>
          <w:color w:val="FF0000"/>
          <w:sz w:val="24"/>
          <w:szCs w:val="24"/>
        </w:rPr>
        <w:t>//Цвет текста #244061. Цвет маркера #3bd826</w:t>
      </w:r>
      <w:r>
        <w:rPr>
          <w:rFonts w:ascii="Rubik" w:hAnsi="Rubik" w:cs="Rubik"/>
          <w:sz w:val="24"/>
          <w:szCs w:val="24"/>
        </w:rPr>
        <w:t>, чтобы его можно было пробежать глазами за пару минут. Оптимальный размер 1-2 листа.</w:t>
      </w:r>
    </w:p>
    <w:p>
      <w:pPr>
        <w:pStyle w:val="7"/>
        <w:numPr>
          <w:ilvl w:val="0"/>
          <w:numId w:val="3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b/>
          <w:color w:val="254061" w:themeColor="accent1" w:themeShade="80"/>
          <w:sz w:val="24"/>
          <w:szCs w:val="24"/>
        </w:rPr>
        <w:t>Выдерживайте спокойное оформление</w:t>
      </w:r>
      <w:r>
        <w:rPr>
          <w:rFonts w:ascii="Rubik" w:hAnsi="Rubik" w:cs="Rubik"/>
          <w:b/>
          <w:sz w:val="24"/>
          <w:szCs w:val="24"/>
        </w:rPr>
        <w:t>.</w:t>
      </w:r>
      <w:r>
        <w:rPr>
          <w:rFonts w:ascii="Rubik" w:hAnsi="Rubik" w:cs="Rubik"/>
          <w:sz w:val="24"/>
          <w:szCs w:val="24"/>
        </w:rPr>
        <w:t xml:space="preserve"> Не отвращайте читателя неудобным для чтения шрифтом и кислотными расцветками фона.</w:t>
      </w:r>
    </w:p>
    <w:p>
      <w:pPr>
        <w:pStyle w:val="7"/>
        <w:numPr>
          <w:ilvl w:val="0"/>
          <w:numId w:val="3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b/>
          <w:color w:val="254061" w:themeColor="accent1" w:themeShade="80"/>
          <w:sz w:val="24"/>
          <w:szCs w:val="24"/>
        </w:rPr>
        <w:t xml:space="preserve">Сохраняйте резюме в универсальном формате </w:t>
      </w:r>
      <w:r>
        <w:rPr>
          <w:rFonts w:ascii="Rubik" w:hAnsi="Rubik" w:cs="Rubik"/>
          <w:b/>
          <w:color w:val="254061" w:themeColor="accent1" w:themeShade="80"/>
          <w:sz w:val="24"/>
          <w:szCs w:val="24"/>
          <w:lang w:val="en-US"/>
        </w:rPr>
        <w:t>PDF</w:t>
      </w:r>
      <w:r>
        <w:rPr>
          <w:rFonts w:ascii="Rubik" w:hAnsi="Rubik" w:cs="Rubik"/>
          <w:sz w:val="24"/>
          <w:szCs w:val="24"/>
        </w:rPr>
        <w:t>. Это позволит открывать документ на любом устройстве.</w:t>
      </w:r>
    </w:p>
    <w:p>
      <w:pPr>
        <w:pStyle w:val="7"/>
        <w:numPr>
          <w:ilvl w:val="0"/>
          <w:numId w:val="3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b/>
          <w:color w:val="254061" w:themeColor="accent1" w:themeShade="80"/>
          <w:sz w:val="24"/>
          <w:szCs w:val="24"/>
        </w:rPr>
        <w:t>Выдерживайте структуру документа</w:t>
      </w:r>
      <w:r>
        <w:rPr>
          <w:rFonts w:ascii="Rubik" w:hAnsi="Rubik" w:cs="Rubik"/>
          <w:sz w:val="24"/>
          <w:szCs w:val="24"/>
        </w:rPr>
        <w:t xml:space="preserve">. Разделяйте резюме на блоки и размещайте их в правильной последовательности. Помните, что рекрутер тратит </w:t>
      </w:r>
      <w:r>
        <w:fldChar w:fldCharType="begin"/>
      </w:r>
      <w:r>
        <w:instrText xml:space="preserve"> HYPERLINK "https://habr.com/ru/post/86147/?" </w:instrText>
      </w:r>
      <w:r>
        <w:fldChar w:fldCharType="separate"/>
      </w:r>
      <w:r>
        <w:rPr>
          <w:rStyle w:val="5"/>
          <w:rFonts w:ascii="Rubik" w:hAnsi="Rubik" w:cs="Rubik"/>
          <w:sz w:val="24"/>
          <w:szCs w:val="24"/>
        </w:rPr>
        <w:t>менее 10 секунд</w:t>
      </w:r>
      <w:r>
        <w:rPr>
          <w:rStyle w:val="5"/>
          <w:rFonts w:ascii="Rubik" w:hAnsi="Rubik" w:cs="Rubik"/>
          <w:sz w:val="24"/>
          <w:szCs w:val="24"/>
        </w:rPr>
        <w:fldChar w:fldCharType="end"/>
      </w:r>
      <w:r>
        <w:rPr>
          <w:rFonts w:ascii="Rubik" w:hAnsi="Rubik" w:cs="Rubik"/>
          <w:sz w:val="24"/>
          <w:szCs w:val="24"/>
        </w:rPr>
        <w:t xml:space="preserve"> на изучение документа. </w:t>
      </w:r>
    </w:p>
    <w:p>
      <w:pPr>
        <w:pStyle w:val="7"/>
        <w:numPr>
          <w:ilvl w:val="0"/>
          <w:numId w:val="3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b/>
          <w:color w:val="254061" w:themeColor="accent1" w:themeShade="80"/>
          <w:sz w:val="24"/>
          <w:szCs w:val="24"/>
        </w:rPr>
        <w:t>Используйте деловой стиль</w:t>
      </w:r>
      <w:r>
        <w:rPr>
          <w:rFonts w:ascii="Rubik" w:hAnsi="Rubik" w:cs="Rubik"/>
          <w:sz w:val="24"/>
          <w:szCs w:val="24"/>
        </w:rPr>
        <w:t>. Не допускайте орфографических или пунктуационных ошибок, ненормативной лексики и разговорного стиля изложения.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AEEF3" w:themeFill="accent5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6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AEEF3" w:themeFill="accent5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2066" w:type="dxa"/>
            <w:shd w:val="clear" w:color="auto" w:fill="DAEEF3" w:themeFill="accent5" w:themeFillTint="33"/>
            <w:vAlign w:val="center"/>
          </w:tcPr>
          <w:p>
            <w:pPr>
              <w:spacing w:after="0" w:line="240" w:lineRule="auto"/>
              <w:jc w:val="right"/>
              <w:rPr>
                <w:rFonts w:ascii="Rubik" w:hAnsi="Rubik" w:cs="Rubik"/>
                <w:sz w:val="24"/>
                <w:szCs w:val="24"/>
              </w:rPr>
            </w:pPr>
            <w:r>
              <w:rPr>
                <w:rFonts w:ascii="Rubik" w:hAnsi="Rubik" w:cs="Rubik"/>
                <w:sz w:val="24"/>
                <w:szCs w:val="24"/>
              </w:rPr>
              <w:drawing>
                <wp:inline distT="0" distB="0" distL="0" distR="0">
                  <wp:extent cx="675005" cy="6000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30" cy="611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9" w:type="dxa"/>
            <w:shd w:val="clear" w:color="auto" w:fill="DAEEF3" w:themeFill="accent5" w:themeFillTint="33"/>
            <w:vAlign w:val="center"/>
          </w:tcPr>
          <w:p>
            <w:pPr>
              <w:spacing w:after="0" w:line="240" w:lineRule="auto"/>
              <w:rPr>
                <w:rFonts w:ascii="Rubik" w:hAnsi="Rubik" w:cs="Rubik"/>
                <w:sz w:val="24"/>
                <w:szCs w:val="24"/>
              </w:rPr>
            </w:pPr>
            <w:r>
              <w:rPr>
                <w:rFonts w:ascii="Rubik" w:hAnsi="Rubik" w:cs="Rubik"/>
                <w:sz w:val="24"/>
                <w:szCs w:val="24"/>
              </w:rPr>
              <w:t xml:space="preserve">Прочтите также статью: </w:t>
            </w:r>
            <w:r>
              <w:fldChar w:fldCharType="begin"/>
            </w:r>
            <w:r>
              <w:instrText xml:space="preserve"> HYPERLINK "https://resumeonline.kz/ru/posts/1" </w:instrText>
            </w:r>
            <w:r>
              <w:fldChar w:fldCharType="separate"/>
            </w:r>
            <w:r>
              <w:rPr>
                <w:rStyle w:val="5"/>
                <w:rFonts w:ascii="Rubik" w:hAnsi="Rubik" w:cs="Rubik"/>
                <w:sz w:val="24"/>
                <w:szCs w:val="24"/>
              </w:rPr>
              <w:t>10 шагов для успешного резюме</w:t>
            </w:r>
            <w:r>
              <w:rPr>
                <w:rStyle w:val="5"/>
                <w:rFonts w:ascii="Rubik" w:hAnsi="Rubik" w:cs="Rubik"/>
                <w:sz w:val="24"/>
                <w:szCs w:val="24"/>
              </w:rPr>
              <w:fldChar w:fldCharType="end"/>
            </w:r>
          </w:p>
        </w:tc>
      </w:tr>
    </w:tbl>
    <w:p>
      <w:pPr>
        <w:jc w:val="both"/>
        <w:rPr>
          <w:rFonts w:ascii="Rubik" w:hAnsi="Rubik" w:cs="Rubik"/>
          <w:i/>
          <w:color w:val="FF0000"/>
          <w:sz w:val="24"/>
          <w:szCs w:val="24"/>
        </w:rPr>
      </w:pPr>
      <w:r>
        <w:rPr>
          <w:rFonts w:ascii="Rubik" w:hAnsi="Rubik" w:cs="Rubik"/>
          <w:i/>
          <w:color w:val="FF0000"/>
          <w:sz w:val="24"/>
          <w:szCs w:val="24"/>
        </w:rPr>
        <w:t>//Цвет заливки #daeef3</w:t>
      </w:r>
    </w:p>
    <w:p>
      <w:pPr>
        <w:spacing w:before="240"/>
        <w:jc w:val="center"/>
        <w:rPr>
          <w:rFonts w:ascii="Rubik" w:hAnsi="Rubik" w:cs="Rubik"/>
          <w:b/>
          <w:sz w:val="24"/>
          <w:szCs w:val="24"/>
        </w:rPr>
      </w:pPr>
      <w:r>
        <w:rPr>
          <w:rFonts w:ascii="Rubik" w:hAnsi="Rubik" w:cs="Rubik"/>
          <w:b/>
          <w:sz w:val="24"/>
          <w:szCs w:val="24"/>
        </w:rPr>
        <w:t xml:space="preserve">Структура шаблона резюме </w:t>
      </w:r>
      <w:r>
        <w:rPr>
          <w:rFonts w:ascii="Rubik" w:hAnsi="Rubik" w:cs="Rubik"/>
          <w:b/>
          <w:color w:val="FF0000"/>
          <w:sz w:val="24"/>
          <w:szCs w:val="24"/>
        </w:rPr>
        <w:t>&lt;/h2&gt;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Если внимательно ознакомиться с </w:t>
      </w:r>
      <w:r>
        <w:rPr>
          <w:rFonts w:ascii="Rubik" w:hAnsi="Rubik" w:cs="Rubik"/>
          <w:bCs/>
          <w:sz w:val="24"/>
          <w:szCs w:val="24"/>
        </w:rPr>
        <w:t>резюме водителя экспедитора, пример</w:t>
      </w:r>
      <w:r>
        <w:rPr>
          <w:rFonts w:ascii="Rubik" w:hAnsi="Rubik" w:cs="Rubik"/>
          <w:sz w:val="24"/>
          <w:szCs w:val="24"/>
        </w:rPr>
        <w:t xml:space="preserve"> которого был приведен выше, можно заметить несколько основных частей. 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Это общепринятая структура, которой обязательно нужно придерживаться.</w:t>
      </w:r>
    </w:p>
    <w:p>
      <w:pPr>
        <w:jc w:val="both"/>
        <w:rPr>
          <w:rFonts w:ascii="Rubik" w:hAnsi="Rubik" w:cs="Rubik"/>
          <w:b/>
          <w:sz w:val="24"/>
          <w:szCs w:val="24"/>
        </w:rPr>
      </w:pPr>
      <w:r>
        <w:rPr>
          <w:rFonts w:ascii="Rubik" w:hAnsi="Rubik" w:cs="Rubik"/>
          <w:b/>
          <w:sz w:val="24"/>
          <w:szCs w:val="24"/>
        </w:rPr>
        <w:t>Личная информация</w:t>
      </w:r>
      <w:r>
        <w:rPr>
          <w:rFonts w:ascii="Rubik" w:hAnsi="Rubik" w:cs="Rubik"/>
          <w:b/>
          <w:color w:val="FF0000"/>
          <w:sz w:val="24"/>
          <w:szCs w:val="24"/>
        </w:rPr>
        <w:t>&lt;/h3&gt;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Заполнение резюме начинается с </w:t>
      </w:r>
      <w:r>
        <w:rPr>
          <w:rFonts w:ascii="Rubik" w:hAnsi="Rubik" w:cs="Rubik"/>
          <w:i/>
          <w:sz w:val="24"/>
          <w:szCs w:val="24"/>
        </w:rPr>
        <w:t>личных сведений о кандидате</w:t>
      </w:r>
      <w:r>
        <w:rPr>
          <w:rFonts w:ascii="Rubik" w:hAnsi="Rubik" w:cs="Rubik"/>
          <w:sz w:val="24"/>
          <w:szCs w:val="24"/>
        </w:rPr>
        <w:t>:</w:t>
      </w:r>
    </w:p>
    <w:p>
      <w:pPr>
        <w:pStyle w:val="7"/>
        <w:numPr>
          <w:ilvl w:val="0"/>
          <w:numId w:val="4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имя, фамилия и отчество</w:t>
      </w:r>
    </w:p>
    <w:p>
      <w:pPr>
        <w:pStyle w:val="7"/>
        <w:numPr>
          <w:ilvl w:val="0"/>
          <w:numId w:val="4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возраст</w:t>
      </w:r>
    </w:p>
    <w:p>
      <w:pPr>
        <w:pStyle w:val="7"/>
        <w:numPr>
          <w:ilvl w:val="0"/>
          <w:numId w:val="4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адрес проживания</w:t>
      </w:r>
    </w:p>
    <w:p>
      <w:pPr>
        <w:pStyle w:val="7"/>
        <w:numPr>
          <w:ilvl w:val="0"/>
          <w:numId w:val="4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номер телефона</w:t>
      </w:r>
    </w:p>
    <w:p>
      <w:pPr>
        <w:pStyle w:val="7"/>
        <w:numPr>
          <w:ilvl w:val="0"/>
          <w:numId w:val="4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адрес электронной почты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В </w:t>
      </w:r>
      <w:r>
        <w:rPr>
          <w:rFonts w:ascii="Rubik" w:hAnsi="Rubik" w:cs="Rubik"/>
          <w:bCs/>
          <w:sz w:val="24"/>
          <w:szCs w:val="24"/>
        </w:rPr>
        <w:t>резюме экспедитор</w:t>
      </w:r>
      <w:r>
        <w:rPr>
          <w:rFonts w:ascii="Rubik" w:hAnsi="Rubik" w:cs="Rubik"/>
          <w:sz w:val="24"/>
          <w:szCs w:val="24"/>
        </w:rPr>
        <w:t xml:space="preserve"> должен также указать готовность к командировкам и переездам, в случае если работать предстоит в другом городе.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Важно добавить данные о должности, на которую Вы претендуете, особенно если резюме отправляется напрямую работодателю.</w:t>
      </w:r>
    </w:p>
    <w:tbl>
      <w:tblPr>
        <w:tblStyle w:val="6"/>
        <w:tblW w:w="0" w:type="auto"/>
        <w:tblInd w:w="0" w:type="dxa"/>
        <w:tblBorders>
          <w:top w:val="single" w:color="92CDDC" w:themeColor="accent5" w:themeTint="99" w:sz="12" w:space="0"/>
          <w:left w:val="single" w:color="92CDDC" w:themeColor="accent5" w:themeTint="99" w:sz="12" w:space="0"/>
          <w:bottom w:val="single" w:color="92CDDC" w:themeColor="accent5" w:themeTint="99" w:sz="12" w:space="0"/>
          <w:right w:val="single" w:color="92CDDC" w:themeColor="accent5" w:themeTint="99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0"/>
        <w:gridCol w:w="4485"/>
      </w:tblGrid>
      <w:tr>
        <w:tblPrEx>
          <w:tblBorders>
            <w:top w:val="single" w:color="92CDDC" w:themeColor="accent5" w:themeTint="99" w:sz="12" w:space="0"/>
            <w:left w:val="single" w:color="92CDDC" w:themeColor="accent5" w:themeTint="99" w:sz="12" w:space="0"/>
            <w:bottom w:val="single" w:color="92CDDC" w:themeColor="accent5" w:themeTint="99" w:sz="12" w:space="0"/>
            <w:right w:val="single" w:color="92CDDC" w:themeColor="accent5" w:themeTint="99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5" w:type="dxa"/>
            <w:gridSpan w:val="2"/>
          </w:tcPr>
          <w:p>
            <w:pPr>
              <w:spacing w:before="240" w:after="0" w:line="360" w:lineRule="auto"/>
              <w:ind w:firstLine="284"/>
              <w:jc w:val="both"/>
              <w:rPr>
                <w:rFonts w:ascii="Rubik" w:hAnsi="Rubik" w:cs="Rubik"/>
                <w:sz w:val="24"/>
                <w:szCs w:val="24"/>
              </w:rPr>
            </w:pPr>
            <w:r>
              <w:rPr>
                <w:rFonts w:ascii="Rubik" w:hAnsi="Rubik" w:cs="Rubik"/>
                <w:sz w:val="24"/>
                <w:szCs w:val="24"/>
              </w:rPr>
              <w:t>Вот так кратко, можно описать информацию о себе:</w:t>
            </w:r>
          </w:p>
        </w:tc>
      </w:tr>
      <w:tr>
        <w:tblPrEx>
          <w:tblBorders>
            <w:top w:val="single" w:color="92CDDC" w:themeColor="accent5" w:themeTint="99" w:sz="12" w:space="0"/>
            <w:left w:val="single" w:color="92CDDC" w:themeColor="accent5" w:themeTint="99" w:sz="12" w:space="0"/>
            <w:bottom w:val="single" w:color="92CDDC" w:themeColor="accent5" w:themeTint="99" w:sz="12" w:space="0"/>
            <w:right w:val="single" w:color="92CDDC" w:themeColor="accent5" w:themeTint="99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0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spacing w:after="16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  <w:b/>
              </w:rPr>
              <w:t>ФИО:</w:t>
            </w:r>
          </w:p>
        </w:tc>
        <w:tc>
          <w:tcPr>
            <w:tcW w:w="4485" w:type="dxa"/>
            <w:vAlign w:val="center"/>
          </w:tcPr>
          <w:p>
            <w:pPr>
              <w:spacing w:after="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Петров Игорь Юрьевич</w:t>
            </w:r>
          </w:p>
        </w:tc>
      </w:tr>
      <w:tr>
        <w:tblPrEx>
          <w:tblBorders>
            <w:top w:val="single" w:color="92CDDC" w:themeColor="accent5" w:themeTint="99" w:sz="12" w:space="0"/>
            <w:left w:val="single" w:color="92CDDC" w:themeColor="accent5" w:themeTint="99" w:sz="12" w:space="0"/>
            <w:bottom w:val="single" w:color="92CDDC" w:themeColor="accent5" w:themeTint="99" w:sz="12" w:space="0"/>
            <w:right w:val="single" w:color="92CDDC" w:themeColor="accent5" w:themeTint="99" w:sz="12" w:space="0"/>
            <w:insideH w:val="none" w:color="auto" w:sz="0" w:space="0"/>
            <w:insideV w:val="none" w:color="auto" w:sz="0" w:space="0"/>
          </w:tblBorders>
        </w:tblPrEx>
        <w:tc>
          <w:tcPr>
            <w:tcW w:w="4510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spacing w:after="16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  <w:b/>
              </w:rPr>
              <w:t>Возраст:</w:t>
            </w:r>
          </w:p>
        </w:tc>
        <w:tc>
          <w:tcPr>
            <w:tcW w:w="4485" w:type="dxa"/>
            <w:vAlign w:val="center"/>
          </w:tcPr>
          <w:p>
            <w:pPr>
              <w:spacing w:after="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26 лет</w:t>
            </w:r>
          </w:p>
        </w:tc>
      </w:tr>
      <w:tr>
        <w:tblPrEx>
          <w:tblBorders>
            <w:top w:val="single" w:color="92CDDC" w:themeColor="accent5" w:themeTint="99" w:sz="12" w:space="0"/>
            <w:left w:val="single" w:color="92CDDC" w:themeColor="accent5" w:themeTint="99" w:sz="12" w:space="0"/>
            <w:bottom w:val="single" w:color="92CDDC" w:themeColor="accent5" w:themeTint="99" w:sz="12" w:space="0"/>
            <w:right w:val="single" w:color="92CDDC" w:themeColor="accent5" w:themeTint="99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0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spacing w:after="16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  <w:b/>
              </w:rPr>
              <w:t>Должность:</w:t>
            </w:r>
          </w:p>
        </w:tc>
        <w:tc>
          <w:tcPr>
            <w:tcW w:w="4485" w:type="dxa"/>
            <w:vAlign w:val="center"/>
          </w:tcPr>
          <w:p>
            <w:pPr>
              <w:spacing w:after="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Водитель-экспедитор</w:t>
            </w:r>
          </w:p>
        </w:tc>
      </w:tr>
      <w:tr>
        <w:tblPrEx>
          <w:tblBorders>
            <w:top w:val="single" w:color="92CDDC" w:themeColor="accent5" w:themeTint="99" w:sz="12" w:space="0"/>
            <w:left w:val="single" w:color="92CDDC" w:themeColor="accent5" w:themeTint="99" w:sz="12" w:space="0"/>
            <w:bottom w:val="single" w:color="92CDDC" w:themeColor="accent5" w:themeTint="99" w:sz="12" w:space="0"/>
            <w:right w:val="single" w:color="92CDDC" w:themeColor="accent5" w:themeTint="99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0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spacing w:after="16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  <w:b/>
              </w:rPr>
              <w:t>Адрес:</w:t>
            </w:r>
          </w:p>
        </w:tc>
        <w:tc>
          <w:tcPr>
            <w:tcW w:w="4485" w:type="dxa"/>
            <w:vAlign w:val="center"/>
          </w:tcPr>
          <w:p>
            <w:pPr>
              <w:spacing w:after="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Москва, метро ВДНХ</w:t>
            </w:r>
          </w:p>
        </w:tc>
      </w:tr>
      <w:tr>
        <w:tblPrEx>
          <w:tblBorders>
            <w:top w:val="single" w:color="92CDDC" w:themeColor="accent5" w:themeTint="99" w:sz="12" w:space="0"/>
            <w:left w:val="single" w:color="92CDDC" w:themeColor="accent5" w:themeTint="99" w:sz="12" w:space="0"/>
            <w:bottom w:val="single" w:color="92CDDC" w:themeColor="accent5" w:themeTint="99" w:sz="12" w:space="0"/>
            <w:right w:val="single" w:color="92CDDC" w:themeColor="accent5" w:themeTint="99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0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spacing w:after="16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  <w:b/>
              </w:rPr>
              <w:t>Телефон:</w:t>
            </w:r>
          </w:p>
        </w:tc>
        <w:tc>
          <w:tcPr>
            <w:tcW w:w="4485" w:type="dxa"/>
            <w:vAlign w:val="center"/>
          </w:tcPr>
          <w:p>
            <w:pPr>
              <w:spacing w:after="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+7-ххх-ххх-хх-хх</w:t>
            </w:r>
          </w:p>
        </w:tc>
      </w:tr>
      <w:tr>
        <w:tblPrEx>
          <w:tblBorders>
            <w:top w:val="single" w:color="92CDDC" w:themeColor="accent5" w:themeTint="99" w:sz="12" w:space="0"/>
            <w:left w:val="single" w:color="92CDDC" w:themeColor="accent5" w:themeTint="99" w:sz="12" w:space="0"/>
            <w:bottom w:val="single" w:color="92CDDC" w:themeColor="accent5" w:themeTint="99" w:sz="12" w:space="0"/>
            <w:right w:val="single" w:color="92CDDC" w:themeColor="accent5" w:themeTint="99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0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spacing w:after="16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  <w:b/>
              </w:rPr>
              <w:t>Электронная почта:</w:t>
            </w:r>
          </w:p>
        </w:tc>
        <w:tc>
          <w:tcPr>
            <w:tcW w:w="4485" w:type="dxa"/>
            <w:vAlign w:val="center"/>
          </w:tcPr>
          <w:p>
            <w:pPr>
              <w:spacing w:after="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  <w:lang w:val="en-US"/>
              </w:rPr>
              <w:t>simple@mail.ru</w:t>
            </w:r>
          </w:p>
        </w:tc>
      </w:tr>
    </w:tbl>
    <w:p>
      <w:pPr>
        <w:spacing w:before="240"/>
        <w:jc w:val="both"/>
        <w:rPr>
          <w:rFonts w:ascii="Rubik" w:hAnsi="Rubik" w:cs="Rubik"/>
          <w:b/>
          <w:sz w:val="24"/>
          <w:szCs w:val="24"/>
        </w:rPr>
      </w:pPr>
      <w:r>
        <w:rPr>
          <w:rFonts w:ascii="Rubik" w:hAnsi="Rubik" w:cs="Rubik"/>
          <w:i/>
          <w:color w:val="FF0000"/>
          <w:sz w:val="24"/>
          <w:szCs w:val="24"/>
        </w:rPr>
        <w:t>//Цвет обрамления таблицы #92cddc</w:t>
      </w:r>
    </w:p>
    <w:p>
      <w:pPr>
        <w:spacing w:before="240"/>
        <w:jc w:val="both"/>
        <w:rPr>
          <w:rFonts w:ascii="Rubik" w:hAnsi="Rubik" w:cs="Rubik"/>
          <w:b/>
          <w:sz w:val="24"/>
          <w:szCs w:val="24"/>
        </w:rPr>
      </w:pPr>
      <w:r>
        <w:rPr>
          <w:rFonts w:ascii="Rubik" w:hAnsi="Rubik" w:cs="Rubik"/>
          <w:b/>
          <w:sz w:val="24"/>
          <w:szCs w:val="24"/>
        </w:rPr>
        <w:t>Ваш профиль</w:t>
      </w:r>
      <w:r>
        <w:rPr>
          <w:rFonts w:ascii="Rubik" w:hAnsi="Rubik" w:cs="Rubik"/>
          <w:b/>
          <w:color w:val="FF0000"/>
          <w:sz w:val="24"/>
          <w:szCs w:val="24"/>
        </w:rPr>
        <w:t>&lt;/h3&gt;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Дополнительный раздел, который заполняется в случае отсутствия сопроводительного письма к резюме.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Является вступлением к резюме экспедитора, поэтому важно сделать блок интересным, но не слишком длинным, </w:t>
      </w:r>
      <w:r>
        <w:rPr>
          <w:rFonts w:ascii="Rubik" w:hAnsi="Rubik" w:cs="Rubik"/>
          <w:b/>
          <w:sz w:val="24"/>
          <w:szCs w:val="24"/>
        </w:rPr>
        <w:t>3-5 предложений будет достаточно</w:t>
      </w:r>
      <w:r>
        <w:rPr>
          <w:rFonts w:ascii="Rubik" w:hAnsi="Rubik" w:cs="Rubik"/>
          <w:sz w:val="24"/>
          <w:szCs w:val="24"/>
        </w:rPr>
        <w:t>.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Рекомендуем указывать следующую информацию:</w:t>
      </w:r>
    </w:p>
    <w:p>
      <w:pPr>
        <w:pStyle w:val="7"/>
        <w:numPr>
          <w:ilvl w:val="0"/>
          <w:numId w:val="6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Суммарный трудовой стаж;</w:t>
      </w:r>
    </w:p>
    <w:p>
      <w:pPr>
        <w:pStyle w:val="7"/>
        <w:numPr>
          <w:ilvl w:val="0"/>
          <w:numId w:val="6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Ключевые компетенции и сильные стороны;</w:t>
      </w:r>
    </w:p>
    <w:p>
      <w:pPr>
        <w:pStyle w:val="7"/>
        <w:numPr>
          <w:ilvl w:val="0"/>
          <w:numId w:val="6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Выдающиеся достижения;</w:t>
      </w:r>
    </w:p>
    <w:p>
      <w:pPr>
        <w:pStyle w:val="7"/>
        <w:numPr>
          <w:ilvl w:val="0"/>
          <w:numId w:val="6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Опыт работы в крупной компании.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Пример правильного заполнения профиля:</w:t>
      </w:r>
    </w:p>
    <w:tbl>
      <w:tblPr>
        <w:tblStyle w:val="6"/>
        <w:tblW w:w="0" w:type="auto"/>
        <w:tblInd w:w="0" w:type="dxa"/>
        <w:tblBorders>
          <w:top w:val="single" w:color="92CDDC" w:themeColor="accent5" w:themeTint="99" w:sz="12" w:space="0"/>
          <w:left w:val="single" w:color="92CDDC" w:themeColor="accent5" w:themeTint="99" w:sz="12" w:space="0"/>
          <w:bottom w:val="single" w:color="92CDDC" w:themeColor="accent5" w:themeTint="99" w:sz="12" w:space="0"/>
          <w:right w:val="single" w:color="92CDDC" w:themeColor="accent5" w:themeTint="99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1"/>
      </w:tblGrid>
      <w:tr>
        <w:tblPrEx>
          <w:tblBorders>
            <w:top w:val="single" w:color="92CDDC" w:themeColor="accent5" w:themeTint="99" w:sz="12" w:space="0"/>
            <w:left w:val="single" w:color="92CDDC" w:themeColor="accent5" w:themeTint="99" w:sz="12" w:space="0"/>
            <w:bottom w:val="single" w:color="92CDDC" w:themeColor="accent5" w:themeTint="99" w:sz="12" w:space="0"/>
            <w:right w:val="single" w:color="92CDDC" w:themeColor="accent5" w:themeTint="99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1" w:hRule="atLeast"/>
        </w:trPr>
        <w:tc>
          <w:tcPr>
            <w:tcW w:w="9241" w:type="dxa"/>
          </w:tcPr>
          <w:p>
            <w:pPr>
              <w:spacing w:before="240" w:after="0" w:line="240" w:lineRule="auto"/>
              <w:ind w:right="378" w:firstLine="284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Свыше 7 лет опыта работы на аналогичной должности.</w:t>
            </w:r>
          </w:p>
          <w:p>
            <w:pPr>
              <w:spacing w:before="240" w:after="0" w:line="240" w:lineRule="auto"/>
              <w:ind w:right="378" w:firstLine="284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 xml:space="preserve">За время работы ни разу не стал виновником ДТП. </w:t>
            </w:r>
          </w:p>
          <w:p>
            <w:pPr>
              <w:spacing w:before="240" w:after="0" w:line="240" w:lineRule="auto"/>
              <w:ind w:left="284" w:right="378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98% грузов доставлялось вовремя, благодаря чему, повысилась лояльность клиентов к компании.</w:t>
            </w:r>
          </w:p>
          <w:p>
            <w:pPr>
              <w:spacing w:before="240" w:after="0" w:line="240" w:lineRule="auto"/>
              <w:ind w:left="284" w:right="378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Внимательно и ответственно отношусь к имуществу компании, обеспечиваю все условия для сохранности груза во время транспортировки.</w:t>
            </w:r>
          </w:p>
        </w:tc>
      </w:tr>
    </w:tbl>
    <w:p>
      <w:pPr>
        <w:spacing w:before="240"/>
        <w:jc w:val="both"/>
        <w:rPr>
          <w:rFonts w:ascii="Rubik" w:hAnsi="Rubik" w:cs="Rubik"/>
          <w:b/>
          <w:sz w:val="24"/>
          <w:szCs w:val="24"/>
        </w:rPr>
      </w:pPr>
      <w:r>
        <w:rPr>
          <w:rFonts w:ascii="Rubik" w:hAnsi="Rubik" w:cs="Rubik"/>
          <w:b/>
          <w:sz w:val="24"/>
          <w:szCs w:val="24"/>
        </w:rPr>
        <w:t>Ключевые навыки</w:t>
      </w:r>
      <w:r>
        <w:rPr>
          <w:rFonts w:ascii="Rubik" w:hAnsi="Rubik" w:cs="Rubik"/>
          <w:b/>
          <w:color w:val="FF0000"/>
          <w:sz w:val="24"/>
          <w:szCs w:val="24"/>
        </w:rPr>
        <w:t>&lt;/h3&gt;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Свои </w:t>
      </w:r>
      <w:r>
        <w:rPr>
          <w:rFonts w:ascii="Rubik" w:hAnsi="Rubik" w:cs="Rubik"/>
          <w:bCs/>
          <w:sz w:val="24"/>
          <w:szCs w:val="24"/>
        </w:rPr>
        <w:t>навыки для резюме, водитель экспедитор</w:t>
      </w:r>
      <w:r>
        <w:rPr>
          <w:rFonts w:ascii="Rubik" w:hAnsi="Rubik" w:cs="Rubik"/>
          <w:sz w:val="24"/>
          <w:szCs w:val="24"/>
        </w:rPr>
        <w:t xml:space="preserve"> указывает в особом разделе, который прочитывается большинством работодателей в первую очередь. 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Сотрудник подбирается нанимателем по умениям и знаниям, поэтому так важно грамотно заполнить данный пункт.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Чтобы облегчить себе поиск вакантного места, нужно учесть пару нюансов:</w:t>
      </w:r>
    </w:p>
    <w:p>
      <w:pPr>
        <w:pStyle w:val="7"/>
        <w:numPr>
          <w:ilvl w:val="0"/>
          <w:numId w:val="7"/>
        </w:numPr>
        <w:ind w:left="851" w:hanging="491"/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Ложные данные должны быть исключены, ведь обман моментально раскроется во время работы или на этапе собеседования;</w:t>
      </w:r>
    </w:p>
    <w:p>
      <w:pPr>
        <w:pStyle w:val="7"/>
        <w:numPr>
          <w:ilvl w:val="0"/>
          <w:numId w:val="7"/>
        </w:numPr>
        <w:ind w:left="851" w:hanging="491"/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Самые важные навыки указывайте в первую очередь;</w:t>
      </w:r>
    </w:p>
    <w:p>
      <w:pPr>
        <w:pStyle w:val="7"/>
        <w:numPr>
          <w:ilvl w:val="0"/>
          <w:numId w:val="7"/>
        </w:numPr>
        <w:ind w:left="851" w:hanging="491"/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Из всех навыков выберите 10-15 наиболее важных;</w:t>
      </w:r>
    </w:p>
    <w:p>
      <w:pPr>
        <w:pStyle w:val="7"/>
        <w:numPr>
          <w:ilvl w:val="0"/>
          <w:numId w:val="7"/>
        </w:numPr>
        <w:ind w:left="851" w:hanging="491"/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Перечисляйте навыки кратко, через запятую или списком;</w:t>
      </w:r>
    </w:p>
    <w:p>
      <w:pPr>
        <w:pStyle w:val="7"/>
        <w:numPr>
          <w:ilvl w:val="0"/>
          <w:numId w:val="7"/>
        </w:numPr>
        <w:ind w:left="851" w:hanging="491"/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bCs/>
          <w:sz w:val="24"/>
          <w:szCs w:val="24"/>
        </w:rPr>
        <w:t>Ключевые навыки в резюме экспедитора</w:t>
      </w:r>
      <w:r>
        <w:rPr>
          <w:rFonts w:ascii="Rubik" w:hAnsi="Rubik" w:cs="Rubik"/>
          <w:sz w:val="24"/>
          <w:szCs w:val="24"/>
        </w:rPr>
        <w:t xml:space="preserve"> необходимо оптимизировать под запросы </w:t>
      </w:r>
      <w:r>
        <w:fldChar w:fldCharType="begin"/>
      </w:r>
      <w:r>
        <w:instrText xml:space="preserve"> HYPERLINK "https://ardma.net/instrumenty/tekhnologii/prilozheniya-i-soft/sistema-upravleniya-kandidatami-ats/?ysclid=l1af31g67i" </w:instrText>
      </w:r>
      <w:r>
        <w:fldChar w:fldCharType="separate"/>
      </w:r>
      <w:r>
        <w:rPr>
          <w:rStyle w:val="5"/>
          <w:rFonts w:ascii="Rubik" w:hAnsi="Rubik" w:cs="Rubik"/>
          <w:sz w:val="24"/>
          <w:szCs w:val="24"/>
        </w:rPr>
        <w:t>систем подбора персонала</w:t>
      </w:r>
      <w:r>
        <w:rPr>
          <w:rStyle w:val="5"/>
          <w:rFonts w:ascii="Rubik" w:hAnsi="Rubik" w:cs="Rubik"/>
          <w:sz w:val="24"/>
          <w:szCs w:val="24"/>
        </w:rPr>
        <w:fldChar w:fldCharType="end"/>
      </w:r>
      <w:r>
        <w:rPr>
          <w:rFonts w:ascii="Rubik" w:hAnsi="Rubik" w:cs="Rubik"/>
          <w:sz w:val="24"/>
          <w:szCs w:val="24"/>
        </w:rPr>
        <w:t xml:space="preserve"> (</w:t>
      </w:r>
      <w:r>
        <w:rPr>
          <w:rFonts w:ascii="Rubik" w:hAnsi="Rubik" w:cs="Rubik"/>
          <w:sz w:val="24"/>
          <w:szCs w:val="24"/>
          <w:lang w:val="en-US"/>
        </w:rPr>
        <w:t>ATS</w:t>
      </w:r>
      <w:r>
        <w:rPr>
          <w:rFonts w:ascii="Rubik" w:hAnsi="Rubik" w:cs="Rubik"/>
          <w:sz w:val="24"/>
          <w:szCs w:val="24"/>
        </w:rPr>
        <w:t>), которые использует большинство крупных компаний и рекрутинговых агентств. Так повышается шанс отбора документа среди прочих.</w:t>
      </w:r>
    </w:p>
    <w:p>
      <w:pPr>
        <w:jc w:val="both"/>
        <w:rPr>
          <w:rFonts w:ascii="Rubik" w:hAnsi="Rubik" w:cs="Rubik"/>
          <w:b/>
          <w:sz w:val="24"/>
          <w:szCs w:val="24"/>
        </w:rPr>
      </w:pPr>
      <w:r>
        <w:rPr>
          <w:rFonts w:ascii="Rubik" w:hAnsi="Rubik" w:cs="Rubik"/>
          <w:b/>
          <w:sz w:val="24"/>
          <w:szCs w:val="24"/>
        </w:rPr>
        <w:t>Как понять какие навыки будут интересны работодателю в первую очередь?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Все просто. Внимательно ознакомьтесь с описанием вакансии, прочтите должностные обязанности, указанные работодателем и на основе них, указывайте те навыки, которым Вы владеете.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AF1DD" w:themeFill="accent3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69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AF1DD" w:themeFill="accent3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2060" w:type="dxa"/>
            <w:shd w:val="clear" w:color="auto" w:fill="EAF1DD" w:themeFill="accent3" w:themeFillTint="33"/>
            <w:vAlign w:val="center"/>
          </w:tcPr>
          <w:p>
            <w:pPr>
              <w:spacing w:after="0" w:line="240" w:lineRule="auto"/>
              <w:jc w:val="right"/>
              <w:rPr>
                <w:rFonts w:ascii="Rubik" w:hAnsi="Rubik" w:cs="Rubik"/>
                <w:sz w:val="24"/>
                <w:szCs w:val="24"/>
              </w:rPr>
            </w:pPr>
            <w:r>
              <w:rPr>
                <w:rFonts w:ascii="Rubik" w:hAnsi="Rubik" w:cs="Rubik"/>
                <w:sz w:val="24"/>
                <w:szCs w:val="24"/>
              </w:rPr>
              <w:drawing>
                <wp:inline distT="0" distB="0" distL="0" distR="0">
                  <wp:extent cx="676275" cy="60071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800" cy="6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5" w:type="dxa"/>
            <w:shd w:val="clear" w:color="auto" w:fill="EAF1DD" w:themeFill="accent3" w:themeFillTint="33"/>
            <w:vAlign w:val="center"/>
          </w:tcPr>
          <w:p>
            <w:pPr>
              <w:spacing w:after="0" w:line="240" w:lineRule="auto"/>
              <w:ind w:right="1087"/>
              <w:rPr>
                <w:rFonts w:ascii="Rubik" w:hAnsi="Rubik" w:cs="Rubik"/>
                <w:i/>
                <w:color w:val="E46C0A" w:themeColor="accent6" w:themeShade="BF"/>
                <w:sz w:val="24"/>
                <w:szCs w:val="24"/>
              </w:rPr>
            </w:pPr>
            <w:r>
              <w:rPr>
                <w:rFonts w:ascii="Rubik" w:hAnsi="Rubik" w:cs="Rubik"/>
                <w:i/>
                <w:color w:val="E46C0A" w:themeColor="accent6" w:themeShade="BF"/>
                <w:sz w:val="24"/>
                <w:szCs w:val="24"/>
              </w:rPr>
              <w:t>Не старайтесь взять объемом, качество гораздо важнее.</w:t>
            </w:r>
          </w:p>
        </w:tc>
      </w:tr>
    </w:tbl>
    <w:p>
      <w:pPr>
        <w:spacing w:before="240"/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i/>
          <w:color w:val="FF0000"/>
          <w:sz w:val="24"/>
          <w:szCs w:val="24"/>
        </w:rPr>
        <w:t>//Цвет заливки #eaf1dd, цвет текста #e36c0a</w:t>
      </w:r>
    </w:p>
    <w:p>
      <w:pPr>
        <w:spacing w:before="240"/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В следующей главе мы выделим самые востребованные навыки экспедитора, которые можно смело включать в свое резюме.</w:t>
      </w:r>
    </w:p>
    <w:p>
      <w:pPr>
        <w:jc w:val="both"/>
        <w:rPr>
          <w:rFonts w:ascii="Rubik" w:hAnsi="Rubik" w:cs="Rubik"/>
          <w:b/>
          <w:sz w:val="24"/>
          <w:szCs w:val="24"/>
        </w:rPr>
      </w:pPr>
      <w:r>
        <w:rPr>
          <w:rFonts w:ascii="Rubik" w:hAnsi="Rubik" w:cs="Rubik"/>
          <w:b/>
          <w:sz w:val="24"/>
          <w:szCs w:val="24"/>
        </w:rPr>
        <w:t>Опыт работы</w:t>
      </w:r>
      <w:r>
        <w:rPr>
          <w:rFonts w:ascii="Rubik" w:hAnsi="Rubik" w:cs="Rubik"/>
          <w:b/>
          <w:color w:val="FF0000"/>
          <w:sz w:val="24"/>
          <w:szCs w:val="24"/>
        </w:rPr>
        <w:t>&lt;/h3&gt;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Самый важный блок резюме. В данной части необходимо перечислить организации, в которых соискатель должности, когда-либо работал.</w:t>
      </w:r>
    </w:p>
    <w:p>
      <w:pPr>
        <w:jc w:val="both"/>
        <w:rPr>
          <w:rFonts w:ascii="Rubik" w:hAnsi="Rubik" w:cs="Rubik"/>
          <w:b/>
          <w:sz w:val="24"/>
          <w:szCs w:val="24"/>
        </w:rPr>
      </w:pPr>
      <w:r>
        <w:rPr>
          <w:rFonts w:ascii="Rubik" w:hAnsi="Rubik" w:cs="Rubik"/>
          <w:b/>
          <w:sz w:val="24"/>
          <w:szCs w:val="24"/>
        </w:rPr>
        <w:t>Как правильно описать свой опыт работы?</w:t>
      </w:r>
    </w:p>
    <w:p>
      <w:pPr>
        <w:pStyle w:val="7"/>
        <w:numPr>
          <w:ilvl w:val="0"/>
          <w:numId w:val="8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Указывайте только те функции, которыми Вы реально занимались;</w:t>
      </w:r>
    </w:p>
    <w:p>
      <w:pPr>
        <w:pStyle w:val="7"/>
        <w:numPr>
          <w:ilvl w:val="0"/>
          <w:numId w:val="8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После наименования организации, не забудьте указать периоды, в течении которых Вы работали на каждом месте, а также занимаемые там должности;</w:t>
      </w:r>
    </w:p>
    <w:p>
      <w:pPr>
        <w:pStyle w:val="7"/>
        <w:numPr>
          <w:ilvl w:val="0"/>
          <w:numId w:val="8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bCs/>
          <w:sz w:val="24"/>
          <w:szCs w:val="24"/>
        </w:rPr>
        <w:t>Должностные обязанности экспедитора для резюме</w:t>
      </w:r>
      <w:r>
        <w:rPr>
          <w:rFonts w:ascii="Rubik" w:hAnsi="Rubik" w:cs="Rubik"/>
          <w:sz w:val="24"/>
          <w:szCs w:val="24"/>
        </w:rPr>
        <w:t xml:space="preserve"> необходимо прописать сразу после наименования компании;</w:t>
      </w:r>
    </w:p>
    <w:p>
      <w:pPr>
        <w:pStyle w:val="7"/>
        <w:numPr>
          <w:ilvl w:val="0"/>
          <w:numId w:val="8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Обязательно указывайте полученные </w:t>
      </w:r>
      <w:r>
        <w:rPr>
          <w:rStyle w:val="5"/>
          <w:rFonts w:ascii="Rubik" w:hAnsi="Rubik" w:cs="Rubik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достижения</w:t>
      </w:r>
      <w:r>
        <w:rPr>
          <w:rFonts w:ascii="Rubik" w:hAnsi="Rubik" w:cs="Rubik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Rubik" w:hAnsi="Rubik" w:cs="Rubik"/>
          <w:sz w:val="24"/>
          <w:szCs w:val="24"/>
        </w:rPr>
        <w:t>во время работы, упомяните наградные документы, которые могут заинтересовать работодателя;</w:t>
      </w:r>
    </w:p>
    <w:p>
      <w:pPr>
        <w:pStyle w:val="7"/>
        <w:numPr>
          <w:ilvl w:val="0"/>
          <w:numId w:val="8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Ограничьте себя перечислением 3-4 рабочих мест. Сосредоточьтесь только на тех компаниях, полученный опыт в которых, пригодится и на новом месте;</w:t>
      </w:r>
    </w:p>
    <w:p>
      <w:pPr>
        <w:pStyle w:val="7"/>
        <w:numPr>
          <w:ilvl w:val="0"/>
          <w:numId w:val="8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Используйте </w:t>
      </w:r>
      <w:r>
        <w:rPr>
          <w:rFonts w:ascii="Rubik" w:hAnsi="Rubik" w:cs="Rubik"/>
          <w:b/>
          <w:color w:val="953735" w:themeColor="accent2" w:themeShade="BF"/>
          <w:sz w:val="24"/>
          <w:szCs w:val="24"/>
        </w:rPr>
        <w:t xml:space="preserve">обратный хронологический порядок </w:t>
      </w:r>
      <w:r>
        <w:rPr>
          <w:rFonts w:ascii="Rubik" w:hAnsi="Rubik" w:cs="Rubik"/>
          <w:i/>
          <w:color w:val="FF0000"/>
          <w:sz w:val="24"/>
          <w:szCs w:val="24"/>
        </w:rPr>
        <w:t>//цвет текста #943634</w:t>
      </w:r>
      <w:r>
        <w:rPr>
          <w:rFonts w:ascii="Rubik" w:hAnsi="Rubik" w:cs="Rubik"/>
          <w:b/>
          <w:sz w:val="24"/>
          <w:szCs w:val="24"/>
        </w:rPr>
        <w:t xml:space="preserve"> </w:t>
      </w:r>
      <w:r>
        <w:rPr>
          <w:rFonts w:ascii="Rubik" w:hAnsi="Rubik" w:cs="Rubik"/>
          <w:sz w:val="24"/>
          <w:szCs w:val="24"/>
        </w:rPr>
        <w:t>– последнее место работы должно быть в начале списка;</w:t>
      </w:r>
    </w:p>
    <w:p>
      <w:pPr>
        <w:pStyle w:val="7"/>
        <w:numPr>
          <w:ilvl w:val="0"/>
          <w:numId w:val="8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Если были длительные разрывы в работе, обязательно укажите причину, например, занятие индивидуальным предпринимательством;</w:t>
      </w:r>
    </w:p>
    <w:p>
      <w:pPr>
        <w:pStyle w:val="7"/>
        <w:numPr>
          <w:ilvl w:val="0"/>
          <w:numId w:val="8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Оформляйте информацию в виде списка.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Пример грамотного описания опыта работы:</w:t>
      </w:r>
    </w:p>
    <w:tbl>
      <w:tblPr>
        <w:tblStyle w:val="6"/>
        <w:tblW w:w="0" w:type="auto"/>
        <w:tblInd w:w="0" w:type="dxa"/>
        <w:tblBorders>
          <w:top w:val="single" w:color="92CDDC" w:themeColor="accent5" w:themeTint="99" w:sz="12" w:space="0"/>
          <w:left w:val="single" w:color="92CDDC" w:themeColor="accent5" w:themeTint="99" w:sz="12" w:space="0"/>
          <w:bottom w:val="single" w:color="92CDDC" w:themeColor="accent5" w:themeTint="99" w:sz="12" w:space="0"/>
          <w:right w:val="single" w:color="92CDDC" w:themeColor="accent5" w:themeTint="99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0"/>
        <w:gridCol w:w="4621"/>
      </w:tblGrid>
      <w:tr>
        <w:tblPrEx>
          <w:tblBorders>
            <w:top w:val="single" w:color="92CDDC" w:themeColor="accent5" w:themeTint="99" w:sz="12" w:space="0"/>
            <w:left w:val="single" w:color="92CDDC" w:themeColor="accent5" w:themeTint="99" w:sz="12" w:space="0"/>
            <w:bottom w:val="single" w:color="92CDDC" w:themeColor="accent5" w:themeTint="99" w:sz="12" w:space="0"/>
            <w:right w:val="single" w:color="92CDDC" w:themeColor="accent5" w:themeTint="99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0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spacing w:after="16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  <w:b/>
              </w:rPr>
              <w:t>Организация:</w:t>
            </w:r>
          </w:p>
        </w:tc>
        <w:tc>
          <w:tcPr>
            <w:tcW w:w="4621" w:type="dxa"/>
            <w:vAlign w:val="center"/>
          </w:tcPr>
          <w:p>
            <w:pPr>
              <w:spacing w:after="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ООО «Меридиан»</w:t>
            </w:r>
          </w:p>
        </w:tc>
      </w:tr>
      <w:tr>
        <w:tblPrEx>
          <w:tblBorders>
            <w:top w:val="single" w:color="92CDDC" w:themeColor="accent5" w:themeTint="99" w:sz="12" w:space="0"/>
            <w:left w:val="single" w:color="92CDDC" w:themeColor="accent5" w:themeTint="99" w:sz="12" w:space="0"/>
            <w:bottom w:val="single" w:color="92CDDC" w:themeColor="accent5" w:themeTint="99" w:sz="12" w:space="0"/>
            <w:right w:val="single" w:color="92CDDC" w:themeColor="accent5" w:themeTint="99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0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spacing w:after="16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  <w:b/>
              </w:rPr>
              <w:t>Период:</w:t>
            </w:r>
          </w:p>
        </w:tc>
        <w:tc>
          <w:tcPr>
            <w:tcW w:w="4621" w:type="dxa"/>
            <w:vAlign w:val="center"/>
          </w:tcPr>
          <w:p>
            <w:pPr>
              <w:spacing w:after="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01.2018-н.в.</w:t>
            </w:r>
          </w:p>
        </w:tc>
      </w:tr>
      <w:tr>
        <w:tblPrEx>
          <w:tblBorders>
            <w:top w:val="single" w:color="92CDDC" w:themeColor="accent5" w:themeTint="99" w:sz="12" w:space="0"/>
            <w:left w:val="single" w:color="92CDDC" w:themeColor="accent5" w:themeTint="99" w:sz="12" w:space="0"/>
            <w:bottom w:val="single" w:color="92CDDC" w:themeColor="accent5" w:themeTint="99" w:sz="12" w:space="0"/>
            <w:right w:val="single" w:color="92CDDC" w:themeColor="accent5" w:themeTint="99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0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spacing w:after="16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  <w:b/>
              </w:rPr>
              <w:t>Должность:</w:t>
            </w:r>
          </w:p>
        </w:tc>
        <w:tc>
          <w:tcPr>
            <w:tcW w:w="4621" w:type="dxa"/>
            <w:vAlign w:val="center"/>
          </w:tcPr>
          <w:p>
            <w:pPr>
              <w:spacing w:after="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Экспедитор</w:t>
            </w:r>
          </w:p>
        </w:tc>
      </w:tr>
      <w:tr>
        <w:tblPrEx>
          <w:tblBorders>
            <w:top w:val="single" w:color="92CDDC" w:themeColor="accent5" w:themeTint="99" w:sz="12" w:space="0"/>
            <w:left w:val="single" w:color="92CDDC" w:themeColor="accent5" w:themeTint="99" w:sz="12" w:space="0"/>
            <w:bottom w:val="single" w:color="92CDDC" w:themeColor="accent5" w:themeTint="99" w:sz="12" w:space="0"/>
            <w:right w:val="single" w:color="92CDDC" w:themeColor="accent5" w:themeTint="99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0" w:type="dxa"/>
          </w:tcPr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  <w:b/>
              </w:rPr>
              <w:t>Обязанности:</w:t>
            </w:r>
          </w:p>
        </w:tc>
        <w:tc>
          <w:tcPr>
            <w:tcW w:w="4621" w:type="dxa"/>
          </w:tcPr>
          <w:p>
            <w:pPr>
              <w:pStyle w:val="7"/>
              <w:numPr>
                <w:ilvl w:val="0"/>
                <w:numId w:val="9"/>
              </w:numPr>
              <w:spacing w:after="0" w:line="240" w:lineRule="auto"/>
              <w:ind w:left="342" w:hanging="342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Экспедирование;</w:t>
            </w:r>
          </w:p>
          <w:p>
            <w:pPr>
              <w:pStyle w:val="7"/>
              <w:numPr>
                <w:ilvl w:val="0"/>
                <w:numId w:val="9"/>
              </w:numPr>
              <w:spacing w:after="0" w:line="240" w:lineRule="auto"/>
              <w:ind w:left="342" w:hanging="342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Перевозка грузов;</w:t>
            </w:r>
          </w:p>
          <w:p>
            <w:pPr>
              <w:pStyle w:val="7"/>
              <w:numPr>
                <w:ilvl w:val="0"/>
                <w:numId w:val="9"/>
              </w:numPr>
              <w:spacing w:after="0" w:line="240" w:lineRule="auto"/>
              <w:ind w:left="342" w:hanging="342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Оформление сопроводительной документации;</w:t>
            </w:r>
          </w:p>
          <w:p>
            <w:pPr>
              <w:pStyle w:val="7"/>
              <w:numPr>
                <w:ilvl w:val="0"/>
                <w:numId w:val="9"/>
              </w:numPr>
              <w:spacing w:after="160" w:line="240" w:lineRule="auto"/>
              <w:ind w:left="342" w:hanging="342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Доставка товара клиенту</w:t>
            </w:r>
          </w:p>
        </w:tc>
      </w:tr>
    </w:tbl>
    <w:p>
      <w:pPr>
        <w:spacing w:before="240"/>
        <w:jc w:val="both"/>
        <w:rPr>
          <w:rFonts w:ascii="Rubik" w:hAnsi="Rubik" w:cs="Rubik"/>
          <w:sz w:val="24"/>
          <w:szCs w:val="24"/>
        </w:rPr>
      </w:pPr>
      <w:r>
        <w:fldChar w:fldCharType="begin"/>
      </w:r>
      <w:r>
        <w:instrText xml:space="preserve"> HYPERLINK "https://resumeonline.kz/ru/posts/4" </w:instrText>
      </w:r>
      <w:r>
        <w:fldChar w:fldCharType="separate"/>
      </w:r>
      <w:r>
        <w:rPr>
          <w:rStyle w:val="5"/>
          <w:rFonts w:ascii="Rubik" w:hAnsi="Rubik" w:cs="Rubik"/>
          <w:sz w:val="24"/>
          <w:szCs w:val="24"/>
        </w:rPr>
        <w:t>Достижения</w:t>
      </w:r>
      <w:r>
        <w:rPr>
          <w:rStyle w:val="5"/>
          <w:rFonts w:ascii="Rubik" w:hAnsi="Rubik" w:cs="Rubik"/>
          <w:sz w:val="24"/>
          <w:szCs w:val="24"/>
        </w:rPr>
        <w:fldChar w:fldCharType="end"/>
      </w:r>
      <w:r>
        <w:rPr>
          <w:rFonts w:ascii="Rubik" w:hAnsi="Rubik" w:cs="Rubik"/>
          <w:sz w:val="24"/>
          <w:szCs w:val="24"/>
        </w:rPr>
        <w:t xml:space="preserve"> в современном резюме являются одним из ключевых факторов. Именно достижения показывают потенциальному работодателю Вашу ценность и отражают профессионализм в полной мере. </w:t>
      </w:r>
    </w:p>
    <w:p>
      <w:pPr>
        <w:spacing w:before="240"/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Применяйте цифры и количественные показатели, показывая работодателю какую пользу Вы сможете принести компании.</w:t>
      </w:r>
    </w:p>
    <w:p>
      <w:pPr>
        <w:spacing w:before="240"/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Рассмотрим наглядно: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025" w:type="dxa"/>
            <w:shd w:val="clear" w:color="auto" w:fill="FF0000"/>
            <w:vAlign w:val="center"/>
          </w:tcPr>
          <w:p>
            <w:pPr>
              <w:spacing w:after="0" w:line="240" w:lineRule="auto"/>
              <w:ind w:firstLine="426"/>
              <w:jc w:val="both"/>
              <w:rPr>
                <w:rFonts w:ascii="Rubik" w:hAnsi="Rubik" w:cs="Rubik"/>
                <w:b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Rubik" w:hAnsi="Rubik" w:cs="Rubik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Неправильно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9025" w:type="dxa"/>
            <w:shd w:val="clear" w:color="auto" w:fill="E5B8B7" w:themeFill="accent2" w:themeFillTint="66"/>
            <w:vAlign w:val="center"/>
          </w:tcPr>
          <w:p>
            <w:pPr>
              <w:spacing w:after="0" w:line="240" w:lineRule="auto"/>
              <w:ind w:firstLine="426"/>
              <w:jc w:val="both"/>
              <w:rPr>
                <w:rFonts w:ascii="Rubik" w:hAnsi="Rubik" w:cs="Rubik"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Rubik" w:hAnsi="Rubik" w:cs="Rubik"/>
                <w:sz w:val="24"/>
                <w:szCs w:val="24"/>
              </w:rPr>
              <w:t xml:space="preserve">Очень ответственно подходил к выполнению работы </w:t>
            </w:r>
          </w:p>
        </w:tc>
      </w:tr>
      <w:bookmarkEnd w:id="0"/>
    </w:tbl>
    <w:p>
      <w:pPr>
        <w:spacing w:before="240"/>
        <w:jc w:val="both"/>
        <w:rPr>
          <w:rFonts w:ascii="Rubik" w:hAnsi="Rubik" w:cs="Rubik"/>
          <w:color w:val="FF0000"/>
          <w:sz w:val="24"/>
          <w:szCs w:val="24"/>
        </w:rPr>
      </w:pPr>
      <w:r>
        <w:rPr>
          <w:rFonts w:ascii="Rubik" w:hAnsi="Rubik" w:cs="Rubik"/>
          <w:i/>
          <w:color w:val="FF0000"/>
          <w:sz w:val="24"/>
          <w:szCs w:val="24"/>
        </w:rPr>
        <w:t>//Цвет заливки верней части #</w:t>
      </w:r>
      <w:r>
        <w:rPr>
          <w:rFonts w:ascii="Rubik" w:hAnsi="Rubik" w:cs="Rubik"/>
          <w:i/>
          <w:color w:val="FF0000"/>
          <w:sz w:val="24"/>
          <w:szCs w:val="24"/>
          <w:lang w:val="en-US"/>
        </w:rPr>
        <w:t>ff</w:t>
      </w:r>
      <w:r>
        <w:rPr>
          <w:rFonts w:ascii="Rubik" w:hAnsi="Rubik" w:cs="Rubik"/>
          <w:i/>
          <w:color w:val="FF0000"/>
          <w:sz w:val="24"/>
          <w:szCs w:val="24"/>
        </w:rPr>
        <w:t>0000, Цвет заливки нижней части #e5b8b7</w:t>
      </w:r>
    </w:p>
    <w:p>
      <w:pPr>
        <w:spacing w:before="240"/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В предыдущем примере, приведено даже не достижение, а обязанность. Это наиболее часто встречающаяся ошибка, которую допускают соискатели.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56" w:hRule="atLeast"/>
        </w:trPr>
        <w:tc>
          <w:tcPr>
            <w:tcW w:w="9025" w:type="dxa"/>
            <w:shd w:val="clear" w:color="auto" w:fill="60CC60"/>
            <w:vAlign w:val="center"/>
          </w:tcPr>
          <w:p>
            <w:pPr>
              <w:spacing w:after="0" w:line="240" w:lineRule="auto"/>
              <w:ind w:left="426" w:right="520"/>
              <w:jc w:val="both"/>
              <w:rPr>
                <w:rFonts w:ascii="Rubik" w:hAnsi="Rubik" w:cs="Rubik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Rubik" w:hAnsi="Rubik" w:cs="Rubik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Правильно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39" w:hRule="atLeast"/>
        </w:trPr>
        <w:tc>
          <w:tcPr>
            <w:tcW w:w="9025" w:type="dxa"/>
            <w:shd w:val="clear" w:color="auto" w:fill="EAF1DD" w:themeFill="accent3" w:themeFillTint="33"/>
            <w:vAlign w:val="center"/>
          </w:tcPr>
          <w:p>
            <w:pPr>
              <w:spacing w:after="0" w:line="240" w:lineRule="auto"/>
              <w:ind w:left="426" w:right="520"/>
              <w:jc w:val="both"/>
              <w:rPr>
                <w:rFonts w:ascii="Rubik" w:hAnsi="Rubik" w:cs="Rubik"/>
                <w:sz w:val="24"/>
                <w:szCs w:val="24"/>
              </w:rPr>
            </w:pPr>
            <w:r>
              <w:rPr>
                <w:rFonts w:ascii="Rubik" w:hAnsi="Rubik" w:cs="Rubik"/>
                <w:sz w:val="24"/>
                <w:szCs w:val="24"/>
              </w:rPr>
              <w:t>В период работы с 2018-2018 обеспечил 98% своевременной доставки грузов клиентам, благодаря чему повысил доверие клиентов к компании.</w:t>
            </w:r>
          </w:p>
        </w:tc>
      </w:tr>
    </w:tbl>
    <w:p>
      <w:pPr>
        <w:spacing w:before="240"/>
        <w:jc w:val="both"/>
        <w:rPr>
          <w:rFonts w:ascii="Rubik" w:hAnsi="Rubik" w:cs="Rubik"/>
          <w:b/>
          <w:sz w:val="24"/>
          <w:szCs w:val="24"/>
        </w:rPr>
      </w:pPr>
      <w:r>
        <w:rPr>
          <w:rFonts w:ascii="Rubik" w:hAnsi="Rubik" w:cs="Rubik"/>
          <w:i/>
          <w:color w:val="FF0000"/>
          <w:sz w:val="24"/>
          <w:szCs w:val="24"/>
        </w:rPr>
        <w:t>//Цвет заливки верней части #60</w:t>
      </w:r>
      <w:r>
        <w:rPr>
          <w:rFonts w:ascii="Rubik" w:hAnsi="Rubik" w:cs="Rubik"/>
          <w:i/>
          <w:color w:val="FF0000"/>
          <w:sz w:val="24"/>
          <w:szCs w:val="24"/>
          <w:lang w:val="en-US"/>
        </w:rPr>
        <w:t>cc</w:t>
      </w:r>
      <w:r>
        <w:rPr>
          <w:rFonts w:ascii="Rubik" w:hAnsi="Rubik" w:cs="Rubik"/>
          <w:i/>
          <w:color w:val="FF0000"/>
          <w:sz w:val="24"/>
          <w:szCs w:val="24"/>
        </w:rPr>
        <w:t>60, Цвет заливки нижней части #eaf1dd</w:t>
      </w:r>
    </w:p>
    <w:p>
      <w:pPr>
        <w:spacing w:before="240"/>
        <w:jc w:val="both"/>
        <w:rPr>
          <w:rFonts w:ascii="Rubik" w:hAnsi="Rubik" w:cs="Rubik"/>
          <w:b/>
          <w:sz w:val="24"/>
          <w:szCs w:val="24"/>
        </w:rPr>
      </w:pPr>
      <w:r>
        <w:rPr>
          <w:rFonts w:ascii="Rubik" w:hAnsi="Rubik" w:cs="Rubik"/>
          <w:b/>
          <w:sz w:val="24"/>
          <w:szCs w:val="24"/>
        </w:rPr>
        <w:t>Образование</w:t>
      </w:r>
      <w:r>
        <w:rPr>
          <w:rFonts w:ascii="Rubik" w:hAnsi="Rubik" w:cs="Rubik"/>
          <w:b/>
          <w:color w:val="FF0000"/>
          <w:sz w:val="24"/>
          <w:szCs w:val="24"/>
        </w:rPr>
        <w:t>&lt;/h3&gt;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Для водителя экспедитора, наличие высшего образования не является обязательным условием, но средне-специальное иметь желательно.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Хорошим подспорьем станет наличие образование в сфере торговли или логистики. 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Пример заполнения блока образование:</w:t>
      </w:r>
    </w:p>
    <w:tbl>
      <w:tblPr>
        <w:tblStyle w:val="6"/>
        <w:tblW w:w="0" w:type="auto"/>
        <w:tblInd w:w="0" w:type="dxa"/>
        <w:tblBorders>
          <w:top w:val="single" w:color="92CDDC" w:themeColor="accent5" w:themeTint="99" w:sz="12" w:space="0"/>
          <w:left w:val="single" w:color="92CDDC" w:themeColor="accent5" w:themeTint="99" w:sz="12" w:space="0"/>
          <w:bottom w:val="single" w:color="92CDDC" w:themeColor="accent5" w:themeTint="99" w:sz="12" w:space="0"/>
          <w:right w:val="single" w:color="92CDDC" w:themeColor="accent5" w:themeTint="99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0"/>
        <w:gridCol w:w="4621"/>
      </w:tblGrid>
      <w:tr>
        <w:tblPrEx>
          <w:tblBorders>
            <w:top w:val="single" w:color="92CDDC" w:themeColor="accent5" w:themeTint="99" w:sz="12" w:space="0"/>
            <w:left w:val="single" w:color="92CDDC" w:themeColor="accent5" w:themeTint="99" w:sz="12" w:space="0"/>
            <w:bottom w:val="single" w:color="92CDDC" w:themeColor="accent5" w:themeTint="99" w:sz="12" w:space="0"/>
            <w:right w:val="single" w:color="92CDDC" w:themeColor="accent5" w:themeTint="99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0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spacing w:after="16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  <w:b/>
              </w:rPr>
              <w:t>Средне-специальное:</w:t>
            </w:r>
          </w:p>
        </w:tc>
        <w:tc>
          <w:tcPr>
            <w:tcW w:w="4621" w:type="dxa"/>
            <w:vAlign w:val="center"/>
          </w:tcPr>
          <w:p>
            <w:pPr>
              <w:spacing w:after="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Государственный транспортный колледж</w:t>
            </w:r>
          </w:p>
        </w:tc>
      </w:tr>
      <w:tr>
        <w:tblPrEx>
          <w:tblBorders>
            <w:top w:val="single" w:color="92CDDC" w:themeColor="accent5" w:themeTint="99" w:sz="12" w:space="0"/>
            <w:left w:val="single" w:color="92CDDC" w:themeColor="accent5" w:themeTint="99" w:sz="12" w:space="0"/>
            <w:bottom w:val="single" w:color="92CDDC" w:themeColor="accent5" w:themeTint="99" w:sz="12" w:space="0"/>
            <w:right w:val="single" w:color="92CDDC" w:themeColor="accent5" w:themeTint="99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0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spacing w:after="16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  <w:b/>
              </w:rPr>
              <w:t>Факультет:</w:t>
            </w:r>
          </w:p>
        </w:tc>
        <w:tc>
          <w:tcPr>
            <w:tcW w:w="4621" w:type="dxa"/>
            <w:vAlign w:val="center"/>
          </w:tcPr>
          <w:p>
            <w:pPr>
              <w:spacing w:after="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Логистическое дело</w:t>
            </w:r>
          </w:p>
        </w:tc>
      </w:tr>
      <w:tr>
        <w:tblPrEx>
          <w:tblBorders>
            <w:top w:val="single" w:color="92CDDC" w:themeColor="accent5" w:themeTint="99" w:sz="12" w:space="0"/>
            <w:left w:val="single" w:color="92CDDC" w:themeColor="accent5" w:themeTint="99" w:sz="12" w:space="0"/>
            <w:bottom w:val="single" w:color="92CDDC" w:themeColor="accent5" w:themeTint="99" w:sz="12" w:space="0"/>
            <w:right w:val="single" w:color="92CDDC" w:themeColor="accent5" w:themeTint="99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0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spacing w:after="16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  <w:b/>
              </w:rPr>
              <w:t>Специальность:</w:t>
            </w:r>
          </w:p>
        </w:tc>
        <w:tc>
          <w:tcPr>
            <w:tcW w:w="4621" w:type="dxa"/>
            <w:vAlign w:val="center"/>
          </w:tcPr>
          <w:p>
            <w:pPr>
              <w:spacing w:after="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Логист международных перевозок</w:t>
            </w:r>
          </w:p>
        </w:tc>
      </w:tr>
      <w:tr>
        <w:tblPrEx>
          <w:tblBorders>
            <w:top w:val="single" w:color="92CDDC" w:themeColor="accent5" w:themeTint="99" w:sz="12" w:space="0"/>
            <w:left w:val="single" w:color="92CDDC" w:themeColor="accent5" w:themeTint="99" w:sz="12" w:space="0"/>
            <w:bottom w:val="single" w:color="92CDDC" w:themeColor="accent5" w:themeTint="99" w:sz="12" w:space="0"/>
            <w:right w:val="single" w:color="92CDDC" w:themeColor="accent5" w:themeTint="99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4620" w:type="dxa"/>
          </w:tcPr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  <w:b/>
              </w:rPr>
              <w:t>Год окончания:</w:t>
            </w:r>
          </w:p>
        </w:tc>
        <w:tc>
          <w:tcPr>
            <w:tcW w:w="4621" w:type="dxa"/>
          </w:tcPr>
          <w:p>
            <w:pPr>
              <w:spacing w:before="240" w:after="0" w:line="240" w:lineRule="auto"/>
              <w:jc w:val="both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2018</w:t>
            </w:r>
          </w:p>
        </w:tc>
      </w:tr>
    </w:tbl>
    <w:p>
      <w:pPr>
        <w:spacing w:before="240"/>
        <w:jc w:val="both"/>
        <w:rPr>
          <w:rFonts w:ascii="Rubik" w:hAnsi="Rubik" w:cs="Rubik"/>
          <w:b/>
          <w:sz w:val="24"/>
          <w:szCs w:val="24"/>
        </w:rPr>
      </w:pPr>
      <w:r>
        <w:rPr>
          <w:rFonts w:ascii="Rubik" w:hAnsi="Rubik" w:cs="Rubik"/>
          <w:b/>
          <w:sz w:val="24"/>
          <w:szCs w:val="24"/>
        </w:rPr>
        <w:t>Дополнительная информация</w:t>
      </w:r>
      <w:r>
        <w:rPr>
          <w:rFonts w:ascii="Rubik" w:hAnsi="Rubik" w:cs="Rubik"/>
          <w:b/>
          <w:color w:val="FF0000"/>
          <w:sz w:val="24"/>
          <w:szCs w:val="24"/>
        </w:rPr>
        <w:t>&lt;/h3&gt;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Все данные, которые не подходят в предыдущие разделы, рекомендовано располагать здесь. Сюда прикладывают рекомендательные письма, рассказывают о владении иностранными языками и т.п.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AF1DD" w:themeFill="accent3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AF1DD" w:themeFill="accent3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>
            <w:pPr>
              <w:spacing w:after="0" w:line="240" w:lineRule="auto"/>
              <w:jc w:val="right"/>
              <w:rPr>
                <w:rFonts w:ascii="Rubik" w:hAnsi="Rubik" w:cs="Rubik"/>
                <w:sz w:val="24"/>
                <w:szCs w:val="24"/>
              </w:rPr>
            </w:pPr>
            <w:r>
              <w:rPr>
                <w:rFonts w:ascii="Rubik" w:hAnsi="Rubik" w:cs="Rubik"/>
                <w:sz w:val="24"/>
                <w:szCs w:val="24"/>
              </w:rPr>
              <w:drawing>
                <wp:inline distT="0" distB="0" distL="0" distR="0">
                  <wp:extent cx="676275" cy="6007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800" cy="6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8" w:type="dxa"/>
            <w:shd w:val="clear" w:color="auto" w:fill="EAF1DD" w:themeFill="accent3" w:themeFillTint="33"/>
            <w:vAlign w:val="center"/>
          </w:tcPr>
          <w:p>
            <w:pPr>
              <w:spacing w:after="0" w:line="240" w:lineRule="auto"/>
              <w:ind w:right="1087"/>
              <w:rPr>
                <w:rFonts w:ascii="Rubik" w:hAnsi="Rubik" w:cs="Rubik"/>
                <w:i/>
                <w:color w:val="E46C0A" w:themeColor="accent6" w:themeShade="BF"/>
                <w:sz w:val="24"/>
                <w:szCs w:val="24"/>
              </w:rPr>
            </w:pPr>
            <w:r>
              <w:rPr>
                <w:rFonts w:ascii="Rubik" w:hAnsi="Rubik" w:cs="Rubik"/>
                <w:i/>
                <w:color w:val="E46C0A" w:themeColor="accent6" w:themeShade="BF"/>
                <w:sz w:val="24"/>
                <w:szCs w:val="24"/>
              </w:rPr>
              <w:t xml:space="preserve">Все данные указанные в резюме, должны быть связаны с должностью, на которую Вы претендуете. </w:t>
            </w:r>
          </w:p>
        </w:tc>
      </w:tr>
    </w:tbl>
    <w:p>
      <w:pPr>
        <w:spacing w:before="240"/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Например, </w:t>
      </w:r>
      <w:r>
        <w:rPr>
          <w:rFonts w:ascii="Rubik" w:hAnsi="Rubik" w:cs="Rubik"/>
          <w:bCs/>
          <w:sz w:val="24"/>
          <w:szCs w:val="24"/>
        </w:rPr>
        <w:t>обязанности водителя экспедитора для резюме</w:t>
      </w:r>
      <w:r>
        <w:rPr>
          <w:rFonts w:ascii="Rubik" w:hAnsi="Rubik" w:cs="Rubik"/>
          <w:sz w:val="24"/>
          <w:szCs w:val="24"/>
        </w:rPr>
        <w:t xml:space="preserve"> включают наличие водительских прав определенной категории. Так что данную информацию логично будет расположить в этом разделе.</w:t>
      </w:r>
    </w:p>
    <w:p>
      <w:pPr>
        <w:jc w:val="center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b/>
          <w:sz w:val="24"/>
          <w:szCs w:val="24"/>
        </w:rPr>
        <w:t>Профессиональная навыки</w:t>
      </w:r>
      <w:r>
        <w:rPr>
          <w:rFonts w:ascii="Rubik" w:hAnsi="Rubik" w:cs="Rubik"/>
          <w:b/>
          <w:color w:val="FF0000"/>
          <w:sz w:val="24"/>
          <w:szCs w:val="24"/>
        </w:rPr>
        <w:t>&lt;/h2&gt;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В этой главе приводятся наиболее востребованные современным работодателем навыки, которые Вы можете смело включать в свое резюме. </w:t>
      </w:r>
    </w:p>
    <w:p>
      <w:pPr>
        <w:jc w:val="both"/>
        <w:rPr>
          <w:rFonts w:ascii="Rubik" w:hAnsi="Rubik" w:cs="Rubik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92CDDC" w:sz="12" w:space="0"/>
          <w:left w:val="single" w:color="92CDDC" w:sz="12" w:space="0"/>
          <w:bottom w:val="single" w:color="92CDDC" w:sz="12" w:space="0"/>
          <w:right w:val="single" w:color="92CDDC" w:sz="12" w:space="0"/>
          <w:insideH w:val="single" w:color="92CDDC" w:sz="12" w:space="0"/>
          <w:insideV w:val="single" w:color="92CDDC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5"/>
      </w:tblGrid>
      <w:tr>
        <w:tblPrEx>
          <w:tblBorders>
            <w:top w:val="single" w:color="92CDDC" w:sz="12" w:space="0"/>
            <w:left w:val="single" w:color="92CDDC" w:sz="12" w:space="0"/>
            <w:bottom w:val="single" w:color="92CDDC" w:sz="12" w:space="0"/>
            <w:right w:val="single" w:color="92CDDC" w:sz="12" w:space="0"/>
            <w:insideH w:val="single" w:color="92CDDC" w:sz="12" w:space="0"/>
            <w:insideV w:val="single" w:color="92CDDC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4" w:hRule="atLeast"/>
        </w:trPr>
        <w:tc>
          <w:tcPr>
            <w:tcW w:w="8995" w:type="dxa"/>
            <w:vAlign w:val="center"/>
          </w:tcPr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single" w:color="FFFFFF" w:themeColor="background1" w:sz="12" w:space="0"/>
                <w:bottom w:val="none" w:color="auto" w:sz="0" w:space="0"/>
                <w:right w:val="none" w:color="auto" w:sz="0" w:space="0"/>
                <w:insideH w:val="single" w:color="FFFFFF" w:themeColor="background1" w:sz="12" w:space="0"/>
                <w:insideV w:val="single" w:color="FFFFFF" w:themeColor="background1" w:sz="12" w:space="0"/>
              </w:tblBorders>
              <w:shd w:val="clear" w:color="auto" w:fill="F1F1F1" w:themeFill="background1" w:themeFillShade="F2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80"/>
              <w:gridCol w:w="4384"/>
            </w:tblGrid>
            <w:tr>
              <w:tblPrEx>
                <w:tblBorders>
                  <w:top w:val="none" w:color="auto" w:sz="0" w:space="0"/>
                  <w:left w:val="single" w:color="FFFFFF" w:themeColor="background1" w:sz="12" w:space="0"/>
                  <w:bottom w:val="none" w:color="auto" w:sz="0" w:space="0"/>
                  <w:right w:val="none" w:color="auto" w:sz="0" w:space="0"/>
                  <w:insideH w:val="single" w:color="FFFFFF" w:themeColor="background1" w:sz="12" w:space="0"/>
                  <w:insideV w:val="single" w:color="FFFFFF" w:themeColor="background1" w:sz="12" w:space="0"/>
                </w:tblBorders>
                <w:shd w:val="clear" w:color="auto" w:fill="F1F1F1" w:themeFill="background1" w:themeFillShade="F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2" w:hRule="atLeast"/>
              </w:trPr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jc w:val="both"/>
                    <w:rPr>
                      <w:rFonts w:ascii="Rubik" w:hAnsi="Rubik" w:cs="Rubik"/>
                      <w:sz w:val="24"/>
                      <w:szCs w:val="24"/>
                    </w:rPr>
                  </w:pPr>
                  <w:r>
                    <w:rPr>
                      <w:rFonts w:ascii="Rubik" w:hAnsi="Rubik" w:cs="Rubik"/>
                    </w:rPr>
                    <w:t>Экспедирование грузов</w:t>
                  </w:r>
                </w:p>
              </w:tc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jc w:val="both"/>
                    <w:rPr>
                      <w:rFonts w:ascii="Rubik" w:hAnsi="Rubik" w:cs="Rubik"/>
                      <w:sz w:val="24"/>
                      <w:szCs w:val="24"/>
                    </w:rPr>
                  </w:pPr>
                  <w:r>
                    <w:rPr>
                      <w:rFonts w:ascii="Rubik" w:hAnsi="Rubik" w:cs="Rubik"/>
                    </w:rPr>
                    <w:t>Составление маршрутов движения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FFFFFF" w:themeColor="background1" w:sz="12" w:space="0"/>
                  <w:bottom w:val="none" w:color="auto" w:sz="0" w:space="0"/>
                  <w:right w:val="none" w:color="auto" w:sz="0" w:space="0"/>
                  <w:insideH w:val="single" w:color="FFFFFF" w:themeColor="background1" w:sz="12" w:space="0"/>
                  <w:insideV w:val="single" w:color="FFFFFF" w:themeColor="background1" w:sz="12" w:space="0"/>
                </w:tblBorders>
                <w:shd w:val="clear" w:color="auto" w:fill="F1F1F1" w:themeFill="background1" w:themeFillShade="F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9" w:hRule="atLeast"/>
              </w:trPr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rPr>
                      <w:rFonts w:ascii="Rubik" w:hAnsi="Rubik" w:cs="Rubik"/>
                      <w:sz w:val="24"/>
                      <w:szCs w:val="24"/>
                    </w:rPr>
                  </w:pPr>
                  <w:r>
                    <w:rPr>
                      <w:rFonts w:ascii="Rubik" w:hAnsi="Rubik" w:cs="Rubik"/>
                    </w:rPr>
                    <w:t>Оформление сопроводительной документация</w:t>
                  </w:r>
                </w:p>
              </w:tc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jc w:val="both"/>
                    <w:rPr>
                      <w:rFonts w:ascii="Rubik" w:hAnsi="Rubik" w:cs="Rubik"/>
                      <w:sz w:val="24"/>
                      <w:szCs w:val="24"/>
                    </w:rPr>
                  </w:pPr>
                  <w:r>
                    <w:rPr>
                      <w:rFonts w:ascii="Rubik" w:hAnsi="Rubik" w:cs="Rubik"/>
                    </w:rPr>
                    <w:t>Обслуживание автомобиля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FFFFFF" w:themeColor="background1" w:sz="12" w:space="0"/>
                  <w:bottom w:val="none" w:color="auto" w:sz="0" w:space="0"/>
                  <w:right w:val="none" w:color="auto" w:sz="0" w:space="0"/>
                  <w:insideH w:val="single" w:color="FFFFFF" w:themeColor="background1" w:sz="12" w:space="0"/>
                  <w:insideV w:val="single" w:color="FFFFFF" w:themeColor="background1" w:sz="12" w:space="0"/>
                </w:tblBorders>
                <w:shd w:val="clear" w:color="auto" w:fill="F1F1F1" w:themeFill="background1" w:themeFillShade="F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1" w:hRule="atLeast"/>
              </w:trPr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jc w:val="both"/>
                    <w:rPr>
                      <w:rFonts w:ascii="Rubik" w:hAnsi="Rubik" w:cs="Rubik"/>
                      <w:sz w:val="24"/>
                      <w:szCs w:val="24"/>
                    </w:rPr>
                  </w:pPr>
                  <w:r>
                    <w:rPr>
                      <w:rFonts w:ascii="Rubik" w:hAnsi="Rubik" w:cs="Rubik"/>
                    </w:rPr>
                    <w:t xml:space="preserve">Права категории В, С, </w:t>
                  </w:r>
                  <w:r>
                    <w:rPr>
                      <w:rFonts w:ascii="Rubik" w:hAnsi="Rubik" w:cs="Rubik"/>
                      <w:lang w:val="en-US"/>
                    </w:rPr>
                    <w:t>D</w:t>
                  </w:r>
                </w:p>
              </w:tc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jc w:val="both"/>
                    <w:rPr>
                      <w:rFonts w:ascii="Rubik" w:hAnsi="Rubik" w:cs="Rubik"/>
                      <w:sz w:val="24"/>
                      <w:szCs w:val="24"/>
                    </w:rPr>
                  </w:pPr>
                  <w:r>
                    <w:rPr>
                      <w:rFonts w:ascii="Rubik" w:hAnsi="Rubik" w:cs="Rubik"/>
                    </w:rPr>
                    <w:t>Логистика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FFFFFF" w:themeColor="background1" w:sz="12" w:space="0"/>
                  <w:bottom w:val="none" w:color="auto" w:sz="0" w:space="0"/>
                  <w:right w:val="none" w:color="auto" w:sz="0" w:space="0"/>
                  <w:insideH w:val="single" w:color="FFFFFF" w:themeColor="background1" w:sz="12" w:space="0"/>
                  <w:insideV w:val="single" w:color="FFFFFF" w:themeColor="background1" w:sz="12" w:space="0"/>
                </w:tblBorders>
                <w:shd w:val="clear" w:color="auto" w:fill="F1F1F1" w:themeFill="background1" w:themeFillShade="F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9" w:hRule="atLeast"/>
              </w:trPr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jc w:val="both"/>
                    <w:rPr>
                      <w:rFonts w:ascii="Rubik" w:hAnsi="Rubik" w:cs="Rubik"/>
                      <w:sz w:val="24"/>
                      <w:szCs w:val="24"/>
                    </w:rPr>
                  </w:pPr>
                  <w:r>
                    <w:rPr>
                      <w:rFonts w:ascii="Rubik" w:hAnsi="Rubik" w:cs="Rubik"/>
                    </w:rPr>
                    <w:t>Правила погрузки</w:t>
                  </w:r>
                  <w:r>
                    <w:rPr>
                      <w:rFonts w:ascii="Rubik" w:hAnsi="Rubik" w:cs="Rubik"/>
                      <w:lang w:val="en-US"/>
                    </w:rPr>
                    <w:t>/</w:t>
                  </w:r>
                  <w:r>
                    <w:rPr>
                      <w:rFonts w:ascii="Rubik" w:hAnsi="Rubik" w:cs="Rubik"/>
                    </w:rPr>
                    <w:t>разгрузки</w:t>
                  </w:r>
                </w:p>
              </w:tc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jc w:val="both"/>
                    <w:rPr>
                      <w:rFonts w:ascii="Rubik" w:hAnsi="Rubik" w:cs="Rubik"/>
                      <w:sz w:val="24"/>
                      <w:szCs w:val="24"/>
                    </w:rPr>
                  </w:pPr>
                  <w:r>
                    <w:rPr>
                      <w:rFonts w:ascii="Rubik" w:hAnsi="Rubik" w:cs="Rubik"/>
                    </w:rPr>
                    <w:t>Устройство автомобиля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FFFFFF" w:themeColor="background1" w:sz="12" w:space="0"/>
                  <w:bottom w:val="none" w:color="auto" w:sz="0" w:space="0"/>
                  <w:right w:val="none" w:color="auto" w:sz="0" w:space="0"/>
                  <w:insideH w:val="single" w:color="FFFFFF" w:themeColor="background1" w:sz="12" w:space="0"/>
                  <w:insideV w:val="single" w:color="FFFFFF" w:themeColor="background1" w:sz="12" w:space="0"/>
                </w:tblBorders>
                <w:shd w:val="clear" w:color="auto" w:fill="F1F1F1" w:themeFill="background1" w:themeFillShade="F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4" w:hRule="atLeast"/>
              </w:trPr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jc w:val="both"/>
                    <w:rPr>
                      <w:rFonts w:ascii="Rubik" w:hAnsi="Rubik" w:cs="Rubik"/>
                      <w:sz w:val="24"/>
                      <w:szCs w:val="24"/>
                    </w:rPr>
                  </w:pPr>
                  <w:r>
                    <w:rPr>
                      <w:rFonts w:ascii="Rubik" w:hAnsi="Rubik" w:cs="Rubik"/>
                    </w:rPr>
                    <w:t>Инкассация денежных средств</w:t>
                  </w:r>
                </w:p>
              </w:tc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jc w:val="both"/>
                    <w:rPr>
                      <w:rFonts w:ascii="Rubik" w:hAnsi="Rubik" w:cs="Rubik"/>
                      <w:sz w:val="24"/>
                      <w:szCs w:val="24"/>
                    </w:rPr>
                  </w:pPr>
                  <w:r>
                    <w:rPr>
                      <w:rFonts w:ascii="Rubik" w:hAnsi="Rubik" w:cs="Rubik"/>
                    </w:rPr>
                    <w:t>Знание таможенного права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FFFFFF" w:themeColor="background1" w:sz="12" w:space="0"/>
                  <w:bottom w:val="none" w:color="auto" w:sz="0" w:space="0"/>
                  <w:right w:val="none" w:color="auto" w:sz="0" w:space="0"/>
                  <w:insideH w:val="single" w:color="FFFFFF" w:themeColor="background1" w:sz="12" w:space="0"/>
                  <w:insideV w:val="single" w:color="FFFFFF" w:themeColor="background1" w:sz="12" w:space="0"/>
                </w:tblBorders>
                <w:shd w:val="clear" w:color="auto" w:fill="F1F1F1" w:themeFill="background1" w:themeFillShade="F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6" w:hRule="atLeast"/>
              </w:trPr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jc w:val="both"/>
                    <w:rPr>
                      <w:rFonts w:ascii="Rubik" w:hAnsi="Rubik" w:cs="Rubik"/>
                    </w:rPr>
                  </w:pPr>
                  <w:r>
                    <w:rPr>
                      <w:rFonts w:ascii="Rubik" w:hAnsi="Rubik" w:cs="Rubik"/>
                    </w:rPr>
                    <w:t>Знание ПДД</w:t>
                  </w:r>
                </w:p>
              </w:tc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jc w:val="both"/>
                    <w:rPr>
                      <w:rFonts w:ascii="Rubik" w:hAnsi="Rubik" w:cs="Rubik"/>
                    </w:rPr>
                  </w:pPr>
                  <w:r>
                    <w:rPr>
                      <w:rFonts w:ascii="Rubik" w:hAnsi="Rubik" w:cs="Rubik"/>
                    </w:rPr>
                    <w:t>Инвентаризация ТМЦ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FFFFFF" w:themeColor="background1" w:sz="12" w:space="0"/>
                  <w:bottom w:val="none" w:color="auto" w:sz="0" w:space="0"/>
                  <w:right w:val="none" w:color="auto" w:sz="0" w:space="0"/>
                  <w:insideH w:val="single" w:color="FFFFFF" w:themeColor="background1" w:sz="12" w:space="0"/>
                  <w:insideV w:val="single" w:color="FFFFFF" w:themeColor="background1" w:sz="12" w:space="0"/>
                </w:tblBorders>
                <w:shd w:val="clear" w:color="auto" w:fill="F1F1F1" w:themeFill="background1" w:themeFillShade="F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6" w:hRule="atLeast"/>
              </w:trPr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jc w:val="both"/>
                    <w:rPr>
                      <w:rFonts w:ascii="Rubik" w:hAnsi="Rubik" w:cs="Rubik"/>
                    </w:rPr>
                  </w:pPr>
                  <w:r>
                    <w:rPr>
                      <w:rFonts w:ascii="Rubik" w:hAnsi="Rubik" w:cs="Rubik"/>
                    </w:rPr>
                    <w:t>Правила транспортировки грузов</w:t>
                  </w:r>
                </w:p>
              </w:tc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jc w:val="both"/>
                    <w:rPr>
                      <w:rFonts w:ascii="Rubik" w:hAnsi="Rubik" w:cs="Rubik"/>
                    </w:rPr>
                  </w:pPr>
                  <w:r>
                    <w:rPr>
                      <w:rFonts w:ascii="Rubik" w:hAnsi="Rubik" w:cs="Rubik"/>
                    </w:rPr>
                    <w:t>Грузовой транспорт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FFFFFF" w:themeColor="background1" w:sz="12" w:space="0"/>
                  <w:bottom w:val="none" w:color="auto" w:sz="0" w:space="0"/>
                  <w:right w:val="none" w:color="auto" w:sz="0" w:space="0"/>
                  <w:insideH w:val="single" w:color="FFFFFF" w:themeColor="background1" w:sz="12" w:space="0"/>
                  <w:insideV w:val="single" w:color="FFFFFF" w:themeColor="background1" w:sz="1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6" w:hRule="atLeast"/>
              </w:trPr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jc w:val="both"/>
                    <w:rPr>
                      <w:rFonts w:ascii="Rubik" w:hAnsi="Rubik" w:cs="Rubik"/>
                    </w:rPr>
                  </w:pPr>
                  <w:r>
                    <w:rPr>
                      <w:rFonts w:ascii="Rubik" w:hAnsi="Rubik" w:cs="Rubik"/>
                    </w:rPr>
                    <w:t>Деловой этикет</w:t>
                  </w:r>
                </w:p>
              </w:tc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jc w:val="both"/>
                    <w:rPr>
                      <w:rFonts w:ascii="Rubik" w:hAnsi="Rubik" w:cs="Rubik"/>
                    </w:rPr>
                  </w:pPr>
                  <w:r>
                    <w:rPr>
                      <w:rFonts w:ascii="Rubik" w:hAnsi="Rubik" w:cs="Rubik"/>
                    </w:rPr>
                    <w:t>Клиентский сервис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FFFFFF" w:themeColor="background1" w:sz="12" w:space="0"/>
                  <w:bottom w:val="none" w:color="auto" w:sz="0" w:space="0"/>
                  <w:right w:val="none" w:color="auto" w:sz="0" w:space="0"/>
                  <w:insideH w:val="single" w:color="FFFFFF" w:themeColor="background1" w:sz="12" w:space="0"/>
                  <w:insideV w:val="single" w:color="FFFFFF" w:themeColor="background1" w:sz="1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6" w:hRule="atLeast"/>
              </w:trPr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jc w:val="both"/>
                    <w:rPr>
                      <w:rFonts w:ascii="Rubik" w:hAnsi="Rubik" w:cs="Rubik"/>
                    </w:rPr>
                  </w:pPr>
                  <w:r>
                    <w:rPr>
                      <w:rFonts w:ascii="Rubik" w:hAnsi="Rubik" w:cs="Rubik"/>
                    </w:rPr>
                    <w:t>Перевозки опасных грузов</w:t>
                  </w:r>
                </w:p>
              </w:tc>
              <w:tc>
                <w:tcPr>
                  <w:tcW w:w="450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spacing w:after="0" w:line="240" w:lineRule="auto"/>
                    <w:ind w:left="161"/>
                    <w:jc w:val="both"/>
                    <w:rPr>
                      <w:rFonts w:ascii="Rubik" w:hAnsi="Rubik" w:cs="Rubik"/>
                    </w:rPr>
                  </w:pPr>
                  <w:r>
                    <w:rPr>
                      <w:rFonts w:ascii="Rubik" w:hAnsi="Rubik" w:cs="Rubik"/>
                    </w:rPr>
                    <w:t>Транспортное экспедирование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Rubik" w:hAnsi="Rubik" w:cs="Rubik"/>
                <w:sz w:val="24"/>
                <w:szCs w:val="24"/>
              </w:rPr>
            </w:pPr>
          </w:p>
        </w:tc>
      </w:tr>
    </w:tbl>
    <w:p>
      <w:pPr>
        <w:spacing w:before="240"/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i/>
          <w:color w:val="FF0000"/>
          <w:sz w:val="24"/>
          <w:szCs w:val="24"/>
        </w:rPr>
        <w:t>//Цвет обрамления таблицы #92cddc, цвет ячейки #f2f2f2</w:t>
      </w:r>
    </w:p>
    <w:p>
      <w:pPr>
        <w:spacing w:before="240"/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Будьте внимательны и не путайте профессиональные навыки и личностные качества, такие как ответственность, целеустремленность и прочее. Сейчас личностные качества воспринимаются очень субъективно и на них обращают внимание в меньшей степени.</w:t>
      </w:r>
    </w:p>
    <w:p>
      <w:pPr>
        <w:spacing w:before="240"/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Профессиональные компетенции для работодателя гораздо важнее.</w:t>
      </w:r>
    </w:p>
    <w:p>
      <w:pPr>
        <w:jc w:val="center"/>
        <w:rPr>
          <w:rFonts w:ascii="Rubik" w:hAnsi="Rubik" w:cs="Rubik"/>
          <w:b/>
          <w:sz w:val="24"/>
          <w:szCs w:val="24"/>
        </w:rPr>
      </w:pPr>
      <w:r>
        <w:rPr>
          <w:rFonts w:ascii="Rubik" w:hAnsi="Rubik" w:cs="Rubik"/>
          <w:b/>
          <w:sz w:val="24"/>
          <w:szCs w:val="24"/>
        </w:rPr>
        <w:t>Профессиональная помощь по составлению резюме</w:t>
      </w:r>
      <w:r>
        <w:rPr>
          <w:rFonts w:ascii="Rubik" w:hAnsi="Rubik" w:cs="Rubik"/>
          <w:b/>
          <w:color w:val="FF0000"/>
          <w:sz w:val="24"/>
          <w:szCs w:val="24"/>
        </w:rPr>
        <w:t>&lt;/h2&gt;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Хотя в интернете можно найти </w:t>
      </w:r>
      <w:r>
        <w:rPr>
          <w:rFonts w:ascii="Rubik" w:hAnsi="Rubik" w:cs="Rubik"/>
          <w:bCs/>
          <w:sz w:val="24"/>
          <w:szCs w:val="24"/>
        </w:rPr>
        <w:t>резюме экспедитора, образец</w:t>
      </w:r>
      <w:r>
        <w:rPr>
          <w:rFonts w:ascii="Rubik" w:hAnsi="Rubik" w:cs="Rubik"/>
          <w:sz w:val="24"/>
          <w:szCs w:val="24"/>
        </w:rPr>
        <w:t xml:space="preserve"> не будет качественным. Многообразие вариантов может сбить с толку, поэтому лучше обратиться за профессиональной помощью.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fldChar w:fldCharType="begin"/>
      </w:r>
      <w:r>
        <w:instrText xml:space="preserve"> HYPERLINK "https://resumeonline.kz/ru/create" </w:instrText>
      </w:r>
      <w:r>
        <w:fldChar w:fldCharType="separate"/>
      </w:r>
      <w:r>
        <w:rPr>
          <w:rStyle w:val="5"/>
          <w:rFonts w:ascii="Rubik" w:hAnsi="Rubik" w:cs="Rubik"/>
          <w:sz w:val="24"/>
          <w:szCs w:val="24"/>
        </w:rPr>
        <w:t>Конструктор резюме</w:t>
      </w:r>
      <w:r>
        <w:rPr>
          <w:rStyle w:val="5"/>
          <w:rFonts w:ascii="Rubik" w:hAnsi="Rubik" w:cs="Rubik"/>
          <w:sz w:val="24"/>
          <w:szCs w:val="24"/>
        </w:rPr>
        <w:fldChar w:fldCharType="end"/>
      </w:r>
      <w:r>
        <w:rPr>
          <w:rFonts w:ascii="Rubik" w:hAnsi="Rubik" w:cs="Rubik"/>
          <w:sz w:val="24"/>
          <w:szCs w:val="24"/>
        </w:rPr>
        <w:t xml:space="preserve"> поможет подготовить практически идеальный вариант, вызывающий отклики и приглашения на работу. Такой эффект достигается за счет некоторых важных моментов:</w:t>
      </w:r>
    </w:p>
    <w:p>
      <w:pPr>
        <w:numPr>
          <w:ilvl w:val="0"/>
          <w:numId w:val="10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Привлекательный дизайн шаблона, в меру яркий и при этом привлекающий внимание к самым важным разделам.</w:t>
      </w:r>
    </w:p>
    <w:p>
      <w:pPr>
        <w:numPr>
          <w:ilvl w:val="0"/>
          <w:numId w:val="10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Генератор навыков, автоматически подбирающий информацию для требуемой профессии. Грамотно составленный текст заинтересует работодателя.</w:t>
      </w:r>
    </w:p>
    <w:p>
      <w:pPr>
        <w:numPr>
          <w:ilvl w:val="0"/>
          <w:numId w:val="10"/>
        </w:num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Правильная структура документа, выгодно выделяющая наиболее важную информацию о соискателе.</w:t>
      </w:r>
    </w:p>
    <w:p>
      <w:pPr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Если у Вас возникают трудности с составлением резюме, </w:t>
      </w:r>
      <w:r>
        <w:fldChar w:fldCharType="begin"/>
      </w:r>
      <w:r>
        <w:instrText xml:space="preserve"> HYPERLINK "https://resumeonline.kz/ru/custom" </w:instrText>
      </w:r>
      <w:r>
        <w:fldChar w:fldCharType="separate"/>
      </w:r>
      <w:r>
        <w:rPr>
          <w:rStyle w:val="5"/>
          <w:rFonts w:ascii="Rubik" w:hAnsi="Rubik" w:cs="Rubik"/>
          <w:sz w:val="24"/>
          <w:szCs w:val="24"/>
        </w:rPr>
        <w:t>обратитесь к нашим специалистам</w:t>
      </w:r>
      <w:r>
        <w:rPr>
          <w:rStyle w:val="5"/>
          <w:rFonts w:ascii="Rubik" w:hAnsi="Rubik" w:cs="Rubik"/>
          <w:sz w:val="24"/>
          <w:szCs w:val="24"/>
        </w:rPr>
        <w:fldChar w:fldCharType="end"/>
      </w:r>
      <w:r>
        <w:rPr>
          <w:rFonts w:ascii="Rubik" w:hAnsi="Rubik" w:cs="Rubik"/>
          <w:sz w:val="24"/>
          <w:szCs w:val="24"/>
        </w:rPr>
        <w:t>. Они в кратчайшие сроки составят индивидуальное резюме, на основе Ваших данных и компетенций. Резюме повысит число откликов от работодателей и позволит найти работу Вашей мечты!</w:t>
      </w:r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Rubik">
    <w:altName w:val="XO Oriel"/>
    <w:panose1 w:val="02000604000000020004"/>
    <w:charset w:val="CC"/>
    <w:family w:val="auto"/>
    <w:pitch w:val="default"/>
    <w:sig w:usb0="00000000" w:usb1="00000000" w:usb2="00000000" w:usb3="00000000" w:csb0="000000B7" w:csb1="00000000"/>
  </w:font>
  <w:font w:name="XO Oriel">
    <w:panose1 w:val="020B0604030202020204"/>
    <w:charset w:val="00"/>
    <w:family w:val="auto"/>
    <w:pitch w:val="default"/>
    <w:sig w:usb0="800002FF" w:usb1="0000084A" w:usb2="00000000" w:usb3="00000000" w:csb0="00000015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B15AC"/>
    <w:multiLevelType w:val="multilevel"/>
    <w:tmpl w:val="060B15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93CDDD" w:themeColor="accent5" w:themeTint="99"/>
        <w:sz w:val="40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B11A25"/>
    <w:multiLevelType w:val="multilevel"/>
    <w:tmpl w:val="1BB11A25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color w:val="3BD826"/>
        <w:sz w:val="4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2BAC2CC7"/>
    <w:multiLevelType w:val="multilevel"/>
    <w:tmpl w:val="2BAC2C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93CDDD" w:themeColor="accent5" w:themeTint="99"/>
        <w:sz w:val="40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7AD19A7"/>
    <w:multiLevelType w:val="multilevel"/>
    <w:tmpl w:val="37AD19A7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A6037F3"/>
    <w:multiLevelType w:val="multilevel"/>
    <w:tmpl w:val="3A6037F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color w:val="3BD826"/>
        <w:sz w:val="4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6043104"/>
    <w:multiLevelType w:val="multilevel"/>
    <w:tmpl w:val="560431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93CDDD" w:themeColor="accent5" w:themeTint="99"/>
        <w:sz w:val="40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8B445E3"/>
    <w:multiLevelType w:val="multilevel"/>
    <w:tmpl w:val="58B445E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93CDDD" w:themeColor="accent5" w:themeTint="99"/>
        <w:sz w:val="40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F3A7A0F"/>
    <w:multiLevelType w:val="multilevel"/>
    <w:tmpl w:val="5F3A7A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93CDDD" w:themeColor="accent5" w:themeTint="99"/>
        <w:sz w:val="40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2B30960"/>
    <w:multiLevelType w:val="multilevel"/>
    <w:tmpl w:val="72B309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93CDDD" w:themeColor="accent5" w:themeTint="99"/>
        <w:sz w:val="40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5FB61EF"/>
    <w:multiLevelType w:val="multilevel"/>
    <w:tmpl w:val="75FB61EF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color w:val="3BD826"/>
        <w:sz w:val="4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70"/>
    <w:rsid w:val="00006C2B"/>
    <w:rsid w:val="000101B0"/>
    <w:rsid w:val="00030FEB"/>
    <w:rsid w:val="00043262"/>
    <w:rsid w:val="000476A5"/>
    <w:rsid w:val="000568D8"/>
    <w:rsid w:val="000610C5"/>
    <w:rsid w:val="00071FD6"/>
    <w:rsid w:val="000B01B2"/>
    <w:rsid w:val="000C673D"/>
    <w:rsid w:val="000D1460"/>
    <w:rsid w:val="000F10A4"/>
    <w:rsid w:val="00100101"/>
    <w:rsid w:val="0013157A"/>
    <w:rsid w:val="00140211"/>
    <w:rsid w:val="00155044"/>
    <w:rsid w:val="00164B68"/>
    <w:rsid w:val="00182AF1"/>
    <w:rsid w:val="0019370E"/>
    <w:rsid w:val="001A5B00"/>
    <w:rsid w:val="001F51C0"/>
    <w:rsid w:val="00207AD8"/>
    <w:rsid w:val="00220E01"/>
    <w:rsid w:val="0022496B"/>
    <w:rsid w:val="002261E6"/>
    <w:rsid w:val="002546AC"/>
    <w:rsid w:val="002721A0"/>
    <w:rsid w:val="00272DE9"/>
    <w:rsid w:val="002A5E4A"/>
    <w:rsid w:val="002B306C"/>
    <w:rsid w:val="002B51AE"/>
    <w:rsid w:val="002C636F"/>
    <w:rsid w:val="002C7C6B"/>
    <w:rsid w:val="00302527"/>
    <w:rsid w:val="00306AC7"/>
    <w:rsid w:val="00311C11"/>
    <w:rsid w:val="00335088"/>
    <w:rsid w:val="00341E9D"/>
    <w:rsid w:val="00357F6A"/>
    <w:rsid w:val="003667F4"/>
    <w:rsid w:val="00371554"/>
    <w:rsid w:val="003A538E"/>
    <w:rsid w:val="003B0D60"/>
    <w:rsid w:val="003B1035"/>
    <w:rsid w:val="003C52EC"/>
    <w:rsid w:val="003C66A5"/>
    <w:rsid w:val="003D65A7"/>
    <w:rsid w:val="00414CFD"/>
    <w:rsid w:val="004247D6"/>
    <w:rsid w:val="004462AC"/>
    <w:rsid w:val="00460D6F"/>
    <w:rsid w:val="004800F5"/>
    <w:rsid w:val="0048309B"/>
    <w:rsid w:val="00497370"/>
    <w:rsid w:val="004A2066"/>
    <w:rsid w:val="004B3848"/>
    <w:rsid w:val="004E5532"/>
    <w:rsid w:val="004F17A1"/>
    <w:rsid w:val="00500D6F"/>
    <w:rsid w:val="005270C3"/>
    <w:rsid w:val="005323EF"/>
    <w:rsid w:val="00556DDC"/>
    <w:rsid w:val="00560AE0"/>
    <w:rsid w:val="00566F4B"/>
    <w:rsid w:val="00576C73"/>
    <w:rsid w:val="005B58E3"/>
    <w:rsid w:val="005C4CE8"/>
    <w:rsid w:val="006309B9"/>
    <w:rsid w:val="006606B0"/>
    <w:rsid w:val="006765EB"/>
    <w:rsid w:val="006E6D26"/>
    <w:rsid w:val="006F7CBA"/>
    <w:rsid w:val="00701A3B"/>
    <w:rsid w:val="0071399E"/>
    <w:rsid w:val="00721BAB"/>
    <w:rsid w:val="00734554"/>
    <w:rsid w:val="0075067B"/>
    <w:rsid w:val="00756098"/>
    <w:rsid w:val="007769F9"/>
    <w:rsid w:val="007E7405"/>
    <w:rsid w:val="007F2DDE"/>
    <w:rsid w:val="0088512B"/>
    <w:rsid w:val="00921ED4"/>
    <w:rsid w:val="009411CC"/>
    <w:rsid w:val="00945435"/>
    <w:rsid w:val="00965563"/>
    <w:rsid w:val="009B05B1"/>
    <w:rsid w:val="009D6429"/>
    <w:rsid w:val="00A0021B"/>
    <w:rsid w:val="00A05008"/>
    <w:rsid w:val="00A0756C"/>
    <w:rsid w:val="00A22027"/>
    <w:rsid w:val="00A22A56"/>
    <w:rsid w:val="00A230F1"/>
    <w:rsid w:val="00A24AB1"/>
    <w:rsid w:val="00A42FEA"/>
    <w:rsid w:val="00A63B55"/>
    <w:rsid w:val="00A83E52"/>
    <w:rsid w:val="00AB16C9"/>
    <w:rsid w:val="00AC153E"/>
    <w:rsid w:val="00AE6FF7"/>
    <w:rsid w:val="00AF6C1B"/>
    <w:rsid w:val="00B86D9D"/>
    <w:rsid w:val="00B928C4"/>
    <w:rsid w:val="00BB13B2"/>
    <w:rsid w:val="00BD33BC"/>
    <w:rsid w:val="00BF23B7"/>
    <w:rsid w:val="00C40BAF"/>
    <w:rsid w:val="00C440DC"/>
    <w:rsid w:val="00C633C5"/>
    <w:rsid w:val="00C8643A"/>
    <w:rsid w:val="00CA3C27"/>
    <w:rsid w:val="00CA3D48"/>
    <w:rsid w:val="00D25C67"/>
    <w:rsid w:val="00D324EB"/>
    <w:rsid w:val="00D62DF1"/>
    <w:rsid w:val="00D70FF0"/>
    <w:rsid w:val="00D75C16"/>
    <w:rsid w:val="00D81164"/>
    <w:rsid w:val="00D92F29"/>
    <w:rsid w:val="00DC2577"/>
    <w:rsid w:val="00DC2C23"/>
    <w:rsid w:val="00E42194"/>
    <w:rsid w:val="00E46935"/>
    <w:rsid w:val="00E57662"/>
    <w:rsid w:val="00EB4EAB"/>
    <w:rsid w:val="00ED6A6C"/>
    <w:rsid w:val="00ED7410"/>
    <w:rsid w:val="00EE5A7D"/>
    <w:rsid w:val="00EF4865"/>
    <w:rsid w:val="00F34215"/>
    <w:rsid w:val="00F40006"/>
    <w:rsid w:val="00F41179"/>
    <w:rsid w:val="00F57EC9"/>
    <w:rsid w:val="00F6110C"/>
    <w:rsid w:val="00FA3FCD"/>
    <w:rsid w:val="00FD2869"/>
    <w:rsid w:val="00FD2F14"/>
    <w:rsid w:val="00FE44CC"/>
    <w:rsid w:val="00FF1D2A"/>
    <w:rsid w:val="00FF759A"/>
    <w:rsid w:val="40AD00F3"/>
    <w:rsid w:val="744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after="160" w:line="259" w:lineRule="auto"/>
    </w:pPr>
    <w:rPr>
      <w:rFonts w:ascii="Arial" w:hAnsi="Arial" w:eastAsia="Arial" w:cs="Arial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0"/>
    <w:rPr>
      <w:vertAlign w:val="superscript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1652</Words>
  <Characters>9417</Characters>
  <Lines>78</Lines>
  <Paragraphs>22</Paragraphs>
  <TotalTime>158</TotalTime>
  <ScaleCrop>false</ScaleCrop>
  <LinksUpToDate>false</LinksUpToDate>
  <CharactersWithSpaces>11047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2022-05-17T15:04:00Z</dcterms:created>
  <dc:creator>Biznesinfo</dc:creator>
  <cp:lastModifiedBy>Ilya2</cp:lastModifiedBy>
  <dcterms:modified xsi:type="dcterms:W3CDTF">2022-05-20T20:35:39Z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AD2CE5D130F64916862DD8E10CEF918F</vt:lpwstr>
  </property>
</Properties>
</file>