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FF51F" w14:textId="045576D0" w:rsidR="00865779" w:rsidRPr="004E52FE" w:rsidRDefault="00C96FEA" w:rsidP="00865779">
      <w:pPr>
        <w:pStyle w:val="Heading3"/>
        <w:jc w:val="center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Capstone </w:t>
      </w:r>
      <w:r w:rsidR="003E3DC2" w:rsidRPr="004E52FE">
        <w:rPr>
          <w:rFonts w:ascii="Helvetica Neue" w:hAnsi="Helvetica Neue"/>
          <w:color w:val="000000" w:themeColor="text1"/>
        </w:rPr>
        <w:t>2</w:t>
      </w:r>
      <w:r w:rsidR="00EC37A4" w:rsidRPr="004E52FE">
        <w:rPr>
          <w:rFonts w:ascii="Helvetica Neue" w:hAnsi="Helvetica Neue"/>
          <w:color w:val="000000" w:themeColor="text1"/>
        </w:rPr>
        <w:t xml:space="preserve"> – Project </w:t>
      </w:r>
      <w:r w:rsidRPr="004E52FE">
        <w:rPr>
          <w:rFonts w:ascii="Helvetica Neue" w:hAnsi="Helvetica Neue"/>
          <w:color w:val="000000" w:themeColor="text1"/>
        </w:rPr>
        <w:t>Proposal</w:t>
      </w:r>
      <w:r w:rsidR="0031075D" w:rsidRPr="004E52FE">
        <w:rPr>
          <w:rFonts w:ascii="Helvetica Neue" w:hAnsi="Helvetica Neue"/>
          <w:color w:val="000000" w:themeColor="text1"/>
        </w:rPr>
        <w:t xml:space="preserve"> – </w:t>
      </w:r>
      <w:r w:rsidR="003E3DC2" w:rsidRPr="004E52FE">
        <w:rPr>
          <w:rFonts w:ascii="Helvetica Neue" w:hAnsi="Helvetica Neue"/>
          <w:color w:val="000000" w:themeColor="text1"/>
        </w:rPr>
        <w:t>Somatic Mutation</w:t>
      </w:r>
    </w:p>
    <w:p w14:paraId="25886D2D" w14:textId="34EA4B50" w:rsidR="002C4216" w:rsidRPr="004E52FE" w:rsidRDefault="004E52FE" w:rsidP="00CA2AFE">
      <w:pPr>
        <w:pStyle w:val="Heading2"/>
        <w:jc w:val="center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>Segmentation</w:t>
      </w:r>
      <w:r w:rsidRPr="004E52FE">
        <w:rPr>
          <w:rFonts w:ascii="Helvetica Neue" w:hAnsi="Helvetica Neue"/>
          <w:color w:val="000000" w:themeColor="text1"/>
        </w:rPr>
        <w:t xml:space="preserve"> </w:t>
      </w:r>
      <w:r>
        <w:rPr>
          <w:rFonts w:ascii="Helvetica Neue" w:hAnsi="Helvetica Neue"/>
          <w:color w:val="000000" w:themeColor="text1"/>
        </w:rPr>
        <w:t xml:space="preserve">of </w:t>
      </w:r>
      <w:bookmarkStart w:id="0" w:name="_GoBack"/>
      <w:bookmarkEnd w:id="0"/>
      <w:r w:rsidR="00A353DB" w:rsidRPr="004E52FE">
        <w:rPr>
          <w:rFonts w:ascii="Helvetica Neue" w:hAnsi="Helvetica Neue"/>
          <w:color w:val="000000" w:themeColor="text1"/>
        </w:rPr>
        <w:t>Somatic Mutation</w:t>
      </w:r>
      <w:r w:rsidR="00CF0E6F" w:rsidRPr="004E52FE">
        <w:rPr>
          <w:rFonts w:ascii="Helvetica Neue" w:hAnsi="Helvetica Neue"/>
          <w:color w:val="000000" w:themeColor="text1"/>
        </w:rPr>
        <w:t xml:space="preserve">: </w:t>
      </w:r>
      <w:r w:rsidR="00CA2AFE" w:rsidRPr="004E52FE">
        <w:rPr>
          <w:rFonts w:ascii="Helvetica Neue" w:hAnsi="Helvetica Neue"/>
          <w:color w:val="000000" w:themeColor="text1"/>
        </w:rPr>
        <w:t>Clustering</w:t>
      </w:r>
    </w:p>
    <w:p w14:paraId="5F34A715" w14:textId="26A49A13" w:rsidR="00CA2AFE" w:rsidRPr="004E52FE" w:rsidRDefault="005C66FD" w:rsidP="00A353DB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b/>
          <w:color w:val="000000" w:themeColor="text1"/>
          <w:sz w:val="32"/>
          <w:szCs w:val="32"/>
        </w:rPr>
        <w:t>Objective</w:t>
      </w:r>
      <w:r w:rsidR="00CF0E6F" w:rsidRPr="004E52FE">
        <w:rPr>
          <w:rFonts w:ascii="Helvetica Neue" w:hAnsi="Helvetica Neue"/>
          <w:color w:val="000000" w:themeColor="text1"/>
        </w:rPr>
        <w:t xml:space="preserve">: </w:t>
      </w:r>
      <w:r w:rsidR="003E3DC2" w:rsidRPr="004E52FE">
        <w:rPr>
          <w:rFonts w:ascii="Helvetica Neue" w:hAnsi="Helvetica Neue"/>
          <w:color w:val="000000" w:themeColor="text1"/>
        </w:rPr>
        <w:t xml:space="preserve">The </w:t>
      </w:r>
      <w:r w:rsidR="00BD252E" w:rsidRPr="004E52FE">
        <w:rPr>
          <w:rFonts w:ascii="Helvetica Neue" w:hAnsi="Helvetica Neue"/>
          <w:color w:val="000000" w:themeColor="text1"/>
        </w:rPr>
        <w:t xml:space="preserve">goal is to </w:t>
      </w:r>
      <w:r w:rsidR="004E52FE">
        <w:rPr>
          <w:rFonts w:ascii="Helvetica Neue" w:hAnsi="Helvetica Neue"/>
          <w:b/>
          <w:color w:val="000000" w:themeColor="text1"/>
          <w:u w:val="single"/>
        </w:rPr>
        <w:t>s</w:t>
      </w:r>
      <w:r w:rsidR="00A353DB" w:rsidRPr="004E52FE">
        <w:rPr>
          <w:rFonts w:ascii="Helvetica Neue" w:hAnsi="Helvetica Neue"/>
          <w:b/>
          <w:color w:val="000000" w:themeColor="text1"/>
          <w:u w:val="single"/>
        </w:rPr>
        <w:t>egment</w:t>
      </w:r>
      <w:r w:rsidR="0031075D" w:rsidRPr="004E52FE">
        <w:rPr>
          <w:rFonts w:ascii="Helvetica Neue" w:hAnsi="Helvetica Neue"/>
          <w:b/>
          <w:color w:val="000000" w:themeColor="text1"/>
          <w:u w:val="single"/>
        </w:rPr>
        <w:t xml:space="preserve"> different types of </w:t>
      </w:r>
      <w:r w:rsidR="00A353DB" w:rsidRPr="004E52FE">
        <w:rPr>
          <w:rFonts w:ascii="Helvetica Neue" w:hAnsi="Helvetica Neue"/>
          <w:b/>
          <w:color w:val="000000" w:themeColor="text1"/>
          <w:u w:val="single"/>
        </w:rPr>
        <w:t>Somatic Germline Mutations</w:t>
      </w:r>
      <w:r w:rsidR="00A353DB" w:rsidRPr="004E52FE">
        <w:rPr>
          <w:rFonts w:ascii="Helvetica Neue" w:hAnsi="Helvetica Neue"/>
          <w:color w:val="000000" w:themeColor="text1"/>
        </w:rPr>
        <w:t xml:space="preserve"> in human genes associated with inherited and acquired diseases. It will be a </w:t>
      </w:r>
      <w:r w:rsidR="00A353DB" w:rsidRPr="004E52FE">
        <w:rPr>
          <w:rFonts w:ascii="Helvetica Neue" w:hAnsi="Helvetica Neue"/>
          <w:color w:val="000000" w:themeColor="text1"/>
        </w:rPr>
        <w:t>one-stop-shop comprehensive collection of mutation data</w:t>
      </w:r>
      <w:r w:rsidR="00A353DB" w:rsidRPr="004E52FE">
        <w:rPr>
          <w:rFonts w:ascii="Helvetica Neue" w:hAnsi="Helvetica Neue"/>
          <w:color w:val="000000" w:themeColor="text1"/>
        </w:rPr>
        <w:t xml:space="preserve">(Segments) for easy discovery </w:t>
      </w:r>
      <w:r w:rsidR="00A353DB" w:rsidRPr="004E52FE">
        <w:rPr>
          <w:rFonts w:ascii="Helvetica Neue" w:hAnsi="Helvetica Neue"/>
          <w:color w:val="000000" w:themeColor="text1"/>
        </w:rPr>
        <w:t>in the era of personalized medicine.</w:t>
      </w:r>
      <w:r w:rsidR="00A353DB" w:rsidRPr="004E52FE">
        <w:rPr>
          <w:rFonts w:ascii="Helvetica Neue" w:hAnsi="Helvetica Neue"/>
          <w:color w:val="000000" w:themeColor="text1"/>
        </w:rPr>
        <w:t xml:space="preserve"> </w:t>
      </w:r>
      <w:r w:rsidR="00CA2AFE" w:rsidRPr="004E52FE">
        <w:rPr>
          <w:rFonts w:ascii="Helvetica Neue" w:hAnsi="Helvetica Neue"/>
          <w:color w:val="000000" w:themeColor="text1"/>
        </w:rPr>
        <w:t>As part of this project I would like to find</w:t>
      </w:r>
      <w:r w:rsidR="006A086D" w:rsidRPr="004E52FE">
        <w:rPr>
          <w:rFonts w:ascii="Helvetica Neue" w:hAnsi="Helvetica Neue"/>
          <w:color w:val="000000" w:themeColor="text1"/>
        </w:rPr>
        <w:t>:</w:t>
      </w:r>
      <w:r w:rsidR="00CA2AFE" w:rsidRPr="004E52FE">
        <w:rPr>
          <w:rFonts w:ascii="Helvetica Neue" w:hAnsi="Helvetica Neue"/>
          <w:color w:val="000000" w:themeColor="text1"/>
        </w:rPr>
        <w:t xml:space="preserve"> </w:t>
      </w:r>
    </w:p>
    <w:p w14:paraId="2EAB1D52" w14:textId="0CB3C4E7" w:rsidR="005B1EA8" w:rsidRPr="004E52FE" w:rsidRDefault="00F455B3" w:rsidP="006A086D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>Somatic Germline</w:t>
      </w:r>
      <w:r w:rsidR="005B1EA8" w:rsidRPr="004E52FE">
        <w:rPr>
          <w:rFonts w:ascii="Helvetica Neue" w:hAnsi="Helvetica Neue"/>
          <w:color w:val="000000" w:themeColor="text1"/>
        </w:rPr>
        <w:t xml:space="preserve"> segmentation</w:t>
      </w:r>
    </w:p>
    <w:p w14:paraId="2DB149D3" w14:textId="5103AC79" w:rsidR="00CA2AFE" w:rsidRPr="004E52FE" w:rsidRDefault="00F455B3" w:rsidP="006A086D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Acquired Disease </w:t>
      </w:r>
      <w:r w:rsidR="00CA2AFE" w:rsidRPr="004E52FE">
        <w:rPr>
          <w:rFonts w:ascii="Helvetica Neue" w:hAnsi="Helvetica Neue"/>
          <w:color w:val="000000" w:themeColor="text1"/>
        </w:rPr>
        <w:t xml:space="preserve">with maximum number of </w:t>
      </w:r>
      <w:r w:rsidRPr="004E52FE">
        <w:rPr>
          <w:rFonts w:ascii="Helvetica Neue" w:hAnsi="Helvetica Neue"/>
          <w:color w:val="000000" w:themeColor="text1"/>
        </w:rPr>
        <w:t>Somatic Mutation</w:t>
      </w:r>
      <w:r w:rsidR="00CA2AFE" w:rsidRPr="004E52FE">
        <w:rPr>
          <w:rFonts w:ascii="Helvetica Neue" w:hAnsi="Helvetica Neue"/>
          <w:color w:val="000000" w:themeColor="text1"/>
        </w:rPr>
        <w:t xml:space="preserve"> </w:t>
      </w:r>
    </w:p>
    <w:p w14:paraId="5D0F723F" w14:textId="68F4724D" w:rsidR="00DA4B81" w:rsidRPr="004E52FE" w:rsidRDefault="00F455B3" w:rsidP="005B24CE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>Inherited</w:t>
      </w:r>
      <w:r w:rsidRPr="004E52FE">
        <w:rPr>
          <w:rFonts w:ascii="Helvetica Neue" w:hAnsi="Helvetica Neue"/>
          <w:color w:val="000000" w:themeColor="text1"/>
        </w:rPr>
        <w:t xml:space="preserve"> Disease with maximum number of Somatic Mutation</w:t>
      </w:r>
    </w:p>
    <w:p w14:paraId="1CB7D068" w14:textId="52CCA15A" w:rsidR="00DA4B81" w:rsidRPr="004E52FE" w:rsidRDefault="005B24CE" w:rsidP="00DA4B81">
      <w:pPr>
        <w:widowControl w:val="0"/>
        <w:autoSpaceDE w:val="0"/>
        <w:autoSpaceDN w:val="0"/>
        <w:adjustRightInd w:val="0"/>
        <w:spacing w:after="240" w:line="440" w:lineRule="atLeast"/>
        <w:ind w:left="1080"/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</w:pPr>
      <w:r w:rsidRPr="004E52FE">
        <w:rPr>
          <w:rFonts w:ascii="Helvetica Neue" w:hAnsi="Helvetica Neue" w:cs="Times New Roman"/>
          <w:b/>
          <w:color w:val="000000" w:themeColor="text1"/>
          <w:sz w:val="24"/>
          <w:szCs w:val="24"/>
          <w:u w:val="single"/>
          <w:lang w:eastAsia="en-US"/>
        </w:rPr>
        <w:t>Outcome</w:t>
      </w: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 xml:space="preserve">: </w:t>
      </w:r>
      <w:r w:rsidR="00DA4B81"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 xml:space="preserve">Comprehensive </w:t>
      </w: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>Somatic M</w:t>
      </w:r>
      <w:r w:rsidR="00DA4B81"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>utation</w:t>
      </w: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 xml:space="preserve"> D</w:t>
      </w:r>
      <w:r w:rsidR="00DA4B81"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>atabase</w:t>
      </w: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 xml:space="preserve"> an invaluable resource for all scientists.</w:t>
      </w:r>
      <w:r w:rsidR="00DA4B81"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 xml:space="preserve"> </w:t>
      </w:r>
    </w:p>
    <w:p w14:paraId="28C022D5" w14:textId="65FAB23D" w:rsidR="00865779" w:rsidRPr="004E52FE" w:rsidRDefault="005C66FD" w:rsidP="005C66FD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 Neue" w:hAnsi="Helvetica Neue"/>
          <w:b/>
          <w:color w:val="000000" w:themeColor="text1"/>
          <w:sz w:val="32"/>
          <w:szCs w:val="32"/>
        </w:rPr>
      </w:pPr>
      <w:r w:rsidRPr="004E52FE">
        <w:rPr>
          <w:rFonts w:ascii="Helvetica Neue" w:hAnsi="Helvetica Neue"/>
          <w:b/>
          <w:color w:val="000000" w:themeColor="text1"/>
          <w:sz w:val="32"/>
          <w:szCs w:val="32"/>
        </w:rPr>
        <w:t>The Client</w:t>
      </w:r>
    </w:p>
    <w:p w14:paraId="20C4B1D3" w14:textId="1C1E87C5" w:rsidR="005C66FD" w:rsidRPr="004E52FE" w:rsidRDefault="005C66FD" w:rsidP="005C66FD">
      <w:pPr>
        <w:pStyle w:val="NormalWeb"/>
        <w:spacing w:before="0" w:beforeAutospacing="0" w:after="150" w:afterAutospacing="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The client for this project is </w:t>
      </w:r>
      <w:r w:rsidR="005B24CE" w:rsidRPr="004E52FE">
        <w:rPr>
          <w:rFonts w:ascii="Helvetica Neue" w:hAnsi="Helvetica Neue"/>
          <w:color w:val="000000" w:themeColor="text1"/>
        </w:rPr>
        <w:t>Georgetown University</w:t>
      </w:r>
      <w:r w:rsidR="00CA2AFE" w:rsidRPr="004E52FE">
        <w:rPr>
          <w:rFonts w:ascii="Helvetica Neue" w:hAnsi="Helvetica Neue"/>
          <w:color w:val="000000" w:themeColor="text1"/>
        </w:rPr>
        <w:t xml:space="preserve"> (</w:t>
      </w:r>
      <w:hyperlink r:id="rId7" w:history="1">
        <w:r w:rsidR="00116954" w:rsidRPr="004E52FE">
          <w:rPr>
            <w:rStyle w:val="Hyperlink"/>
            <w:rFonts w:ascii="Helvetica Neue" w:hAnsi="Helvetica Neue"/>
            <w:color w:val="000000" w:themeColor="text1"/>
          </w:rPr>
          <w:t>www.gwu.edu</w:t>
        </w:r>
      </w:hyperlink>
      <w:r w:rsidR="00CA2AFE" w:rsidRPr="004E52FE">
        <w:rPr>
          <w:rFonts w:ascii="Helvetica Neue" w:hAnsi="Helvetica Neue"/>
          <w:color w:val="000000" w:themeColor="text1"/>
        </w:rPr>
        <w:t xml:space="preserve"> </w:t>
      </w:r>
      <w:r w:rsidR="004E52FE" w:rsidRPr="004E52FE">
        <w:rPr>
          <w:rFonts w:ascii="Helvetica Neue" w:hAnsi="Helvetica Neue"/>
          <w:color w:val="000000" w:themeColor="text1"/>
        </w:rPr>
        <w:t>)</w:t>
      </w:r>
      <w:r w:rsidRPr="004E52FE">
        <w:rPr>
          <w:rFonts w:ascii="Helvetica Neue" w:hAnsi="Helvetica Neue"/>
          <w:color w:val="000000" w:themeColor="text1"/>
        </w:rPr>
        <w:t xml:space="preserve"> and the </w:t>
      </w:r>
      <w:r w:rsidR="00EF694B" w:rsidRPr="004E52FE">
        <w:rPr>
          <w:rFonts w:ascii="Helvetica Neue" w:hAnsi="Helvetica Neue"/>
          <w:color w:val="000000" w:themeColor="text1"/>
        </w:rPr>
        <w:t>Bioinformatics</w:t>
      </w:r>
      <w:r w:rsidRPr="004E52FE">
        <w:rPr>
          <w:rFonts w:ascii="Helvetica Neue" w:hAnsi="Helvetica Neue"/>
          <w:color w:val="000000" w:themeColor="text1"/>
        </w:rPr>
        <w:t xml:space="preserve"> Group. The purpose is to find an ML model which can be used to </w:t>
      </w:r>
      <w:r w:rsidR="00CA2AFE" w:rsidRPr="004E52FE">
        <w:rPr>
          <w:rFonts w:ascii="Helvetica Neue" w:hAnsi="Helvetica Neue"/>
          <w:color w:val="000000" w:themeColor="text1"/>
        </w:rPr>
        <w:t xml:space="preserve">correctly </w:t>
      </w:r>
      <w:r w:rsidR="006A086D" w:rsidRPr="004E52FE">
        <w:rPr>
          <w:rFonts w:ascii="Helvetica Neue" w:hAnsi="Helvetica Neue"/>
          <w:color w:val="000000" w:themeColor="text1"/>
        </w:rPr>
        <w:t xml:space="preserve">cluster </w:t>
      </w:r>
      <w:r w:rsidR="00EF694B" w:rsidRPr="004E52FE">
        <w:rPr>
          <w:rFonts w:ascii="Helvetica Neue" w:hAnsi="Helvetica Neue"/>
          <w:color w:val="000000" w:themeColor="text1"/>
        </w:rPr>
        <w:t>somatic mutation</w:t>
      </w:r>
      <w:r w:rsidRPr="004E52FE">
        <w:rPr>
          <w:rFonts w:ascii="Helvetica Neue" w:hAnsi="Helvetica Neue"/>
          <w:color w:val="000000" w:themeColor="text1"/>
        </w:rPr>
        <w:t>.</w:t>
      </w:r>
    </w:p>
    <w:p w14:paraId="5D37D23D" w14:textId="2288868F" w:rsidR="00865779" w:rsidRPr="004E52FE" w:rsidRDefault="005C66FD" w:rsidP="00865779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 Neue" w:hAnsi="Helvetica Neue"/>
          <w:b/>
          <w:color w:val="000000" w:themeColor="text1"/>
          <w:sz w:val="32"/>
          <w:szCs w:val="32"/>
        </w:rPr>
      </w:pPr>
      <w:r w:rsidRPr="004E52FE">
        <w:rPr>
          <w:rFonts w:ascii="Helvetica Neue" w:hAnsi="Helvetica Neue"/>
          <w:b/>
          <w:color w:val="000000" w:themeColor="text1"/>
          <w:sz w:val="32"/>
          <w:szCs w:val="32"/>
        </w:rPr>
        <w:t>Data source</w:t>
      </w:r>
      <w:r w:rsidR="00B664EC" w:rsidRPr="004E52FE">
        <w:rPr>
          <w:rFonts w:ascii="Helvetica Neue" w:hAnsi="Helvetica Neue"/>
          <w:b/>
          <w:color w:val="000000" w:themeColor="text1"/>
          <w:sz w:val="32"/>
          <w:szCs w:val="32"/>
        </w:rPr>
        <w:t xml:space="preserve"> and Credits</w:t>
      </w:r>
    </w:p>
    <w:p w14:paraId="23092F2B" w14:textId="77777777" w:rsidR="00116954" w:rsidRPr="004E52FE" w:rsidRDefault="00EF694B" w:rsidP="00116954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>http://www.uniprot.org/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>Download Reviewed text file http://www.uniprot.org/downloads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 xml:space="preserve"> 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</w:p>
    <w:p w14:paraId="4422FC01" w14:textId="77777777" w:rsidR="00116954" w:rsidRPr="004E52FE" w:rsidRDefault="00EF694B" w:rsidP="00116954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 xml:space="preserve">https://www.omim.org/ 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  <w:r w:rsidRPr="004E52FE">
        <w:rPr>
          <w:rFonts w:ascii="Helvetica Neue" w:hAnsi="Helvetica Neue" w:cs="Times"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458705A6" wp14:editId="0BF3E0B1">
            <wp:extent cx="4865287" cy="143129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49" cy="143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6E1A" w14:textId="77777777" w:rsidR="00116954" w:rsidRPr="004E52FE" w:rsidRDefault="00EF694B" w:rsidP="00116954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 xml:space="preserve">dbsnp </w:t>
      </w: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lastRenderedPageBreak/>
        <w:t xml:space="preserve">http://hgdownload.cse.ucsc.edu/goldenpath/hg38/database/ Download snp147.txt.gz 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</w:p>
    <w:p w14:paraId="60687FAE" w14:textId="77777777" w:rsidR="00116954" w:rsidRPr="004E52FE" w:rsidRDefault="00EF694B" w:rsidP="00116954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 xml:space="preserve">Clinvar data 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>ftp://ftp.ncbi.nlm.nih.gov/pub/clinvar/tab_delimited/ Download Variant_summary.txt.gz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 xml:space="preserve">Update 9/22: After discussing with Curator Navelke I have decided to keep assembly Grch38. Delete NCBI136 and Blanks as there is no mapped snp.  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</w:p>
    <w:p w14:paraId="69A6E0BC" w14:textId="77777777" w:rsidR="00116954" w:rsidRPr="004E52FE" w:rsidRDefault="00EF694B" w:rsidP="00116954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 xml:space="preserve">GWAS Data https://www.ebi.ac.uk/gwas/ </w:t>
      </w:r>
      <w:r w:rsidRPr="004E52FE">
        <w:rPr>
          <w:rFonts w:ascii="Helvetica Neue" w:eastAsia="MS Mincho" w:hAnsi="Helvetica Neue" w:cs="MS Mincho"/>
          <w:color w:val="000000" w:themeColor="text1"/>
          <w:sz w:val="29"/>
          <w:szCs w:val="29"/>
        </w:rPr>
        <w:t> </w:t>
      </w:r>
    </w:p>
    <w:p w14:paraId="20D7A985" w14:textId="77777777" w:rsidR="004E52FE" w:rsidRDefault="00EF694B" w:rsidP="004E52FE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"/>
          <w:color w:val="000000" w:themeColor="text1"/>
          <w:sz w:val="29"/>
          <w:szCs w:val="29"/>
        </w:rPr>
        <w:t>Cbio portal</w:t>
      </w:r>
    </w:p>
    <w:p w14:paraId="6A62991C" w14:textId="728DD470" w:rsidR="004E52FE" w:rsidRPr="004E52FE" w:rsidRDefault="00EF694B" w:rsidP="004E52FE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>COSMIC  </w:t>
      </w:r>
    </w:p>
    <w:p w14:paraId="01A7D36D" w14:textId="6398A8BA" w:rsidR="00EF694B" w:rsidRPr="004E52FE" w:rsidRDefault="00EF694B" w:rsidP="004E52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1710"/>
        <w:rPr>
          <w:rFonts w:ascii="Helvetica Neue" w:hAnsi="Helvetica Neue" w:cs="Times"/>
          <w:color w:val="000000" w:themeColor="text1"/>
          <w:sz w:val="29"/>
          <w:szCs w:val="29"/>
        </w:rPr>
      </w:pP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>http://cancer.sanger.ac.uk/cosmic/download  COSMIC Mutation Data  </w:t>
      </w:r>
    </w:p>
    <w:p w14:paraId="1E66AA15" w14:textId="580CEBA5" w:rsidR="00EF694B" w:rsidRPr="004E52FE" w:rsidRDefault="00EF694B" w:rsidP="00116954">
      <w:pPr>
        <w:widowControl w:val="0"/>
        <w:autoSpaceDE w:val="0"/>
        <w:autoSpaceDN w:val="0"/>
        <w:adjustRightInd w:val="0"/>
        <w:spacing w:after="0" w:line="280" w:lineRule="atLeast"/>
        <w:ind w:left="1440"/>
        <w:rPr>
          <w:rFonts w:ascii="Helvetica Neue" w:hAnsi="Helvetica Neue" w:cs="Times"/>
          <w:color w:val="000000" w:themeColor="text1"/>
          <w:sz w:val="24"/>
          <w:szCs w:val="24"/>
        </w:rPr>
      </w:pPr>
      <w:r w:rsidRPr="004E52FE">
        <w:rPr>
          <w:rFonts w:ascii="Helvetica Neue" w:hAnsi="Helvetica Neue" w:cs="Times"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67F087C5" wp14:editId="406A891D">
            <wp:extent cx="3068955" cy="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FE">
        <w:rPr>
          <w:rFonts w:ascii="Helvetica Neue" w:hAnsi="Helvetica Neue" w:cs="Times"/>
          <w:color w:val="000000" w:themeColor="text1"/>
          <w:sz w:val="24"/>
          <w:szCs w:val="24"/>
        </w:rPr>
        <w:t xml:space="preserve">  </w:t>
      </w:r>
      <w:r w:rsidRPr="004E52FE">
        <w:rPr>
          <w:rFonts w:ascii="Helvetica Neue" w:hAnsi="Helvetica Neue" w:cs="Times"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2FA680D9" wp14:editId="7563E8FC">
            <wp:extent cx="3585845" cy="130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A4EB" w14:textId="77777777" w:rsidR="00EF694B" w:rsidRPr="004E52FE" w:rsidRDefault="00EF694B" w:rsidP="00116954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</w:pPr>
      <w:r w:rsidRPr="004E52FE">
        <w:rPr>
          <w:rFonts w:ascii="Helvetica Neue" w:hAnsi="Helvetica Neue" w:cs="Times New Roman"/>
          <w:color w:val="000000" w:themeColor="text1"/>
          <w:sz w:val="24"/>
          <w:szCs w:val="24"/>
          <w:lang w:eastAsia="en-US"/>
        </w:rPr>
        <w:t xml:space="preserve">A tab separated table of all COSMIC coding point mutations from targeted and genome wide screens from the current release. 'CosmicMutantExport.tsv.gz' </w:t>
      </w:r>
    </w:p>
    <w:p w14:paraId="7D725A08" w14:textId="77777777" w:rsidR="00A10623" w:rsidRPr="004E52FE" w:rsidRDefault="00A10623" w:rsidP="00A10623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 w:themeColor="text1"/>
          <w:sz w:val="21"/>
          <w:szCs w:val="21"/>
        </w:rPr>
      </w:pPr>
    </w:p>
    <w:p w14:paraId="5EA2F00B" w14:textId="77777777" w:rsidR="00FB1E36" w:rsidRPr="004E52FE" w:rsidRDefault="005C66FD" w:rsidP="00FB1E36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b/>
          <w:color w:val="000000" w:themeColor="text1"/>
          <w:sz w:val="32"/>
          <w:szCs w:val="32"/>
        </w:rPr>
        <w:t>Solution Approac</w:t>
      </w:r>
      <w:r w:rsidR="00FB1E36" w:rsidRPr="004E52FE">
        <w:rPr>
          <w:rFonts w:ascii="Helvetica Neue" w:hAnsi="Helvetica Neue"/>
          <w:b/>
          <w:color w:val="000000" w:themeColor="text1"/>
          <w:sz w:val="32"/>
          <w:szCs w:val="32"/>
        </w:rPr>
        <w:t>h</w:t>
      </w:r>
    </w:p>
    <w:p w14:paraId="64EF5B68" w14:textId="72E14500" w:rsidR="00FB1E36" w:rsidRPr="004E52FE" w:rsidRDefault="00FB1E36" w:rsidP="00FB1E36">
      <w:pPr>
        <w:pStyle w:val="NormalWeb"/>
        <w:spacing w:before="0" w:beforeAutospacing="0" w:after="150" w:afterAutospacing="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I plan to use PCA </w:t>
      </w:r>
      <w:r w:rsidR="00116954" w:rsidRPr="004E52FE">
        <w:rPr>
          <w:rFonts w:ascii="Helvetica Neue" w:hAnsi="Helvetica Neue"/>
          <w:color w:val="000000" w:themeColor="text1"/>
        </w:rPr>
        <w:t xml:space="preserve">and NMF </w:t>
      </w:r>
      <w:r w:rsidRPr="004E52FE">
        <w:rPr>
          <w:rFonts w:ascii="Helvetica Neue" w:hAnsi="Helvetica Neue"/>
          <w:color w:val="000000" w:themeColor="text1"/>
        </w:rPr>
        <w:t xml:space="preserve">to help with </w:t>
      </w:r>
      <w:r w:rsidR="00116954" w:rsidRPr="004E52FE">
        <w:rPr>
          <w:rFonts w:ascii="Helvetica Neue" w:hAnsi="Helvetica Neue"/>
          <w:color w:val="000000" w:themeColor="text1"/>
        </w:rPr>
        <w:t>dimension reduction and segmentation of Somatic Mutation.</w:t>
      </w:r>
    </w:p>
    <w:p w14:paraId="2EB9B513" w14:textId="4BF6BF73" w:rsidR="00A165B6" w:rsidRPr="004E52FE" w:rsidRDefault="00FB1E36" w:rsidP="00FB1E36">
      <w:pPr>
        <w:pStyle w:val="NormalWeb"/>
        <w:spacing w:after="15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>The</w:t>
      </w:r>
      <w:r w:rsidR="005C66FD" w:rsidRPr="004E52FE">
        <w:rPr>
          <w:rFonts w:ascii="Helvetica Neue" w:hAnsi="Helvetica Neue"/>
          <w:color w:val="000000" w:themeColor="text1"/>
        </w:rPr>
        <w:t xml:space="preserve"> solution approach is specifically designed to </w:t>
      </w:r>
      <w:r w:rsidR="00116954" w:rsidRPr="004E52FE">
        <w:rPr>
          <w:rFonts w:ascii="Helvetica Neue" w:hAnsi="Helvetica Neue"/>
          <w:color w:val="000000" w:themeColor="text1"/>
        </w:rPr>
        <w:t xml:space="preserve">address large dataset with biodiversity and quality issues like redundancy, missing, wrong label etc. </w:t>
      </w:r>
      <w:r w:rsidR="005C66FD" w:rsidRPr="004E52FE">
        <w:rPr>
          <w:rFonts w:ascii="Helvetica Neue" w:hAnsi="Helvetica Neue"/>
          <w:color w:val="000000" w:themeColor="text1"/>
        </w:rPr>
        <w:t xml:space="preserve">The solution is sub-divided into three phases </w:t>
      </w:r>
      <w:r w:rsidRPr="004E52FE">
        <w:rPr>
          <w:rFonts w:ascii="Helvetica Neue" w:hAnsi="Helvetica Neue"/>
          <w:color w:val="000000" w:themeColor="text1"/>
        </w:rPr>
        <w:t>as listed below.</w:t>
      </w:r>
    </w:p>
    <w:p w14:paraId="2564746B" w14:textId="4C626C12" w:rsidR="00A165B6" w:rsidRPr="004E52FE" w:rsidRDefault="00A165B6" w:rsidP="005C66FD">
      <w:pPr>
        <w:pStyle w:val="NormalWeb"/>
        <w:spacing w:after="15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noProof/>
          <w:color w:val="000000" w:themeColor="text1"/>
        </w:rPr>
        <w:lastRenderedPageBreak/>
        <w:drawing>
          <wp:inline distT="0" distB="0" distL="0" distR="0" wp14:anchorId="76D8C022" wp14:editId="1E79FEBA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AECAAAF" w14:textId="66C1AA93" w:rsidR="005C66FD" w:rsidRPr="004E52FE" w:rsidRDefault="005C66FD" w:rsidP="005C66FD">
      <w:pPr>
        <w:pStyle w:val="NormalWeb"/>
        <w:spacing w:after="15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a)    </w:t>
      </w:r>
      <w:r w:rsidR="000B434E" w:rsidRPr="004E52FE">
        <w:rPr>
          <w:rFonts w:ascii="Helvetica Neue" w:hAnsi="Helvetica Neue"/>
          <w:b/>
          <w:color w:val="000000" w:themeColor="text1"/>
          <w:u w:val="single"/>
        </w:rPr>
        <w:t>Data Assembly - Phase I</w:t>
      </w:r>
      <w:r w:rsidRPr="004E52FE">
        <w:rPr>
          <w:rFonts w:ascii="Helvetica Neue" w:hAnsi="Helvetica Neue"/>
          <w:color w:val="000000" w:themeColor="text1"/>
        </w:rPr>
        <w:t xml:space="preserve">: </w:t>
      </w:r>
      <w:r w:rsidR="00A165B6" w:rsidRPr="004E52FE">
        <w:rPr>
          <w:rFonts w:ascii="Helvetica Neue" w:hAnsi="Helvetica Neue"/>
          <w:color w:val="000000" w:themeColor="text1"/>
        </w:rPr>
        <w:t>This phase of the project is designed to gather and do basic cleanup like join, merge, add or update attributes.</w:t>
      </w:r>
    </w:p>
    <w:p w14:paraId="645CF0C3" w14:textId="7A0A643D" w:rsidR="005C66FD" w:rsidRPr="004E52FE" w:rsidRDefault="005C66FD" w:rsidP="005C66FD">
      <w:pPr>
        <w:pStyle w:val="NormalWeb"/>
        <w:spacing w:after="15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b) </w:t>
      </w:r>
      <w:r w:rsidR="00B664EC" w:rsidRPr="004E52FE">
        <w:rPr>
          <w:rFonts w:ascii="Helvetica Neue" w:hAnsi="Helvetica Neue"/>
          <w:color w:val="000000" w:themeColor="text1"/>
        </w:rPr>
        <w:t xml:space="preserve">  </w:t>
      </w:r>
      <w:r w:rsidR="00A165B6" w:rsidRPr="004E52FE">
        <w:rPr>
          <w:rFonts w:ascii="Helvetica Neue" w:hAnsi="Helvetica Neue"/>
          <w:b/>
          <w:color w:val="000000" w:themeColor="text1"/>
          <w:u w:val="single"/>
        </w:rPr>
        <w:t>Explore and Preprocessing – Phase II</w:t>
      </w:r>
      <w:r w:rsidRPr="004E52FE">
        <w:rPr>
          <w:rFonts w:ascii="Helvetica Neue" w:hAnsi="Helvetica Neue"/>
          <w:color w:val="000000" w:themeColor="text1"/>
        </w:rPr>
        <w:t xml:space="preserve">: This phase of the project is designed to validate and explore the dataset for all the problems listed in the “Problem” section of this proposal. </w:t>
      </w:r>
    </w:p>
    <w:p w14:paraId="5C8D45F9" w14:textId="4A322FE9" w:rsidR="005C66FD" w:rsidRPr="004E52FE" w:rsidRDefault="005C66FD" w:rsidP="005C66FD">
      <w:pPr>
        <w:pStyle w:val="NormalWeb"/>
        <w:spacing w:after="150"/>
        <w:ind w:left="72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c)    </w:t>
      </w:r>
      <w:r w:rsidR="00A165B6" w:rsidRPr="004E52FE">
        <w:rPr>
          <w:rFonts w:ascii="Helvetica Neue" w:hAnsi="Helvetica Neue"/>
          <w:b/>
          <w:color w:val="000000" w:themeColor="text1"/>
          <w:u w:val="single"/>
        </w:rPr>
        <w:t>Modelling and Evaluation Phase III</w:t>
      </w:r>
      <w:r w:rsidRPr="004E52FE">
        <w:rPr>
          <w:rFonts w:ascii="Helvetica Neue" w:hAnsi="Helvetica Neue"/>
          <w:color w:val="000000" w:themeColor="text1"/>
        </w:rPr>
        <w:t xml:space="preserve">: In this phase of the project I will be exploring various machine learning algorithms to find the best model to </w:t>
      </w:r>
      <w:r w:rsidR="00A165B6" w:rsidRPr="004E52FE">
        <w:rPr>
          <w:rFonts w:ascii="Helvetica Neue" w:hAnsi="Helvetica Neue"/>
          <w:color w:val="000000" w:themeColor="text1"/>
        </w:rPr>
        <w:t>cluster the newspapers</w:t>
      </w:r>
      <w:r w:rsidRPr="004E52FE">
        <w:rPr>
          <w:rFonts w:ascii="Helvetica Neue" w:hAnsi="Helvetica Neue"/>
          <w:color w:val="000000" w:themeColor="text1"/>
        </w:rPr>
        <w:t xml:space="preserve">.  </w:t>
      </w:r>
    </w:p>
    <w:p w14:paraId="143C1CBF" w14:textId="2F8F41EC" w:rsidR="005C66FD" w:rsidRPr="004E52FE" w:rsidRDefault="005C66FD" w:rsidP="005C66FD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 Neue" w:hAnsi="Helvetica Neue"/>
          <w:b/>
          <w:color w:val="000000" w:themeColor="text1"/>
          <w:sz w:val="32"/>
          <w:szCs w:val="32"/>
        </w:rPr>
      </w:pPr>
      <w:r w:rsidRPr="004E52FE">
        <w:rPr>
          <w:rFonts w:ascii="Helvetica Neue" w:hAnsi="Helvetica Neue"/>
          <w:b/>
          <w:color w:val="000000" w:themeColor="text1"/>
          <w:sz w:val="32"/>
          <w:szCs w:val="32"/>
        </w:rPr>
        <w:t>Project D</w:t>
      </w:r>
      <w:r w:rsidR="00865779" w:rsidRPr="004E52FE">
        <w:rPr>
          <w:rFonts w:ascii="Helvetica Neue" w:hAnsi="Helvetica Neue"/>
          <w:b/>
          <w:color w:val="000000" w:themeColor="text1"/>
          <w:sz w:val="32"/>
          <w:szCs w:val="32"/>
        </w:rPr>
        <w:t>eliverables</w:t>
      </w:r>
    </w:p>
    <w:p w14:paraId="21782ECD" w14:textId="612778CB" w:rsidR="005C66FD" w:rsidRPr="004E52FE" w:rsidRDefault="005C66FD" w:rsidP="005C66FD">
      <w:pPr>
        <w:pStyle w:val="NormalWeb"/>
        <w:numPr>
          <w:ilvl w:val="1"/>
          <w:numId w:val="9"/>
        </w:numPr>
        <w:spacing w:before="0" w:beforeAutospacing="0" w:after="150" w:afterAutospacing="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>Project deliverables are listed below.</w:t>
      </w:r>
    </w:p>
    <w:p w14:paraId="1AA8331C" w14:textId="3EF18855" w:rsidR="005C66FD" w:rsidRPr="004E52FE" w:rsidRDefault="005C66FD" w:rsidP="005C66FD">
      <w:pPr>
        <w:pStyle w:val="NormalWeb"/>
        <w:numPr>
          <w:ilvl w:val="0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An analysis report (a .pdf document) on: </w:t>
      </w:r>
    </w:p>
    <w:p w14:paraId="41BD7B55" w14:textId="4A674F22" w:rsidR="005C66FD" w:rsidRPr="004E52FE" w:rsidRDefault="004E52FE" w:rsidP="005C66FD">
      <w:pPr>
        <w:pStyle w:val="NormalWeb"/>
        <w:numPr>
          <w:ilvl w:val="1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Showing the different segments of </w:t>
      </w:r>
      <w:r w:rsidR="00116954" w:rsidRPr="004E52FE">
        <w:rPr>
          <w:rFonts w:ascii="Helvetica Neue" w:hAnsi="Helvetica Neue"/>
          <w:color w:val="000000" w:themeColor="text1"/>
        </w:rPr>
        <w:t>Somatic Mutation</w:t>
      </w:r>
      <w:r w:rsidR="005B1EA8" w:rsidRPr="004E52FE">
        <w:rPr>
          <w:rFonts w:ascii="Helvetica Neue" w:hAnsi="Helvetica Neue"/>
          <w:color w:val="000000" w:themeColor="text1"/>
        </w:rPr>
        <w:t xml:space="preserve"> </w:t>
      </w:r>
    </w:p>
    <w:p w14:paraId="1D3154A2" w14:textId="33312B78" w:rsidR="005C66FD" w:rsidRPr="004E52FE" w:rsidRDefault="005C66FD" w:rsidP="005C66FD">
      <w:pPr>
        <w:pStyle w:val="NormalWeb"/>
        <w:numPr>
          <w:ilvl w:val="1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Identify top 5 </w:t>
      </w:r>
      <w:r w:rsidR="004E52FE" w:rsidRPr="004E52FE">
        <w:rPr>
          <w:rFonts w:ascii="Helvetica Neue" w:hAnsi="Helvetica Neue"/>
          <w:color w:val="000000" w:themeColor="text1"/>
        </w:rPr>
        <w:t>disease clusters for somatic mutation</w:t>
      </w:r>
      <w:r w:rsidRPr="004E52FE">
        <w:rPr>
          <w:rFonts w:ascii="Helvetica Neue" w:hAnsi="Helvetica Neue"/>
          <w:color w:val="000000" w:themeColor="text1"/>
        </w:rPr>
        <w:t>.</w:t>
      </w:r>
    </w:p>
    <w:p w14:paraId="08887BC9" w14:textId="0BAE4CAE" w:rsidR="005C66FD" w:rsidRPr="004E52FE" w:rsidRDefault="004E52FE" w:rsidP="005C66FD">
      <w:pPr>
        <w:pStyle w:val="NormalWeb"/>
        <w:numPr>
          <w:ilvl w:val="1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Labeling and creating a database of gene mutation clusters. </w:t>
      </w:r>
    </w:p>
    <w:p w14:paraId="4D57977F" w14:textId="0358359F" w:rsidR="005C66FD" w:rsidRPr="004E52FE" w:rsidRDefault="004E52FE" w:rsidP="005C66FD">
      <w:pPr>
        <w:pStyle w:val="NormalWeb"/>
        <w:numPr>
          <w:ilvl w:val="1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>ML model</w:t>
      </w:r>
    </w:p>
    <w:p w14:paraId="3779E3E8" w14:textId="2C9F4A72" w:rsidR="008159C5" w:rsidRPr="004E52FE" w:rsidRDefault="005C66FD" w:rsidP="008159C5">
      <w:pPr>
        <w:pStyle w:val="NormalWeb"/>
        <w:numPr>
          <w:ilvl w:val="0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All project artifacts like – </w:t>
      </w:r>
      <w:r w:rsidR="005B1EA8" w:rsidRPr="004E52FE">
        <w:rPr>
          <w:rFonts w:ascii="Helvetica Neue" w:hAnsi="Helvetica Neue"/>
          <w:color w:val="000000" w:themeColor="text1"/>
        </w:rPr>
        <w:t>IPython Notebook with code, description and charts</w:t>
      </w:r>
      <w:r w:rsidR="009941E2" w:rsidRPr="004E52FE">
        <w:rPr>
          <w:rFonts w:ascii="Helvetica Neue" w:hAnsi="Helvetica Neue"/>
          <w:color w:val="000000" w:themeColor="text1"/>
        </w:rPr>
        <w:t>.</w:t>
      </w:r>
    </w:p>
    <w:p w14:paraId="0B68F6DC" w14:textId="09EE9377" w:rsidR="009941E2" w:rsidRPr="004E52FE" w:rsidRDefault="008159C5" w:rsidP="008159C5">
      <w:pPr>
        <w:pStyle w:val="NormalWeb"/>
        <w:numPr>
          <w:ilvl w:val="0"/>
          <w:numId w:val="15"/>
        </w:numPr>
        <w:spacing w:after="150"/>
        <w:rPr>
          <w:rFonts w:ascii="Helvetica Neue" w:hAnsi="Helvetica Neue"/>
          <w:color w:val="000000" w:themeColor="text1"/>
        </w:rPr>
      </w:pPr>
      <w:r w:rsidRPr="004E52FE">
        <w:rPr>
          <w:rFonts w:ascii="Helvetica Neue" w:hAnsi="Helvetica Neue"/>
          <w:color w:val="000000" w:themeColor="text1"/>
        </w:rPr>
        <w:t xml:space="preserve">Project </w:t>
      </w:r>
      <w:r w:rsidR="009941E2" w:rsidRPr="004E52FE">
        <w:rPr>
          <w:rFonts w:ascii="Helvetica Neue" w:hAnsi="Helvetica Neue"/>
          <w:color w:val="000000" w:themeColor="text1"/>
        </w:rPr>
        <w:t xml:space="preserve">Presentation </w:t>
      </w:r>
      <w:r w:rsidR="007E1EE9" w:rsidRPr="004E52FE">
        <w:rPr>
          <w:rFonts w:ascii="Helvetica Neue" w:hAnsi="Helvetica Neue"/>
          <w:color w:val="000000" w:themeColor="text1"/>
        </w:rPr>
        <w:t>(.pptx)</w:t>
      </w:r>
    </w:p>
    <w:sectPr w:rsidR="009941E2" w:rsidRPr="004E52FE">
      <w:footerReference w:type="default" r:id="rId16"/>
      <w:footerReference w:type="first" r:id="rId1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D334F" w14:textId="77777777" w:rsidR="004B0D28" w:rsidRDefault="004B0D28">
      <w:pPr>
        <w:spacing w:after="0" w:line="240" w:lineRule="auto"/>
      </w:pPr>
      <w:r>
        <w:separator/>
      </w:r>
    </w:p>
  </w:endnote>
  <w:endnote w:type="continuationSeparator" w:id="0">
    <w:p w14:paraId="59DE1664" w14:textId="77777777" w:rsidR="004B0D28" w:rsidRDefault="004B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BA9239D" w14:textId="5BCD5D1A" w:rsidR="002C4216" w:rsidRPr="000459B3" w:rsidRDefault="000459B3" w:rsidP="000459B3">
        <w:pPr>
          <w:pStyle w:val="Footer"/>
          <w:jc w:val="right"/>
          <w:rPr>
            <w:sz w:val="28"/>
            <w:szCs w:val="28"/>
          </w:rPr>
        </w:pPr>
        <w:r w:rsidRPr="000459B3">
          <w:rPr>
            <w:sz w:val="28"/>
            <w:szCs w:val="28"/>
          </w:rPr>
          <w:t xml:space="preserve">Page </w:t>
        </w:r>
        <w:r w:rsidR="009A06A3" w:rsidRPr="000459B3">
          <w:rPr>
            <w:sz w:val="28"/>
            <w:szCs w:val="28"/>
          </w:rPr>
          <w:fldChar w:fldCharType="begin"/>
        </w:r>
        <w:r w:rsidR="009A06A3" w:rsidRPr="000459B3">
          <w:rPr>
            <w:sz w:val="28"/>
            <w:szCs w:val="28"/>
          </w:rPr>
          <w:instrText xml:space="preserve"> PAGE   \* MERGEFORMAT </w:instrText>
        </w:r>
        <w:r w:rsidR="009A06A3" w:rsidRPr="000459B3">
          <w:rPr>
            <w:sz w:val="28"/>
            <w:szCs w:val="28"/>
          </w:rPr>
          <w:fldChar w:fldCharType="separate"/>
        </w:r>
        <w:r w:rsidR="004E52FE">
          <w:rPr>
            <w:noProof/>
            <w:sz w:val="28"/>
            <w:szCs w:val="28"/>
          </w:rPr>
          <w:t>2</w:t>
        </w:r>
        <w:r w:rsidR="009A06A3" w:rsidRPr="000459B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10458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1376073" w14:textId="0524D114" w:rsidR="000459B3" w:rsidRPr="000459B3" w:rsidRDefault="000459B3" w:rsidP="000459B3">
        <w:pPr>
          <w:pStyle w:val="Footer"/>
          <w:jc w:val="right"/>
          <w:rPr>
            <w:sz w:val="28"/>
            <w:szCs w:val="28"/>
          </w:rPr>
        </w:pPr>
        <w:r w:rsidRPr="000459B3">
          <w:rPr>
            <w:sz w:val="28"/>
            <w:szCs w:val="28"/>
          </w:rPr>
          <w:t xml:space="preserve">Page </w:t>
        </w:r>
        <w:r w:rsidRPr="000459B3">
          <w:rPr>
            <w:sz w:val="28"/>
            <w:szCs w:val="28"/>
          </w:rPr>
          <w:fldChar w:fldCharType="begin"/>
        </w:r>
        <w:r w:rsidRPr="000459B3">
          <w:rPr>
            <w:sz w:val="28"/>
            <w:szCs w:val="28"/>
          </w:rPr>
          <w:instrText xml:space="preserve"> PAGE   \* MERGEFORMAT </w:instrText>
        </w:r>
        <w:r w:rsidRPr="000459B3">
          <w:rPr>
            <w:sz w:val="28"/>
            <w:szCs w:val="28"/>
          </w:rPr>
          <w:fldChar w:fldCharType="separate"/>
        </w:r>
        <w:r w:rsidR="004E52FE">
          <w:rPr>
            <w:noProof/>
            <w:sz w:val="28"/>
            <w:szCs w:val="28"/>
          </w:rPr>
          <w:t>1</w:t>
        </w:r>
        <w:r w:rsidRPr="000459B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6BE14" w14:textId="77777777" w:rsidR="004B0D28" w:rsidRDefault="004B0D28">
      <w:pPr>
        <w:spacing w:after="0" w:line="240" w:lineRule="auto"/>
      </w:pPr>
      <w:r>
        <w:separator/>
      </w:r>
    </w:p>
  </w:footnote>
  <w:footnote w:type="continuationSeparator" w:id="0">
    <w:p w14:paraId="3A28F661" w14:textId="77777777" w:rsidR="004B0D28" w:rsidRDefault="004B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56B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71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533BFE"/>
    <w:multiLevelType w:val="hybridMultilevel"/>
    <w:tmpl w:val="D7F6AFB8"/>
    <w:lvl w:ilvl="0" w:tplc="4A76D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F6850"/>
    <w:multiLevelType w:val="multilevel"/>
    <w:tmpl w:val="240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34BEC"/>
    <w:multiLevelType w:val="multilevel"/>
    <w:tmpl w:val="E30E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41A2E"/>
    <w:multiLevelType w:val="hybridMultilevel"/>
    <w:tmpl w:val="201AC6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7E2EE2"/>
    <w:multiLevelType w:val="multilevel"/>
    <w:tmpl w:val="9B38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654E3"/>
    <w:multiLevelType w:val="hybridMultilevel"/>
    <w:tmpl w:val="9BACA0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515A1B"/>
    <w:multiLevelType w:val="hybridMultilevel"/>
    <w:tmpl w:val="F0207D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2DE2F15"/>
    <w:multiLevelType w:val="hybridMultilevel"/>
    <w:tmpl w:val="ED3823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E4500A"/>
    <w:multiLevelType w:val="multilevel"/>
    <w:tmpl w:val="A5C8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327B2F"/>
    <w:multiLevelType w:val="multilevel"/>
    <w:tmpl w:val="F59C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6A09F4"/>
    <w:multiLevelType w:val="hybridMultilevel"/>
    <w:tmpl w:val="5ACCAE38"/>
    <w:lvl w:ilvl="0" w:tplc="B0C8806E">
      <w:start w:val="1"/>
      <w:numFmt w:val="lowerLetter"/>
      <w:lvlText w:val="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0"/>
  </w:num>
  <w:num w:numId="4">
    <w:abstractNumId w:val="1"/>
  </w:num>
  <w:num w:numId="5">
    <w:abstractNumId w:val="20"/>
  </w:num>
  <w:num w:numId="6">
    <w:abstractNumId w:val="19"/>
  </w:num>
  <w:num w:numId="7">
    <w:abstractNumId w:val="7"/>
  </w:num>
  <w:num w:numId="8">
    <w:abstractNumId w:val="0"/>
  </w:num>
  <w:num w:numId="9">
    <w:abstractNumId w:val="16"/>
  </w:num>
  <w:num w:numId="10">
    <w:abstractNumId w:val="6"/>
  </w:num>
  <w:num w:numId="11">
    <w:abstractNumId w:val="9"/>
  </w:num>
  <w:num w:numId="12">
    <w:abstractNumId w:val="17"/>
  </w:num>
  <w:num w:numId="13">
    <w:abstractNumId w:val="12"/>
  </w:num>
  <w:num w:numId="14">
    <w:abstractNumId w:val="8"/>
  </w:num>
  <w:num w:numId="15">
    <w:abstractNumId w:val="14"/>
  </w:num>
  <w:num w:numId="16">
    <w:abstractNumId w:val="18"/>
  </w:num>
  <w:num w:numId="17">
    <w:abstractNumId w:val="15"/>
  </w:num>
  <w:num w:numId="18">
    <w:abstractNumId w:val="13"/>
  </w:num>
  <w:num w:numId="19">
    <w:abstractNumId w:val="11"/>
  </w:num>
  <w:num w:numId="20">
    <w:abstractNumId w:val="3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EA"/>
    <w:rsid w:val="00010345"/>
    <w:rsid w:val="000459B3"/>
    <w:rsid w:val="000B434E"/>
    <w:rsid w:val="00116954"/>
    <w:rsid w:val="00242A56"/>
    <w:rsid w:val="002C4216"/>
    <w:rsid w:val="002E730F"/>
    <w:rsid w:val="00300BA8"/>
    <w:rsid w:val="0031075D"/>
    <w:rsid w:val="003E3DC2"/>
    <w:rsid w:val="0043303C"/>
    <w:rsid w:val="004B0D28"/>
    <w:rsid w:val="004E52FE"/>
    <w:rsid w:val="00564EA0"/>
    <w:rsid w:val="005B1EA8"/>
    <w:rsid w:val="005B24CE"/>
    <w:rsid w:val="005C66FD"/>
    <w:rsid w:val="00644EB3"/>
    <w:rsid w:val="00656CBB"/>
    <w:rsid w:val="006A086D"/>
    <w:rsid w:val="00730F4D"/>
    <w:rsid w:val="0079228B"/>
    <w:rsid w:val="007C43EB"/>
    <w:rsid w:val="007E1EE9"/>
    <w:rsid w:val="00803A7B"/>
    <w:rsid w:val="008159C5"/>
    <w:rsid w:val="00865779"/>
    <w:rsid w:val="00882A22"/>
    <w:rsid w:val="00924194"/>
    <w:rsid w:val="009519F3"/>
    <w:rsid w:val="009941E2"/>
    <w:rsid w:val="009A06A3"/>
    <w:rsid w:val="009A1905"/>
    <w:rsid w:val="00A10623"/>
    <w:rsid w:val="00A165B6"/>
    <w:rsid w:val="00A353DB"/>
    <w:rsid w:val="00A820E2"/>
    <w:rsid w:val="00A86E8A"/>
    <w:rsid w:val="00B4502E"/>
    <w:rsid w:val="00B664EC"/>
    <w:rsid w:val="00B87FB6"/>
    <w:rsid w:val="00B966B3"/>
    <w:rsid w:val="00BA3B03"/>
    <w:rsid w:val="00BD252E"/>
    <w:rsid w:val="00C311E4"/>
    <w:rsid w:val="00C33ABB"/>
    <w:rsid w:val="00C96FEA"/>
    <w:rsid w:val="00CA2AFE"/>
    <w:rsid w:val="00CF0E6F"/>
    <w:rsid w:val="00DA4B81"/>
    <w:rsid w:val="00EA0552"/>
    <w:rsid w:val="00EC37A4"/>
    <w:rsid w:val="00EC6779"/>
    <w:rsid w:val="00EF694B"/>
    <w:rsid w:val="00F455B3"/>
    <w:rsid w:val="00F87C8B"/>
    <w:rsid w:val="00FB1E36"/>
    <w:rsid w:val="00FB6735"/>
    <w:rsid w:val="00FC499B"/>
    <w:rsid w:val="00FC6A69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5F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rmalWeb">
    <w:name w:val="Normal (Web)"/>
    <w:basedOn w:val="Normal"/>
    <w:uiPriority w:val="99"/>
    <w:unhideWhenUsed/>
    <w:rsid w:val="00C96FE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87C8B"/>
    <w:rPr>
      <w:color w:val="847B97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311E4"/>
  </w:style>
  <w:style w:type="paragraph" w:styleId="ListParagraph">
    <w:name w:val="List Paragraph"/>
    <w:basedOn w:val="Normal"/>
    <w:uiPriority w:val="34"/>
    <w:unhideWhenUsed/>
    <w:qFormat/>
    <w:rsid w:val="00BD25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6954"/>
    <w:rPr>
      <w:color w:val="487B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wu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bir/Library/Containers/com.microsoft.Word/Data/Library/Caches/1033/TM10002078/Modern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57EA55-567E-664B-83B4-BA0315E032CF}" type="doc">
      <dgm:prSet loTypeId="urn:microsoft.com/office/officeart/2009/3/layout/Phased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3E07DF-FF3C-BC4F-92C7-9A302D5D6495}">
      <dgm:prSet phldrT="[Text]"/>
      <dgm:spPr/>
      <dgm:t>
        <a:bodyPr/>
        <a:lstStyle/>
        <a:p>
          <a:r>
            <a:rPr lang="en-US"/>
            <a:t>Phase I</a:t>
          </a:r>
        </a:p>
      </dgm:t>
    </dgm:pt>
    <dgm:pt modelId="{B0FCA930-EC5E-E746-B1D4-AD1894AD0734}" type="parTrans" cxnId="{FFE9A09A-B54A-8548-B517-694E221E0728}">
      <dgm:prSet/>
      <dgm:spPr/>
      <dgm:t>
        <a:bodyPr/>
        <a:lstStyle/>
        <a:p>
          <a:endParaRPr lang="en-US"/>
        </a:p>
      </dgm:t>
    </dgm:pt>
    <dgm:pt modelId="{2C4D3EA1-5FA0-2841-9CDA-547E45801FDC}" type="sibTrans" cxnId="{FFE9A09A-B54A-8548-B517-694E221E0728}">
      <dgm:prSet/>
      <dgm:spPr/>
      <dgm:t>
        <a:bodyPr/>
        <a:lstStyle/>
        <a:p>
          <a:endParaRPr lang="en-US"/>
        </a:p>
      </dgm:t>
    </dgm:pt>
    <dgm:pt modelId="{9BE762CA-0B5A-6B4A-AFF0-87D05CC52DE0}">
      <dgm:prSet phldrT="[Text]"/>
      <dgm:spPr/>
      <dgm:t>
        <a:bodyPr/>
        <a:lstStyle/>
        <a:p>
          <a:r>
            <a:rPr lang="en-US"/>
            <a:t>Get Data</a:t>
          </a:r>
        </a:p>
      </dgm:t>
    </dgm:pt>
    <dgm:pt modelId="{75BECD32-892E-404C-9697-44FEB2538EDC}" type="parTrans" cxnId="{67839E08-7F9C-0A47-A20A-003A6BD9AE6F}">
      <dgm:prSet/>
      <dgm:spPr/>
      <dgm:t>
        <a:bodyPr/>
        <a:lstStyle/>
        <a:p>
          <a:endParaRPr lang="en-US"/>
        </a:p>
      </dgm:t>
    </dgm:pt>
    <dgm:pt modelId="{0C2EB5E7-BB40-3842-B575-C34F11B4CC5E}" type="sibTrans" cxnId="{67839E08-7F9C-0A47-A20A-003A6BD9AE6F}">
      <dgm:prSet/>
      <dgm:spPr/>
      <dgm:t>
        <a:bodyPr/>
        <a:lstStyle/>
        <a:p>
          <a:endParaRPr lang="en-US"/>
        </a:p>
      </dgm:t>
    </dgm:pt>
    <dgm:pt modelId="{CB092D16-8944-D840-BFB0-4DCBE19EFA2B}">
      <dgm:prSet phldrT="[Text]"/>
      <dgm:spPr/>
      <dgm:t>
        <a:bodyPr/>
        <a:lstStyle/>
        <a:p>
          <a:r>
            <a:rPr lang="en-US"/>
            <a:t>Review Literature</a:t>
          </a:r>
        </a:p>
      </dgm:t>
    </dgm:pt>
    <dgm:pt modelId="{D115056E-0BFC-9046-AB4F-59D959B1C34D}" type="parTrans" cxnId="{C1AC0B77-C5D6-7E40-9472-E3297B9AB012}">
      <dgm:prSet/>
      <dgm:spPr/>
      <dgm:t>
        <a:bodyPr/>
        <a:lstStyle/>
        <a:p>
          <a:endParaRPr lang="en-US"/>
        </a:p>
      </dgm:t>
    </dgm:pt>
    <dgm:pt modelId="{B6C67030-D94E-424D-A394-B9ECEC36878D}" type="sibTrans" cxnId="{C1AC0B77-C5D6-7E40-9472-E3297B9AB012}">
      <dgm:prSet/>
      <dgm:spPr/>
      <dgm:t>
        <a:bodyPr/>
        <a:lstStyle/>
        <a:p>
          <a:endParaRPr lang="en-US"/>
        </a:p>
      </dgm:t>
    </dgm:pt>
    <dgm:pt modelId="{95E9A3D4-FE4A-574D-9855-02C5F3A3994C}">
      <dgm:prSet phldrT="[Text]"/>
      <dgm:spPr/>
      <dgm:t>
        <a:bodyPr/>
        <a:lstStyle/>
        <a:p>
          <a:r>
            <a:rPr lang="en-US"/>
            <a:t>Design Evaluation Matric</a:t>
          </a:r>
        </a:p>
      </dgm:t>
    </dgm:pt>
    <dgm:pt modelId="{C649668F-E5F2-E54F-906C-49054BE6A796}" type="parTrans" cxnId="{0CE9EE2E-2119-FC41-824E-896DEF9522B5}">
      <dgm:prSet/>
      <dgm:spPr/>
      <dgm:t>
        <a:bodyPr/>
        <a:lstStyle/>
        <a:p>
          <a:endParaRPr lang="en-US"/>
        </a:p>
      </dgm:t>
    </dgm:pt>
    <dgm:pt modelId="{DE4228A5-FCC5-854B-B534-C5C5989B4DBA}" type="sibTrans" cxnId="{0CE9EE2E-2119-FC41-824E-896DEF9522B5}">
      <dgm:prSet/>
      <dgm:spPr/>
      <dgm:t>
        <a:bodyPr/>
        <a:lstStyle/>
        <a:p>
          <a:endParaRPr lang="en-US"/>
        </a:p>
      </dgm:t>
    </dgm:pt>
    <dgm:pt modelId="{33DDD2FB-8BAD-3E43-BED2-5014663E7BA6}">
      <dgm:prSet phldrT="[Text]"/>
      <dgm:spPr/>
      <dgm:t>
        <a:bodyPr/>
        <a:lstStyle/>
        <a:p>
          <a:r>
            <a:rPr lang="en-US"/>
            <a:t>Phase II</a:t>
          </a:r>
        </a:p>
      </dgm:t>
    </dgm:pt>
    <dgm:pt modelId="{BE163B6D-EEFA-8443-81B1-5FBF633742CD}" type="parTrans" cxnId="{58C4C6A9-92FC-424E-80AA-5EC5DA51706E}">
      <dgm:prSet/>
      <dgm:spPr/>
      <dgm:t>
        <a:bodyPr/>
        <a:lstStyle/>
        <a:p>
          <a:endParaRPr lang="en-US"/>
        </a:p>
      </dgm:t>
    </dgm:pt>
    <dgm:pt modelId="{1C310B27-8823-0D44-B599-56D5BFB7722C}" type="sibTrans" cxnId="{58C4C6A9-92FC-424E-80AA-5EC5DA51706E}">
      <dgm:prSet/>
      <dgm:spPr/>
      <dgm:t>
        <a:bodyPr/>
        <a:lstStyle/>
        <a:p>
          <a:endParaRPr lang="en-US"/>
        </a:p>
      </dgm:t>
    </dgm:pt>
    <dgm:pt modelId="{F93C7544-4FBC-5D43-96BD-CC535B27B2D4}">
      <dgm:prSet phldrT="[Text]"/>
      <dgm:spPr/>
      <dgm:t>
        <a:bodyPr/>
        <a:lstStyle/>
        <a:p>
          <a:r>
            <a:rPr lang="en-US"/>
            <a:t>Explore Data</a:t>
          </a:r>
        </a:p>
      </dgm:t>
    </dgm:pt>
    <dgm:pt modelId="{E8353B20-1477-4345-ABE6-16B4DDBA26F7}" type="parTrans" cxnId="{43FD8ABE-7A42-3C41-90BF-A4F2A6B44C4B}">
      <dgm:prSet/>
      <dgm:spPr/>
      <dgm:t>
        <a:bodyPr/>
        <a:lstStyle/>
        <a:p>
          <a:endParaRPr lang="en-US"/>
        </a:p>
      </dgm:t>
    </dgm:pt>
    <dgm:pt modelId="{0A2532BD-9E4D-C844-AEB8-4912310BB3F4}" type="sibTrans" cxnId="{43FD8ABE-7A42-3C41-90BF-A4F2A6B44C4B}">
      <dgm:prSet/>
      <dgm:spPr/>
      <dgm:t>
        <a:bodyPr/>
        <a:lstStyle/>
        <a:p>
          <a:endParaRPr lang="en-US"/>
        </a:p>
      </dgm:t>
    </dgm:pt>
    <dgm:pt modelId="{24D768FF-9BED-874F-88B5-17760ED40E0E}">
      <dgm:prSet phldrT="[Text]" custT="1"/>
      <dgm:spPr/>
      <dgm:t>
        <a:bodyPr/>
        <a:lstStyle/>
        <a:p>
          <a:r>
            <a:rPr lang="en-US" sz="1000"/>
            <a:t>Pre-processing</a:t>
          </a:r>
          <a:endParaRPr lang="en-US" sz="600"/>
        </a:p>
      </dgm:t>
    </dgm:pt>
    <dgm:pt modelId="{E405E2D0-3C66-964C-ACD0-891A22204273}" type="parTrans" cxnId="{4C7FAA32-A4D7-0547-942A-CD40F6C3ED66}">
      <dgm:prSet/>
      <dgm:spPr/>
      <dgm:t>
        <a:bodyPr/>
        <a:lstStyle/>
        <a:p>
          <a:endParaRPr lang="en-US"/>
        </a:p>
      </dgm:t>
    </dgm:pt>
    <dgm:pt modelId="{DB55A49E-C372-C242-B915-D11E6F0B8562}" type="sibTrans" cxnId="{4C7FAA32-A4D7-0547-942A-CD40F6C3ED66}">
      <dgm:prSet/>
      <dgm:spPr/>
      <dgm:t>
        <a:bodyPr/>
        <a:lstStyle/>
        <a:p>
          <a:endParaRPr lang="en-US"/>
        </a:p>
      </dgm:t>
    </dgm:pt>
    <dgm:pt modelId="{89393CB9-FA28-BC4D-AA38-6802F638AF3C}">
      <dgm:prSet phldrT="[Text]"/>
      <dgm:spPr/>
      <dgm:t>
        <a:bodyPr/>
        <a:lstStyle/>
        <a:p>
          <a:r>
            <a:rPr lang="en-US"/>
            <a:t>Phase III</a:t>
          </a:r>
        </a:p>
      </dgm:t>
    </dgm:pt>
    <dgm:pt modelId="{B7EF6184-0C50-3B4E-B4F0-BA9E261A8EEA}" type="parTrans" cxnId="{436916DB-8D9B-734A-A90E-11D14B139EF1}">
      <dgm:prSet/>
      <dgm:spPr/>
      <dgm:t>
        <a:bodyPr/>
        <a:lstStyle/>
        <a:p>
          <a:endParaRPr lang="en-US"/>
        </a:p>
      </dgm:t>
    </dgm:pt>
    <dgm:pt modelId="{BCB2F16F-40EA-214E-AA87-A03CE2995324}" type="sibTrans" cxnId="{436916DB-8D9B-734A-A90E-11D14B139EF1}">
      <dgm:prSet/>
      <dgm:spPr/>
      <dgm:t>
        <a:bodyPr/>
        <a:lstStyle/>
        <a:p>
          <a:endParaRPr lang="en-US"/>
        </a:p>
      </dgm:t>
    </dgm:pt>
    <dgm:pt modelId="{68FB9308-641A-9045-8D57-ED2512906CDA}">
      <dgm:prSet phldrT="[Text]"/>
      <dgm:spPr/>
      <dgm:t>
        <a:bodyPr/>
        <a:lstStyle/>
        <a:p>
          <a:r>
            <a:rPr lang="en-US"/>
            <a:t>Modelling</a:t>
          </a:r>
        </a:p>
      </dgm:t>
    </dgm:pt>
    <dgm:pt modelId="{32C7801E-900C-394F-BB2B-506AC795C8A3}" type="parTrans" cxnId="{513AE8AA-1393-CE4A-AA21-9244524A71EC}">
      <dgm:prSet/>
      <dgm:spPr/>
      <dgm:t>
        <a:bodyPr/>
        <a:lstStyle/>
        <a:p>
          <a:endParaRPr lang="en-US"/>
        </a:p>
      </dgm:t>
    </dgm:pt>
    <dgm:pt modelId="{1C56FBBE-D626-0E4E-86E9-3F262B381154}" type="sibTrans" cxnId="{513AE8AA-1393-CE4A-AA21-9244524A71EC}">
      <dgm:prSet/>
      <dgm:spPr/>
      <dgm:t>
        <a:bodyPr/>
        <a:lstStyle/>
        <a:p>
          <a:endParaRPr lang="en-US"/>
        </a:p>
      </dgm:t>
    </dgm:pt>
    <dgm:pt modelId="{95EA314D-7BAA-864C-B02A-CA38FB41DD47}" type="pres">
      <dgm:prSet presAssocID="{D557EA55-567E-664B-83B4-BA0315E032CF}" presName="Name0" presStyleCnt="0">
        <dgm:presLayoutVars>
          <dgm:chMax val="3"/>
          <dgm:chPref val="3"/>
          <dgm:bulletEnabled val="1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89CEF97D-4E2C-4343-AB60-29A37F9407B1}" type="pres">
      <dgm:prSet presAssocID="{D557EA55-567E-664B-83B4-BA0315E032CF}" presName="arc1" presStyleLbl="node1" presStyleIdx="0" presStyleCnt="4"/>
      <dgm:spPr/>
    </dgm:pt>
    <dgm:pt modelId="{186BA62C-F313-2D4D-9447-3F1388F325AD}" type="pres">
      <dgm:prSet presAssocID="{D557EA55-567E-664B-83B4-BA0315E032CF}" presName="arc3" presStyleLbl="node1" presStyleIdx="1" presStyleCnt="4"/>
      <dgm:spPr/>
    </dgm:pt>
    <dgm:pt modelId="{38B13E58-ECD2-F249-9A09-00E5350D6231}" type="pres">
      <dgm:prSet presAssocID="{D557EA55-567E-664B-83B4-BA0315E032CF}" presName="parentText2" presStyleLbl="revTx" presStyleIdx="0" presStyleCnt="3">
        <dgm:presLayoutVars>
          <dgm:chMax val="4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A44B68-C55E-8245-BF60-B0102A4511D2}" type="pres">
      <dgm:prSet presAssocID="{D557EA55-567E-664B-83B4-BA0315E032CF}" presName="arc2" presStyleLbl="node1" presStyleIdx="2" presStyleCnt="4"/>
      <dgm:spPr/>
    </dgm:pt>
    <dgm:pt modelId="{5A054E7C-B106-CB4F-8D7F-7DFE58EC404F}" type="pres">
      <dgm:prSet presAssocID="{D557EA55-567E-664B-83B4-BA0315E032CF}" presName="arc4" presStyleLbl="node1" presStyleIdx="3" presStyleCnt="4"/>
      <dgm:spPr/>
    </dgm:pt>
    <dgm:pt modelId="{D2BFB38D-14CD-6341-998E-316A5130189D}" type="pres">
      <dgm:prSet presAssocID="{D557EA55-567E-664B-83B4-BA0315E032CF}" presName="parentText3" presStyleLbl="revTx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BBF8F0-7D16-6E41-87C2-6CB94AA29208}" type="pres">
      <dgm:prSet presAssocID="{D557EA55-567E-664B-83B4-BA0315E032CF}" presName="middleComposite" presStyleCnt="0"/>
      <dgm:spPr/>
    </dgm:pt>
    <dgm:pt modelId="{A4DD1799-A7D3-2A4D-8BCB-95375BDFC84B}" type="pres">
      <dgm:prSet presAssocID="{F93C7544-4FBC-5D43-96BD-CC535B27B2D4}" presName="circ1" presStyleLbl="vennNode1" presStyleIdx="0" presStyleCnt="8"/>
      <dgm:spPr/>
      <dgm:t>
        <a:bodyPr/>
        <a:lstStyle/>
        <a:p>
          <a:endParaRPr lang="en-US"/>
        </a:p>
      </dgm:t>
    </dgm:pt>
    <dgm:pt modelId="{DF8A912A-3794-654D-BD97-69DBA3C1F334}" type="pres">
      <dgm:prSet presAssocID="{F93C7544-4FBC-5D43-96BD-CC535B27B2D4}" presName="circ1Tx" presStyleLbl="revTx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EB646BC-28CD-AE42-9073-24B297041E27}" type="pres">
      <dgm:prSet presAssocID="{24D768FF-9BED-874F-88B5-17760ED40E0E}" presName="circ2" presStyleLbl="vennNode1" presStyleIdx="1" presStyleCnt="8"/>
      <dgm:spPr/>
      <dgm:t>
        <a:bodyPr/>
        <a:lstStyle/>
        <a:p>
          <a:endParaRPr lang="en-US"/>
        </a:p>
      </dgm:t>
    </dgm:pt>
    <dgm:pt modelId="{14D45AC3-9DB3-4A4F-A418-885A8AE08D3D}" type="pres">
      <dgm:prSet presAssocID="{24D768FF-9BED-874F-88B5-17760ED40E0E}" presName="circ2Tx" presStyleLbl="revTx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BFE0928-F43E-684A-A8E8-6BC6DA4B2581}" type="pres">
      <dgm:prSet presAssocID="{D557EA55-567E-664B-83B4-BA0315E032CF}" presName="leftComposite" presStyleCnt="0"/>
      <dgm:spPr/>
    </dgm:pt>
    <dgm:pt modelId="{F8CD8085-3A67-5A4F-84A3-1891B526F61E}" type="pres">
      <dgm:prSet presAssocID="{9BE762CA-0B5A-6B4A-AFF0-87D05CC52DE0}" presName="childText1_1" presStyleLbl="vennNode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25ECFFD-6BBA-7348-BFF5-D179AAE84D59}" type="pres">
      <dgm:prSet presAssocID="{9BE762CA-0B5A-6B4A-AFF0-87D05CC52DE0}" presName="ellipse1" presStyleLbl="vennNode1" presStyleIdx="3" presStyleCnt="8"/>
      <dgm:spPr/>
    </dgm:pt>
    <dgm:pt modelId="{6886DA5B-8AAB-4F4A-AED5-B71BE8F2D6AD}" type="pres">
      <dgm:prSet presAssocID="{9BE762CA-0B5A-6B4A-AFF0-87D05CC52DE0}" presName="ellipse2" presStyleLbl="vennNode1" presStyleIdx="4" presStyleCnt="8"/>
      <dgm:spPr/>
    </dgm:pt>
    <dgm:pt modelId="{B3162FFB-4E93-4549-A79F-E9FCF1130DFC}" type="pres">
      <dgm:prSet presAssocID="{CB092D16-8944-D840-BFB0-4DCBE19EFA2B}" presName="childText1_2" presStyleLbl="vennNode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1E1B3A2-B449-B845-BCD0-329729B034CE}" type="pres">
      <dgm:prSet presAssocID="{CB092D16-8944-D840-BFB0-4DCBE19EFA2B}" presName="ellipse3" presStyleLbl="vennNode1" presStyleIdx="6" presStyleCnt="8"/>
      <dgm:spPr/>
    </dgm:pt>
    <dgm:pt modelId="{431E62A2-1D9C-D048-A449-109180FFAAF7}" type="pres">
      <dgm:prSet presAssocID="{95E9A3D4-FE4A-574D-9855-02C5F3A3994C}" presName="childText1_3" presStyleLbl="vennNode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1CE90E1-4D48-8A46-9CBC-A7371F21526A}" type="pres">
      <dgm:prSet presAssocID="{D557EA55-567E-664B-83B4-BA0315E032CF}" presName="rightChild" presStyleLbl="node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2ABC265-BA2E-7846-80B0-44C86DF50919}" type="pres">
      <dgm:prSet presAssocID="{D557EA55-567E-664B-83B4-BA0315E032CF}" presName="parentText1" presStyleLbl="revTx" presStyleIdx="2" presStyleCnt="3">
        <dgm:presLayoutVars>
          <dgm:chMax val="4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3FD8ABE-7A42-3C41-90BF-A4F2A6B44C4B}" srcId="{33DDD2FB-8BAD-3E43-BED2-5014663E7BA6}" destId="{F93C7544-4FBC-5D43-96BD-CC535B27B2D4}" srcOrd="0" destOrd="0" parTransId="{E8353B20-1477-4345-ABE6-16B4DDBA26F7}" sibTransId="{0A2532BD-9E4D-C844-AEB8-4912310BB3F4}"/>
    <dgm:cxn modelId="{C1AC0B77-C5D6-7E40-9472-E3297B9AB012}" srcId="{CA3E07DF-FF3C-BC4F-92C7-9A302D5D6495}" destId="{CB092D16-8944-D840-BFB0-4DCBE19EFA2B}" srcOrd="1" destOrd="0" parTransId="{D115056E-0BFC-9046-AB4F-59D959B1C34D}" sibTransId="{B6C67030-D94E-424D-A394-B9ECEC36878D}"/>
    <dgm:cxn modelId="{436916DB-8D9B-734A-A90E-11D14B139EF1}" srcId="{D557EA55-567E-664B-83B4-BA0315E032CF}" destId="{89393CB9-FA28-BC4D-AA38-6802F638AF3C}" srcOrd="2" destOrd="0" parTransId="{B7EF6184-0C50-3B4E-B4F0-BA9E261A8EEA}" sibTransId="{BCB2F16F-40EA-214E-AA87-A03CE2995324}"/>
    <dgm:cxn modelId="{FFE9A09A-B54A-8548-B517-694E221E0728}" srcId="{D557EA55-567E-664B-83B4-BA0315E032CF}" destId="{CA3E07DF-FF3C-BC4F-92C7-9A302D5D6495}" srcOrd="0" destOrd="0" parTransId="{B0FCA930-EC5E-E746-B1D4-AD1894AD0734}" sibTransId="{2C4D3EA1-5FA0-2841-9CDA-547E45801FDC}"/>
    <dgm:cxn modelId="{9BEAE80B-D5C9-A94B-9F3D-6F8BE25D114C}" type="presOf" srcId="{F93C7544-4FBC-5D43-96BD-CC535B27B2D4}" destId="{A4DD1799-A7D3-2A4D-8BCB-95375BDFC84B}" srcOrd="0" destOrd="0" presId="urn:microsoft.com/office/officeart/2009/3/layout/PhasedProcess"/>
    <dgm:cxn modelId="{653BE5BC-7128-1B49-83BF-748D0B4C48A5}" type="presOf" srcId="{9BE762CA-0B5A-6B4A-AFF0-87D05CC52DE0}" destId="{F8CD8085-3A67-5A4F-84A3-1891B526F61E}" srcOrd="0" destOrd="0" presId="urn:microsoft.com/office/officeart/2009/3/layout/PhasedProcess"/>
    <dgm:cxn modelId="{0CE9EE2E-2119-FC41-824E-896DEF9522B5}" srcId="{CA3E07DF-FF3C-BC4F-92C7-9A302D5D6495}" destId="{95E9A3D4-FE4A-574D-9855-02C5F3A3994C}" srcOrd="2" destOrd="0" parTransId="{C649668F-E5F2-E54F-906C-49054BE6A796}" sibTransId="{DE4228A5-FCC5-854B-B534-C5C5989B4DBA}"/>
    <dgm:cxn modelId="{F31EC078-6DCD-CA45-BF31-C28EAA7EFF5B}" type="presOf" srcId="{D557EA55-567E-664B-83B4-BA0315E032CF}" destId="{95EA314D-7BAA-864C-B02A-CA38FB41DD47}" srcOrd="0" destOrd="0" presId="urn:microsoft.com/office/officeart/2009/3/layout/PhasedProcess"/>
    <dgm:cxn modelId="{91E92AA0-0A77-7E40-B8CC-48C8AB476414}" type="presOf" srcId="{24D768FF-9BED-874F-88B5-17760ED40E0E}" destId="{8EB646BC-28CD-AE42-9073-24B297041E27}" srcOrd="0" destOrd="0" presId="urn:microsoft.com/office/officeart/2009/3/layout/PhasedProcess"/>
    <dgm:cxn modelId="{513AE8AA-1393-CE4A-AA21-9244524A71EC}" srcId="{89393CB9-FA28-BC4D-AA38-6802F638AF3C}" destId="{68FB9308-641A-9045-8D57-ED2512906CDA}" srcOrd="0" destOrd="0" parTransId="{32C7801E-900C-394F-BB2B-506AC795C8A3}" sibTransId="{1C56FBBE-D626-0E4E-86E9-3F262B381154}"/>
    <dgm:cxn modelId="{3F3DBCE6-E8F5-5B4B-B07D-94DC94C97925}" type="presOf" srcId="{CA3E07DF-FF3C-BC4F-92C7-9A302D5D6495}" destId="{B2ABC265-BA2E-7846-80B0-44C86DF50919}" srcOrd="0" destOrd="0" presId="urn:microsoft.com/office/officeart/2009/3/layout/PhasedProcess"/>
    <dgm:cxn modelId="{58C4C6A9-92FC-424E-80AA-5EC5DA51706E}" srcId="{D557EA55-567E-664B-83B4-BA0315E032CF}" destId="{33DDD2FB-8BAD-3E43-BED2-5014663E7BA6}" srcOrd="1" destOrd="0" parTransId="{BE163B6D-EEFA-8443-81B1-5FBF633742CD}" sibTransId="{1C310B27-8823-0D44-B599-56D5BFB7722C}"/>
    <dgm:cxn modelId="{9444CA0D-F0C0-6A46-BBDA-CD421F313BCD}" type="presOf" srcId="{68FB9308-641A-9045-8D57-ED2512906CDA}" destId="{11CE90E1-4D48-8A46-9CBC-A7371F21526A}" srcOrd="0" destOrd="0" presId="urn:microsoft.com/office/officeart/2009/3/layout/PhasedProcess"/>
    <dgm:cxn modelId="{3F3A1BE4-ACEC-944F-A8CC-841FE1D27609}" type="presOf" srcId="{CB092D16-8944-D840-BFB0-4DCBE19EFA2B}" destId="{B3162FFB-4E93-4549-A79F-E9FCF1130DFC}" srcOrd="0" destOrd="0" presId="urn:microsoft.com/office/officeart/2009/3/layout/PhasedProcess"/>
    <dgm:cxn modelId="{06ED64ED-A0E9-DF45-AD0D-DAB86353E2AF}" type="presOf" srcId="{F93C7544-4FBC-5D43-96BD-CC535B27B2D4}" destId="{DF8A912A-3794-654D-BD97-69DBA3C1F334}" srcOrd="1" destOrd="0" presId="urn:microsoft.com/office/officeart/2009/3/layout/PhasedProcess"/>
    <dgm:cxn modelId="{44238F7C-023D-394C-BEB8-6746707E3E4D}" type="presOf" srcId="{24D768FF-9BED-874F-88B5-17760ED40E0E}" destId="{14D45AC3-9DB3-4A4F-A418-885A8AE08D3D}" srcOrd="1" destOrd="0" presId="urn:microsoft.com/office/officeart/2009/3/layout/PhasedProcess"/>
    <dgm:cxn modelId="{67839E08-7F9C-0A47-A20A-003A6BD9AE6F}" srcId="{CA3E07DF-FF3C-BC4F-92C7-9A302D5D6495}" destId="{9BE762CA-0B5A-6B4A-AFF0-87D05CC52DE0}" srcOrd="0" destOrd="0" parTransId="{75BECD32-892E-404C-9697-44FEB2538EDC}" sibTransId="{0C2EB5E7-BB40-3842-B575-C34F11B4CC5E}"/>
    <dgm:cxn modelId="{5F8E4ACE-99DD-D74F-B9B5-C8A748D4B7BF}" type="presOf" srcId="{89393CB9-FA28-BC4D-AA38-6802F638AF3C}" destId="{D2BFB38D-14CD-6341-998E-316A5130189D}" srcOrd="0" destOrd="0" presId="urn:microsoft.com/office/officeart/2009/3/layout/PhasedProcess"/>
    <dgm:cxn modelId="{F628A69E-D9BC-A443-A2FA-945D4098471B}" type="presOf" srcId="{95E9A3D4-FE4A-574D-9855-02C5F3A3994C}" destId="{431E62A2-1D9C-D048-A449-109180FFAAF7}" srcOrd="0" destOrd="0" presId="urn:microsoft.com/office/officeart/2009/3/layout/PhasedProcess"/>
    <dgm:cxn modelId="{4C7FAA32-A4D7-0547-942A-CD40F6C3ED66}" srcId="{33DDD2FB-8BAD-3E43-BED2-5014663E7BA6}" destId="{24D768FF-9BED-874F-88B5-17760ED40E0E}" srcOrd="1" destOrd="0" parTransId="{E405E2D0-3C66-964C-ACD0-891A22204273}" sibTransId="{DB55A49E-C372-C242-B915-D11E6F0B8562}"/>
    <dgm:cxn modelId="{24DBA3D1-9610-EE4B-A1DE-4F56401B518D}" type="presOf" srcId="{33DDD2FB-8BAD-3E43-BED2-5014663E7BA6}" destId="{38B13E58-ECD2-F249-9A09-00E5350D6231}" srcOrd="0" destOrd="0" presId="urn:microsoft.com/office/officeart/2009/3/layout/PhasedProcess"/>
    <dgm:cxn modelId="{EA318DAA-3F8C-9D4C-A438-89A22AB5797A}" type="presParOf" srcId="{95EA314D-7BAA-864C-B02A-CA38FB41DD47}" destId="{89CEF97D-4E2C-4343-AB60-29A37F9407B1}" srcOrd="0" destOrd="0" presId="urn:microsoft.com/office/officeart/2009/3/layout/PhasedProcess"/>
    <dgm:cxn modelId="{727289E6-7EB9-AA40-81D6-600343368F44}" type="presParOf" srcId="{95EA314D-7BAA-864C-B02A-CA38FB41DD47}" destId="{186BA62C-F313-2D4D-9447-3F1388F325AD}" srcOrd="1" destOrd="0" presId="urn:microsoft.com/office/officeart/2009/3/layout/PhasedProcess"/>
    <dgm:cxn modelId="{D61A6DFE-0CF8-D345-B580-7C6DB385B8C1}" type="presParOf" srcId="{95EA314D-7BAA-864C-B02A-CA38FB41DD47}" destId="{38B13E58-ECD2-F249-9A09-00E5350D6231}" srcOrd="2" destOrd="0" presId="urn:microsoft.com/office/officeart/2009/3/layout/PhasedProcess"/>
    <dgm:cxn modelId="{E22E7B41-111E-CE45-A77A-2F519FE8D1F9}" type="presParOf" srcId="{95EA314D-7BAA-864C-B02A-CA38FB41DD47}" destId="{F5A44B68-C55E-8245-BF60-B0102A4511D2}" srcOrd="3" destOrd="0" presId="urn:microsoft.com/office/officeart/2009/3/layout/PhasedProcess"/>
    <dgm:cxn modelId="{8BF4922D-54F6-424F-8F26-5ECF0DA02C9D}" type="presParOf" srcId="{95EA314D-7BAA-864C-B02A-CA38FB41DD47}" destId="{5A054E7C-B106-CB4F-8D7F-7DFE58EC404F}" srcOrd="4" destOrd="0" presId="urn:microsoft.com/office/officeart/2009/3/layout/PhasedProcess"/>
    <dgm:cxn modelId="{FD5834E9-38C4-D54F-AF71-7A14BA80B2CF}" type="presParOf" srcId="{95EA314D-7BAA-864C-B02A-CA38FB41DD47}" destId="{D2BFB38D-14CD-6341-998E-316A5130189D}" srcOrd="5" destOrd="0" presId="urn:microsoft.com/office/officeart/2009/3/layout/PhasedProcess"/>
    <dgm:cxn modelId="{6D7636DD-B3FF-254A-925E-1806790CDE6C}" type="presParOf" srcId="{95EA314D-7BAA-864C-B02A-CA38FB41DD47}" destId="{5ABBF8F0-7D16-6E41-87C2-6CB94AA29208}" srcOrd="6" destOrd="0" presId="urn:microsoft.com/office/officeart/2009/3/layout/PhasedProcess"/>
    <dgm:cxn modelId="{731EF05B-685E-A449-9527-5C3188E67521}" type="presParOf" srcId="{5ABBF8F0-7D16-6E41-87C2-6CB94AA29208}" destId="{A4DD1799-A7D3-2A4D-8BCB-95375BDFC84B}" srcOrd="0" destOrd="0" presId="urn:microsoft.com/office/officeart/2009/3/layout/PhasedProcess"/>
    <dgm:cxn modelId="{64C03F91-2433-A447-A7A2-31ACD1B1DA6E}" type="presParOf" srcId="{5ABBF8F0-7D16-6E41-87C2-6CB94AA29208}" destId="{DF8A912A-3794-654D-BD97-69DBA3C1F334}" srcOrd="1" destOrd="0" presId="urn:microsoft.com/office/officeart/2009/3/layout/PhasedProcess"/>
    <dgm:cxn modelId="{819B4467-B567-9642-AA60-01BBBD1978F6}" type="presParOf" srcId="{5ABBF8F0-7D16-6E41-87C2-6CB94AA29208}" destId="{8EB646BC-28CD-AE42-9073-24B297041E27}" srcOrd="2" destOrd="0" presId="urn:microsoft.com/office/officeart/2009/3/layout/PhasedProcess"/>
    <dgm:cxn modelId="{E2A438C8-A3A7-2245-AF73-74547DD359C5}" type="presParOf" srcId="{5ABBF8F0-7D16-6E41-87C2-6CB94AA29208}" destId="{14D45AC3-9DB3-4A4F-A418-885A8AE08D3D}" srcOrd="3" destOrd="0" presId="urn:microsoft.com/office/officeart/2009/3/layout/PhasedProcess"/>
    <dgm:cxn modelId="{BC07C44C-2144-BE4B-AB51-D70074C5D46B}" type="presParOf" srcId="{95EA314D-7BAA-864C-B02A-CA38FB41DD47}" destId="{BBFE0928-F43E-684A-A8E8-6BC6DA4B2581}" srcOrd="7" destOrd="0" presId="urn:microsoft.com/office/officeart/2009/3/layout/PhasedProcess"/>
    <dgm:cxn modelId="{49E0F18B-968D-EA4A-B1FC-FA8441BEF725}" type="presParOf" srcId="{BBFE0928-F43E-684A-A8E8-6BC6DA4B2581}" destId="{F8CD8085-3A67-5A4F-84A3-1891B526F61E}" srcOrd="0" destOrd="0" presId="urn:microsoft.com/office/officeart/2009/3/layout/PhasedProcess"/>
    <dgm:cxn modelId="{8F218068-9ED5-464F-A1AA-FA93866ABFF8}" type="presParOf" srcId="{BBFE0928-F43E-684A-A8E8-6BC6DA4B2581}" destId="{125ECFFD-6BBA-7348-BFF5-D179AAE84D59}" srcOrd="1" destOrd="0" presId="urn:microsoft.com/office/officeart/2009/3/layout/PhasedProcess"/>
    <dgm:cxn modelId="{B057BCEC-38AA-FE4E-B609-ACC8D4D1277C}" type="presParOf" srcId="{BBFE0928-F43E-684A-A8E8-6BC6DA4B2581}" destId="{6886DA5B-8AAB-4F4A-AED5-B71BE8F2D6AD}" srcOrd="2" destOrd="0" presId="urn:microsoft.com/office/officeart/2009/3/layout/PhasedProcess"/>
    <dgm:cxn modelId="{51D8851B-606B-7F48-9754-242927632BEC}" type="presParOf" srcId="{BBFE0928-F43E-684A-A8E8-6BC6DA4B2581}" destId="{B3162FFB-4E93-4549-A79F-E9FCF1130DFC}" srcOrd="3" destOrd="0" presId="urn:microsoft.com/office/officeart/2009/3/layout/PhasedProcess"/>
    <dgm:cxn modelId="{771B8B1D-EB17-9F49-9290-4C2565E59EA8}" type="presParOf" srcId="{BBFE0928-F43E-684A-A8E8-6BC6DA4B2581}" destId="{F1E1B3A2-B449-B845-BCD0-329729B034CE}" srcOrd="4" destOrd="0" presId="urn:microsoft.com/office/officeart/2009/3/layout/PhasedProcess"/>
    <dgm:cxn modelId="{89D778EE-A5E3-1641-B94C-452939817984}" type="presParOf" srcId="{BBFE0928-F43E-684A-A8E8-6BC6DA4B2581}" destId="{431E62A2-1D9C-D048-A449-109180FFAAF7}" srcOrd="5" destOrd="0" presId="urn:microsoft.com/office/officeart/2009/3/layout/PhasedProcess"/>
    <dgm:cxn modelId="{47611393-5EBF-B941-BF6A-EB3C196A13C6}" type="presParOf" srcId="{95EA314D-7BAA-864C-B02A-CA38FB41DD47}" destId="{11CE90E1-4D48-8A46-9CBC-A7371F21526A}" srcOrd="8" destOrd="0" presId="urn:microsoft.com/office/officeart/2009/3/layout/PhasedProcess"/>
    <dgm:cxn modelId="{23F86A47-6917-874B-9A38-4529A0AC7411}" type="presParOf" srcId="{95EA314D-7BAA-864C-B02A-CA38FB41DD47}" destId="{B2ABC265-BA2E-7846-80B0-44C86DF50919}" srcOrd="9" destOrd="0" presId="urn:microsoft.com/office/officeart/2009/3/layout/Phased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EF97D-4E2C-4343-AB60-29A37F9407B1}">
      <dsp:nvSpPr>
        <dsp:cNvPr id="0" name=""/>
        <dsp:cNvSpPr/>
      </dsp:nvSpPr>
      <dsp:spPr>
        <a:xfrm rot="5400000">
          <a:off x="139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6BA62C-F313-2D4D-9447-3F1388F325AD}">
      <dsp:nvSpPr>
        <dsp:cNvPr id="0" name=""/>
        <dsp:cNvSpPr/>
      </dsp:nvSpPr>
      <dsp:spPr>
        <a:xfrm rot="16200000">
          <a:off x="1866063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B13E58-ECD2-F249-9A09-00E5350D6231}">
      <dsp:nvSpPr>
        <dsp:cNvPr id="0" name=""/>
        <dsp:cNvSpPr/>
      </dsp:nvSpPr>
      <dsp:spPr>
        <a:xfrm>
          <a:off x="2080442" y="2206269"/>
          <a:ext cx="1376537" cy="362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Phase II</a:t>
          </a:r>
        </a:p>
      </dsp:txBody>
      <dsp:txXfrm>
        <a:off x="2080442" y="2206269"/>
        <a:ext cx="1376537" cy="362711"/>
      </dsp:txXfrm>
    </dsp:sp>
    <dsp:sp modelId="{F5A44B68-C55E-8245-BF60-B0102A4511D2}">
      <dsp:nvSpPr>
        <dsp:cNvPr id="0" name=""/>
        <dsp:cNvSpPr/>
      </dsp:nvSpPr>
      <dsp:spPr>
        <a:xfrm rot="5400000">
          <a:off x="1807908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A054E7C-B106-CB4F-8D7F-7DFE58EC404F}">
      <dsp:nvSpPr>
        <dsp:cNvPr id="0" name=""/>
        <dsp:cNvSpPr/>
      </dsp:nvSpPr>
      <dsp:spPr>
        <a:xfrm rot="16200000">
          <a:off x="3673284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BFB38D-14CD-6341-998E-316A5130189D}">
      <dsp:nvSpPr>
        <dsp:cNvPr id="0" name=""/>
        <dsp:cNvSpPr/>
      </dsp:nvSpPr>
      <dsp:spPr>
        <a:xfrm>
          <a:off x="3755440" y="2206269"/>
          <a:ext cx="1376537" cy="362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Phase III</a:t>
          </a:r>
        </a:p>
      </dsp:txBody>
      <dsp:txXfrm>
        <a:off x="3755440" y="2206269"/>
        <a:ext cx="1376537" cy="362711"/>
      </dsp:txXfrm>
    </dsp:sp>
    <dsp:sp modelId="{A4DD1799-A7D3-2A4D-8BCB-95375BDFC84B}">
      <dsp:nvSpPr>
        <dsp:cNvPr id="0" name=""/>
        <dsp:cNvSpPr/>
      </dsp:nvSpPr>
      <dsp:spPr>
        <a:xfrm>
          <a:off x="2036211" y="1151639"/>
          <a:ext cx="830662" cy="83066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Explore Data</a:t>
          </a:r>
        </a:p>
      </dsp:txBody>
      <dsp:txXfrm>
        <a:off x="2152204" y="1249592"/>
        <a:ext cx="478940" cy="634756"/>
      </dsp:txXfrm>
    </dsp:sp>
    <dsp:sp modelId="{8EB646BC-28CD-AE42-9073-24B297041E27}">
      <dsp:nvSpPr>
        <dsp:cNvPr id="0" name=""/>
        <dsp:cNvSpPr/>
      </dsp:nvSpPr>
      <dsp:spPr>
        <a:xfrm>
          <a:off x="2634887" y="1151639"/>
          <a:ext cx="830662" cy="83066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Pre-processing</a:t>
          </a:r>
          <a:endParaRPr lang="en-US" sz="600" kern="1200"/>
        </a:p>
      </dsp:txBody>
      <dsp:txXfrm>
        <a:off x="2870616" y="1249592"/>
        <a:ext cx="478940" cy="634756"/>
      </dsp:txXfrm>
    </dsp:sp>
    <dsp:sp modelId="{F8CD8085-3A67-5A4F-84A3-1891B526F61E}">
      <dsp:nvSpPr>
        <dsp:cNvPr id="0" name=""/>
        <dsp:cNvSpPr/>
      </dsp:nvSpPr>
      <dsp:spPr>
        <a:xfrm>
          <a:off x="522948" y="906640"/>
          <a:ext cx="574457" cy="57447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Get Data</a:t>
          </a:r>
        </a:p>
      </dsp:txBody>
      <dsp:txXfrm>
        <a:off x="607075" y="990769"/>
        <a:ext cx="406203" cy="406213"/>
      </dsp:txXfrm>
    </dsp:sp>
    <dsp:sp modelId="{125ECFFD-6BBA-7348-BFF5-D179AAE84D59}">
      <dsp:nvSpPr>
        <dsp:cNvPr id="0" name=""/>
        <dsp:cNvSpPr/>
      </dsp:nvSpPr>
      <dsp:spPr>
        <a:xfrm>
          <a:off x="311078" y="1386923"/>
          <a:ext cx="282177" cy="282065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86DA5B-8AAB-4F4A-AED5-B71BE8F2D6AD}">
      <dsp:nvSpPr>
        <dsp:cNvPr id="0" name=""/>
        <dsp:cNvSpPr/>
      </dsp:nvSpPr>
      <dsp:spPr>
        <a:xfrm>
          <a:off x="1144547" y="1019640"/>
          <a:ext cx="164188" cy="16408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3162FFB-4E93-4549-A79F-E9FCF1130DFC}">
      <dsp:nvSpPr>
        <dsp:cNvPr id="0" name=""/>
        <dsp:cNvSpPr/>
      </dsp:nvSpPr>
      <dsp:spPr>
        <a:xfrm>
          <a:off x="1083532" y="1249753"/>
          <a:ext cx="574457" cy="57447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Review Literature</a:t>
          </a:r>
        </a:p>
      </dsp:txBody>
      <dsp:txXfrm>
        <a:off x="1167659" y="1333882"/>
        <a:ext cx="406203" cy="406213"/>
      </dsp:txXfrm>
    </dsp:sp>
    <dsp:sp modelId="{F1E1B3A2-B449-B845-BCD0-329729B034CE}">
      <dsp:nvSpPr>
        <dsp:cNvPr id="0" name=""/>
        <dsp:cNvSpPr/>
      </dsp:nvSpPr>
      <dsp:spPr>
        <a:xfrm>
          <a:off x="1143604" y="1859357"/>
          <a:ext cx="164188" cy="16408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1E62A2-1D9C-D048-A449-109180FFAAF7}">
      <dsp:nvSpPr>
        <dsp:cNvPr id="0" name=""/>
        <dsp:cNvSpPr/>
      </dsp:nvSpPr>
      <dsp:spPr>
        <a:xfrm>
          <a:off x="533184" y="1578040"/>
          <a:ext cx="574457" cy="57447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Design Evaluation Matric</a:t>
          </a:r>
        </a:p>
      </dsp:txBody>
      <dsp:txXfrm>
        <a:off x="617311" y="1662169"/>
        <a:ext cx="406203" cy="406213"/>
      </dsp:txXfrm>
    </dsp:sp>
    <dsp:sp modelId="{11CE90E1-4D48-8A46-9CBC-A7371F21526A}">
      <dsp:nvSpPr>
        <dsp:cNvPr id="0" name=""/>
        <dsp:cNvSpPr/>
      </dsp:nvSpPr>
      <dsp:spPr>
        <a:xfrm>
          <a:off x="3911803" y="1006143"/>
          <a:ext cx="1058875" cy="10586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Modelling</a:t>
          </a:r>
        </a:p>
      </dsp:txBody>
      <dsp:txXfrm>
        <a:off x="4066872" y="1161184"/>
        <a:ext cx="748737" cy="748601"/>
      </dsp:txXfrm>
    </dsp:sp>
    <dsp:sp modelId="{B2ABC265-BA2E-7846-80B0-44C86DF50919}">
      <dsp:nvSpPr>
        <dsp:cNvPr id="0" name=""/>
        <dsp:cNvSpPr/>
      </dsp:nvSpPr>
      <dsp:spPr>
        <a:xfrm>
          <a:off x="340705" y="2206269"/>
          <a:ext cx="1376537" cy="362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Phase I</a:t>
          </a:r>
        </a:p>
      </dsp:txBody>
      <dsp:txXfrm>
        <a:off x="340705" y="2206269"/>
        <a:ext cx="1376537" cy="3627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PhasedProcess">
  <dgm:title val=""/>
  <dgm:desc val=""/>
  <dgm:catLst>
    <dgm:cat type="process" pri="1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6" srcId="10" destId="11" srcOrd="0" destOrd="0"/>
        <dgm:cxn modelId="17" srcId="10" destId="12" srcOrd="1" destOrd="0"/>
        <dgm:cxn modelId="18" srcId="10" destId="13" srcOrd="2" destOrd="0"/>
        <dgm:cxn modelId="50" srcId="0" destId="20" srcOrd="1" destOrd="0"/>
        <dgm:cxn modelId="60" srcId="0" destId="30" srcOrd="2" destOrd="0"/>
        <dgm:cxn modelId="32" srcId="30" destId="31" srcOrd="0" destOrd="0"/>
        <dgm:cxn modelId="26" srcId="20" destId="21" srcOrd="0" destOrd="0"/>
        <dgm:cxn modelId="27" srcId="20" destId="2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6" srcId="10" destId="11" srcOrd="0" destOrd="0"/>
        <dgm:cxn modelId="17" srcId="10" destId="12" srcOrd="1" destOrd="0"/>
        <dgm:cxn modelId="18" srcId="10" destId="13" srcOrd="2" destOrd="0"/>
        <dgm:cxn modelId="50" srcId="0" destId="20" srcOrd="1" destOrd="0"/>
        <dgm:cxn modelId="60" srcId="0" destId="30" srcOrd="2" destOrd="0"/>
        <dgm:cxn modelId="32" srcId="30" destId="31" srcOrd="0" destOrd="0"/>
        <dgm:cxn modelId="26" srcId="20" destId="21" srcOrd="0" destOrd="0"/>
        <dgm:cxn modelId="27" srcId="20" destId="2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6" srcId="10" destId="11" srcOrd="0" destOrd="0"/>
        <dgm:cxn modelId="17" srcId="10" destId="12" srcOrd="1" destOrd="0"/>
        <dgm:cxn modelId="18" srcId="10" destId="13" srcOrd="2" destOrd="0"/>
        <dgm:cxn modelId="50" srcId="0" destId="20" srcOrd="1" destOrd="0"/>
        <dgm:cxn modelId="60" srcId="0" destId="30" srcOrd="2" destOrd="0"/>
        <dgm:cxn modelId="32" srcId="30" destId="31" srcOrd="0" destOrd="0"/>
        <dgm:cxn modelId="26" srcId="20" destId="21" srcOrd="0" destOrd="0"/>
        <dgm:cxn modelId="27" srcId="20" destId="22" srcOrd="1" destOrd="0"/>
      </dgm:cxnLst>
      <dgm:bg/>
      <dgm:whole/>
    </dgm:dataModel>
  </dgm:clrData>
  <dgm:layoutNode name="Name0">
    <dgm:varLst>
      <dgm:chMax val="3"/>
      <dgm:chPref val="3"/>
      <dgm:bulletEnabled val="1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gte" val="3">
        <dgm:alg type="composite">
          <dgm:param type="ar" val="2.8316"/>
        </dgm:alg>
        <dgm:choose name="Name3">
          <dgm:if name="Name4" func="var" arg="dir" op="equ" val="norm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parentText3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rightChild" refType="primFontSz" refFor="des" refForName="parentText1" op="lte"/>
              <dgm:constr type="primFontSz" for="des" forName="rightChild" refType="primFontSz" refFor="des" refForName="parentText2" op="lte"/>
              <dgm:constr type="primFontSz" for="des" forName="rightChild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0567"/>
              <dgm:constr type="t" for="ch" forName="leftComposite" refType="h" fact="0.1159"/>
              <dgm:constr type="w" for="ch" forName="leftComposite" refType="w" fact="0.2455"/>
              <dgm:constr type="h" for="ch" forName="leftComposite" refType="h" fact="0.6953"/>
              <dgm:constr type="l" for="ch" forName="middleComposite" refType="w" fact="0.365"/>
              <dgm:constr type="t" for="ch" forName="middleComposite" refType="h" fact="0.1545"/>
              <dgm:constr type="w" for="ch" forName="middleComposite" refType="w" fact="0.2728"/>
              <dgm:constr type="h" for="ch" forName="middleComposite" refType="h" fact="0.6567"/>
              <dgm:constr type="l" for="ch" forName="arc1" refType="w" fact="0"/>
              <dgm:constr type="t" for="ch" forName="arc1" refType="h" fact="0"/>
              <dgm:constr type="w" for="ch" forName="arc1" refType="w" fact="0.3305"/>
              <dgm:constr type="h" for="ch" forName="arc1" refType="h" fact="0.9357"/>
              <dgm:constr type="l" for="ch" forName="arc2" refType="w" fact="0.3295"/>
              <dgm:constr type="t" for="ch" forName="arc2" refType="h" fact="0"/>
              <dgm:constr type="w" for="ch" forName="arc2" refType="w" fact="0.3305"/>
              <dgm:constr type="h" for="ch" forName="arc2" refType="h" fact="0.9357"/>
              <dgm:constr type="l" for="ch" forName="arc3" refType="w" fact="0.3401"/>
              <dgm:constr type="t" for="ch" forName="arc3" refType="h" fact="0"/>
              <dgm:constr type="w" for="ch" forName="arc3" refType="w" fact="0.3305"/>
              <dgm:constr type="h" for="ch" forName="arc3" refType="h" fact="0.9357"/>
              <dgm:constr type="l" for="ch" forName="arc4" refType="w" fact="0.6695"/>
              <dgm:constr type="t" for="ch" forName="arc4" refType="h" fact="0"/>
              <dgm:constr type="w" for="ch" forName="arc4" refType="w" fact="0.3305"/>
              <dgm:constr type="h" for="ch" forName="arc4" refType="h" fact="0.9357"/>
              <dgm:constr type="l" for="ch" forName="rightChild" refType="w" fact="0.713"/>
              <dgm:constr type="t" for="ch" forName="rightChild" refType="h" fact="0.1934"/>
              <dgm:constr type="w" for="ch" forName="rightChild" refType="w" fact="0.193"/>
              <dgm:constr type="h" for="ch" forName="rightChild" refType="h" fact="0.5464"/>
              <dgm:constr type="l" for="ch" forName="parentText1" refType="w" fact="0.0621"/>
              <dgm:constr type="t" for="ch" forName="parentText1" refType="h" fact="0.8128"/>
              <dgm:constr type="w" for="ch" forName="parentText1" refType="w" fact="0.2509"/>
              <dgm:constr type="h" for="ch" forName="parentText1" refType="h" fact="0.1872"/>
              <dgm:constr type="l" for="ch" forName="parentText2" refType="w" fact="0.3792"/>
              <dgm:constr type="t" for="ch" forName="parentText2" refType="h" fact="0.8128"/>
              <dgm:constr type="w" for="ch" forName="parentText2" refType="w" fact="0.2509"/>
              <dgm:constr type="h" for="ch" forName="parentText2" refType="h" fact="0.1872"/>
              <dgm:constr type="l" for="ch" forName="parentText3" refType="w" fact="0.6845"/>
              <dgm:constr type="t" for="ch" forName="parentText3" refType="h" fact="0.8128"/>
              <dgm:constr type="w" for="ch" forName="parentText3" refType="w" fact="0.2509"/>
              <dgm:constr type="h" for="ch" forName="parentText3" refType="h" fact="0.1872"/>
            </dgm:constrLst>
          </dgm:if>
          <dgm:else name="Name5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parentText3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rightChild" refType="primFontSz" refFor="des" refForName="parentText1" op="lte"/>
              <dgm:constr type="primFontSz" for="des" forName="rightChild" refType="primFontSz" refFor="des" refForName="parentText2" op="lte"/>
              <dgm:constr type="primFontSz" for="des" forName="rightChild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72"/>
              <dgm:constr type="t" for="ch" forName="leftComposite" refType="h" fact="0.1159"/>
              <dgm:constr type="w" for="ch" forName="leftComposite" refType="w" fact="0.2455"/>
              <dgm:constr type="h" for="ch" forName="leftComposite" refType="h" fact="0.6953"/>
              <dgm:constr type="l" for="ch" forName="middleComposite" refType="w" fact="0.365"/>
              <dgm:constr type="t" for="ch" forName="middleComposite" refType="h" fact="0.1545"/>
              <dgm:constr type="w" for="ch" forName="middleComposite" refType="w" fact="0.2728"/>
              <dgm:constr type="h" for="ch" forName="middleComposite" refType="h" fact="0.6567"/>
              <dgm:constr type="l" for="ch" forName="rightChild" refType="w" fact="0.09"/>
              <dgm:constr type="t" for="ch" forName="rightChild" refType="h" fact="0.1934"/>
              <dgm:constr type="w" for="ch" forName="rightChild" refType="w" fact="0.193"/>
              <dgm:constr type="h" for="ch" forName="rightChild" refType="h" fact="0.5464"/>
              <dgm:constr type="l" for="ch" forName="arc1" refType="w" fact="0"/>
              <dgm:constr type="t" for="ch" forName="arc1" refType="h" fact="0"/>
              <dgm:constr type="w" for="ch" forName="arc1" refType="w" fact="0.3305"/>
              <dgm:constr type="h" for="ch" forName="arc1" refType="h" fact="0.9357"/>
              <dgm:constr type="l" for="ch" forName="arc2" refType="w" fact="0.3295"/>
              <dgm:constr type="t" for="ch" forName="arc2" refType="h" fact="0"/>
              <dgm:constr type="w" for="ch" forName="arc2" refType="w" fact="0.3305"/>
              <dgm:constr type="h" for="ch" forName="arc2" refType="h" fact="0.9357"/>
              <dgm:constr type="l" for="ch" forName="arc3" refType="w" fact="0.3401"/>
              <dgm:constr type="t" for="ch" forName="arc3" refType="h" fact="0"/>
              <dgm:constr type="w" for="ch" forName="arc3" refType="w" fact="0.3305"/>
              <dgm:constr type="h" for="ch" forName="arc3" refType="h" fact="0.9357"/>
              <dgm:constr type="l" for="ch" forName="arc4" refType="w" fact="0.6695"/>
              <dgm:constr type="t" for="ch" forName="arc4" refType="h" fact="0"/>
              <dgm:constr type="w" for="ch" forName="arc4" refType="w" fact="0.3305"/>
              <dgm:constr type="h" for="ch" forName="arc4" refType="h" fact="0.9357"/>
              <dgm:constr type="l" for="ch" forName="parentText1" refType="w" fact="0.7"/>
              <dgm:constr type="t" for="ch" forName="parentText1" refType="h" fact="0.8128"/>
              <dgm:constr type="w" for="ch" forName="parentText1" refType="w" fact="0.2509"/>
              <dgm:constr type="h" for="ch" forName="parentText1" refType="h" fact="0.1872"/>
              <dgm:constr type="l" for="ch" forName="parentText2" refType="w" fact="0.3792"/>
              <dgm:constr type="t" for="ch" forName="parentText2" refType="h" fact="0.8128"/>
              <dgm:constr type="w" for="ch" forName="parentText2" refType="w" fact="0.2509"/>
              <dgm:constr type="h" for="ch" forName="parentText2" refType="h" fact="0.1872"/>
              <dgm:constr type="l" for="ch" forName="parentText3" refType="w" fact="0.062"/>
              <dgm:constr type="t" for="ch" forName="parentText3" refType="h" fact="0.8128"/>
              <dgm:constr type="w" for="ch" forName="parentText3" refType="w" fact="0.2509"/>
              <dgm:constr type="h" for="ch" forName="parentText3" refType="h" fact="0.1872"/>
            </dgm:constrLst>
          </dgm:else>
        </dgm:choose>
      </dgm:if>
      <dgm:if name="Name6" axis="ch" ptType="node" func="cnt" op="gte" val="2">
        <dgm:alg type="composite">
          <dgm:param type="ar" val="1.8986"/>
        </dgm:alg>
        <dgm:choose name="Name7">
          <dgm:if name="Name8" func="var" arg="dir" op="equ" val="norm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0941"/>
              <dgm:constr type="t" for="ch" forName="leftComposite" refType="h" fact="0.1159"/>
              <dgm:constr type="w" for="ch" forName="leftComposite" refType="w" fact="0.3469"/>
              <dgm:constr type="h" for="ch" forName="leftComposite" refType="h" fact="0.6953"/>
              <dgm:constr type="l" for="ch" forName="middleComposite" refType="w" fact="0.5782"/>
              <dgm:constr type="t" for="ch" forName="middleComposite" refType="h" fact="0.1159"/>
              <dgm:constr type="w" for="ch" forName="middleComposite" refType="w" fact="0.3389"/>
              <dgm:constr type="h" for="ch" forName="middleComposite" refType="h" fact="0.6567"/>
              <dgm:constr type="l" for="ch" forName="arc1" refType="w" fact="0"/>
              <dgm:constr type="t" for="ch" forName="arc1" refType="h" fact="0"/>
              <dgm:constr type="w" for="ch" forName="arc1" refType="w" fact="0.4928"/>
              <dgm:constr type="h" for="ch" forName="arc1" refType="h" fact="0.9357"/>
              <dgm:constr type="l" for="ch" forName="arc3" refType="w" fact="0.5072"/>
              <dgm:constr type="t" for="ch" forName="arc3" refType="h" fact="0"/>
              <dgm:constr type="w" for="ch" forName="arc3" refType="w" fact="0.4928"/>
              <dgm:constr type="h" for="ch" forName="arc3" refType="h" fact="0.9357"/>
              <dgm:constr type="l" for="ch" forName="parentText1" refType="w" fact="0.0926"/>
              <dgm:constr type="t" for="ch" forName="parentText1" refType="h" fact="0.8128"/>
              <dgm:constr type="w" for="ch" forName="parentText1" refType="w" fact="0.3742"/>
              <dgm:constr type="h" for="ch" forName="parentText1" refType="h" fact="0.1872"/>
              <dgm:constr type="l" for="ch" forName="parentText2" refType="w" fact="0.5655"/>
              <dgm:constr type="t" for="ch" forName="parentText2" refType="h" fact="0.8128"/>
              <dgm:constr type="w" for="ch" forName="parentText2" refType="w" fact="0.3742"/>
              <dgm:constr type="h" for="ch" forName="parentText2" refType="h" fact="0.1872"/>
            </dgm:constrLst>
          </dgm:if>
          <dgm:else name="Name9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592"/>
              <dgm:constr type="t" for="ch" forName="leftComposite" refType="h" fact="0.1159"/>
              <dgm:constr type="w" for="ch" forName="leftComposite" refType="w" fact="0.3469"/>
              <dgm:constr type="h" for="ch" forName="leftComposite" refType="h" fact="0.6953"/>
              <dgm:constr type="l" for="ch" forName="middleComposite" refType="w" fact="0.0941"/>
              <dgm:constr type="t" for="ch" forName="middleComposite" refType="h" fact="0.1159"/>
              <dgm:constr type="w" for="ch" forName="middleComposite" refType="w" fact="0.3389"/>
              <dgm:constr type="h" for="ch" forName="middleComposite" refType="h" fact="0.6567"/>
              <dgm:constr type="l" for="ch" forName="arc1" refType="w" fact="0"/>
              <dgm:constr type="t" for="ch" forName="arc1" refType="h" fact="0"/>
              <dgm:constr type="w" for="ch" forName="arc1" refType="w" fact="0.4928"/>
              <dgm:constr type="h" for="ch" forName="arc1" refType="h" fact="0.9357"/>
              <dgm:constr type="l" for="ch" forName="arc3" refType="w" fact="0.5072"/>
              <dgm:constr type="t" for="ch" forName="arc3" refType="h" fact="0"/>
              <dgm:constr type="w" for="ch" forName="arc3" refType="w" fact="0.4928"/>
              <dgm:constr type="h" for="ch" forName="arc3" refType="h" fact="0.9357"/>
              <dgm:constr type="l" for="ch" forName="parentText2" refType="w" fact="0.0926"/>
              <dgm:constr type="t" for="ch" forName="parentText2" refType="h" fact="0.8128"/>
              <dgm:constr type="w" for="ch" forName="parentText2" refType="w" fact="0.3742"/>
              <dgm:constr type="h" for="ch" forName="parentText2" refType="h" fact="0.1872"/>
              <dgm:constr type="l" for="ch" forName="parentText1" refType="w" fact="0.5655"/>
              <dgm:constr type="t" for="ch" forName="parentText1" refType="h" fact="0.8128"/>
              <dgm:constr type="w" for="ch" forName="parentText1" refType="w" fact="0.3742"/>
              <dgm:constr type="h" for="ch" forName="parentText1" refType="h" fact="0.1872"/>
            </dgm:constrLst>
          </dgm:else>
        </dgm:choose>
      </dgm:if>
      <dgm:else name="Name10">
        <dgm:alg type="composite">
          <dgm:param type="ar" val="0.8036"/>
        </dgm:alg>
        <dgm:constrLst>
          <dgm:constr type="primFontSz" for="des" forName="parentText1" val="65"/>
          <dgm:constr type="primFontSz" for="des" forName="childText1_1" val="65"/>
          <dgm:constr type="primFontSz" for="des" forName="childText1_1" refType="primFontSz" refFor="des" refForName="parentText1" op="lte"/>
          <dgm:constr type="primFontSz" for="des" forName="childText1_2" refType="primFontSz" refFor="des" refForName="parentText1" op="lte"/>
          <dgm:constr type="primFontSz" for="des" forName="childText1_3" refType="primFontSz" refFor="des" refForName="parentText1" op="lte"/>
          <dgm:constr type="primFontSz" for="des" forName="childText1_4" refType="primFontSz" refFor="des" refForName="parentText1" op="lte"/>
          <dgm:constr type="primFontSz" for="des" forName="childText1_1" refType="primFontSz" refFor="des" refForName="parentText2" op="lte"/>
          <dgm:constr type="primFontSz" for="des" forName="childText1_2" refType="primFontSz" refFor="des" refForName="parentText2" op="lte"/>
          <dgm:constr type="primFontSz" for="des" forName="childText1_3" refType="primFontSz" refFor="des" refForName="parentText2" op="lte"/>
          <dgm:constr type="primFontSz" for="des" forName="childText1_4" refType="primFontSz" refFor="des" refForName="parentText2" op="lte"/>
          <dgm:constr type="primFontSz" for="des" forName="childText1_1" refType="primFontSz" refFor="des" refForName="parentText3" op="lte"/>
          <dgm:constr type="primFontSz" for="des" forName="childText1_2" refType="primFontSz" refFor="des" refForName="parentText3" op="lte"/>
          <dgm:constr type="primFontSz" for="des" forName="childText1_3" refType="primFontSz" refFor="des" refForName="parentText3" op="lte"/>
          <dgm:constr type="primFontSz" for="des" forName="childText1_4" refType="primFontSz" refFor="des" refForName="parentText3" op="lte"/>
          <dgm:constr type="primFontSz" for="des" forName="childText1_2" refType="primFontSz" refFor="des" refForName="childText1_1" op="equ"/>
          <dgm:constr type="primFontSz" for="des" forName="childText1_3" refType="primFontSz" refFor="des" refForName="childText1_1" op="equ"/>
          <dgm:constr type="primFontSz" for="des" forName="childText1_4" refType="primFontSz" refFor="des" refForName="childText1_1" op="equ"/>
          <dgm:constr type="l" for="ch" forName="leftComposite" refType="w" fact="0"/>
          <dgm:constr type="t" for="ch" forName="leftComposite" refType="h" fact="0.1159"/>
          <dgm:constr type="w" for="ch" forName="leftComposite" refType="w"/>
          <dgm:constr type="h" for="ch" forName="leftComposite" refType="h" fact="0.6953"/>
          <dgm:constr type="l" for="ch" forName="parentText1" refType="w" fact="0"/>
          <dgm:constr type="t" for="ch" forName="parentText1" refType="h" fact="0.8128"/>
          <dgm:constr type="w" for="ch" forName="parentText1" refType="w"/>
          <dgm:constr type="h" for="ch" forName="parentText1" refType="h" fact="0.1872"/>
        </dgm:constrLst>
      </dgm:else>
    </dgm:choose>
    <dgm:choose name="Name11">
      <dgm:if name="Name12" axis="ch" ptType="node" func="cnt" op="gte" val="1">
        <dgm:choose name="Name13">
          <dgm:if name="Name14" axis="ch" ptType="node" func="cnt" op="gte" val="2">
            <dgm:layoutNode name="arc1">
              <dgm:alg type="sp"/>
              <dgm:shape xmlns:r="http://schemas.openxmlformats.org/officeDocument/2006/relationships" rot="9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arc3">
              <dgm:alg type="sp"/>
              <dgm:shape xmlns:r="http://schemas.openxmlformats.org/officeDocument/2006/relationships" rot="27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parentText2" styleLbl="revTx">
              <dgm:varLst>
                <dgm:chMax val="4"/>
                <dgm:chPref val="3"/>
                <dgm:bulletEnabled val="1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ch 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15"/>
        </dgm:choose>
        <dgm:choose name="Name16">
          <dgm:if name="Name17" axis="ch" ptType="node" func="cnt" op="gte" val="3">
            <dgm:layoutNode name="arc2">
              <dgm:alg type="sp"/>
              <dgm:shape xmlns:r="http://schemas.openxmlformats.org/officeDocument/2006/relationships" rot="9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arc4">
              <dgm:alg type="sp"/>
              <dgm:shape xmlns:r="http://schemas.openxmlformats.org/officeDocument/2006/relationships" rot="27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parentText3" styleLbl="revTx">
              <dgm:varLst>
                <dgm:chMax val="1"/>
                <dgm:chPref val="1"/>
                <dgm:bulletEnabled val="1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ch self" ptType="node node" st="3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18"/>
        </dgm:choose>
      </dgm:if>
      <dgm:else name="Name19"/>
    </dgm:choose>
    <dgm:layoutNode name="middleComposite">
      <dgm:choose name="Name20">
        <dgm:if name="Name21" axis="ch ch" ptType="node node" st="2 1" cnt="1 0" func="cnt" op="lte" val="1">
          <dgm:alg type="composite">
            <dgm:param type="ar" val="1"/>
          </dgm:alg>
        </dgm:if>
        <dgm:if name="Name22" axis="ch ch" ptType="node node" st="2 1" cnt="1 0" func="cnt" op="equ" val="2">
          <dgm:alg type="composite">
            <dgm:param type="ar" val="1.792"/>
          </dgm:alg>
        </dgm:if>
        <dgm:if name="Name23" axis="ch ch" ptType="node node" st="2 1" cnt="1 0" func="cnt" op="equ" val="3">
          <dgm:alg type="composite">
            <dgm:param type="ar" val="1"/>
          </dgm:alg>
        </dgm:if>
        <dgm:else name="Name24">
          <dgm:alg type="composite">
            <dgm:param type="ar" val="1"/>
          </dgm:alg>
        </dgm:else>
      </dgm:choose>
      <dgm:shape xmlns:r="http://schemas.openxmlformats.org/officeDocument/2006/relationships" r:blip="">
        <dgm:adjLst/>
      </dgm:shape>
      <dgm:presOf/>
      <dgm:choose name="Name25">
        <dgm:if name="Name26" axis="ch ch" ptType="node node" st="2 1" cnt="1 0" func="cnt" op="lte" val="1">
          <dgm:constrLst>
            <dgm:constr type="ctrX" for="ch" forName="circ1" refType="w" fact="0.5"/>
            <dgm:constr type="ctrY" for="ch" forName="circ1" refType="h" fact="0.5"/>
            <dgm:constr type="w" for="ch" forName="circ1" refType="w"/>
            <dgm:constr type="h" for="ch" forName="circ1" refType="h"/>
            <dgm:constr type="l" for="ch" forName="circ1Tx" refType="w" fact="0.2"/>
            <dgm:constr type="t" for="ch" forName="circ1Tx" refType="h" fact="0.1"/>
            <dgm:constr type="w" for="ch" forName="circ1Tx" refType="w" fact="0.6"/>
            <dgm:constr type="h" for="ch" forName="circ1Tx" refType="h" fact="0.8"/>
          </dgm:constrLst>
        </dgm:if>
        <dgm:if name="Name27" axis="ch ch" ptType="node node" st="2 1" cnt="1 0" func="cnt" op="equ" val="2">
          <dgm:constrLst>
            <dgm:constr type="ctrX" for="ch" forName="circ1" refType="w" fact="0.3"/>
            <dgm:constr type="ctrY" for="ch" forName="circ1" refType="h" fact="0.5"/>
            <dgm:constr type="w" for="ch" forName="circ1" refType="w" fact="0.555"/>
            <dgm:constr type="h" for="ch" forName="circ1" refType="h" fact="0.99456"/>
            <dgm:constr type="l" for="ch" forName="circ1Tx" refType="w" fact="0.1"/>
            <dgm:constr type="t" for="ch" forName="circ1Tx" refType="h" fact="0.12"/>
            <dgm:constr type="w" for="ch" forName="circ1Tx" refType="w" fact="0.32"/>
            <dgm:constr type="h" for="ch" forName="circ1Tx" refType="h" fact="0.76"/>
            <dgm:constr type="ctrX" for="ch" forName="circ2" refType="w" fact="0.7"/>
            <dgm:constr type="ctrY" for="ch" forName="circ2" refType="h" fact="0.5"/>
            <dgm:constr type="w" for="ch" forName="circ2" refType="w" fact="0.555"/>
            <dgm:constr type="h" for="ch" forName="circ2" refType="h" fact="0.99456"/>
            <dgm:constr type="l" for="ch" forName="circ2Tx" refType="w" fact="0.58"/>
            <dgm:constr type="t" for="ch" forName="circ2Tx" refType="h" fact="0.12"/>
            <dgm:constr type="w" for="ch" forName="circ2Tx" refType="w" fact="0.32"/>
            <dgm:constr type="h" for="ch" forName="circ2Tx" refType="h" fact="0.76"/>
          </dgm:constrLst>
        </dgm:if>
        <dgm:if name="Name28" axis="ch ch" ptType="node node" st="2 1" cnt="1 0" func="cnt" op="equ" val="3">
          <dgm:constrLst>
            <dgm:constr type="ctrX" for="ch" forName="circ1" refType="w" fact="0.5"/>
            <dgm:constr type="ctrY" for="ch" forName="circ1" refType="w" fact="0.25"/>
            <dgm:constr type="w" for="ch" forName="circ1" refType="w" fact="0.6"/>
            <dgm:constr type="h" for="ch" forName="circ1" refType="h" fact="0.6"/>
            <dgm:constr type="l" for="ch" forName="circ1Tx" refType="w" fact="0.28"/>
            <dgm:constr type="t" for="ch" forName="circ1Tx" refType="h" fact="0.055"/>
            <dgm:constr type="w" for="ch" forName="circ1Tx" refType="w" fact="0.44"/>
            <dgm:constr type="h" for="ch" forName="circ1Tx" refType="h" fact="0.27"/>
            <dgm:constr type="ctrX" for="ch" forName="circ2" refType="w" fact="0.7165"/>
            <dgm:constr type="ctrY" for="ch" forName="circ2" refType="w" fact="0.625"/>
            <dgm:constr type="w" for="ch" forName="circ2" refType="w" fact="0.6"/>
            <dgm:constr type="h" for="ch" forName="circ2" refType="h" fact="0.6"/>
            <dgm:constr type="l" for="ch" forName="circ2Tx" refType="w" fact="0.6"/>
            <dgm:constr type="t" for="ch" forName="circ2Tx" refType="h" fact="0.48"/>
            <dgm:constr type="w" for="ch" forName="circ2Tx" refType="w" fact="0.36"/>
            <dgm:constr type="h" for="ch" forName="circ2Tx" refType="h" fact="0.33"/>
            <dgm:constr type="ctrX" for="ch" forName="circ3" refType="w" fact="0.2835"/>
            <dgm:constr type="ctrY" for="ch" forName="circ3" refType="w" fact="0.625"/>
            <dgm:constr type="w" for="ch" forName="circ3" refType="w" fact="0.6"/>
            <dgm:constr type="h" for="ch" forName="circ3" refType="h" fact="0.6"/>
            <dgm:constr type="l" for="ch" forName="circ3Tx" refType="w" fact="0.04"/>
            <dgm:constr type="t" for="ch" forName="circ3Tx" refType="h" fact="0.48"/>
            <dgm:constr type="w" for="ch" forName="circ3Tx" refType="w" fact="0.36"/>
            <dgm:constr type="h" for="ch" forName="circ3Tx" refType="h" fact="0.33"/>
          </dgm:constrLst>
        </dgm:if>
        <dgm:else name="Name29">
          <dgm:constrLst>
            <dgm:constr type="ctrX" for="ch" forName="circ1" refType="w" fact="0.5"/>
            <dgm:constr type="ctrY" for="ch" forName="circ1" refType="w" fact="0.27"/>
            <dgm:constr type="w" for="ch" forName="circ1" refType="w" fact="0.52"/>
            <dgm:constr type="h" for="ch" forName="circ1" refType="h" fact="0.52"/>
            <dgm:constr type="l" for="ch" forName="circ1Tx" refType="w" fact="0.3"/>
            <dgm:constr type="t" for="ch" forName="circ1Tx" refType="h" fact="0.08"/>
            <dgm:constr type="w" for="ch" forName="circ1Tx" refType="w" fact="0.4"/>
            <dgm:constr type="h" for="ch" forName="circ1Tx" refType="h" fact="0.165"/>
            <dgm:constr type="ctrX" for="ch" forName="circ2" refType="w" fact="0.73"/>
            <dgm:constr type="ctrY" for="ch" forName="circ2" refType="w" fact="0.5"/>
            <dgm:constr type="w" for="ch" forName="circ2" refType="w" fact="0.52"/>
            <dgm:constr type="h" for="ch" forName="circ2" refType="h" fact="0.52"/>
            <dgm:constr type="r" for="ch" forName="circ2Tx" refType="w" fact="0.95"/>
            <dgm:constr type="t" for="ch" forName="circ2Tx" refType="h" fact="0.3"/>
            <dgm:constr type="w" for="ch" forName="circ2Tx" refType="w" fact="0.2"/>
            <dgm:constr type="h" for="ch" forName="circ2Tx" refType="h" fact="0.4"/>
            <dgm:constr type="ctrX" for="ch" forName="circ3" refType="w" fact="0.5"/>
            <dgm:constr type="ctrY" for="ch" forName="circ3" refType="w" fact="0.73"/>
            <dgm:constr type="w" for="ch" forName="circ3" refType="w" fact="0.52"/>
            <dgm:constr type="h" for="ch" forName="circ3" refType="h" fact="0.52"/>
            <dgm:constr type="l" for="ch" forName="circ3Tx" refType="w" fact="0.3"/>
            <dgm:constr type="b" for="ch" forName="circ3Tx" refType="h" fact="0.92"/>
            <dgm:constr type="w" for="ch" forName="circ3Tx" refType="w" fact="0.4"/>
            <dgm:constr type="h" for="ch" forName="circ3Tx" refType="h" fact="0.165"/>
            <dgm:constr type="ctrX" for="ch" forName="circ4" refType="w" fact="0.27"/>
            <dgm:constr type="ctrY" for="ch" forName="circ4" refType="h" fact="0.5"/>
            <dgm:constr type="w" for="ch" forName="circ4" refType="w" fact="0.52"/>
            <dgm:constr type="h" for="ch" forName="circ4" refType="h" fact="0.52"/>
            <dgm:constr type="l" for="ch" forName="circ4Tx" refType="w" fact="0.05"/>
            <dgm:constr type="t" for="ch" forName="circ4Tx" refType="h" fact="0.3"/>
            <dgm:constr type="w" for="ch" forName="circ4Tx" refType="w" fact="0.2"/>
            <dgm:constr type="h" for="ch" forName="circ4Tx" refType="h" fact="0.4"/>
          </dgm:constrLst>
        </dgm:else>
      </dgm:choose>
      <dgm:ruleLst/>
      <dgm:forEach name="Name30" axis="ch ch" ptType="node node" st="2 1" cnt="1 1">
        <dgm:layoutNode name="circ1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1Tx" styleLbl="revTx">
          <dgm:varLst>
            <dgm:chMax val="0"/>
            <dgm:chPref val="0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  <dgm:forEach name="Name31" axis="ch ch" ptType="node node" st="2 2" cnt="1 1">
        <dgm:layoutNode name="circ2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2Tx" styleLbl="revTx">
          <dgm:varLst>
            <dgm:chMax val="0"/>
            <dgm:chPref val="0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  <dgm:forEach name="Name32" axis="ch ch" ptType="node node" st="2 3" cnt="1 1">
        <dgm:layoutNode name="circ3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3Tx" styleLbl="revTx">
          <dgm:varLst>
            <dgm:chMax val="0"/>
            <dgm:chPref val="0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  <dgm:forEach name="Name33" axis="ch ch" ptType="node node" st="2 4" cnt="1 1">
        <dgm:layoutNode name="circ4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4Tx" styleLbl="revTx">
          <dgm:varLst>
            <dgm:chMax val="0"/>
            <dgm:chPref val="0"/>
            <dgm:bulletEnabled val="1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</dgm:layoutNode>
    <dgm:layoutNode name="leftComposite">
      <dgm:choose name="Name34">
        <dgm:if name="Name35" axis="ch ch" ptType="node node" st="1 1" cnt="1 0" func="cnt" op="lte" val="1">
          <dgm:alg type="composite">
            <dgm:param type="ar" val="1.3085"/>
          </dgm:alg>
          <dgm:constrLst>
            <dgm:constr type="l" for="ch" forName="childText1_1" refType="w" fact="0.2124"/>
            <dgm:constr type="t" for="ch" forName="childText1_1" refType="h" fact="0"/>
            <dgm:constr type="w" for="ch" forName="childText1_1" refType="w" fact="0.5759"/>
            <dgm:constr type="h" for="ch" forName="childText1_1" refType="h" fact="0.7535"/>
            <dgm:constr type="l" for="ch" forName="ellipse1" refType="w" fact="0"/>
            <dgm:constr type="t" for="ch" forName="ellipse1" refType="h" fact="0.63"/>
            <dgm:constr type="w" for="ch" forName="ellipse1" refType="w" fact="0.2828"/>
            <dgm:constr type="h" for="ch" forName="ellipse1" refType="h" fact="0.37"/>
            <dgm:constr type="l" for="ch" forName="ellipse2" refType="w" fact="0.82"/>
            <dgm:constr type="t" for="ch" forName="ellipse2" refType="h" fact="0.17"/>
            <dgm:constr type="w" for="ch" forName="ellipse2" refType="w" fact="0.1645"/>
            <dgm:constr type="h" for="ch" forName="ellipse2" refType="h" fact="0.2153"/>
          </dgm:constrLst>
        </dgm:if>
        <dgm:if name="Name36" axis="ch ch" ptType="node node" st="1 1" cnt="1 0" func="cnt" op="equ" val="2">
          <dgm:alg type="composite">
            <dgm:param type="ar" val="0.8917"/>
          </dgm:alg>
          <dgm:constrLst>
            <dgm:constr type="l" for="ch" forName="childText1_1" refType="w" fact="0.1864"/>
            <dgm:constr type="t" for="ch" forName="childText1_1" refType="h" fact="0"/>
            <dgm:constr type="w" for="ch" forName="childText1_1" refType="w" fact="0.5055"/>
            <dgm:constr type="h" for="ch" forName="childText1_1" refType="h" fact="0.4507"/>
            <dgm:constr type="l" for="ch" forName="childText1_2" refType="w" fact="0.4945"/>
            <dgm:constr type="t" for="ch" forName="childText1_2" refType="h" fact="0.3929"/>
            <dgm:constr type="w" for="ch" forName="childText1_2" refType="w" fact="0.5055"/>
            <dgm:constr type="h" for="ch" forName="childText1_2" refType="h" fact="0.4507"/>
            <dgm:constr type="l" for="ch" forName="ellipse1" refType="w" fact="0"/>
            <dgm:constr type="t" for="ch" forName="ellipse1" refType="h" fact="0.3768"/>
            <dgm:constr type="w" for="ch" forName="ellipse1" refType="w" fact="0.2482"/>
            <dgm:constr type="h" for="ch" forName="ellipse1" refType="h" fact="0.2213"/>
            <dgm:constr type="l" for="ch" forName="ellipse3" refType="w" fact="0.5474"/>
            <dgm:constr type="t" for="ch" forName="ellipse3" refType="h" fact="0.8712"/>
            <dgm:constr type="w" for="ch" forName="ellipse3" refType="w" fact="0.1444"/>
            <dgm:constr type="h" for="ch" forName="ellipse3" refType="h" fact="0.1288"/>
            <dgm:constr type="l" for="ch" forName="ellipse2" refType="w" fact="0.7333"/>
            <dgm:constr type="t" for="ch" forName="ellipse2" refType="h" fact="0.0887"/>
            <dgm:constr type="w" for="ch" forName="ellipse2" refType="w" fact="0.1444"/>
            <dgm:constr type="h" for="ch" forName="ellipse2" refType="h" fact="0.1288"/>
          </dgm:constrLst>
        </dgm:if>
        <dgm:if name="Name37" axis="ch ch" ptType="node node" st="1 1" cnt="1 0" func="cnt" op="equ" val="3">
          <dgm:alg type="composite">
            <dgm:param type="ar" val="1.0811"/>
          </dgm:alg>
          <dgm:constrLst>
            <dgm:constr type="l" for="ch" forName="childText1_3" refType="w" fact="0.1649"/>
            <dgm:constr type="t" for="ch" forName="childText1_3" refType="h" fact="0.5389"/>
            <dgm:constr type="w" for="ch" forName="childText1_3" refType="w" fact="0.4265"/>
            <dgm:constr type="h" for="ch" forName="childText1_3" refType="h" fact="0.4611"/>
            <dgm:constr type="l" for="ch" forName="childText1_1" refType="w" fact="0.1573"/>
            <dgm:constr type="t" for="ch" forName="childText1_1" refType="h" fact="0"/>
            <dgm:constr type="w" for="ch" forName="childText1_1" refType="w" fact="0.4265"/>
            <dgm:constr type="h" for="ch" forName="childText1_1" refType="h" fact="0.4611"/>
            <dgm:constr type="l" for="ch" forName="childText1_2" refType="w" fact="0.5735"/>
            <dgm:constr type="t" for="ch" forName="childText1_2" refType="h" fact="0.2754"/>
            <dgm:constr type="w" for="ch" forName="childText1_2" refType="w" fact="0.4265"/>
            <dgm:constr type="h" for="ch" forName="childText1_2" refType="h" fact="0.4611"/>
            <dgm:constr type="l" for="ch" forName="ellipse1" refType="w" fact="0"/>
            <dgm:constr type="t" for="ch" forName="ellipse1" refType="h" fact="0.3855"/>
            <dgm:constr type="w" for="ch" forName="ellipse1" refType="w" fact="0.2095"/>
            <dgm:constr type="h" for="ch" forName="ellipse1" refType="h" fact="0.2264"/>
            <dgm:constr type="l" for="ch" forName="ellipse3" refType="w" fact="0.6181"/>
            <dgm:constr type="t" for="ch" forName="ellipse3" refType="h" fact="0.7647"/>
            <dgm:constr type="w" for="ch" forName="ellipse3" refType="w" fact="0.1219"/>
            <dgm:constr type="h" for="ch" forName="ellipse3" refType="h" fact="0.1317"/>
            <dgm:constr type="l" for="ch" forName="ellipse2" refType="w" fact="0.6188"/>
            <dgm:constr type="t" for="ch" forName="ellipse2" refType="h" fact="0.0907"/>
            <dgm:constr type="w" for="ch" forName="ellipse2" refType="w" fact="0.1219"/>
            <dgm:constr type="h" for="ch" forName="ellipse2" refType="h" fact="0.1317"/>
          </dgm:constrLst>
        </dgm:if>
        <dgm:else name="Name38">
          <dgm:alg type="composite">
            <dgm:param type="ar" val="0.9472"/>
          </dgm:alg>
          <dgm:constrLst>
            <dgm:constr type="l" for="ch" forName="childText1_3" refType="w" fact="0"/>
            <dgm:constr type="t" for="ch" forName="childText1_3" refType="h" fact="0.6035"/>
            <dgm:constr type="w" for="ch" forName="childText1_3" refType="w" fact="0.4186"/>
            <dgm:constr type="h" for="ch" forName="childText1_3" refType="h" fact="0.3965"/>
            <dgm:constr type="l" for="ch" forName="childText1_1" refType="w" fact="0.0981"/>
            <dgm:constr type="t" for="ch" forName="childText1_1" refType="h" fact="0"/>
            <dgm:constr type="w" for="ch" forName="childText1_1" refType="w" fact="0.4186"/>
            <dgm:constr type="h" for="ch" forName="childText1_1" refType="h" fact="0.3965"/>
            <dgm:constr type="l" for="ch" forName="childText1_2" refType="w" fact="0.5385"/>
            <dgm:constr type="t" for="ch" forName="childText1_2" refType="h" fact="0.1304"/>
            <dgm:constr type="w" for="ch" forName="childText1_2" refType="w" fact="0.4186"/>
            <dgm:constr type="h" for="ch" forName="childText1_2" refType="h" fact="0.3965"/>
            <dgm:constr type="l" for="ch" forName="ellipse4" refType="w" fact="0.3222"/>
            <dgm:constr type="t" for="ch" forName="ellipse4" refType="h" fact="0.4232"/>
            <dgm:constr type="w" for="ch" forName="ellipse4" refType="w" fact="0.2056"/>
            <dgm:constr type="h" for="ch" forName="ellipse4" refType="h" fact="0.1947"/>
            <dgm:constr type="l" for="ch" forName="ellipse1" refType="w" fact="0.1489"/>
            <dgm:constr type="t" for="ch" forName="ellipse1" refType="h" fact="0.4502"/>
            <dgm:constr type="w" for="ch" forName="ellipse1" refType="w" fact="0.1196"/>
            <dgm:constr type="h" for="ch" forName="ellipse1" refType="h" fact="0.1133"/>
            <dgm:constr type="l" for="ch" forName="ellipse2" refType="w" fact="0.5384"/>
            <dgm:constr type="t" for="ch" forName="ellipse2" refType="h" fact="0.0124"/>
            <dgm:constr type="w" for="ch" forName="ellipse2" refType="w" fact="0.1196"/>
            <dgm:constr type="h" for="ch" forName="ellipse2" refType="h" fact="0.1133"/>
            <dgm:constr type="l" for="ch" forName="childText1_4" refType="w" fact="0.4625"/>
            <dgm:constr type="t" for="ch" forName="childText1_4" refType="h" fact="0.5719"/>
            <dgm:constr type="w" for="ch" forName="childText1_4" refType="w" fact="0.4186"/>
            <dgm:constr type="h" for="ch" forName="childText1_4" refType="h" fact="0.3965"/>
            <dgm:constr type="l" for="ch" forName="ellipse3" refType="w" fact="0.8804"/>
            <dgm:constr type="t" for="ch" forName="ellipse3" refType="h" fact="0.5329"/>
            <dgm:constr type="w" for="ch" forName="ellipse3" refType="w" fact="0.1196"/>
            <dgm:constr type="h" for="ch" forName="ellipse3" refType="h" fact="0.1133"/>
            <dgm:constr type="l" for="ch" forName="ellipse5" refType="w" fact="0.0146"/>
            <dgm:constr type="t" for="ch" forName="ellipse5" refType="h" fact="0.5228"/>
            <dgm:constr type="w" for="ch" forName="ellipse5" refType="w" fact="0.0899"/>
            <dgm:constr type="h" for="ch" forName="ellipse5" refType="h" fact="0.0851"/>
          </dgm:constrLst>
        </dgm:else>
      </dgm:choose>
      <dgm:forEach name="Name39" axis="ch ch" ptType="node node" st="1 1" cnt="1 1">
        <dgm:layoutNode name="childText1_1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ellipse1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ellipse2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Name40" axis="ch ch" ptType="node node" st="1 2" cnt="1 1">
        <dgm:layoutNode name="childText1_2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ellipse3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Name41" axis="ch ch" ptType="node node" st="1 3" cnt="1 1">
        <dgm:layoutNode name="childText1_3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forEach>
      <dgm:forEach name="Name42" axis="ch ch" ptType="node node" st="1 4" cnt="1 1">
        <dgm:layoutNode name="childText1_4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ellipse4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ellipse5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layoutNode>
    <dgm:choose name="Name43">
      <dgm:if name="Name44" axis="ch ch" ptType="node node" st="3 1" cnt="1 0" func="cnt" op="gte" val="1">
        <dgm:layoutNode name="rightChild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ch des" ptType="node node" st="3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45"/>
    </dgm:choose>
    <dgm:layoutNode name="parentText1" styleLbl="revTx">
      <dgm:varLst>
        <dgm:chMax val="4"/>
        <dgm:chPref val="3"/>
        <dgm:bulletEnabled val="1"/>
      </dgm:varLst>
      <dgm:alg type="tx"/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 fact="0.3"/>
        <dgm:constr type="rMarg" refType="primFontSz" fact="0.3"/>
        <dgm:constr type="tMarg" refType="primFontSz" fact="0.3"/>
        <dgm:constr type="bMarg" refType="primFontSz" fact="0.3"/>
      </dgm:constrLst>
      <dgm:ruleLst>
        <dgm:rule type="primFontSz" val="5" fact="NaN" max="NaN"/>
      </dgm:ruleLst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26</TotalTime>
  <Pages>3</Pages>
  <Words>430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Naha</dc:creator>
  <cp:keywords/>
  <dc:description/>
  <cp:lastModifiedBy>Swagata Naha</cp:lastModifiedBy>
  <cp:revision>3</cp:revision>
  <dcterms:created xsi:type="dcterms:W3CDTF">2017-12-28T18:58:00Z</dcterms:created>
  <dcterms:modified xsi:type="dcterms:W3CDTF">2017-12-28T19:45:00Z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