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3EE0" w14:textId="77777777" w:rsidR="00B478E4" w:rsidRPr="00A76E2C" w:rsidRDefault="00B478E4" w:rsidP="00A76E2C">
      <w:pPr>
        <w:shd w:val="clear" w:color="auto" w:fill="FFFFFF"/>
        <w:spacing w:after="100" w:afterAutospacing="1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222222"/>
          <w:kern w:val="36"/>
          <w:sz w:val="44"/>
          <w:szCs w:val="44"/>
          <w:lang w:eastAsia="en-IN"/>
          <w14:ligatures w14:val="none"/>
        </w:rPr>
      </w:pPr>
      <w:r w:rsidRPr="00A76E2C">
        <w:rPr>
          <w:rFonts w:ascii="Georgia" w:eastAsia="Times New Roman" w:hAnsi="Georgia" w:cs="Times New Roman"/>
          <w:b/>
          <w:bCs/>
          <w:color w:val="222222"/>
          <w:kern w:val="36"/>
          <w:sz w:val="44"/>
          <w:szCs w:val="44"/>
          <w:lang w:eastAsia="en-IN"/>
          <w14:ligatures w14:val="none"/>
        </w:rPr>
        <w:t>Conceptual Understanding of Logistic Regression for Data Science Beginners</w:t>
      </w:r>
    </w:p>
    <w:p w14:paraId="31D71AB5" w14:textId="049C7FE4" w:rsidR="00920BFD" w:rsidRPr="00A76E2C" w:rsidRDefault="00B478E4">
      <w:pPr>
        <w:rPr>
          <w:rFonts w:ascii="Georgia" w:hAnsi="Georgia"/>
          <w:sz w:val="32"/>
          <w:szCs w:val="32"/>
        </w:rPr>
      </w:pPr>
      <w:r w:rsidRPr="00A76E2C">
        <w:rPr>
          <w:rFonts w:ascii="Georgia" w:hAnsi="Georgia"/>
          <w:noProof/>
          <w:sz w:val="32"/>
          <w:szCs w:val="32"/>
        </w:rPr>
        <w:drawing>
          <wp:inline distT="0" distB="0" distL="0" distR="0" wp14:anchorId="197AB5D5" wp14:editId="3E5B8FA9">
            <wp:extent cx="5731510" cy="2865755"/>
            <wp:effectExtent l="0" t="0" r="2540" b="0"/>
            <wp:docPr id="1909797756" name="Picture 1" descr="Logistic Regress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stic Regression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717B" w14:textId="77777777" w:rsidR="00B478E4" w:rsidRPr="00A76E2C" w:rsidRDefault="00B478E4">
      <w:pPr>
        <w:rPr>
          <w:rFonts w:ascii="Georgia" w:hAnsi="Georgia"/>
          <w:sz w:val="32"/>
          <w:szCs w:val="32"/>
        </w:rPr>
      </w:pPr>
    </w:p>
    <w:p w14:paraId="05995773" w14:textId="77777777" w:rsidR="00B478E4" w:rsidRPr="00A76E2C" w:rsidRDefault="00B478E4">
      <w:pPr>
        <w:rPr>
          <w:rFonts w:ascii="Georgia" w:hAnsi="Georgia"/>
          <w:sz w:val="32"/>
          <w:szCs w:val="32"/>
        </w:rPr>
      </w:pPr>
    </w:p>
    <w:sectPr w:rsidR="00B478E4" w:rsidRPr="00A7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E4"/>
    <w:rsid w:val="00920BFD"/>
    <w:rsid w:val="00A76E2C"/>
    <w:rsid w:val="00B4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2C40"/>
  <w15:chartTrackingRefBased/>
  <w15:docId w15:val="{7836A16C-3D3E-4321-967F-D7FEC4C9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2</cp:revision>
  <dcterms:created xsi:type="dcterms:W3CDTF">2023-08-30T08:22:00Z</dcterms:created>
  <dcterms:modified xsi:type="dcterms:W3CDTF">2023-09-01T11:56:00Z</dcterms:modified>
</cp:coreProperties>
</file>