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33B63" w14:textId="77777777" w:rsidR="00451C88" w:rsidRDefault="00000000" w:rsidP="00FE2E6E">
      <w:pPr>
        <w:pStyle w:val="Heading3"/>
        <w:ind w:firstLine="720"/>
      </w:pPr>
      <w:bookmarkStart w:id="0" w:name="_o3s7sck1kfr2" w:colFirst="0" w:colLast="0"/>
      <w:bookmarkEnd w:id="0"/>
      <w:r>
        <w:t xml:space="preserve">The hyper-realistic </w:t>
      </w:r>
      <w:r>
        <w:rPr>
          <w:strike/>
        </w:rPr>
        <w:t>ridiculous</w:t>
      </w:r>
      <w:r>
        <w:t xml:space="preserve"> background:</w:t>
      </w:r>
    </w:p>
    <w:p w14:paraId="3D4A3D3A" w14:textId="77777777" w:rsidR="00451C88" w:rsidRDefault="00000000">
      <w:pPr>
        <w:pStyle w:val="Heading3"/>
      </w:pPr>
      <w:bookmarkStart w:id="1" w:name="_eapw11gnjmjf" w:colFirst="0" w:colLast="0"/>
      <w:bookmarkEnd w:id="1"/>
      <w:r>
        <w:rPr>
          <w:noProof/>
          <w:color w:val="000000"/>
          <w:sz w:val="22"/>
          <w:szCs w:val="22"/>
        </w:rPr>
        <w:drawing>
          <wp:inline distT="114300" distB="114300" distL="114300" distR="114300" wp14:anchorId="2F479C17" wp14:editId="693BEA68">
            <wp:extent cx="2099608" cy="209960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2099608" cy="2099608"/>
                    </a:xfrm>
                    <a:prstGeom prst="rect">
                      <a:avLst/>
                    </a:prstGeom>
                    <a:ln/>
                  </pic:spPr>
                </pic:pic>
              </a:graphicData>
            </a:graphic>
          </wp:inline>
        </w:drawing>
      </w:r>
    </w:p>
    <w:p w14:paraId="641BA200" w14:textId="77777777" w:rsidR="00451C88" w:rsidRDefault="00000000">
      <w:pPr>
        <w:spacing w:before="240" w:after="240"/>
      </w:pPr>
      <w:r>
        <w:t>Mr. Feynman’s spaceship crashed on an unknown planet. Many things exploded during the accident, including his suitcase. Oh no—his favorite t-shirts were in the suitcase!</w:t>
      </w:r>
    </w:p>
    <w:p w14:paraId="1322C23A" w14:textId="77777777" w:rsidR="00451C88" w:rsidRDefault="00000000">
      <w:pPr>
        <w:spacing w:before="240" w:after="240"/>
      </w:pPr>
      <w:r>
        <w:t xml:space="preserve">Luckily Mr. Feynman’s spacecraft is a cargo craft, which carries in the cargo bay a whole mountain of items including </w:t>
      </w:r>
      <w:proofErr w:type="spellStart"/>
      <w:r>
        <w:t>xbox</w:t>
      </w:r>
      <w:proofErr w:type="spellEnd"/>
      <w:r>
        <w:t>, guitar, dry aged A5 Wagyu ribeye, California King sized bed, and of course, t-shirts. Sounds more like an exotic holiday then cast away yeah?</w:t>
      </w:r>
      <w:r>
        <w:rPr>
          <w:noProof/>
        </w:rPr>
        <w:drawing>
          <wp:inline distT="114300" distB="114300" distL="114300" distR="114300" wp14:anchorId="3A9C7FA2" wp14:editId="20D93A40">
            <wp:extent cx="2719388" cy="2069202"/>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719388" cy="2069202"/>
                    </a:xfrm>
                    <a:prstGeom prst="rect">
                      <a:avLst/>
                    </a:prstGeom>
                    <a:ln/>
                  </pic:spPr>
                </pic:pic>
              </a:graphicData>
            </a:graphic>
          </wp:inline>
        </w:drawing>
      </w:r>
      <w:r>
        <w:t xml:space="preserve"> </w:t>
      </w:r>
    </w:p>
    <w:p w14:paraId="3781F7F3" w14:textId="77777777" w:rsidR="00451C88" w:rsidRDefault="00000000">
      <w:pPr>
        <w:spacing w:before="240" w:after="240"/>
      </w:pPr>
      <w:r>
        <w:t xml:space="preserve">It’s not to say Mr. Feynman doesn’t still have a problem. Look at the size of the cargo bay.  </w:t>
      </w:r>
    </w:p>
    <w:p w14:paraId="1011E6B1" w14:textId="77777777" w:rsidR="00451C88" w:rsidRDefault="00000000">
      <w:r>
        <w:rPr>
          <w:noProof/>
        </w:rPr>
        <w:lastRenderedPageBreak/>
        <w:drawing>
          <wp:inline distT="114300" distB="114300" distL="114300" distR="114300" wp14:anchorId="489C7F44" wp14:editId="36CB41A0">
            <wp:extent cx="2158834" cy="2158834"/>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158834" cy="2158834"/>
                    </a:xfrm>
                    <a:prstGeom prst="rect">
                      <a:avLst/>
                    </a:prstGeom>
                    <a:ln/>
                  </pic:spPr>
                </pic:pic>
              </a:graphicData>
            </a:graphic>
          </wp:inline>
        </w:drawing>
      </w:r>
    </w:p>
    <w:p w14:paraId="19CBDDBC" w14:textId="77777777" w:rsidR="00451C88" w:rsidRDefault="00000000">
      <w:pPr>
        <w:spacing w:before="240" w:after="240"/>
      </w:pPr>
      <w:r>
        <w:t>When the cargo bay AI system was working, retrieving an item was super easy—all he needed to do was go to the AI’s web page:</w:t>
      </w:r>
    </w:p>
    <w:p w14:paraId="3D062913" w14:textId="77777777" w:rsidR="00451C88" w:rsidRDefault="00000000">
      <w:r>
        <w:rPr>
          <w:noProof/>
        </w:rPr>
        <w:drawing>
          <wp:inline distT="114300" distB="114300" distL="114300" distR="114300" wp14:anchorId="2EA15C83" wp14:editId="7F66C8B4">
            <wp:extent cx="2851875" cy="1521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851875" cy="1521000"/>
                    </a:xfrm>
                    <a:prstGeom prst="rect">
                      <a:avLst/>
                    </a:prstGeom>
                    <a:ln/>
                  </pic:spPr>
                </pic:pic>
              </a:graphicData>
            </a:graphic>
          </wp:inline>
        </w:drawing>
      </w:r>
    </w:p>
    <w:p w14:paraId="30628516" w14:textId="77777777" w:rsidR="00451C88" w:rsidRDefault="00000000">
      <w:r>
        <w:t xml:space="preserve">But now the whole AI system is gone with the crash, Mr. Feynman </w:t>
      </w:r>
      <w:proofErr w:type="gramStart"/>
      <w:r>
        <w:t>has to</w:t>
      </w:r>
      <w:proofErr w:type="gramEnd"/>
      <w:r>
        <w:t xml:space="preserve"> look up everything manually. It’s the third day, and t-shirts are still missing.</w:t>
      </w:r>
    </w:p>
    <w:p w14:paraId="4E9865E6" w14:textId="77777777" w:rsidR="00451C88" w:rsidRDefault="00000000">
      <w:r>
        <w:rPr>
          <w:noProof/>
        </w:rPr>
        <w:drawing>
          <wp:inline distT="114300" distB="114300" distL="114300" distR="114300" wp14:anchorId="252EADA9" wp14:editId="0AC8E113">
            <wp:extent cx="2243213" cy="224321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243213" cy="2243213"/>
                    </a:xfrm>
                    <a:prstGeom prst="rect">
                      <a:avLst/>
                    </a:prstGeom>
                    <a:ln/>
                  </pic:spPr>
                </pic:pic>
              </a:graphicData>
            </a:graphic>
          </wp:inline>
        </w:drawing>
      </w:r>
      <w:r>
        <w:t xml:space="preserve">  </w:t>
      </w:r>
    </w:p>
    <w:p w14:paraId="4789F847" w14:textId="77777777" w:rsidR="00451C88" w:rsidRDefault="00451C88"/>
    <w:p w14:paraId="13069FD3" w14:textId="77777777" w:rsidR="00451C88" w:rsidRDefault="00000000">
      <w:r>
        <w:t xml:space="preserve">Luckily, he was also carrying an </w:t>
      </w:r>
      <w:proofErr w:type="spellStart"/>
      <w:r>
        <w:t>IonQ</w:t>
      </w:r>
      <w:proofErr w:type="spellEnd"/>
      <w:r>
        <w:t xml:space="preserve"> quantum computer, and it survived the crash. Mr. Fineman came up with a brilliant idea: having you design an image classification algorithm to help him sort out useful items from the cargo bay. Yes, it’s going to be a quantum image classifier, since </w:t>
      </w:r>
      <w:proofErr w:type="gramStart"/>
      <w:r>
        <w:t xml:space="preserve">the  </w:t>
      </w:r>
      <w:proofErr w:type="spellStart"/>
      <w:r>
        <w:t>IonQ</w:t>
      </w:r>
      <w:proofErr w:type="spellEnd"/>
      <w:proofErr w:type="gramEnd"/>
      <w:r>
        <w:t xml:space="preserve"> quantum computer is all that is left.</w:t>
      </w:r>
    </w:p>
    <w:p w14:paraId="002E27F0" w14:textId="77777777" w:rsidR="00451C88" w:rsidRDefault="00451C88"/>
    <w:p w14:paraId="05BEE434" w14:textId="77777777" w:rsidR="00451C88" w:rsidRDefault="00000000">
      <w:pPr>
        <w:pStyle w:val="Heading3"/>
        <w:rPr>
          <w:color w:val="000000"/>
          <w:sz w:val="22"/>
          <w:szCs w:val="22"/>
        </w:rPr>
      </w:pPr>
      <w:bookmarkStart w:id="2" w:name="_iubzov51bgsk" w:colFirst="0" w:colLast="0"/>
      <w:bookmarkEnd w:id="2"/>
      <w:r>
        <w:rPr>
          <w:noProof/>
          <w:color w:val="000000"/>
          <w:sz w:val="22"/>
          <w:szCs w:val="22"/>
        </w:rPr>
        <w:lastRenderedPageBreak/>
        <w:drawing>
          <wp:inline distT="114300" distB="114300" distL="114300" distR="114300" wp14:anchorId="576F3D9D" wp14:editId="619B9436">
            <wp:extent cx="2778444" cy="1944204"/>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778444" cy="1944204"/>
                    </a:xfrm>
                    <a:prstGeom prst="rect">
                      <a:avLst/>
                    </a:prstGeom>
                    <a:ln/>
                  </pic:spPr>
                </pic:pic>
              </a:graphicData>
            </a:graphic>
          </wp:inline>
        </w:drawing>
      </w:r>
    </w:p>
    <w:p w14:paraId="07455358" w14:textId="77777777" w:rsidR="00451C88" w:rsidRDefault="00000000">
      <w:pPr>
        <w:pStyle w:val="Heading3"/>
      </w:pPr>
      <w:bookmarkStart w:id="3" w:name="_x9418010s43y" w:colFirst="0" w:colLast="0"/>
      <w:bookmarkEnd w:id="3"/>
      <w:r>
        <w:t xml:space="preserve">Ok here’s what you need to do to help Mr. Feynman find t-shirts. </w:t>
      </w:r>
    </w:p>
    <w:p w14:paraId="099B1E84" w14:textId="77777777" w:rsidR="00451C88" w:rsidRDefault="00000000">
      <w:pPr>
        <w:pStyle w:val="Heading3"/>
      </w:pPr>
      <w:bookmarkStart w:id="4" w:name="_pto7pj3qtxle" w:colFirst="0" w:colLast="0"/>
      <w:bookmarkEnd w:id="4"/>
      <w:r>
        <w:rPr>
          <w:b/>
        </w:rPr>
        <w:t xml:space="preserve">Part 1. Data loading </w:t>
      </w:r>
      <w:r>
        <w:t>(30%)</w:t>
      </w:r>
    </w:p>
    <w:p w14:paraId="1EEE5C73" w14:textId="77777777" w:rsidR="00451C88" w:rsidRDefault="00000000">
      <w:r>
        <w:t>The first step is to encode images captured by camera into quantum circuits. This way the quantum computer can “see” the item.</w:t>
      </w:r>
    </w:p>
    <w:p w14:paraId="395D633C" w14:textId="77777777" w:rsidR="00451C88" w:rsidRDefault="00451C88"/>
    <w:p w14:paraId="4EB4C083" w14:textId="77777777" w:rsidR="00451C88" w:rsidRDefault="00000000">
      <w:r>
        <w:t xml:space="preserve">You will be given an image dataset </w:t>
      </w:r>
      <w:r>
        <w:rPr>
          <w:b/>
          <w:color w:val="FF0000"/>
        </w:rPr>
        <w:t>(Fashion-MNIST)</w:t>
      </w:r>
      <w:r>
        <w:t xml:space="preserve">. Your task is to make a data loading scheme that encodes the images into a quantum state as lossless as possible. </w:t>
      </w:r>
      <w:proofErr w:type="gramStart"/>
      <w:r>
        <w:t xml:space="preserve">Because  </w:t>
      </w:r>
      <w:proofErr w:type="spellStart"/>
      <w:r>
        <w:t>Mr</w:t>
      </w:r>
      <w:proofErr w:type="gramEnd"/>
      <w:r>
        <w:t>.Feynman</w:t>
      </w:r>
      <w:proofErr w:type="spellEnd"/>
      <w:r>
        <w:t xml:space="preserve"> doesn't have much classical computing resources, the encoded image should be </w:t>
      </w:r>
      <w:r>
        <w:lastRenderedPageBreak/>
        <w:t xml:space="preserve">interpretable by simple measurements at the end of the circuit. </w:t>
      </w:r>
      <w:r>
        <w:rPr>
          <w:noProof/>
        </w:rPr>
        <w:drawing>
          <wp:inline distT="114300" distB="114300" distL="114300" distR="114300" wp14:anchorId="2891D634" wp14:editId="7DD342A8">
            <wp:extent cx="3890963" cy="5021936"/>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890963" cy="5021936"/>
                    </a:xfrm>
                    <a:prstGeom prst="rect">
                      <a:avLst/>
                    </a:prstGeom>
                    <a:ln/>
                  </pic:spPr>
                </pic:pic>
              </a:graphicData>
            </a:graphic>
          </wp:inline>
        </w:drawing>
      </w:r>
      <w:r>
        <w:t xml:space="preserve"> </w:t>
      </w:r>
    </w:p>
    <w:p w14:paraId="074A3D4E" w14:textId="77777777" w:rsidR="00451C88" w:rsidRDefault="00000000">
      <w:r>
        <w:t>Preprocessing of the data is allowed, but the scoring is adjusted so that higher preference is given to solutions that can directly store as much of the state as possible in the wave-function (</w:t>
      </w:r>
      <w:proofErr w:type="gramStart"/>
      <w:r>
        <w:t>i.e.</w:t>
      </w:r>
      <w:proofErr w:type="gramEnd"/>
      <w:r>
        <w:t xml:space="preserve"> solutions which don’t use much classical processing).  </w:t>
      </w:r>
    </w:p>
    <w:p w14:paraId="461E9966" w14:textId="77777777" w:rsidR="00451C88" w:rsidRDefault="00451C88">
      <w:pPr>
        <w:rPr>
          <w:b/>
        </w:rPr>
      </w:pPr>
    </w:p>
    <w:p w14:paraId="1EEFC383" w14:textId="77777777" w:rsidR="00451C88" w:rsidRDefault="00000000">
      <w:pPr>
        <w:rPr>
          <w:b/>
        </w:rPr>
      </w:pPr>
      <w:r>
        <w:rPr>
          <w:b/>
        </w:rPr>
        <w:t xml:space="preserve">Submission and grading: </w:t>
      </w:r>
    </w:p>
    <w:p w14:paraId="6F2C29D1" w14:textId="77777777" w:rsidR="00451C88" w:rsidRDefault="00000000">
      <w:r>
        <w:t>you will submit a python program (.</w:t>
      </w:r>
      <w:proofErr w:type="spellStart"/>
      <w:r>
        <w:t>py</w:t>
      </w:r>
      <w:proofErr w:type="spellEnd"/>
      <w:r>
        <w:t xml:space="preserve"> </w:t>
      </w:r>
      <w:proofErr w:type="gramStart"/>
      <w:r>
        <w:t>file)  that</w:t>
      </w:r>
      <w:proofErr w:type="gramEnd"/>
      <w:r>
        <w:t xml:space="preserve"> explicitly contains the definition of three functions: </w:t>
      </w:r>
    </w:p>
    <w:p w14:paraId="0C4D1DBB" w14:textId="77777777" w:rsidR="00451C88" w:rsidRDefault="00000000">
      <w:pPr>
        <w:numPr>
          <w:ilvl w:val="0"/>
          <w:numId w:val="3"/>
        </w:numPr>
      </w:pPr>
      <w:r>
        <w:t xml:space="preserve">encoder(image) which creates/output a </w:t>
      </w:r>
      <w:proofErr w:type="spellStart"/>
      <w:r>
        <w:t>qiskit</w:t>
      </w:r>
      <w:proofErr w:type="spellEnd"/>
      <w:r>
        <w:t>/</w:t>
      </w:r>
      <w:proofErr w:type="spellStart"/>
      <w:r>
        <w:t>cirq</w:t>
      </w:r>
      <w:proofErr w:type="spellEnd"/>
      <w:r>
        <w:t xml:space="preserve"> circuit</w:t>
      </w:r>
    </w:p>
    <w:p w14:paraId="057A4A81" w14:textId="77777777" w:rsidR="00451C88" w:rsidRDefault="00000000">
      <w:pPr>
        <w:numPr>
          <w:ilvl w:val="0"/>
          <w:numId w:val="3"/>
        </w:numPr>
      </w:pPr>
      <w:r>
        <w:t>decoder(histogram) which returns an image.</w:t>
      </w:r>
    </w:p>
    <w:p w14:paraId="3F88F9D9" w14:textId="77777777" w:rsidR="00451C88" w:rsidRDefault="00000000">
      <w:pPr>
        <w:numPr>
          <w:ilvl w:val="0"/>
          <w:numId w:val="3"/>
        </w:numPr>
      </w:pPr>
      <w:r>
        <w:t xml:space="preserve">run_part1(image), which output the a circuit (from </w:t>
      </w:r>
      <w:proofErr w:type="gramStart"/>
      <w:r>
        <w:t>encoder(</w:t>
      </w:r>
      <w:proofErr w:type="gramEnd"/>
      <w:r>
        <w:t>)) and a image(reconstructed using decoder()).</w:t>
      </w:r>
    </w:p>
    <w:p w14:paraId="04E5E283" w14:textId="77777777" w:rsidR="00451C88" w:rsidRDefault="00000000">
      <w:r>
        <w:br/>
        <w:t>The encoder(image)-&gt;</w:t>
      </w:r>
      <w:proofErr w:type="spellStart"/>
      <w:r>
        <w:t>qiskit</w:t>
      </w:r>
      <w:proofErr w:type="spellEnd"/>
      <w:r>
        <w:t xml:space="preserve"> takes an image as input and returns a </w:t>
      </w:r>
      <w:proofErr w:type="spellStart"/>
      <w:r>
        <w:t>qiskit</w:t>
      </w:r>
      <w:proofErr w:type="spellEnd"/>
      <w:r>
        <w:t xml:space="preserve"> circuit (</w:t>
      </w:r>
      <w:r>
        <w:rPr>
          <w:b/>
          <w:color w:val="FF0000"/>
        </w:rPr>
        <w:t>with no more than 16 qubits</w:t>
      </w:r>
      <w:r>
        <w:t>) as the output.</w:t>
      </w:r>
    </w:p>
    <w:p w14:paraId="022F658E" w14:textId="77777777" w:rsidR="00451C88" w:rsidRDefault="00451C88"/>
    <w:p w14:paraId="6F57A145" w14:textId="77777777" w:rsidR="00451C88" w:rsidRDefault="00000000">
      <w:r>
        <w:lastRenderedPageBreak/>
        <w:t>The decoder(histogram)-&gt;</w:t>
      </w:r>
      <w:proofErr w:type="gramStart"/>
      <w:r>
        <w:t>image  takes</w:t>
      </w:r>
      <w:proofErr w:type="gramEnd"/>
      <w:r>
        <w:t xml:space="preserve"> a histogram representation of the measurement of the </w:t>
      </w:r>
      <w:proofErr w:type="spellStart"/>
      <w:r>
        <w:t>cirq</w:t>
      </w:r>
      <w:proofErr w:type="spellEnd"/>
      <w:r>
        <w:t>/</w:t>
      </w:r>
      <w:proofErr w:type="spellStart"/>
      <w:r>
        <w:t>qiskit</w:t>
      </w:r>
      <w:proofErr w:type="spellEnd"/>
      <w:r>
        <w:t xml:space="preserve"> circuit and returns an image. </w:t>
      </w:r>
    </w:p>
    <w:p w14:paraId="0FD2C61D" w14:textId="77777777" w:rsidR="00451C88" w:rsidRDefault="00000000">
      <w:r>
        <w:t>The run_part1(image) explicitly does the following:</w:t>
      </w:r>
    </w:p>
    <w:p w14:paraId="2406FC43" w14:textId="77777777" w:rsidR="00451C88" w:rsidRDefault="00000000">
      <w:pPr>
        <w:numPr>
          <w:ilvl w:val="0"/>
          <w:numId w:val="2"/>
        </w:numPr>
      </w:pPr>
      <w:r>
        <w:t>Use encoder(image) to convert image into a circuit</w:t>
      </w:r>
    </w:p>
    <w:p w14:paraId="3B0852E2" w14:textId="77777777" w:rsidR="00451C88" w:rsidRDefault="00000000">
      <w:pPr>
        <w:numPr>
          <w:ilvl w:val="0"/>
          <w:numId w:val="2"/>
        </w:numPr>
      </w:pPr>
      <w:r>
        <w:t>Use simulator(circuit) to simulate a circuit and get a histogram</w:t>
      </w:r>
    </w:p>
    <w:p w14:paraId="496078F3" w14:textId="77777777" w:rsidR="00451C88" w:rsidRDefault="00000000">
      <w:pPr>
        <w:numPr>
          <w:ilvl w:val="0"/>
          <w:numId w:val="2"/>
        </w:numPr>
      </w:pPr>
      <w:r>
        <w:t>Use decoder(histogram) to convert the histogram into the regenerated image</w:t>
      </w:r>
    </w:p>
    <w:p w14:paraId="150CDBBF" w14:textId="77777777" w:rsidR="00451C88" w:rsidRDefault="00000000">
      <w:pPr>
        <w:numPr>
          <w:ilvl w:val="0"/>
          <w:numId w:val="2"/>
        </w:numPr>
      </w:pPr>
      <w:r>
        <w:t>Output the image</w:t>
      </w:r>
    </w:p>
    <w:p w14:paraId="2956DD38" w14:textId="77777777" w:rsidR="00451C88" w:rsidRDefault="00451C88"/>
    <w:p w14:paraId="047174FB" w14:textId="77777777" w:rsidR="00451C88" w:rsidRDefault="00451C88"/>
    <w:p w14:paraId="0FA1672D" w14:textId="77777777" w:rsidR="00451C88" w:rsidRDefault="00000000">
      <w:pPr>
        <w:rPr>
          <w:b/>
        </w:rPr>
      </w:pPr>
      <w:r>
        <w:t>Your score will be the average fidelity of image reconstruction</w:t>
      </w:r>
      <w:r>
        <w:rPr>
          <w:color w:val="FF0000"/>
        </w:rPr>
        <w:t xml:space="preserve"> (one minus the </w:t>
      </w:r>
      <w:proofErr w:type="spellStart"/>
      <w:r>
        <w:rPr>
          <w:color w:val="FF0000"/>
        </w:rPr>
        <w:t>image_</w:t>
      </w:r>
      <w:proofErr w:type="gramStart"/>
      <w:r>
        <w:rPr>
          <w:color w:val="FF0000"/>
        </w:rPr>
        <w:t>mse</w:t>
      </w:r>
      <w:proofErr w:type="spellEnd"/>
      <w:r>
        <w:rPr>
          <w:color w:val="FF0000"/>
        </w:rPr>
        <w:t>(</w:t>
      </w:r>
      <w:proofErr w:type="spellStart"/>
      <w:proofErr w:type="gramEnd"/>
      <w:r>
        <w:rPr>
          <w:color w:val="FF0000"/>
        </w:rPr>
        <w:t>image,regenerated</w:t>
      </w:r>
      <w:proofErr w:type="spellEnd"/>
      <w:r>
        <w:rPr>
          <w:color w:val="FF0000"/>
        </w:rPr>
        <w:t xml:space="preserve"> image), the </w:t>
      </w:r>
      <w:proofErr w:type="spellStart"/>
      <w:r>
        <w:rPr>
          <w:color w:val="FF0000"/>
        </w:rPr>
        <w:t>image_mse</w:t>
      </w:r>
      <w:proofErr w:type="spellEnd"/>
      <w:r>
        <w:rPr>
          <w:color w:val="FF0000"/>
        </w:rPr>
        <w:t xml:space="preserve"> code is provided in the </w:t>
      </w:r>
      <w:proofErr w:type="spellStart"/>
      <w:r>
        <w:rPr>
          <w:color w:val="FF0000"/>
        </w:rPr>
        <w:t>example_submission</w:t>
      </w:r>
      <w:proofErr w:type="spellEnd"/>
      <w:r>
        <w:rPr>
          <w:color w:val="FF0000"/>
        </w:rPr>
        <w:t xml:space="preserve"> </w:t>
      </w:r>
      <w:r>
        <w:t xml:space="preserve">) times a noise overhead factor </w:t>
      </w:r>
      <w:r>
        <w:rPr>
          <w:b/>
          <w:color w:val="FF0000"/>
        </w:rPr>
        <w:t>(0.999^(number of 2qubit gates))</w:t>
      </w:r>
      <w:r>
        <w:rPr>
          <w:b/>
        </w:rPr>
        <w:t xml:space="preserve"> </w:t>
      </w:r>
    </w:p>
    <w:p w14:paraId="3DFFE058" w14:textId="77777777" w:rsidR="00451C88" w:rsidRDefault="00451C88"/>
    <w:p w14:paraId="1C4E7640" w14:textId="77777777" w:rsidR="00451C88" w:rsidRDefault="00000000">
      <w:pPr>
        <w:pStyle w:val="Heading3"/>
      </w:pPr>
      <w:bookmarkStart w:id="5" w:name="_s34pvl9qpr1z" w:colFirst="0" w:colLast="0"/>
      <w:bookmarkEnd w:id="5"/>
      <w:r>
        <w:rPr>
          <w:b/>
        </w:rPr>
        <w:t xml:space="preserve">Part 2. Classification </w:t>
      </w:r>
      <w:r>
        <w:t>(70%)</w:t>
      </w:r>
      <w:r>
        <w:br/>
      </w:r>
    </w:p>
    <w:p w14:paraId="091B2668" w14:textId="77777777" w:rsidR="00451C88" w:rsidRDefault="00000000">
      <w:r>
        <w:t>Now you will design a quantum circuit to classify the encoded image.</w:t>
      </w:r>
    </w:p>
    <w:p w14:paraId="719D1D40" w14:textId="77777777" w:rsidR="00451C88" w:rsidRDefault="00451C88"/>
    <w:p w14:paraId="3378064E" w14:textId="77777777" w:rsidR="00451C88" w:rsidRDefault="00000000">
      <w:pPr>
        <w:rPr>
          <w:b/>
        </w:rPr>
      </w:pPr>
      <w:r>
        <w:rPr>
          <w:b/>
        </w:rPr>
        <w:t xml:space="preserve">Submission and grading: </w:t>
      </w:r>
    </w:p>
    <w:p w14:paraId="1E96A119" w14:textId="77777777" w:rsidR="00451C88" w:rsidRDefault="00000000">
      <w:r>
        <w:t xml:space="preserve">You will submit </w:t>
      </w:r>
      <w:proofErr w:type="gramStart"/>
      <w:r>
        <w:t xml:space="preserve">a </w:t>
      </w:r>
      <w:commentRangeStart w:id="6"/>
      <w:r>
        <w:rPr>
          <w:color w:val="FF0000"/>
        </w:rPr>
        <w:t>.pickle</w:t>
      </w:r>
      <w:commentRangeEnd w:id="6"/>
      <w:proofErr w:type="gramEnd"/>
      <w:r>
        <w:commentReference w:id="6"/>
      </w:r>
      <w:r>
        <w:t xml:space="preserve"> file containing a single quantum classifier circuit written with </w:t>
      </w:r>
      <w:proofErr w:type="spellStart"/>
      <w:r>
        <w:t>Qiskit</w:t>
      </w:r>
      <w:proofErr w:type="spellEnd"/>
      <w:r>
        <w:t xml:space="preserve"> or </w:t>
      </w:r>
      <w:proofErr w:type="spellStart"/>
      <w:r>
        <w:t>Cirq</w:t>
      </w:r>
      <w:proofErr w:type="spellEnd"/>
      <w:r>
        <w:t xml:space="preserve"> and .</w:t>
      </w:r>
      <w:proofErr w:type="spellStart"/>
      <w:r>
        <w:t>py</w:t>
      </w:r>
      <w:proofErr w:type="spellEnd"/>
      <w:r>
        <w:t xml:space="preserve"> file defines run_part2(image) </w:t>
      </w:r>
    </w:p>
    <w:p w14:paraId="13AF0FDB" w14:textId="77777777" w:rsidR="00451C88" w:rsidRDefault="00451C88"/>
    <w:p w14:paraId="3DFFFAE2" w14:textId="77777777" w:rsidR="00451C88" w:rsidRDefault="00451C88"/>
    <w:p w14:paraId="20487E07" w14:textId="77777777" w:rsidR="00451C88" w:rsidRDefault="00000000">
      <w:proofErr w:type="gramStart"/>
      <w:r>
        <w:t>Your .pickle</w:t>
      </w:r>
      <w:proofErr w:type="gramEnd"/>
      <w:r>
        <w:t xml:space="preserve"> circuit defines a quantum classifier. Given </w:t>
      </w:r>
      <w:proofErr w:type="spellStart"/>
      <w:proofErr w:type="gramStart"/>
      <w:r>
        <w:t>a</w:t>
      </w:r>
      <w:proofErr w:type="spellEnd"/>
      <w:proofErr w:type="gramEnd"/>
      <w:r>
        <w:t xml:space="preserve"> image, your encoder(image) from part1 being appended with the classifier should will give you a histogram that can be processed into label.  </w:t>
      </w:r>
    </w:p>
    <w:p w14:paraId="1817A8CA" w14:textId="77777777" w:rsidR="00451C88" w:rsidRDefault="00451C88"/>
    <w:p w14:paraId="5EB3037B" w14:textId="77777777" w:rsidR="00451C88" w:rsidRDefault="00000000">
      <w:r>
        <w:t>Your run_part2(image) should explicitly does the following:</w:t>
      </w:r>
    </w:p>
    <w:p w14:paraId="14996512" w14:textId="77777777" w:rsidR="00451C88" w:rsidRDefault="00000000">
      <w:pPr>
        <w:numPr>
          <w:ilvl w:val="0"/>
          <w:numId w:val="1"/>
        </w:numPr>
      </w:pPr>
      <w:r>
        <w:t>Use encoder(image) to convert the image into a quantum circuit</w:t>
      </w:r>
    </w:p>
    <w:p w14:paraId="5BC71FC8" w14:textId="77777777" w:rsidR="00451C88" w:rsidRDefault="00000000">
      <w:pPr>
        <w:numPr>
          <w:ilvl w:val="0"/>
          <w:numId w:val="1"/>
        </w:numPr>
      </w:pPr>
      <w:r>
        <w:t xml:space="preserve">Append the circuit with the classifier circuit loaded from </w:t>
      </w:r>
      <w:proofErr w:type="gramStart"/>
      <w:r>
        <w:t>the .pickle</w:t>
      </w:r>
      <w:proofErr w:type="gramEnd"/>
      <w:r>
        <w:t xml:space="preserve"> file</w:t>
      </w:r>
    </w:p>
    <w:p w14:paraId="011B16FF" w14:textId="77777777" w:rsidR="00451C88" w:rsidRDefault="00000000">
      <w:pPr>
        <w:numPr>
          <w:ilvl w:val="0"/>
          <w:numId w:val="1"/>
        </w:numPr>
      </w:pPr>
      <w:r>
        <w:t>Simulate the circuit (</w:t>
      </w:r>
      <w:proofErr w:type="spellStart"/>
      <w:r>
        <w:t>encoded_image+classifier_circuit</w:t>
      </w:r>
      <w:proofErr w:type="spellEnd"/>
      <w:r>
        <w:t>) and get a histogram</w:t>
      </w:r>
    </w:p>
    <w:p w14:paraId="074DF83A" w14:textId="77777777" w:rsidR="00451C88" w:rsidRDefault="00000000">
      <w:pPr>
        <w:numPr>
          <w:ilvl w:val="0"/>
          <w:numId w:val="1"/>
        </w:numPr>
      </w:pPr>
      <w:r>
        <w:t xml:space="preserve">Run the provided </w:t>
      </w:r>
      <w:proofErr w:type="spellStart"/>
      <w:r>
        <w:t>histogram_to_label</w:t>
      </w:r>
      <w:proofErr w:type="spellEnd"/>
      <w:r>
        <w:t>(histogram) to convert the histogram from c into a label</w:t>
      </w:r>
    </w:p>
    <w:p w14:paraId="55387667" w14:textId="77777777" w:rsidR="00451C88" w:rsidRDefault="00000000">
      <w:pPr>
        <w:numPr>
          <w:ilvl w:val="0"/>
          <w:numId w:val="1"/>
        </w:numPr>
      </w:pPr>
      <w:r>
        <w:t>Output the label, and the circuit (</w:t>
      </w:r>
      <w:proofErr w:type="spellStart"/>
      <w:r>
        <w:t>encoded_image+classifier_circuit</w:t>
      </w:r>
      <w:proofErr w:type="spellEnd"/>
      <w:r>
        <w:t>)</w:t>
      </w:r>
    </w:p>
    <w:p w14:paraId="72232EA2" w14:textId="77777777" w:rsidR="00451C88" w:rsidRDefault="00451C88"/>
    <w:p w14:paraId="4AC103DF" w14:textId="77777777" w:rsidR="00451C88" w:rsidRDefault="00451C88"/>
    <w:p w14:paraId="69BE6823" w14:textId="77777777" w:rsidR="00451C88" w:rsidRDefault="00000000">
      <w:pPr>
        <w:rPr>
          <w:b/>
          <w:color w:val="FF0000"/>
        </w:rPr>
      </w:pPr>
      <w:r>
        <w:t xml:space="preserve">Your score will be the average accuracy (match between the actual label and predicted label) times a noise overhead factor </w:t>
      </w:r>
      <w:r>
        <w:rPr>
          <w:b/>
          <w:color w:val="FF0000"/>
        </w:rPr>
        <w:t xml:space="preserve">(0.999^(number_2q_gates)). </w:t>
      </w:r>
    </w:p>
    <w:p w14:paraId="48ADF6A8" w14:textId="77777777" w:rsidR="00451C88" w:rsidRDefault="00451C88">
      <w:pPr>
        <w:rPr>
          <w:b/>
          <w:color w:val="FF0000"/>
        </w:rPr>
      </w:pPr>
    </w:p>
    <w:p w14:paraId="54DC731B" w14:textId="77777777" w:rsidR="00451C88" w:rsidRDefault="00451C88">
      <w:pPr>
        <w:rPr>
          <w:b/>
          <w:color w:val="FF0000"/>
        </w:rPr>
      </w:pPr>
    </w:p>
    <w:p w14:paraId="2838B81D" w14:textId="77777777" w:rsidR="00451C88" w:rsidRDefault="00000000">
      <w:pPr>
        <w:rPr>
          <w:b/>
        </w:rPr>
      </w:pPr>
      <w:r>
        <w:rPr>
          <w:b/>
        </w:rPr>
        <w:t xml:space="preserve">Important Final Note: </w:t>
      </w:r>
      <w:r>
        <w:t xml:space="preserve">The goal of this problem is to explore quantum computing approaches to machine learning problems. To this end, the final score will </w:t>
      </w:r>
      <w:proofErr w:type="gramStart"/>
      <w:r>
        <w:t>take into account</w:t>
      </w:r>
      <w:proofErr w:type="gramEnd"/>
      <w:r>
        <w:t xml:space="preserve"> the degree of </w:t>
      </w:r>
      <w:proofErr w:type="spellStart"/>
      <w:r>
        <w:lastRenderedPageBreak/>
        <w:t>quantumness</w:t>
      </w:r>
      <w:proofErr w:type="spellEnd"/>
      <w:r>
        <w:t xml:space="preserve"> in the program. Preference will be given to creative solutions with a minimal amount of classical processing in the final solution.</w:t>
      </w:r>
    </w:p>
    <w:p w14:paraId="22FBFA31" w14:textId="77777777" w:rsidR="00451C88" w:rsidRDefault="00451C88"/>
    <w:p w14:paraId="37B9F27B" w14:textId="77777777" w:rsidR="00451C88" w:rsidRDefault="00451C88"/>
    <w:p w14:paraId="739839DD" w14:textId="77777777" w:rsidR="00451C88" w:rsidRDefault="00451C88"/>
    <w:p w14:paraId="31F0C3AE" w14:textId="77777777" w:rsidR="00451C88" w:rsidRDefault="00451C88"/>
    <w:p w14:paraId="7C8FAF5E" w14:textId="77777777" w:rsidR="00451C88" w:rsidRDefault="00451C88"/>
    <w:sectPr w:rsidR="00451C8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Matthew" w:date="2023-01-27T15:55:00Z" w:initials="">
    <w:p w14:paraId="2CB128F5" w14:textId="77777777" w:rsidR="00451C88" w:rsidRDefault="00000000">
      <w:pPr>
        <w:widowControl w:val="0"/>
        <w:pBdr>
          <w:top w:val="nil"/>
          <w:left w:val="nil"/>
          <w:bottom w:val="nil"/>
          <w:right w:val="nil"/>
          <w:between w:val="nil"/>
        </w:pBdr>
        <w:spacing w:line="240" w:lineRule="auto"/>
        <w:rPr>
          <w:color w:val="000000"/>
        </w:rPr>
      </w:pPr>
      <w:r>
        <w:rPr>
          <w:color w:val="000000"/>
        </w:rPr>
        <w:t>some definition of how to make one would be good (perhaps in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B128F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B128F5" w16cid:durableId="27809F9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15184"/>
    <w:multiLevelType w:val="multilevel"/>
    <w:tmpl w:val="DBFC172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167D00F7"/>
    <w:multiLevelType w:val="multilevel"/>
    <w:tmpl w:val="3FC24C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4ED7662D"/>
    <w:multiLevelType w:val="multilevel"/>
    <w:tmpl w:val="176879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71662114">
    <w:abstractNumId w:val="1"/>
  </w:num>
  <w:num w:numId="2" w16cid:durableId="775756609">
    <w:abstractNumId w:val="0"/>
  </w:num>
  <w:num w:numId="3" w16cid:durableId="5853104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C88"/>
    <w:rsid w:val="00451C88"/>
    <w:rsid w:val="00FE2E6E"/>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6B25E837"/>
  <w15:docId w15:val="{5A3AF3CE-9107-C341-BEF4-DD7DA97DA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omments" Target="commen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672</Words>
  <Characters>3836</Characters>
  <Application>Microsoft Office Word</Application>
  <DocSecurity>0</DocSecurity>
  <Lines>31</Lines>
  <Paragraphs>8</Paragraphs>
  <ScaleCrop>false</ScaleCrop>
  <Company/>
  <LinksUpToDate>false</LinksUpToDate>
  <CharactersWithSpaces>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Emilio Bernal Zubieta</cp:lastModifiedBy>
  <cp:revision>2</cp:revision>
  <dcterms:created xsi:type="dcterms:W3CDTF">2023-01-29T13:32:00Z</dcterms:created>
  <dcterms:modified xsi:type="dcterms:W3CDTF">2023-01-29T13:51:00Z</dcterms:modified>
</cp:coreProperties>
</file>