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jc w:val="center"/>
      </w:pPr>
      <w:r>
        <w:rPr>
          <w:b/>
          <w:bCs/>
          <w:color w:val="1a3a5c"/>
          <w:sz w:val="80"/>
          <w:szCs w:val="80"/>
        </w:rPr>
        <w:t xml:space="preserve">EKKLESIA</w:t>
      </w:r>
    </w:p>
    <w:p>
      <w:pPr>
        <w:spacing w:before="60" w:after="60"/>
        <w:jc w:val="center"/>
      </w:pPr>
      <w:r>
        <w:rPr>
          <w:color w:val="2d6a9f"/>
          <w:sz w:val="34"/>
          <w:szCs w:val="34"/>
        </w:rPr>
        <w:t xml:space="preserve">Church Management Platform</w:t>
      </w:r>
    </w:p>
    <w:p>
      <w:pPr>
        <w:spacing w:before="0" w:after="400"/>
        <w:jc w:val="center"/>
      </w:pPr>
      <w:r>
        <w:rPr>
          <w:i/>
          <w:iCs/>
          <w:color w:val="888888"/>
          <w:sz w:val="26"/>
          <w:szCs w:val="26"/>
        </w:rPr>
        <w:t xml:space="preserve">Complete Build Phases &amp; Task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left w:val="none"/>
              <w:bottom w:val="none"/>
              <w:right w:val="none"/>
            </w:tcBorders>
            <w:shd w:fill="EEF4FB" w:val="clear"/>
            <w:tcMar>
              <w:top w:type="dxa" w:w="280"/>
              <w:left w:type="dxa" w:w="400"/>
              <w:bottom w:type="dxa" w:w="280"/>
              <w:right w:type="dxa" w:w="400"/>
            </w:tcMar>
          </w:tcPr>
          <w:p>
            <w:pPr>
              <w:spacing w:before="60" w:after="60"/>
            </w:pPr>
            <w:r>
              <w:rPr>
                <w:b/>
                <w:bCs/>
                <w:color w:val="1a6b3c"/>
                <w:sz w:val="20"/>
                <w:szCs w:val="20"/>
              </w:rPr>
              <w:t xml:space="preserve">Phase 1  </w:t>
            </w:r>
            <w:r>
              <w:rPr>
                <w:color w:val="333333"/>
                <w:sz w:val="20"/>
                <w:szCs w:val="20"/>
              </w:rPr>
              <w:t xml:space="preserve">Foundation, Auth &amp; Profiles</w:t>
            </w:r>
          </w:p>
          <w:p>
            <w:pPr>
              <w:spacing w:before="60" w:after="60"/>
            </w:pPr>
            <w:r>
              <w:rPr>
                <w:b/>
                <w:bCs/>
                <w:color w:val="2d6a9f"/>
                <w:sz w:val="20"/>
                <w:szCs w:val="20"/>
              </w:rPr>
              <w:t xml:space="preserve">Phase 2  </w:t>
            </w:r>
            <w:r>
              <w:rPr>
                <w:color w:val="333333"/>
                <w:sz w:val="20"/>
                <w:szCs w:val="20"/>
              </w:rPr>
              <w:t xml:space="preserve">Visitor Pipeline &amp; Groups</w:t>
            </w:r>
          </w:p>
          <w:p>
            <w:pPr>
              <w:spacing w:before="60" w:after="60"/>
            </w:pPr>
            <w:r>
              <w:rPr>
                <w:b/>
                <w:bCs/>
                <w:color w:val="7b3f8c"/>
                <w:sz w:val="20"/>
                <w:szCs w:val="20"/>
              </w:rPr>
              <w:t xml:space="preserve">Phase 3  </w:t>
            </w:r>
            <w:r>
              <w:rPr>
                <w:color w:val="333333"/>
                <w:sz w:val="20"/>
                <w:szCs w:val="20"/>
              </w:rPr>
              <w:t xml:space="preserve">Attendance, Prayer &amp; Gatherings</w:t>
            </w:r>
          </w:p>
          <w:p>
            <w:pPr>
              <w:spacing w:before="60" w:after="60"/>
            </w:pPr>
            <w:r>
              <w:rPr>
                <w:b/>
                <w:bCs/>
                <w:color w:val="c47a1e"/>
                <w:sz w:val="20"/>
                <w:szCs w:val="20"/>
              </w:rPr>
              <w:t xml:space="preserve">Phase 4  </w:t>
            </w:r>
            <w:r>
              <w:rPr>
                <w:color w:val="333333"/>
                <w:sz w:val="20"/>
                <w:szCs w:val="20"/>
              </w:rPr>
              <w:t xml:space="preserve">Notifications &amp; Events</w:t>
            </w:r>
          </w:p>
          <w:p>
            <w:pPr>
              <w:spacing w:before="60" w:after="60"/>
            </w:pPr>
            <w:r>
              <w:rPr>
                <w:b/>
                <w:bCs/>
                <w:color w:val="c0392b"/>
                <w:sz w:val="20"/>
                <w:szCs w:val="20"/>
              </w:rPr>
              <w:t xml:space="preserve">Phase 5  </w:t>
            </w:r>
            <w:r>
              <w:rPr>
                <w:color w:val="333333"/>
                <w:sz w:val="20"/>
                <w:szCs w:val="20"/>
              </w:rPr>
              <w:t xml:space="preserve">Serving Teams &amp; Announcements</w:t>
            </w:r>
          </w:p>
          <w:p>
            <w:pPr>
              <w:spacing w:before="60" w:after="60"/>
            </w:pPr>
            <w:r>
              <w:rPr>
                <w:b/>
                <w:bCs/>
                <w:color w:val="2980b9"/>
                <w:sz w:val="20"/>
                <w:szCs w:val="20"/>
              </w:rPr>
              <w:t xml:space="preserve">Phase 6  </w:t>
            </w:r>
            <w:r>
              <w:rPr>
                <w:color w:val="333333"/>
                <w:sz w:val="20"/>
                <w:szCs w:val="20"/>
              </w:rPr>
              <w:t xml:space="preserve">Resources: Songs &amp; Bible</w:t>
            </w:r>
          </w:p>
          <w:p>
            <w:pPr>
              <w:spacing w:before="60" w:after="60"/>
            </w:pPr>
            <w:r>
              <w:rPr>
                <w:b/>
                <w:bCs/>
                <w:color w:val="16a085"/>
                <w:sz w:val="20"/>
                <w:szCs w:val="20"/>
              </w:rPr>
              <w:t xml:space="preserve">Phase 7  </w:t>
            </w:r>
            <w:r>
              <w:rPr>
                <w:color w:val="333333"/>
                <w:sz w:val="20"/>
                <w:szCs w:val="20"/>
              </w:rPr>
              <w:t xml:space="preserve">Pastoral Care &amp; Reports</w:t>
            </w:r>
          </w:p>
          <w:p>
            <w:pPr>
              <w:spacing w:before="60" w:after="60"/>
            </w:pPr>
            <w:r>
              <w:rPr>
                <w:b/>
                <w:bCs/>
                <w:color w:val="6c3483"/>
                <w:sz w:val="20"/>
                <w:szCs w:val="20"/>
              </w:rPr>
              <w:t xml:space="preserve">Phase 8  </w:t>
            </w:r>
            <w:r>
              <w:rPr>
                <w:color w:val="333333"/>
                <w:sz w:val="20"/>
                <w:szCs w:val="20"/>
              </w:rPr>
              <w:t xml:space="preserve">Multi-Church &amp; Polish</w:t>
            </w:r>
          </w:p>
        </w:tc>
      </w:tr>
    </w:tbl>
    <w:p>
      <w:pPr>
        <w:spacing w:before="400" w:after="0"/>
        <w:jc w:val="center"/>
      </w:pPr>
      <w:r>
        <w:rPr>
          <w:i/>
          <w:iCs/>
          <w:color w:val="AAAAAA"/>
          <w:sz w:val="19"/>
          <w:szCs w:val="19"/>
        </w:rPr>
        <w:t xml:space="preserve">Stack: Next.js · Supabase · shadcn/ui · Tailwind · Twilio · Resend · Vercel</w:t>
      </w:r>
    </w:p>
    <w:p>
      <w:r>
        <w:br w:type="page"/>
      </w:r>
    </w:p>
    <w:p>
      <w:pPr>
        <w:spacing w:before="320" w:after="160"/>
      </w:pPr>
      <w:r>
        <w:rPr>
          <w:rFonts w:ascii="Arial" w:cs="Arial" w:eastAsia="Arial" w:hAnsi="Arial"/>
          <w:b/>
          <w:bCs/>
          <w:color w:val="1a3a5c"/>
          <w:sz w:val="36"/>
          <w:szCs w:val="36"/>
        </w:rPr>
        <w:t xml:space="preserve">How to Use This Document</w:t>
      </w:r>
    </w:p>
    <w:p>
      <w:pPr>
        <w:spacing w:before="60" w:after="60"/>
      </w:pPr>
      <w:r>
        <w:rPr>
          <w:b w:val="false"/>
          <w:bCs w:val="false"/>
          <w:i w:val="false"/>
          <w:iCs w:val="false"/>
          <w:color w:val="444444"/>
          <w:sz w:val="21"/>
          <w:szCs w:val="21"/>
        </w:rPr>
        <w:t xml:space="preserve">Each phase is self-contained. Complete every task in a phase before starting the next. Each task tells you exactly what to build, which files to create, and what the done state looks like.</w:t>
      </w:r>
    </w:p>
    <w:p>
      <w:pPr>
        <w:spacing w:before="80" w:after="40"/>
      </w:pPr>
    </w:p>
    <w:p>
      <w:pPr>
        <w:pStyle w:val="ListParagraph"/>
        <w:numPr>
          <w:ilvl w:val="0"/>
          <w:numId w:val="2"/>
        </w:numPr>
        <w:spacing w:before="50" w:after="50"/>
      </w:pPr>
      <w:r>
        <w:rPr>
          <w:color w:val="444444"/>
          <w:sz w:val="21"/>
          <w:szCs w:val="21"/>
        </w:rPr>
        <w:t xml:space="preserve">Complete phases in order — later phases depend on earlier ones.</w:t>
      </w:r>
    </w:p>
    <w:p>
      <w:pPr>
        <w:pStyle w:val="ListParagraph"/>
        <w:numPr>
          <w:ilvl w:val="0"/>
          <w:numId w:val="2"/>
        </w:numPr>
        <w:spacing w:before="50" w:after="50"/>
      </w:pPr>
      <w:r>
        <w:rPr>
          <w:color w:val="444444"/>
          <w:sz w:val="21"/>
          <w:szCs w:val="21"/>
        </w:rPr>
        <w:t xml:space="preserve">Use the task tables as your daily checklist. One task at a time.</w:t>
      </w:r>
    </w:p>
    <w:p>
      <w:pPr>
        <w:pStyle w:val="ListParagraph"/>
        <w:numPr>
          <w:ilvl w:val="0"/>
          <w:numId w:val="2"/>
        </w:numPr>
        <w:spacing w:before="50" w:after="50"/>
      </w:pPr>
      <w:r>
        <w:rPr>
          <w:color w:val="444444"/>
          <w:sz w:val="21"/>
          <w:szCs w:val="21"/>
        </w:rPr>
        <w:t xml:space="preserve">Check the 'Phase Complete When' gate at the end of each phase before moving on.</w:t>
      </w:r>
    </w:p>
    <w:p>
      <w:pPr>
        <w:pStyle w:val="ListParagraph"/>
        <w:numPr>
          <w:ilvl w:val="0"/>
          <w:numId w:val="2"/>
        </w:numPr>
        <w:spacing w:before="50" w:after="50"/>
      </w:pPr>
      <w:r>
        <w:rPr>
          <w:color w:val="444444"/>
          <w:sz w:val="21"/>
          <w:szCs w:val="21"/>
        </w:rPr>
        <w:t xml:space="preserve">Use AI tools (Cursor, Claude) for implementation — these tasks are scoped to work well with AI-assisted coding.</w:t>
      </w:r>
    </w:p>
    <w:p>
      <w:pPr>
        <w:pStyle w:val="ListParagraph"/>
        <w:numPr>
          <w:ilvl w:val="0"/>
          <w:numId w:val="2"/>
        </w:numPr>
        <w:spacing w:before="50" w:after="50"/>
      </w:pPr>
      <w:r>
        <w:rPr>
          <w:color w:val="444444"/>
          <w:sz w:val="21"/>
          <w:szCs w:val="21"/>
        </w:rPr>
        <w:t xml:space="preserve">Never start building UI before the database and API layer for that module are working.</w:t>
      </w:r>
    </w:p>
    <w:p>
      <w:pPr>
        <w:spacing w:before="80" w:after="80"/>
      </w:pPr>
    </w:p>
    <w:p>
      <w:pPr>
        <w:pBdr>
          <w:left w:val="single" w:color="c0392b" w:sz="8" w:space="10"/>
        </w:pBdr>
        <w:spacing w:before="100" w:after="100"/>
        <w:ind w:left="300"/>
      </w:pPr>
      <w:r>
        <w:rPr>
          <w:i/>
          <w:iCs/>
          <w:color w:val="c0392b"/>
          <w:sz w:val="20"/>
          <w:szCs w:val="20"/>
        </w:rPr>
        <w:t xml:space="preserve">⚠ Do not skip phases or build out of order. The database schema and auth layer in Phase 1 are the foundation everything else depends on.</w:t>
      </w:r>
    </w:p>
    <w:p>
      <w:pPr>
        <w:pBdr>
          <w:left w:val="single" w:color="2d6a9f" w:sz="8" w:space="10"/>
        </w:pBdr>
        <w:spacing w:before="100" w:after="100"/>
        <w:ind w:left="300"/>
      </w:pPr>
      <w:r>
        <w:rPr>
          <w:i/>
          <w:iCs/>
          <w:color w:val="555555"/>
          <w:sz w:val="20"/>
          <w:szCs w:val="20"/>
        </w:rPr>
        <w:t xml:space="preserve">💡 Estimated efforts assume one developer using AI coding tools heavily. Purely coding time, not calendar time.</w:t>
      </w:r>
    </w:p>
    <w:p>
      <w:r>
        <w:br w:type="page"/>
      </w:r>
    </w:p>
    <w:p>
      <w:pPr>
        <w:shd w:fill="1a6b3c" w:val="clea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left w:val="none"/>
              <w:bottom w:val="none"/>
              <w:right w:val="none"/>
            </w:tcBorders>
            <w:shd w:fill="1a6b3c" w:val="clear"/>
            <w:tcMar>
              <w:top w:type="dxa" w:w="200"/>
              <w:left w:type="dxa" w:w="300"/>
              <w:bottom w:type="dxa" w:w="200"/>
              <w:right w:type="dxa" w:w="120"/>
            </w:tcMar>
          </w:tcPr>
          <w:p>
            <w:r>
              <w:rPr>
                <w:rFonts w:ascii="Arial" w:cs="Arial" w:eastAsia="Arial" w:hAnsi="Arial"/>
                <w:b/>
                <w:bCs/>
                <w:color w:val="FFFFFF"/>
                <w:sz w:val="18"/>
                <w:szCs w:val="18"/>
              </w:rPr>
              <w:t xml:space="preserve">PHASE 1</w:t>
            </w:r>
          </w:p>
          <w:p>
            <w:pPr>
              <w:spacing w:before="40" w:after="40"/>
            </w:pPr>
            <w:r>
              <w:rPr>
                <w:rFonts w:ascii="Arial" w:cs="Arial" w:eastAsia="Arial" w:hAnsi="Arial"/>
                <w:b/>
                <w:bCs/>
                <w:color w:val="FFFFFF"/>
                <w:sz w:val="36"/>
                <w:szCs w:val="36"/>
              </w:rPr>
              <w:t xml:space="preserve">Foundation, Auth &amp; Profiles</w:t>
            </w:r>
          </w:p>
          <w:p>
            <w:r>
              <w:rPr>
                <w:rFonts w:ascii="Arial" w:cs="Arial" w:eastAsia="Arial" w:hAnsi="Arial"/>
                <w:color w:val="DDDDDD"/>
                <w:sz w:val="21"/>
                <w:szCs w:val="21"/>
              </w:rPr>
              <w:t xml:space="preserve">The bedrock. Nothing else works without this.</w:t>
            </w:r>
          </w:p>
        </w:tc>
        <w:tc>
          <w:tcPr>
            <w:tcW w:type="dxa" w:w="2360"/>
            <w:tcBorders>
              <w:top w:val="none"/>
              <w:left w:val="none"/>
              <w:bottom w:val="none"/>
              <w:right w:val="none"/>
            </w:tcBorders>
            <w:shd w:fill="1a6b3c" w:val="clear"/>
            <w:tcMar>
              <w:top w:type="dxa" w:w="200"/>
              <w:left w:type="dxa" w:w="120"/>
              <w:bottom w:type="dxa" w:w="200"/>
              <w:right w:type="dxa" w:w="300"/>
            </w:tcMar>
            <w:vAlign w:val="center"/>
          </w:tcPr>
          <w:p>
            <w:pPr>
              <w:jc w:val="right"/>
            </w:pPr>
            <w:r>
              <w:rPr>
                <w:rFonts w:ascii="Arial" w:cs="Arial" w:eastAsia="Arial" w:hAnsi="Arial"/>
                <w:color w:val="CCCCCC"/>
                <w:sz w:val="18"/>
                <w:szCs w:val="18"/>
              </w:rPr>
              <w:t xml:space="preserve">Est. Effort</w:t>
            </w:r>
          </w:p>
          <w:p>
            <w:pPr>
              <w:jc w:val="right"/>
            </w:pPr>
            <w:r>
              <w:rPr>
                <w:rFonts w:ascii="Arial" w:cs="Arial" w:eastAsia="Arial" w:hAnsi="Arial"/>
                <w:b/>
                <w:bCs/>
                <w:color w:val="FFFFFF"/>
                <w:sz w:val="30"/>
                <w:szCs w:val="30"/>
              </w:rPr>
              <w:t xml:space="preserve">~2–3 weeks</w:t>
            </w:r>
          </w:p>
        </w:tc>
      </w:tr>
    </w:tbl>
    <w:p>
      <w:pPr>
        <w:spacing w:before="0" w:after="240"/>
      </w:pPr>
    </w:p>
    <w:p>
      <w:pPr>
        <w:spacing w:before="60" w:after="60"/>
      </w:pPr>
      <w:r>
        <w:rPr>
          <w:b w:val="false"/>
          <w:bCs w:val="false"/>
          <w:i w:val="false"/>
          <w:iCs w:val="false"/>
          <w:color w:val="444444"/>
          <w:sz w:val="21"/>
          <w:szCs w:val="21"/>
        </w:rPr>
        <w:t xml:space="preserve">Phase 1 is the most critical phase. It establishes your project structure, database, authentication, role system, and the core member profile. Every subsequent phase builds directly on top of this. Take your time here — a clean foundation saves weeks later.</w:t>
      </w:r>
    </w:p>
    <w:p>
      <w:pPr>
        <w:spacing w:before="80" w:after="80"/>
      </w:pPr>
    </w:p>
    <w:p>
      <w:pPr>
        <w:spacing w:before="260" w:after="120"/>
      </w:pPr>
      <w:r>
        <w:rPr>
          <w:rFonts w:ascii="Arial" w:cs="Arial" w:eastAsia="Arial" w:hAnsi="Arial"/>
          <w:b/>
          <w:bCs/>
          <w:color w:val="2d6a9f"/>
          <w:sz w:val="26"/>
          <w:szCs w:val="26"/>
        </w:rPr>
        <w:t xml:space="preserve">1.1 — Project &amp; Tooling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Bootstrap Next.js App</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npx create-next-app@latest ekklesia --typescript --tailwind --app</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Running Next.js app</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Install core dependencies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@supabase/supabase-js @supabase/ssr shadcn/ui zod react-hook-form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package.json complete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Init shadcn/ui</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npx shadcn@latest init — choose default style, zinc base color</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components/ui/ ready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Configure Tailwind for RTL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Add rtl: variant support in tailwind.config.ts. Set dir='rtl' on html tag for AR.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RTL classes work</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Set up env variables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.env.local: NEXT_PUBLIC_SUPABASE_URL, NEXT_PUBLIC_SUPABASE_ANON_KEY, SUPABASE_SERVICE_ROLE_KEY</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.env.local complete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Configure folder structure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/app /components /lib /hooks /types /utils /styles — establish before writing any feature code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Structure defined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Set up GitHub repo</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Init repo, push initial commit, connect to Vercel for auto-deploy on push to main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CI/CD live</w:t>
            </w:r>
          </w:p>
        </w:tc>
      </w:tr>
    </w:tbl>
    <w:p>
      <w:pPr>
        <w:spacing w:before="120" w:after="80"/>
      </w:pPr>
    </w:p>
    <w:p>
      <w:pPr>
        <w:spacing w:before="260" w:after="120"/>
      </w:pPr>
      <w:r>
        <w:rPr>
          <w:rFonts w:ascii="Arial" w:cs="Arial" w:eastAsia="Arial" w:hAnsi="Arial"/>
          <w:b/>
          <w:bCs/>
          <w:color w:val="2d6a9f"/>
          <w:sz w:val="26"/>
          <w:szCs w:val="26"/>
        </w:rPr>
        <w:t xml:space="preserve">1.2 — Supabase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Supabase project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Region: eu-west-1 (closest to Middle East). Note URL and anon key.</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Project live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churches table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SQL: id uuid PK, name, name_ar, country, timezone, primary_language, welcome_message, visitor_sla_hours, is_active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profiles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SQL: id uuid FK→auth.users, church_id, first/last name + AR versions, phone, email, DOB, gender, occupation, photo_url, role, status, joined_church_at, invited_by, notification_pref</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profile_milestones table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SQL: id, profile_id, church_id, type, title, date, notes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Enable RLS on all tables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ALTER TABLE churches ENABLE ROW LEVEL SECURITY; — repeat for all tables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RLS enabled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Write RLS policies — profiles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Users read own row. Leaders read members of their groups (subquery). Admins read all in church_id.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Policies active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Storage buckets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church-assets (public), profile-photos (authenticated). Set max file size 5MB.</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Buckets ready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trigger: on new auth user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Postgres function that auto-inserts a basic profile row when a new auth.user is created.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Trigger live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9</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Seed test data</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One church row. 3 profiles: super_admin, group_leader, member. Use Supabase dashboard.</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Test data ready</w:t>
            </w:r>
          </w:p>
        </w:tc>
      </w:tr>
    </w:tbl>
    <w:p>
      <w:pPr>
        <w:spacing w:before="120" w:after="80"/>
      </w:pPr>
    </w:p>
    <w:p>
      <w:pPr>
        <w:spacing w:before="260" w:after="120"/>
      </w:pPr>
      <w:r>
        <w:rPr>
          <w:rFonts w:ascii="Arial" w:cs="Arial" w:eastAsia="Arial" w:hAnsi="Arial"/>
          <w:b/>
          <w:bCs/>
          <w:color w:val="2d6a9f"/>
          <w:sz w:val="26"/>
          <w:szCs w:val="26"/>
        </w:rPr>
        <w:t xml:space="preserve">1.3 — Supabase Client &amp;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Supabase browser client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/lib/supabase/client.ts — createBrowserClient() from @supabase/ssr</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Client ready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Supabase server client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/lib/supabase/server.ts — createServerClient() using cookies()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Server client ready</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auth middleware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/middleware.ts — check session on every request, redirect to /login if not authenticated</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Auth gate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getCurrentUser helper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/lib/auth.ts — getCurrentUserWithRole() returns profile + role. Used in all server components.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Helper ready</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TypeScript types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/types/index.ts — Church, Profile, Group, Visitor etc. Mirror DB schema exactly.</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Types ready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Church scoping middleware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Extract church_id from user profile on every request. Attach to request context.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Church isolation works</w:t>
            </w:r>
          </w:p>
        </w:tc>
      </w:tr>
    </w:tbl>
    <w:p>
      <w:pPr>
        <w:spacing w:before="120" w:after="80"/>
      </w:pPr>
    </w:p>
    <w:p>
      <w:pPr>
        <w:spacing w:before="260" w:after="120"/>
      </w:pPr>
      <w:r>
        <w:rPr>
          <w:rFonts w:ascii="Arial" w:cs="Arial" w:eastAsia="Arial" w:hAnsi="Arial"/>
          <w:b/>
          <w:bCs/>
          <w:color w:val="2d6a9f"/>
          <w:sz w:val="26"/>
          <w:szCs w:val="26"/>
        </w:rPr>
        <w:t xml:space="preserve">1.4 — Auth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/login page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/app/(auth)/login/page.tsx — email + password form using shadcn Form + Input + Button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Login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onboarding page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/app/onboarding/page.tsx — First login: enter name, Arabic name, phone, photo, DOB, occupation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Onboarding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sign out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Server action: supabase.auth.signOut() + redirect to /login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Sign out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Auth layout wrapper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/app/(auth)/layout.tsx — centered card layout for login/onboarding pages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Auth layout done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Protected layout wrapper</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/app/(app)/layout.tsx — sidebar + topbar shell. Checks session. Redirects if not authed.</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App shell done</w:t>
            </w:r>
          </w:p>
        </w:tc>
      </w:tr>
    </w:tbl>
    <w:p>
      <w:pPr>
        <w:spacing w:before="120" w:after="80"/>
      </w:pPr>
    </w:p>
    <w:p>
      <w:pPr>
        <w:spacing w:before="260" w:after="120"/>
      </w:pPr>
      <w:r>
        <w:rPr>
          <w:rFonts w:ascii="Arial" w:cs="Arial" w:eastAsia="Arial" w:hAnsi="Arial"/>
          <w:b/>
          <w:bCs/>
          <w:color w:val="2d6a9f"/>
          <w:sz w:val="26"/>
          <w:szCs w:val="26"/>
        </w:rPr>
        <w:t xml:space="preserve">1.5 — App Shell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sidebar component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/components/layout/Sidebar.tsx — nav links change based on role. Collapsible. RTL-aware.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Sidebar renders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topbar component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/components/layout/Topbar.tsx — church name, user avatar, notifications bell, language toggle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Topbar renders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Language toggle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Toggle between AR (RTL) and EN (LTR). Store in localStorage. Apply dir attribute to &lt;html&gt;.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Language switch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Role-based nav</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Define nav items per role in /lib/navigation.ts. Sidebar filters items by current user role.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Nav is role-aware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404 and error pages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/app/not-found.tsx and /app/error.tsx — simple styled pages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Error pages done</w:t>
            </w:r>
          </w:p>
        </w:tc>
      </w:tr>
    </w:tbl>
    <w:p>
      <w:pPr>
        <w:spacing w:before="120" w:after="80"/>
      </w:pPr>
    </w:p>
    <w:p>
      <w:pPr>
        <w:spacing w:before="260" w:after="120"/>
      </w:pPr>
      <w:r>
        <w:rPr>
          <w:rFonts w:ascii="Arial" w:cs="Arial" w:eastAsia="Arial" w:hAnsi="Arial"/>
          <w:b/>
          <w:bCs/>
          <w:color w:val="2d6a9f"/>
          <w:sz w:val="26"/>
          <w:szCs w:val="26"/>
        </w:rPr>
        <w:t xml:space="preserve">1.6 — Member Profile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profile page (own)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/app/(app)/profile/page.tsx — shows all profile fields, photo, milestones, groups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Profile view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profile edit form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/app/(app)/profile/edit/page.tsx — react-hook-form + zod. All fields. Photo upload to Supabase Storage.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Profile edit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Photo upload component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/components/profile/PhotoUpload.tsx — drag/drop or click, preview, upload to profile-photos bucket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Photo upload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member directory (admin)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/app/(app)/admin/members/page.tsx — table with search, filter by role/status/group. Pagination.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Directory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member detail page (admin)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/app/(app)/admin/members/[id]/page.tsx — full profile. Admin can change role. See all groups, stats.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Member detail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Add milestone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/components/profile/AddMilestone.tsx — modal to add baptism, Bible plan, etc. POST /api/profiles/:id/milestones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Milestones work</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Profile API routes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/app/api/profiles/route.ts (GET list), /app/api/profiles/[id]/route.ts (GET, PATCH)</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Profile APIs done</w:t>
            </w:r>
          </w:p>
        </w:tc>
      </w:tr>
    </w:tbl>
    <w:p>
      <w:pPr>
        <w:spacing w:before="120" w:after="80"/>
      </w:pPr>
    </w:p>
    <w:p>
      <w:pPr>
        <w:spacing w:before="160" w:after="80"/>
      </w:pPr>
      <w:r>
        <w:rPr>
          <w:b/>
          <w:bCs/>
          <w:color w:val="1a6b3c"/>
          <w:sz w:val="22"/>
          <w:szCs w:val="22"/>
        </w:rPr>
        <w:t xml:space="preserve">✅  Phase Complete When:</w:t>
      </w:r>
    </w:p>
    <w:p>
      <w:pPr>
        <w:pStyle w:val="ListParagraph"/>
        <w:numPr>
          <w:ilvl w:val="0"/>
          <w:numId w:val="2"/>
        </w:numPr>
        <w:spacing w:before="50" w:after="50"/>
      </w:pPr>
      <w:r>
        <w:rPr>
          <w:color w:val="333333"/>
          <w:sz w:val="21"/>
          <w:szCs w:val="21"/>
        </w:rPr>
        <w:t xml:space="preserve">You can log in, complete onboarding, and see your profile.</w:t>
      </w:r>
    </w:p>
    <w:p>
      <w:pPr>
        <w:pStyle w:val="ListParagraph"/>
        <w:numPr>
          <w:ilvl w:val="0"/>
          <w:numId w:val="2"/>
        </w:numPr>
        <w:spacing w:before="50" w:after="50"/>
      </w:pPr>
      <w:r>
        <w:rPr>
          <w:color w:val="333333"/>
          <w:sz w:val="21"/>
          <w:szCs w:val="21"/>
        </w:rPr>
        <w:t xml:space="preserve">Admin can view the member directory and open any member's profile.</w:t>
      </w:r>
    </w:p>
    <w:p>
      <w:pPr>
        <w:pStyle w:val="ListParagraph"/>
        <w:numPr>
          <w:ilvl w:val="0"/>
          <w:numId w:val="2"/>
        </w:numPr>
        <w:spacing w:before="50" w:after="50"/>
      </w:pPr>
      <w:r>
        <w:rPr>
          <w:color w:val="333333"/>
          <w:sz w:val="21"/>
          <w:szCs w:val="21"/>
        </w:rPr>
        <w:t xml:space="preserve">Profile photo uploads and saves correctly.</w:t>
      </w:r>
    </w:p>
    <w:p>
      <w:pPr>
        <w:pStyle w:val="ListParagraph"/>
        <w:numPr>
          <w:ilvl w:val="0"/>
          <w:numId w:val="2"/>
        </w:numPr>
        <w:spacing w:before="50" w:after="50"/>
      </w:pPr>
      <w:r>
        <w:rPr>
          <w:color w:val="333333"/>
          <w:sz w:val="21"/>
          <w:szCs w:val="21"/>
        </w:rPr>
        <w:t xml:space="preserve">Role-based navigation shows correct items per user type.</w:t>
      </w:r>
    </w:p>
    <w:p>
      <w:pPr>
        <w:pStyle w:val="ListParagraph"/>
        <w:numPr>
          <w:ilvl w:val="0"/>
          <w:numId w:val="2"/>
        </w:numPr>
        <w:spacing w:before="50" w:after="50"/>
      </w:pPr>
      <w:r>
        <w:rPr>
          <w:color w:val="333333"/>
          <w:sz w:val="21"/>
          <w:szCs w:val="21"/>
        </w:rPr>
        <w:t xml:space="preserve">RTL/LTR toggle works across the whole app.</w:t>
      </w:r>
    </w:p>
    <w:p>
      <w:pPr>
        <w:pStyle w:val="ListParagraph"/>
        <w:numPr>
          <w:ilvl w:val="0"/>
          <w:numId w:val="2"/>
        </w:numPr>
        <w:spacing w:before="50" w:after="50"/>
      </w:pPr>
      <w:r>
        <w:rPr>
          <w:color w:val="333333"/>
          <w:sz w:val="21"/>
          <w:szCs w:val="21"/>
        </w:rPr>
        <w:t xml:space="preserve">Supabase RLS is blocking data across different churches.</w:t>
      </w:r>
    </w:p>
    <w:p>
      <w:pPr>
        <w:pStyle w:val="ListParagraph"/>
        <w:numPr>
          <w:ilvl w:val="0"/>
          <w:numId w:val="2"/>
        </w:numPr>
        <w:spacing w:before="50" w:after="50"/>
      </w:pPr>
      <w:r>
        <w:rPr>
          <w:color w:val="333333"/>
          <w:sz w:val="21"/>
          <w:szCs w:val="21"/>
        </w:rPr>
        <w:t xml:space="preserve">CI/CD deploys cleanly to Vercel on every push.</w:t>
      </w:r>
    </w:p>
    <w:p>
      <w:pPr>
        <w:spacing w:before="80" w:after="80"/>
      </w:pPr>
    </w:p>
    <w:p>
      <w:r>
        <w:br w:type="page"/>
      </w:r>
    </w:p>
    <w:p>
      <w:pPr>
        <w:shd w:fill="2d6a9f" w:val="clea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left w:val="none"/>
              <w:bottom w:val="none"/>
              <w:right w:val="none"/>
            </w:tcBorders>
            <w:shd w:fill="2d6a9f" w:val="clear"/>
            <w:tcMar>
              <w:top w:type="dxa" w:w="200"/>
              <w:left w:type="dxa" w:w="300"/>
              <w:bottom w:type="dxa" w:w="200"/>
              <w:right w:type="dxa" w:w="120"/>
            </w:tcMar>
          </w:tcPr>
          <w:p>
            <w:r>
              <w:rPr>
                <w:rFonts w:ascii="Arial" w:cs="Arial" w:eastAsia="Arial" w:hAnsi="Arial"/>
                <w:b/>
                <w:bCs/>
                <w:color w:val="FFFFFF"/>
                <w:sz w:val="18"/>
                <w:szCs w:val="18"/>
              </w:rPr>
              <w:t xml:space="preserve">PHASE 2</w:t>
            </w:r>
          </w:p>
          <w:p>
            <w:pPr>
              <w:spacing w:before="40" w:after="40"/>
            </w:pPr>
            <w:r>
              <w:rPr>
                <w:rFonts w:ascii="Arial" w:cs="Arial" w:eastAsia="Arial" w:hAnsi="Arial"/>
                <w:b/>
                <w:bCs/>
                <w:color w:val="FFFFFF"/>
                <w:sz w:val="36"/>
                <w:szCs w:val="36"/>
              </w:rPr>
              <w:t xml:space="preserve">Visitor Pipeline &amp; Group Management</w:t>
            </w:r>
          </w:p>
          <w:p>
            <w:r>
              <w:rPr>
                <w:rFonts w:ascii="Arial" w:cs="Arial" w:eastAsia="Arial" w:hAnsi="Arial"/>
                <w:color w:val="DDDDDD"/>
                <w:sz w:val="21"/>
                <w:szCs w:val="21"/>
              </w:rPr>
              <w:t xml:space="preserve">How new people enter and how the church is organized.</w:t>
            </w:r>
          </w:p>
        </w:tc>
        <w:tc>
          <w:tcPr>
            <w:tcW w:type="dxa" w:w="2360"/>
            <w:tcBorders>
              <w:top w:val="none"/>
              <w:left w:val="none"/>
              <w:bottom w:val="none"/>
              <w:right w:val="none"/>
            </w:tcBorders>
            <w:shd w:fill="2d6a9f" w:val="clear"/>
            <w:tcMar>
              <w:top w:type="dxa" w:w="200"/>
              <w:left w:type="dxa" w:w="120"/>
              <w:bottom w:type="dxa" w:w="200"/>
              <w:right w:type="dxa" w:w="300"/>
            </w:tcMar>
            <w:vAlign w:val="center"/>
          </w:tcPr>
          <w:p>
            <w:pPr>
              <w:jc w:val="right"/>
            </w:pPr>
            <w:r>
              <w:rPr>
                <w:rFonts w:ascii="Arial" w:cs="Arial" w:eastAsia="Arial" w:hAnsi="Arial"/>
                <w:color w:val="CCCCCC"/>
                <w:sz w:val="18"/>
                <w:szCs w:val="18"/>
              </w:rPr>
              <w:t xml:space="preserve">Est. Effort</w:t>
            </w:r>
          </w:p>
          <w:p>
            <w:pPr>
              <w:jc w:val="right"/>
            </w:pPr>
            <w:r>
              <w:rPr>
                <w:rFonts w:ascii="Arial" w:cs="Arial" w:eastAsia="Arial" w:hAnsi="Arial"/>
                <w:b/>
                <w:bCs/>
                <w:color w:val="FFFFFF"/>
                <w:sz w:val="30"/>
                <w:szCs w:val="30"/>
              </w:rPr>
              <w:t xml:space="preserve">~2 weeks</w:t>
            </w:r>
          </w:p>
        </w:tc>
      </w:tr>
    </w:tbl>
    <w:p>
      <w:pPr>
        <w:spacing w:before="0" w:after="240"/>
      </w:pPr>
    </w:p>
    <w:p>
      <w:pPr>
        <w:spacing w:before="60" w:after="60"/>
      </w:pPr>
      <w:r>
        <w:rPr>
          <w:b w:val="false"/>
          <w:bCs w:val="false"/>
          <w:i w:val="false"/>
          <w:iCs w:val="false"/>
          <w:color w:val="444444"/>
          <w:sz w:val="21"/>
          <w:szCs w:val="21"/>
        </w:rPr>
        <w:t xml:space="preserve">Phase 2 adds the two foundational operational modules: bringing new people in through the visitor pipeline, and organizing the church into ministries and groups. By the end of this phase, a church can onboard new visitors and structure their groups.</w:t>
      </w:r>
    </w:p>
    <w:p>
      <w:pPr>
        <w:spacing w:before="80" w:after="80"/>
      </w:pPr>
    </w:p>
    <w:p>
      <w:pPr>
        <w:spacing w:before="260" w:after="120"/>
      </w:pPr>
      <w:r>
        <w:rPr>
          <w:rFonts w:ascii="Arial" w:cs="Arial" w:eastAsia="Arial" w:hAnsi="Arial"/>
          <w:b/>
          <w:bCs/>
          <w:color w:val="2d6a9f"/>
          <w:sz w:val="26"/>
          <w:szCs w:val="26"/>
        </w:rPr>
        <w:t xml:space="preserve">2.1 — Database: Visitors, Groups, Ministries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visitors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id, church_id, first_name, last_name, phone, email, age_range, occupation, how_heard, visited_at, status, assigned_to, contacted_at, contact_notes, escalated_at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ministries table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id, church_id, name, name_ar, leader_id, description, is_active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groups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id, church_id, ministry_id, name, name_ar, type, leader_id, co_leader_id, meeting_day, meeting_time, meeting_location, meeting_frequency, max_members, is_open, is_active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group_members table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id, group_id, profile_id, church_id, joined_at, role_in_group, is_active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RLS: visitors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Assigned leader reads/updates their visitors. Admin reads/updates all in church.</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RLS active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RLS: groups + group_members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Group leader reads/updates their group. Members read own groups. Admin reads all.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RLS active</w:t>
            </w:r>
          </w:p>
        </w:tc>
      </w:tr>
    </w:tbl>
    <w:p>
      <w:pPr>
        <w:spacing w:before="120" w:after="80"/>
      </w:pPr>
    </w:p>
    <w:p>
      <w:pPr>
        <w:spacing w:before="260" w:after="120"/>
      </w:pPr>
      <w:r>
        <w:rPr>
          <w:rFonts w:ascii="Arial" w:cs="Arial" w:eastAsia="Arial" w:hAnsi="Arial"/>
          <w:b/>
          <w:bCs/>
          <w:color w:val="2d6a9f"/>
          <w:sz w:val="26"/>
          <w:szCs w:val="26"/>
        </w:rPr>
        <w:t xml:space="preserve">2.2 — Visitor Pipeline: Public QR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/join public page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/app/(public)/join/page.tsx — NO auth required. Beautiful landing page. Church logo. Welcoming copy.</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Form renders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visitor form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Fields: first name, last name, phone, email, age range (dropdown), occupation, how_heard (dropdown). react-hook-form + zod.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Form validates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POST /api/visitors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Public route. Insert into visitors table. Send welcome WhatsApp/SMS via Twilio using church.welcome_message. Return success.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Submission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Thank you page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/app/(public)/join/success/page.tsx — warm message, church info, what to expect next.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Thank you page done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Dynamic church QR support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/join?church=[church_id] — form auto-loads correct church name, logo, welcome message.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QR flow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QR code generator for admin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/admin/settings/qr — generates QR pointing to /join?church=id. Downloadable PNG.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QR code downloadable</w:t>
            </w:r>
          </w:p>
        </w:tc>
      </w:tr>
    </w:tbl>
    <w:p>
      <w:pPr>
        <w:spacing w:before="120" w:after="80"/>
      </w:pPr>
    </w:p>
    <w:p>
      <w:pPr>
        <w:spacing w:before="260" w:after="120"/>
      </w:pPr>
      <w:r>
        <w:rPr>
          <w:rFonts w:ascii="Arial" w:cs="Arial" w:eastAsia="Arial" w:hAnsi="Arial"/>
          <w:b/>
          <w:bCs/>
          <w:color w:val="2d6a9f"/>
          <w:sz w:val="26"/>
          <w:szCs w:val="26"/>
        </w:rPr>
        <w:t xml:space="preserve">2.3 — Visitor Pipeline: Admin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visitor queue page (admin)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/app/(app)/admin/visitors/page.tsx — list of new visitors, status badges, SLA countdown timer per visitor.</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Queue visible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Assign visitor to leader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Modal: admin picks a group leader from dropdown. PATCH /api/visitors/:id/assign. Leader gets notified.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Assignment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Leader: my assigned visitors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/app/(app)/visitors/page.tsx (leader view) — list of visitors assigned to them. Contact action.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Leader view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Mark as contacted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Leader opens visitor, logs contact notes, clicks 'Mark as Contacted'. PATCH /api/visitors/:id/contact.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Contact tracking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Convert visitor to member</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Once added to a group: PATCH /api/visitors/:id/convert — creates profile from visitor data, links group_members.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Conversion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SLA badge logic</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In visitor list UI: if (now - visited_at) &gt; church.visitor_sla_hours and status = 'new', show red badge.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SLA alerts visible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Visitor escalation API</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GET /api/visitors/escalations — returns all SLA-breached, unassigned visitors for admin dashboard.</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Escalation API done</w:t>
            </w:r>
          </w:p>
        </w:tc>
      </w:tr>
    </w:tbl>
    <w:p>
      <w:pPr>
        <w:spacing w:before="120" w:after="80"/>
      </w:pPr>
    </w:p>
    <w:p>
      <w:pPr>
        <w:spacing w:before="260" w:after="120"/>
      </w:pPr>
      <w:r>
        <w:rPr>
          <w:rFonts w:ascii="Arial" w:cs="Arial" w:eastAsia="Arial" w:hAnsi="Arial"/>
          <w:b/>
          <w:bCs/>
          <w:color w:val="2d6a9f"/>
          <w:sz w:val="26"/>
          <w:szCs w:val="26"/>
        </w:rPr>
        <w:t xml:space="preserve">2.4 — Ministry &amp; Group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ministries CRUD (admin)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/admin/groups/ministries — list, create, edit ministries. Assign ministry leader.</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Ministries work</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groups list page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/admin/groups — table of all groups. Filter by ministry, type, active. Shows member count, leader name.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Group list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create/edit group form</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All fields: name, AR name, type, ministry, leader, co-leader, meeting day/time/location/frequency, max members, open toggle.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Group CRUD done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group detail page (admin)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/admin/groups/[id] — info panel, member roster table, health indicators (built later), leader contact.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Group detail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Group leader dashboard</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/groups/[id]/page.tsx (leader view) — their group info, roster, upcoming gathering card, at-risk members.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Leader view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Add member to group</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Admin/leader: search members by name, click add → POST /api/groups/:id/members. Confirmation.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Add member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Remove member from group</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Soft-remove: is_active = false on group_members row. Member still exists in profiles.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Remove member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Group APIs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/api/groups (GET, POST), /api/groups/[id] (GET, PATCH), /api/groups/[id]/members (POST, DELETE)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APIs done</w:t>
            </w:r>
          </w:p>
        </w:tc>
      </w:tr>
    </w:tbl>
    <w:p>
      <w:pPr>
        <w:spacing w:before="120" w:after="80"/>
      </w:pPr>
    </w:p>
    <w:p>
      <w:pPr>
        <w:spacing w:before="160" w:after="80"/>
      </w:pPr>
      <w:r>
        <w:rPr>
          <w:b/>
          <w:bCs/>
          <w:color w:val="1a6b3c"/>
          <w:sz w:val="22"/>
          <w:szCs w:val="22"/>
        </w:rPr>
        <w:t xml:space="preserve">✅  Phase Complete When:</w:t>
      </w:r>
    </w:p>
    <w:p>
      <w:pPr>
        <w:pStyle w:val="ListParagraph"/>
        <w:numPr>
          <w:ilvl w:val="0"/>
          <w:numId w:val="2"/>
        </w:numPr>
        <w:spacing w:before="50" w:after="50"/>
      </w:pPr>
      <w:r>
        <w:rPr>
          <w:color w:val="333333"/>
          <w:sz w:val="21"/>
          <w:szCs w:val="21"/>
        </w:rPr>
        <w:t xml:space="preserve">A visitor can scan a QR code, fill the form, and receive a WhatsApp welcome message.</w:t>
      </w:r>
    </w:p>
    <w:p>
      <w:pPr>
        <w:pStyle w:val="ListParagraph"/>
        <w:numPr>
          <w:ilvl w:val="0"/>
          <w:numId w:val="2"/>
        </w:numPr>
        <w:spacing w:before="50" w:after="50"/>
      </w:pPr>
      <w:r>
        <w:rPr>
          <w:color w:val="333333"/>
          <w:sz w:val="21"/>
          <w:szCs w:val="21"/>
        </w:rPr>
        <w:t xml:space="preserve">Admin can see all visitors in the queue with SLA status.</w:t>
      </w:r>
    </w:p>
    <w:p>
      <w:pPr>
        <w:pStyle w:val="ListParagraph"/>
        <w:numPr>
          <w:ilvl w:val="0"/>
          <w:numId w:val="2"/>
        </w:numPr>
        <w:spacing w:before="50" w:after="50"/>
      </w:pPr>
      <w:r>
        <w:rPr>
          <w:color w:val="333333"/>
          <w:sz w:val="21"/>
          <w:szCs w:val="21"/>
        </w:rPr>
        <w:t xml:space="preserve">Admin can assign a visitor to a leader. Leader gets notified.</w:t>
      </w:r>
    </w:p>
    <w:p>
      <w:pPr>
        <w:pStyle w:val="ListParagraph"/>
        <w:numPr>
          <w:ilvl w:val="0"/>
          <w:numId w:val="2"/>
        </w:numPr>
        <w:spacing w:before="50" w:after="50"/>
      </w:pPr>
      <w:r>
        <w:rPr>
          <w:color w:val="333333"/>
          <w:sz w:val="21"/>
          <w:szCs w:val="21"/>
        </w:rPr>
        <w:t xml:space="preserve">Leader can mark visitor as contacted with notes.</w:t>
      </w:r>
    </w:p>
    <w:p>
      <w:pPr>
        <w:pStyle w:val="ListParagraph"/>
        <w:numPr>
          <w:ilvl w:val="0"/>
          <w:numId w:val="2"/>
        </w:numPr>
        <w:spacing w:before="50" w:after="50"/>
      </w:pPr>
      <w:r>
        <w:rPr>
          <w:color w:val="333333"/>
          <w:sz w:val="21"/>
          <w:szCs w:val="21"/>
        </w:rPr>
        <w:t xml:space="preserve">Visitor can be converted to a full member profile and added to a group.</w:t>
      </w:r>
    </w:p>
    <w:p>
      <w:pPr>
        <w:pStyle w:val="ListParagraph"/>
        <w:numPr>
          <w:ilvl w:val="0"/>
          <w:numId w:val="2"/>
        </w:numPr>
        <w:spacing w:before="50" w:after="50"/>
      </w:pPr>
      <w:r>
        <w:rPr>
          <w:color w:val="333333"/>
          <w:sz w:val="21"/>
          <w:szCs w:val="21"/>
        </w:rPr>
        <w:t xml:space="preserve">Admin can create ministries and groups, assign leaders, manage rosters.</w:t>
      </w:r>
    </w:p>
    <w:p>
      <w:pPr>
        <w:pStyle w:val="ListParagraph"/>
        <w:numPr>
          <w:ilvl w:val="0"/>
          <w:numId w:val="2"/>
        </w:numPr>
        <w:spacing w:before="50" w:after="50"/>
      </w:pPr>
      <w:r>
        <w:rPr>
          <w:color w:val="333333"/>
          <w:sz w:val="21"/>
          <w:szCs w:val="21"/>
        </w:rPr>
        <w:t xml:space="preserve">Group leader can see their group and their assigned members.</w:t>
      </w:r>
    </w:p>
    <w:p>
      <w:pPr>
        <w:spacing w:before="80" w:after="80"/>
      </w:pPr>
    </w:p>
    <w:p>
      <w:r>
        <w:br w:type="page"/>
      </w:r>
    </w:p>
    <w:p>
      <w:pPr>
        <w:shd w:fill="7b3f8c" w:val="clea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left w:val="none"/>
              <w:bottom w:val="none"/>
              <w:right w:val="none"/>
            </w:tcBorders>
            <w:shd w:fill="7b3f8c" w:val="clear"/>
            <w:tcMar>
              <w:top w:type="dxa" w:w="200"/>
              <w:left w:type="dxa" w:w="300"/>
              <w:bottom w:type="dxa" w:w="200"/>
              <w:right w:type="dxa" w:w="120"/>
            </w:tcMar>
          </w:tcPr>
          <w:p>
            <w:r>
              <w:rPr>
                <w:rFonts w:ascii="Arial" w:cs="Arial" w:eastAsia="Arial" w:hAnsi="Arial"/>
                <w:b/>
                <w:bCs/>
                <w:color w:val="FFFFFF"/>
                <w:sz w:val="18"/>
                <w:szCs w:val="18"/>
              </w:rPr>
              <w:t xml:space="preserve">PHASE 3</w:t>
            </w:r>
          </w:p>
          <w:p>
            <w:pPr>
              <w:spacing w:before="40" w:after="40"/>
            </w:pPr>
            <w:r>
              <w:rPr>
                <w:rFonts w:ascii="Arial" w:cs="Arial" w:eastAsia="Arial" w:hAnsi="Arial"/>
                <w:b/>
                <w:bCs/>
                <w:color w:val="FFFFFF"/>
                <w:sz w:val="36"/>
                <w:szCs w:val="36"/>
              </w:rPr>
              <w:t xml:space="preserve">Attendance, Gatherings &amp; Prayer</w:t>
            </w:r>
          </w:p>
          <w:p>
            <w:r>
              <w:rPr>
                <w:rFonts w:ascii="Arial" w:cs="Arial" w:eastAsia="Arial" w:hAnsi="Arial"/>
                <w:color w:val="DDDDDD"/>
                <w:sz w:val="21"/>
                <w:szCs w:val="21"/>
              </w:rPr>
              <w:t xml:space="preserve">The core weekly loop that keeps people accountable.</w:t>
            </w:r>
          </w:p>
        </w:tc>
        <w:tc>
          <w:tcPr>
            <w:tcW w:type="dxa" w:w="2360"/>
            <w:tcBorders>
              <w:top w:val="none"/>
              <w:left w:val="none"/>
              <w:bottom w:val="none"/>
              <w:right w:val="none"/>
            </w:tcBorders>
            <w:shd w:fill="7b3f8c" w:val="clear"/>
            <w:tcMar>
              <w:top w:type="dxa" w:w="200"/>
              <w:left w:type="dxa" w:w="120"/>
              <w:bottom w:type="dxa" w:w="200"/>
              <w:right w:type="dxa" w:w="300"/>
            </w:tcMar>
            <w:vAlign w:val="center"/>
          </w:tcPr>
          <w:p>
            <w:pPr>
              <w:jc w:val="right"/>
            </w:pPr>
            <w:r>
              <w:rPr>
                <w:rFonts w:ascii="Arial" w:cs="Arial" w:eastAsia="Arial" w:hAnsi="Arial"/>
                <w:color w:val="CCCCCC"/>
                <w:sz w:val="18"/>
                <w:szCs w:val="18"/>
              </w:rPr>
              <w:t xml:space="preserve">Est. Effort</w:t>
            </w:r>
          </w:p>
          <w:p>
            <w:pPr>
              <w:jc w:val="right"/>
            </w:pPr>
            <w:r>
              <w:rPr>
                <w:rFonts w:ascii="Arial" w:cs="Arial" w:eastAsia="Arial" w:hAnsi="Arial"/>
                <w:b/>
                <w:bCs/>
                <w:color w:val="FFFFFF"/>
                <w:sz w:val="30"/>
                <w:szCs w:val="30"/>
              </w:rPr>
              <w:t xml:space="preserve">~2 weeks</w:t>
            </w:r>
          </w:p>
        </w:tc>
      </w:tr>
    </w:tbl>
    <w:p>
      <w:pPr>
        <w:spacing w:before="0" w:after="240"/>
      </w:pPr>
    </w:p>
    <w:p>
      <w:pPr>
        <w:spacing w:before="60" w:after="60"/>
      </w:pPr>
      <w:r>
        <w:rPr>
          <w:b w:val="false"/>
          <w:bCs w:val="false"/>
          <w:i w:val="false"/>
          <w:iCs w:val="false"/>
          <w:color w:val="444444"/>
          <w:sz w:val="21"/>
          <w:szCs w:val="21"/>
        </w:rPr>
        <w:t xml:space="preserve">This is the operational heart of the app. Group leaders use this module every single week. It must be fast, reliable, and feel effortless. Attendance takes under 60 seconds. Prayer requests persist and are tracked over time.</w:t>
      </w:r>
    </w:p>
    <w:p>
      <w:pPr>
        <w:spacing w:before="80" w:after="80"/>
      </w:pPr>
    </w:p>
    <w:p>
      <w:pPr>
        <w:spacing w:before="260" w:after="120"/>
      </w:pPr>
      <w:r>
        <w:rPr>
          <w:rFonts w:ascii="Arial" w:cs="Arial" w:eastAsia="Arial" w:hAnsi="Arial"/>
          <w:b/>
          <w:bCs/>
          <w:color w:val="2d6a9f"/>
          <w:sz w:val="26"/>
          <w:szCs w:val="26"/>
        </w:rPr>
        <w:t xml:space="preserve">3.1 — Database: Gatherings, Attendance, Prayer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gatherings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id, group_id, church_id, scheduled_at, actual_start, location, topic, notes, status, created_by</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attendance table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id, gathering_id, group_id, profile_id, church_id, status (present/absent/excused/late), excuse_reason, marked_by, marked_at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prayer_requests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id, gathering_id, group_id, church_id, submitted_by, content, is_private, status (active/answered/archived), resolved_at, resolved_notes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RLS: gatherings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Group leader reads/writes own group. Members read their group's gatherings. Admin reads all.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RLS active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RLS: attendance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Leader inserts/updates for their group. Members read own attendance. Admin reads all.</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RLS active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RLS: prayer_requests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Leader reads all in group. Members read non-private. is_private = leader-only read.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RLS active</w:t>
            </w:r>
          </w:p>
        </w:tc>
      </w:tr>
    </w:tbl>
    <w:p>
      <w:pPr>
        <w:spacing w:before="120" w:after="80"/>
      </w:pPr>
    </w:p>
    <w:p>
      <w:pPr>
        <w:spacing w:before="260" w:after="120"/>
      </w:pPr>
      <w:r>
        <w:rPr>
          <w:rFonts w:ascii="Arial" w:cs="Arial" w:eastAsia="Arial" w:hAnsi="Arial"/>
          <w:b/>
          <w:bCs/>
          <w:color w:val="2d6a9f"/>
          <w:sz w:val="26"/>
          <w:szCs w:val="26"/>
        </w:rPr>
        <w:t xml:space="preserve">3.2 — Gathering Auto-Generation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Gathering generation logic</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/lib/gatherings.ts — function generateUpcomingGatherings(group) uses meeting_day + meeting_time to calculate next date.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Logic ready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Supabase Edge Function: generate-gatherings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Runs every Monday. Loops all active groups. Inserts next gathering record if one doesn't exist for that week.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Cron working</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Manual gathering creation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Leader can also create a one-off gathering from group page. Form: date, time, optional location override, topic.</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Manual creation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Gathering API</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POST /api/gatherings, GET /api/gatherings/[id], GET /api/groups/[id]/gatherings (past + upcoming)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APIs done</w:t>
            </w:r>
          </w:p>
        </w:tc>
      </w:tr>
    </w:tbl>
    <w:p>
      <w:pPr>
        <w:spacing w:before="120" w:after="80"/>
      </w:pPr>
    </w:p>
    <w:p>
      <w:pPr>
        <w:spacing w:before="260" w:after="120"/>
      </w:pPr>
      <w:r>
        <w:rPr>
          <w:rFonts w:ascii="Arial" w:cs="Arial" w:eastAsia="Arial" w:hAnsi="Arial"/>
          <w:b/>
          <w:bCs/>
          <w:color w:val="2d6a9f"/>
          <w:sz w:val="26"/>
          <w:szCs w:val="26"/>
        </w:rPr>
        <w:t xml:space="preserve">3.3 — Attendance Taking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gathering detail page (leader)</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/app/(app)/groups/[id]/gathering/[gatheringId]/page.tsx — four sections: attendance, prayer requests, notes, summary.</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Page renders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attendance roster component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/components/gathering/AttendanceRoster.tsx — shows all active group members. Each row: photo, name, 4 status buttons (Present/Late/Excused/Absent). Tap = instant update.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Roster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Bulk attendance submit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POST /api/gatherings/[id]/attendance — sends array of {profile_id, status} objects. Upserts all records in one transaction.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Bulk submit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Attendance quick-complete UX</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Default all to 'absent'. Leader only taps people who ARE present. One submit button at bottom. Show count: 'X of Y present'.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Fast UX complete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Gathering notes field</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Simple textarea for topic + general notes. Saves on blur or via save button. PATCH /api/gatherings/[id]</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Notes save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Mark gathering as complete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Leader presses 'Complete Gathering' → status = completed → triggers absence check.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Completion works</w:t>
            </w:r>
          </w:p>
        </w:tc>
      </w:tr>
    </w:tbl>
    <w:p>
      <w:pPr>
        <w:spacing w:before="120" w:after="80"/>
      </w:pPr>
    </w:p>
    <w:p>
      <w:pPr>
        <w:spacing w:before="260" w:after="120"/>
      </w:pPr>
      <w:r>
        <w:rPr>
          <w:rFonts w:ascii="Arial" w:cs="Arial" w:eastAsia="Arial" w:hAnsi="Arial"/>
          <w:b/>
          <w:bCs/>
          <w:color w:val="2d6a9f"/>
          <w:sz w:val="26"/>
          <w:szCs w:val="26"/>
        </w:rPr>
        <w:t xml:space="preserve">3.4 — Absence Detection &amp; At-Risk Flagging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Absence streak logic</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/lib/absence.ts — getConsecutiveAbsences(profile_id, group_id) — queries last N gatherings, counts streak of absences.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Logic ready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Supabase Edge Function: check-member-absence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Triggered after gathering is marked complete. For each member: calculate streak. If &gt;= 2 absences: update profiles.status = 'at_risk'. Insert notification for leader.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Cron working</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At-risk display on group page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Group leader home: 'At Risk' section with members flagged + last attendance date + days since seen.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At-risk visible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At-risk API</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GET /api/profiles/at-risk — returns all at-risk members for admin dashboard, filterable by group.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API done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Mark as resolved / followed up</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Leader can mark 'I've followed up with this person' — clears at-risk flag, logs note.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Resolution works</w:t>
            </w:r>
          </w:p>
        </w:tc>
      </w:tr>
    </w:tbl>
    <w:p>
      <w:pPr>
        <w:spacing w:before="120" w:after="80"/>
      </w:pPr>
    </w:p>
    <w:p>
      <w:pPr>
        <w:spacing w:before="260" w:after="120"/>
      </w:pPr>
      <w:r>
        <w:rPr>
          <w:rFonts w:ascii="Arial" w:cs="Arial" w:eastAsia="Arial" w:hAnsi="Arial"/>
          <w:b/>
          <w:bCs/>
          <w:color w:val="2d6a9f"/>
          <w:sz w:val="26"/>
          <w:szCs w:val="26"/>
        </w:rPr>
        <w:t xml:space="preserve">3.5 — Prayer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Add prayer request form</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/components/gathering/AddPrayer.tsx — modal with text field, privacy toggle. Submit → POST /api/gatherings/[id]/prayer</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Add prayer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Prayer request list component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/components/gathering/PrayerList.tsx — shows all requests for this gathering. Private ones marked with lock icon (leader only).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Prayer list renders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Persistent prayer feed on group page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Group page shows all ACTIVE prayer requests across all gatherings — not just latest. Ongoing intercession view.</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Persistent feed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Resolve / archive prayer request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Leader marks request as 'answered' with optional note. Status = answered. Moves to archive.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Resolution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Prayer request on member profile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Member profile shows their prayer requests history (private ones only visible to leader/admin).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Profile integration done</w:t>
            </w:r>
          </w:p>
        </w:tc>
      </w:tr>
    </w:tbl>
    <w:p>
      <w:pPr>
        <w:spacing w:before="120" w:after="80"/>
      </w:pPr>
    </w:p>
    <w:p>
      <w:pPr>
        <w:spacing w:before="260" w:after="120"/>
      </w:pPr>
      <w:r>
        <w:rPr>
          <w:rFonts w:ascii="Arial" w:cs="Arial" w:eastAsia="Arial" w:hAnsi="Arial"/>
          <w:b/>
          <w:bCs/>
          <w:color w:val="2d6a9f"/>
          <w:sz w:val="26"/>
          <w:szCs w:val="26"/>
        </w:rPr>
        <w:t xml:space="preserve">3.6 — Attendance History &amp;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Member attendance history</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/components/profile/AttendanceHistory.tsx — list of all gatherings with status badge. Used on member profile page.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History renders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Group attendance stats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Group page header: average attendance %, total gatherings held, trend arrow (up/down vs last 4 weeks).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Group stats visible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Attendance API for profile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GET /api/profiles/[id]/attendance — returns all attendance records with gathering dates and statuses.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API done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Group gathering history list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/components/group/GatheringHistory.tsx — past gatherings with date, attendance count, completion status.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History renders</w:t>
            </w:r>
          </w:p>
        </w:tc>
      </w:tr>
    </w:tbl>
    <w:p>
      <w:pPr>
        <w:spacing w:before="120" w:after="80"/>
      </w:pPr>
    </w:p>
    <w:p>
      <w:pPr>
        <w:spacing w:before="160" w:after="80"/>
      </w:pPr>
      <w:r>
        <w:rPr>
          <w:b/>
          <w:bCs/>
          <w:color w:val="1a6b3c"/>
          <w:sz w:val="22"/>
          <w:szCs w:val="22"/>
        </w:rPr>
        <w:t xml:space="preserve">✅  Phase Complete When:</w:t>
      </w:r>
    </w:p>
    <w:p>
      <w:pPr>
        <w:pStyle w:val="ListParagraph"/>
        <w:numPr>
          <w:ilvl w:val="0"/>
          <w:numId w:val="2"/>
        </w:numPr>
        <w:spacing w:before="50" w:after="50"/>
      </w:pPr>
      <w:r>
        <w:rPr>
          <w:color w:val="333333"/>
          <w:sz w:val="21"/>
          <w:szCs w:val="21"/>
        </w:rPr>
        <w:t xml:space="preserve">Gatherings are auto-generated weekly for all active groups.</w:t>
      </w:r>
    </w:p>
    <w:p>
      <w:pPr>
        <w:pStyle w:val="ListParagraph"/>
        <w:numPr>
          <w:ilvl w:val="0"/>
          <w:numId w:val="2"/>
        </w:numPr>
        <w:spacing w:before="50" w:after="50"/>
      </w:pPr>
      <w:r>
        <w:rPr>
          <w:color w:val="333333"/>
          <w:sz w:val="21"/>
          <w:szCs w:val="21"/>
        </w:rPr>
        <w:t xml:space="preserve">Leader can take attendance for their group in under 60 seconds.</w:t>
      </w:r>
    </w:p>
    <w:p>
      <w:pPr>
        <w:pStyle w:val="ListParagraph"/>
        <w:numPr>
          <w:ilvl w:val="0"/>
          <w:numId w:val="2"/>
        </w:numPr>
        <w:spacing w:before="50" w:after="50"/>
      </w:pPr>
      <w:r>
        <w:rPr>
          <w:color w:val="333333"/>
          <w:sz w:val="21"/>
          <w:szCs w:val="21"/>
        </w:rPr>
        <w:t xml:space="preserve">Submitting attendance triggers absence detection correctly.</w:t>
      </w:r>
    </w:p>
    <w:p>
      <w:pPr>
        <w:pStyle w:val="ListParagraph"/>
        <w:numPr>
          <w:ilvl w:val="0"/>
          <w:numId w:val="2"/>
        </w:numPr>
        <w:spacing w:before="50" w:after="50"/>
      </w:pPr>
      <w:r>
        <w:rPr>
          <w:color w:val="333333"/>
          <w:sz w:val="21"/>
          <w:szCs w:val="21"/>
        </w:rPr>
        <w:t xml:space="preserve">Members with 2+ consecutive absences are flagged as at-risk.</w:t>
      </w:r>
    </w:p>
    <w:p>
      <w:pPr>
        <w:pStyle w:val="ListParagraph"/>
        <w:numPr>
          <w:ilvl w:val="0"/>
          <w:numId w:val="2"/>
        </w:numPr>
        <w:spacing w:before="50" w:after="50"/>
      </w:pPr>
      <w:r>
        <w:rPr>
          <w:color w:val="333333"/>
          <w:sz w:val="21"/>
          <w:szCs w:val="21"/>
        </w:rPr>
        <w:t xml:space="preserve">Leader sees at-risk members prominently on their group page.</w:t>
      </w:r>
    </w:p>
    <w:p>
      <w:pPr>
        <w:pStyle w:val="ListParagraph"/>
        <w:numPr>
          <w:ilvl w:val="0"/>
          <w:numId w:val="2"/>
        </w:numPr>
        <w:spacing w:before="50" w:after="50"/>
      </w:pPr>
      <w:r>
        <w:rPr>
          <w:color w:val="333333"/>
          <w:sz w:val="21"/>
          <w:szCs w:val="21"/>
        </w:rPr>
        <w:t xml:space="preserve">Prayer requests can be added, marked private, and resolved.</w:t>
      </w:r>
    </w:p>
    <w:p>
      <w:pPr>
        <w:pStyle w:val="ListParagraph"/>
        <w:numPr>
          <w:ilvl w:val="0"/>
          <w:numId w:val="2"/>
        </w:numPr>
        <w:spacing w:before="50" w:after="50"/>
      </w:pPr>
      <w:r>
        <w:rPr>
          <w:color w:val="333333"/>
          <w:sz w:val="21"/>
          <w:szCs w:val="21"/>
        </w:rPr>
        <w:t xml:space="preserve">Member profile shows attendance history.</w:t>
      </w:r>
    </w:p>
    <w:p>
      <w:pPr>
        <w:spacing w:before="80" w:after="80"/>
      </w:pPr>
    </w:p>
    <w:p>
      <w:r>
        <w:br w:type="page"/>
      </w:r>
    </w:p>
    <w:p>
      <w:pPr>
        <w:shd w:fill="c47a1e" w:val="clea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left w:val="none"/>
              <w:bottom w:val="none"/>
              <w:right w:val="none"/>
            </w:tcBorders>
            <w:shd w:fill="c47a1e" w:val="clear"/>
            <w:tcMar>
              <w:top w:type="dxa" w:w="200"/>
              <w:left w:type="dxa" w:w="300"/>
              <w:bottom w:type="dxa" w:w="200"/>
              <w:right w:type="dxa" w:w="120"/>
            </w:tcMar>
          </w:tcPr>
          <w:p>
            <w:r>
              <w:rPr>
                <w:rFonts w:ascii="Arial" w:cs="Arial" w:eastAsia="Arial" w:hAnsi="Arial"/>
                <w:b/>
                <w:bCs/>
                <w:color w:val="FFFFFF"/>
                <w:sz w:val="18"/>
                <w:szCs w:val="18"/>
              </w:rPr>
              <w:t xml:space="preserve">PHASE 4</w:t>
            </w:r>
          </w:p>
          <w:p>
            <w:pPr>
              <w:spacing w:before="40" w:after="40"/>
            </w:pPr>
            <w:r>
              <w:rPr>
                <w:rFonts w:ascii="Arial" w:cs="Arial" w:eastAsia="Arial" w:hAnsi="Arial"/>
                <w:b/>
                <w:bCs/>
                <w:color w:val="FFFFFF"/>
                <w:sz w:val="36"/>
                <w:szCs w:val="36"/>
              </w:rPr>
              <w:t xml:space="preserve">Notifications &amp; Events</w:t>
            </w:r>
          </w:p>
          <w:p>
            <w:r>
              <w:rPr>
                <w:rFonts w:ascii="Arial" w:cs="Arial" w:eastAsia="Arial" w:hAnsi="Arial"/>
                <w:color w:val="DDDDDD"/>
                <w:sz w:val="21"/>
                <w:szCs w:val="21"/>
              </w:rPr>
              <w:t xml:space="preserve">How the church communicates and gathers beyond small groups.</w:t>
            </w:r>
          </w:p>
        </w:tc>
        <w:tc>
          <w:tcPr>
            <w:tcW w:type="dxa" w:w="2360"/>
            <w:tcBorders>
              <w:top w:val="none"/>
              <w:left w:val="none"/>
              <w:bottom w:val="none"/>
              <w:right w:val="none"/>
            </w:tcBorders>
            <w:shd w:fill="c47a1e" w:val="clear"/>
            <w:tcMar>
              <w:top w:type="dxa" w:w="200"/>
              <w:left w:type="dxa" w:w="120"/>
              <w:bottom w:type="dxa" w:w="200"/>
              <w:right w:type="dxa" w:w="300"/>
            </w:tcMar>
            <w:vAlign w:val="center"/>
          </w:tcPr>
          <w:p>
            <w:pPr>
              <w:jc w:val="right"/>
            </w:pPr>
            <w:r>
              <w:rPr>
                <w:rFonts w:ascii="Arial" w:cs="Arial" w:eastAsia="Arial" w:hAnsi="Arial"/>
                <w:color w:val="CCCCCC"/>
                <w:sz w:val="18"/>
                <w:szCs w:val="18"/>
              </w:rPr>
              <w:t xml:space="preserve">Est. Effort</w:t>
            </w:r>
          </w:p>
          <w:p>
            <w:pPr>
              <w:jc w:val="right"/>
            </w:pPr>
            <w:r>
              <w:rPr>
                <w:rFonts w:ascii="Arial" w:cs="Arial" w:eastAsia="Arial" w:hAnsi="Arial"/>
                <w:b/>
                <w:bCs/>
                <w:color w:val="FFFFFF"/>
                <w:sz w:val="30"/>
                <w:szCs w:val="30"/>
              </w:rPr>
              <w:t xml:space="preserve">~2 weeks</w:t>
            </w:r>
          </w:p>
        </w:tc>
      </w:tr>
    </w:tbl>
    <w:p>
      <w:pPr>
        <w:spacing w:before="0" w:after="240"/>
      </w:pPr>
    </w:p>
    <w:p>
      <w:pPr>
        <w:spacing w:before="60" w:after="60"/>
      </w:pPr>
      <w:r>
        <w:rPr>
          <w:b w:val="false"/>
          <w:bCs w:val="false"/>
          <w:i w:val="false"/>
          <w:iCs w:val="false"/>
          <w:color w:val="444444"/>
          <w:sz w:val="21"/>
          <w:szCs w:val="21"/>
        </w:rPr>
        <w:t xml:space="preserve">Phase 4 adds the communication backbone and event management. Notifications make the app feel alive. Events handle everything from Sunday services to conferences to open community nights.</w:t>
      </w:r>
    </w:p>
    <w:p>
      <w:pPr>
        <w:spacing w:before="80" w:after="80"/>
      </w:pPr>
    </w:p>
    <w:p>
      <w:pPr>
        <w:spacing w:before="260" w:after="120"/>
      </w:pPr>
      <w:r>
        <w:rPr>
          <w:rFonts w:ascii="Arial" w:cs="Arial" w:eastAsia="Arial" w:hAnsi="Arial"/>
          <w:b/>
          <w:bCs/>
          <w:color w:val="2d6a9f"/>
          <w:sz w:val="26"/>
          <w:szCs w:val="26"/>
        </w:rPr>
        <w:t xml:space="preserve">4.1 — Notifications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notifications_log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id, church_id, profile_id, type, channel, payload jsonb, status, reference_id, reference_type, sent_at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Install and configure Twilio SDK</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npm install twilio. /lib/twilio.ts — init client with TWILIO_ACCOUNT_SID and TWILIO_AUTH_TOKEN. sendWhatsApp() and sendSMS() helpers.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Twilio ready</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Install and configure Resend</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npm install resend. /lib/resend.ts — init with RESEND_API_KEY. sendEmail() helper.</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Resend ready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Notification dispatcher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/lib/notifications.ts — sendNotification({profile_id, type, message, channel}). Routes to correct provider. Logs to notifications_log.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Dispatcher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In-app notification feed</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notifications_log rows with channel=in_app are shown in bell icon dropdown in topbar. Mark as read.</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In-app feed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User notification preferences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Respect profile.notification_pref (whatsapp/sms/email/all) when dispatching.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Prefs respected</w:t>
            </w:r>
          </w:p>
        </w:tc>
      </w:tr>
    </w:tbl>
    <w:p>
      <w:pPr>
        <w:spacing w:before="120" w:after="80"/>
      </w:pPr>
    </w:p>
    <w:p>
      <w:pPr>
        <w:spacing w:before="260" w:after="120"/>
      </w:pPr>
      <w:r>
        <w:rPr>
          <w:rFonts w:ascii="Arial" w:cs="Arial" w:eastAsia="Arial" w:hAnsi="Arial"/>
          <w:b/>
          <w:bCs/>
          <w:color w:val="2d6a9f"/>
          <w:sz w:val="26"/>
          <w:szCs w:val="26"/>
        </w:rPr>
        <w:t xml:space="preserve">4.2 — Automated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Gathering reminder cron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Edge Function: runs daily at 8am. Finds all gatherings in next 24h. Sends WhatsApp reminder to each member in that group.</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Reminders sending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Visitor assignment notification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When visitor is assigned to a leader → WhatsApp to leader: 'New visitor assigned to you: [name]. Please reach out.'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Assignment notify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At-risk member notification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When member flagged at-risk → WhatsApp to group leader: '[Name] has been absent for X weeks. Would you like to reach out?'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At-risk notify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Visitor SLA escalation cron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Edge Function: runs hourly. Finds visitors past SLA with no contact → notifies admin → sets escalated_at.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SLA escalation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Serving invite notification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WhatsApp to person when assigned to a serving role: 'We'd love for you to serve on [team] this [date]. Reply in the app.'</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Serving invite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Twilio webhook endpoint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POST /api/webhooks/twilio — handles delivery receipts. Updates notifications_log.status to delivered/failed.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Webhook working</w:t>
            </w:r>
          </w:p>
        </w:tc>
      </w:tr>
    </w:tbl>
    <w:p>
      <w:pPr>
        <w:spacing w:before="120" w:after="80"/>
      </w:pPr>
    </w:p>
    <w:p>
      <w:pPr>
        <w:spacing w:before="260" w:after="120"/>
      </w:pPr>
      <w:r>
        <w:rPr>
          <w:rFonts w:ascii="Arial" w:cs="Arial" w:eastAsia="Arial" w:hAnsi="Arial"/>
          <w:b/>
          <w:bCs/>
          <w:color w:val="2d6a9f"/>
          <w:sz w:val="26"/>
          <w:szCs w:val="26"/>
        </w:rPr>
        <w:t xml:space="preserve">4.3 — Events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events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id, church_id, created_by, title, title_ar, description, event_type, starts_at, ends_at, location, capacity, is_public, registration_required, registration_closes_at, target_audience jsonb, status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event_registrations table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id, event_id, church_id, profile_id (nullable), visitor_id (nullable), name, phone, email, status, registered_at, check_in_at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RLS: events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All authenticated users read. Admin/leader write. Public events readable without auth.</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RLS active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RLS: event_registrations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Members read own registrations. Admin reads all for their church's events.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RLS active</w:t>
            </w:r>
          </w:p>
        </w:tc>
      </w:tr>
    </w:tbl>
    <w:p>
      <w:pPr>
        <w:spacing w:before="120" w:after="80"/>
      </w:pPr>
    </w:p>
    <w:p>
      <w:pPr>
        <w:spacing w:before="260" w:after="120"/>
      </w:pPr>
      <w:r>
        <w:rPr>
          <w:rFonts w:ascii="Arial" w:cs="Arial" w:eastAsia="Arial" w:hAnsi="Arial"/>
          <w:b/>
          <w:bCs/>
          <w:color w:val="2d6a9f"/>
          <w:sz w:val="26"/>
          <w:szCs w:val="26"/>
        </w:rPr>
        <w:t xml:space="preserve">4.4 — Events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event creation form (admin)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/admin/events/create — title, AR title, description, type, dates, location, capacity, is_public toggle, target audience selector, registration settings.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Create form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events list page (member)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/events — card grid of upcoming events. Filter: all / my groups / church-wide. Register button on each.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Events list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event detail page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/events/[id] — full event info, countdown timer, register button, registrant count if visible.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Detail page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Member registration flow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Authenticated: POST /api/events/[id]/register with profile_id. Shows confirmation. Calendar add link.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Member registration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Public registration flow</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Non-member visits /events/[id] if is_public. Fills name, phone, email → creates visitor record + registers.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Public registration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Event check-in UI (admin/leader)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/admin/events/[id]/checkin — searchable list of registrants. Tap to check in. Shows confirmed count live.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Check-in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Event reminder cron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Edge Function: 24h before event → WhatsApp reminder to all registrants.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Event reminders work</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Post-event visitor follow-up</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After event: non-member registrants who attended are flagged in visitor queue for follow-up.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Follow-up queue works</w:t>
            </w:r>
          </w:p>
        </w:tc>
      </w:tr>
    </w:tbl>
    <w:p>
      <w:pPr>
        <w:spacing w:before="120" w:after="80"/>
      </w:pPr>
    </w:p>
    <w:p>
      <w:pPr>
        <w:spacing w:before="160" w:after="80"/>
      </w:pPr>
      <w:r>
        <w:rPr>
          <w:b/>
          <w:bCs/>
          <w:color w:val="1a6b3c"/>
          <w:sz w:val="22"/>
          <w:szCs w:val="22"/>
        </w:rPr>
        <w:t xml:space="preserve">✅  Phase Complete When:</w:t>
      </w:r>
    </w:p>
    <w:p>
      <w:pPr>
        <w:pStyle w:val="ListParagraph"/>
        <w:numPr>
          <w:ilvl w:val="0"/>
          <w:numId w:val="2"/>
        </w:numPr>
        <w:spacing w:before="50" w:after="50"/>
      </w:pPr>
      <w:r>
        <w:rPr>
          <w:color w:val="333333"/>
          <w:sz w:val="21"/>
          <w:szCs w:val="21"/>
        </w:rPr>
        <w:t xml:space="preserve">WhatsApp messages are sending via Twilio for all key triggers.</w:t>
      </w:r>
    </w:p>
    <w:p>
      <w:pPr>
        <w:pStyle w:val="ListParagraph"/>
        <w:numPr>
          <w:ilvl w:val="0"/>
          <w:numId w:val="2"/>
        </w:numPr>
        <w:spacing w:before="50" w:after="50"/>
      </w:pPr>
      <w:r>
        <w:rPr>
          <w:color w:val="333333"/>
          <w:sz w:val="21"/>
          <w:szCs w:val="21"/>
        </w:rPr>
        <w:t xml:space="preserve">Email notifications are sending via Resend.</w:t>
      </w:r>
    </w:p>
    <w:p>
      <w:pPr>
        <w:pStyle w:val="ListParagraph"/>
        <w:numPr>
          <w:ilvl w:val="0"/>
          <w:numId w:val="2"/>
        </w:numPr>
        <w:spacing w:before="50" w:after="50"/>
      </w:pPr>
      <w:r>
        <w:rPr>
          <w:color w:val="333333"/>
          <w:sz w:val="21"/>
          <w:szCs w:val="21"/>
        </w:rPr>
        <w:t xml:space="preserve">Gathering reminders send automatically 24h before each meeting.</w:t>
      </w:r>
    </w:p>
    <w:p>
      <w:pPr>
        <w:pStyle w:val="ListParagraph"/>
        <w:numPr>
          <w:ilvl w:val="0"/>
          <w:numId w:val="2"/>
        </w:numPr>
        <w:spacing w:before="50" w:after="50"/>
      </w:pPr>
      <w:r>
        <w:rPr>
          <w:color w:val="333333"/>
          <w:sz w:val="21"/>
          <w:szCs w:val="21"/>
        </w:rPr>
        <w:t xml:space="preserve">At-risk member notifications reach group leaders.</w:t>
      </w:r>
    </w:p>
    <w:p>
      <w:pPr>
        <w:pStyle w:val="ListParagraph"/>
        <w:numPr>
          <w:ilvl w:val="0"/>
          <w:numId w:val="2"/>
        </w:numPr>
        <w:spacing w:before="50" w:after="50"/>
      </w:pPr>
      <w:r>
        <w:rPr>
          <w:color w:val="333333"/>
          <w:sz w:val="21"/>
          <w:szCs w:val="21"/>
        </w:rPr>
        <w:t xml:space="preserve">Admin can create events visible to the right audience.</w:t>
      </w:r>
    </w:p>
    <w:p>
      <w:pPr>
        <w:pStyle w:val="ListParagraph"/>
        <w:numPr>
          <w:ilvl w:val="0"/>
          <w:numId w:val="2"/>
        </w:numPr>
        <w:spacing w:before="50" w:after="50"/>
      </w:pPr>
      <w:r>
        <w:rPr>
          <w:color w:val="333333"/>
          <w:sz w:val="21"/>
          <w:szCs w:val="21"/>
        </w:rPr>
        <w:t xml:space="preserve">Members can register for events in-app.</w:t>
      </w:r>
    </w:p>
    <w:p>
      <w:pPr>
        <w:pStyle w:val="ListParagraph"/>
        <w:numPr>
          <w:ilvl w:val="0"/>
          <w:numId w:val="2"/>
        </w:numPr>
        <w:spacing w:before="50" w:after="50"/>
      </w:pPr>
      <w:r>
        <w:rPr>
          <w:color w:val="333333"/>
          <w:sz w:val="21"/>
          <w:szCs w:val="21"/>
        </w:rPr>
        <w:t xml:space="preserve">Non-members can register for public events via web form.</w:t>
      </w:r>
    </w:p>
    <w:p>
      <w:pPr>
        <w:pStyle w:val="ListParagraph"/>
        <w:numPr>
          <w:ilvl w:val="0"/>
          <w:numId w:val="2"/>
        </w:numPr>
        <w:spacing w:before="50" w:after="50"/>
      </w:pPr>
      <w:r>
        <w:rPr>
          <w:color w:val="333333"/>
          <w:sz w:val="21"/>
          <w:szCs w:val="21"/>
        </w:rPr>
        <w:t xml:space="preserve">Delivery receipts update notification status in DB.</w:t>
      </w:r>
    </w:p>
    <w:p>
      <w:pPr>
        <w:spacing w:before="80" w:after="80"/>
      </w:pPr>
    </w:p>
    <w:p>
      <w:r>
        <w:br w:type="page"/>
      </w:r>
    </w:p>
    <w:p>
      <w:pPr>
        <w:shd w:fill="c0392b" w:val="clea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left w:val="none"/>
              <w:bottom w:val="none"/>
              <w:right w:val="none"/>
            </w:tcBorders>
            <w:shd w:fill="c0392b" w:val="clear"/>
            <w:tcMar>
              <w:top w:type="dxa" w:w="200"/>
              <w:left w:type="dxa" w:w="300"/>
              <w:bottom w:type="dxa" w:w="200"/>
              <w:right w:type="dxa" w:w="120"/>
            </w:tcMar>
          </w:tcPr>
          <w:p>
            <w:r>
              <w:rPr>
                <w:rFonts w:ascii="Arial" w:cs="Arial" w:eastAsia="Arial" w:hAnsi="Arial"/>
                <w:b/>
                <w:bCs/>
                <w:color w:val="FFFFFF"/>
                <w:sz w:val="18"/>
                <w:szCs w:val="18"/>
              </w:rPr>
              <w:t xml:space="preserve">PHASE 5</w:t>
            </w:r>
          </w:p>
          <w:p>
            <w:pPr>
              <w:spacing w:before="40" w:after="40"/>
            </w:pPr>
            <w:r>
              <w:rPr>
                <w:rFonts w:ascii="Arial" w:cs="Arial" w:eastAsia="Arial" w:hAnsi="Arial"/>
                <w:b/>
                <w:bCs/>
                <w:color w:val="FFFFFF"/>
                <w:sz w:val="36"/>
                <w:szCs w:val="36"/>
              </w:rPr>
              <w:t xml:space="preserve">Serving Teams &amp; Announcements</w:t>
            </w:r>
          </w:p>
          <w:p>
            <w:r>
              <w:rPr>
                <w:rFonts w:ascii="Arial" w:cs="Arial" w:eastAsia="Arial" w:hAnsi="Arial"/>
                <w:color w:val="DDDDDD"/>
                <w:sz w:val="21"/>
                <w:szCs w:val="21"/>
              </w:rPr>
              <w:t xml:space="preserve">Who serves, when, and how the church stays informed.</w:t>
            </w:r>
          </w:p>
        </w:tc>
        <w:tc>
          <w:tcPr>
            <w:tcW w:type="dxa" w:w="2360"/>
            <w:tcBorders>
              <w:top w:val="none"/>
              <w:left w:val="none"/>
              <w:bottom w:val="none"/>
              <w:right w:val="none"/>
            </w:tcBorders>
            <w:shd w:fill="c0392b" w:val="clear"/>
            <w:tcMar>
              <w:top w:type="dxa" w:w="200"/>
              <w:left w:type="dxa" w:w="120"/>
              <w:bottom w:type="dxa" w:w="200"/>
              <w:right w:type="dxa" w:w="300"/>
            </w:tcMar>
            <w:vAlign w:val="center"/>
          </w:tcPr>
          <w:p>
            <w:pPr>
              <w:jc w:val="right"/>
            </w:pPr>
            <w:r>
              <w:rPr>
                <w:rFonts w:ascii="Arial" w:cs="Arial" w:eastAsia="Arial" w:hAnsi="Arial"/>
                <w:color w:val="CCCCCC"/>
                <w:sz w:val="18"/>
                <w:szCs w:val="18"/>
              </w:rPr>
              <w:t xml:space="preserve">Est. Effort</w:t>
            </w:r>
          </w:p>
          <w:p>
            <w:pPr>
              <w:jc w:val="right"/>
            </w:pPr>
            <w:r>
              <w:rPr>
                <w:rFonts w:ascii="Arial" w:cs="Arial" w:eastAsia="Arial" w:hAnsi="Arial"/>
                <w:b/>
                <w:bCs/>
                <w:color w:val="FFFFFF"/>
                <w:sz w:val="30"/>
                <w:szCs w:val="30"/>
              </w:rPr>
              <w:t xml:space="preserve">~1.5 weeks</w:t>
            </w:r>
          </w:p>
        </w:tc>
      </w:tr>
    </w:tbl>
    <w:p>
      <w:pPr>
        <w:spacing w:before="0" w:after="240"/>
      </w:pPr>
    </w:p>
    <w:p>
      <w:pPr>
        <w:spacing w:before="60" w:after="60"/>
      </w:pPr>
      <w:r>
        <w:rPr>
          <w:b w:val="false"/>
          <w:bCs w:val="false"/>
          <w:i w:val="false"/>
          <w:iCs w:val="false"/>
          <w:color w:val="444444"/>
          <w:sz w:val="21"/>
          <w:szCs w:val="21"/>
        </w:rPr>
        <w:t xml:space="preserve">Phase 5 completes the operational layer. Serving teams handle the Sunday logistics that currently live in group chats and phone calls. Announcements replace the WhatsApp broadcast chaos with a structured, targeted communication system.</w:t>
      </w:r>
    </w:p>
    <w:p>
      <w:pPr>
        <w:spacing w:before="80" w:after="80"/>
      </w:pPr>
    </w:p>
    <w:p>
      <w:pPr>
        <w:spacing w:before="260" w:after="120"/>
      </w:pPr>
      <w:r>
        <w:rPr>
          <w:rFonts w:ascii="Arial" w:cs="Arial" w:eastAsia="Arial" w:hAnsi="Arial"/>
          <w:b/>
          <w:bCs/>
          <w:color w:val="2d6a9f"/>
          <w:sz w:val="26"/>
          <w:szCs w:val="26"/>
        </w:rPr>
        <w:t xml:space="preserve">5.1 — Serving Teams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serving_teams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id, church_id, ministry_id, name, name_ar, leader_id, color, is_active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serving_team_members table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id, team_id, profile_id, church_id, schedule_type (recurring/rotating/invited), is_active, joined_at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service_plans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id, church_id, event_id, title, service_date, created_by, status (planning/confirmed/completed)</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serving_assignments table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id, service_plan_id, team_id, profile_id, church_id, role_label, invitation_sent_at, response (pending/confirmed/declined), responded_at, decline_reason, is_recurring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RLS: serving tables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Team leader reads/writes their team's assignments. Assigned person reads/updates own assignment. Admin reads all.</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RLS active</w:t>
            </w:r>
          </w:p>
        </w:tc>
      </w:tr>
    </w:tbl>
    <w:p>
      <w:pPr>
        <w:spacing w:before="120" w:after="80"/>
      </w:pPr>
    </w:p>
    <w:p>
      <w:pPr>
        <w:spacing w:before="260" w:after="120"/>
      </w:pPr>
      <w:r>
        <w:rPr>
          <w:rFonts w:ascii="Arial" w:cs="Arial" w:eastAsia="Arial" w:hAnsi="Arial"/>
          <w:b/>
          <w:bCs/>
          <w:color w:val="2d6a9f"/>
          <w:sz w:val="26"/>
          <w:szCs w:val="26"/>
        </w:rPr>
        <w:t xml:space="preserve">5.2 — Serving Teams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serving teams management (admin)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/admin/serving/teams — list all teams with color badge. Create/edit team. Assign leader.</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Teams management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Team roster management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/admin/serving/teams/[id] — view team members. Add person from member directory. Set schedule_type.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Roster management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Service plan creation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/admin/serving/plans/create — select date, link to event (optional), title. Creates service plan shell.</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Plan creation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service plan detail (coordinator)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/admin/serving/plans/[id] — shows each team with their slots. Add/remove assignments. See response status per person.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Plan detail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Add assignment + send invite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Select team → search and pick person → assign role label → POST /api/serving/plans/:id/assignments → triggers WhatsApp invite.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Assignment + invite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Member: respond to serving invite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/serving page — list of pending invitations with event info. Accept / Decline buttons. PATCH /api/serving/assignments/:id/respond.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Response flow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Service plan summary view</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GET /api/serving/plans/:id/summary — all teams, all assignments, confirmation status. Used in pre-service check.</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Summary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Serving history on member profile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Profile page: 'Serving History' tab showing all past serving assignments with date and role.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History on profile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9</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Recurring serving auto-assign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When new service plan created, auto-insert assignments for members with schedule_type=recurring. Still sends reminder (not invite).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Auto-assign works</w:t>
            </w:r>
          </w:p>
        </w:tc>
      </w:tr>
    </w:tbl>
    <w:p>
      <w:pPr>
        <w:spacing w:before="120" w:after="80"/>
      </w:pPr>
    </w:p>
    <w:p>
      <w:pPr>
        <w:spacing w:before="260" w:after="120"/>
      </w:pPr>
      <w:r>
        <w:rPr>
          <w:rFonts w:ascii="Arial" w:cs="Arial" w:eastAsia="Arial" w:hAnsi="Arial"/>
          <w:b/>
          <w:bCs/>
          <w:color w:val="2d6a9f"/>
          <w:sz w:val="26"/>
          <w:szCs w:val="26"/>
        </w:rPr>
        <w:t xml:space="preserve">5.3 —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announcements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id, church_id, created_by, title, body, target jsonb, channel text[], scheduled_at, sent_at, status, attachment_url</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announcement creation form (admin/leader)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/admin/announcements/create — title, rich body, target selector (all/groups/ministries), channels (WhatsApp/email/in-app), schedule toggle.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Create form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Audience targeting engine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/lib/announcements.ts — getAudienceProfiles(target) — resolves target jsonb to array of profile_ids with their notification prefs.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Targeting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Send immediately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POST /api/announcements — dispatches to all resolved profiles via their preferred channel. Logs each to notifications_log.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Immediate send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Scheduled announcements cron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Edge Function: runs every 15min. Finds announcements with scheduled_at &lt;= now and status=scheduled. Dispatches and marks sent.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Scheduling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Announcements feed (member)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/announcements — reverse chronological feed of all announcements targeting this user. Church-wide + their groups.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Feed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Group-level announcements (leader)</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Group leader can send announcements scoped to just their group. Same create form, pre-targeted.</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Group announce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Attachment support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Upload PDF/image to Supabase Storage → URL stored in announcement. Included in message link.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Attachments work</w:t>
            </w:r>
          </w:p>
        </w:tc>
      </w:tr>
    </w:tbl>
    <w:p>
      <w:pPr>
        <w:spacing w:before="120" w:after="80"/>
      </w:pPr>
    </w:p>
    <w:p>
      <w:pPr>
        <w:spacing w:before="160" w:after="80"/>
      </w:pPr>
      <w:r>
        <w:rPr>
          <w:b/>
          <w:bCs/>
          <w:color w:val="1a6b3c"/>
          <w:sz w:val="22"/>
          <w:szCs w:val="22"/>
        </w:rPr>
        <w:t xml:space="preserve">✅  Phase Complete When:</w:t>
      </w:r>
    </w:p>
    <w:p>
      <w:pPr>
        <w:pStyle w:val="ListParagraph"/>
        <w:numPr>
          <w:ilvl w:val="0"/>
          <w:numId w:val="2"/>
        </w:numPr>
        <w:spacing w:before="50" w:after="50"/>
      </w:pPr>
      <w:r>
        <w:rPr>
          <w:color w:val="333333"/>
          <w:sz w:val="21"/>
          <w:szCs w:val="21"/>
        </w:rPr>
        <w:t xml:space="preserve">Admin can build a service plan and assign people to serving roles.</w:t>
      </w:r>
    </w:p>
    <w:p>
      <w:pPr>
        <w:pStyle w:val="ListParagraph"/>
        <w:numPr>
          <w:ilvl w:val="0"/>
          <w:numId w:val="2"/>
        </w:numPr>
        <w:spacing w:before="50" w:after="50"/>
      </w:pPr>
      <w:r>
        <w:rPr>
          <w:color w:val="333333"/>
          <w:sz w:val="21"/>
          <w:szCs w:val="21"/>
        </w:rPr>
        <w:t xml:space="preserve">Assigned person receives WhatsApp invitation and can accept/decline in app.</w:t>
      </w:r>
    </w:p>
    <w:p>
      <w:pPr>
        <w:pStyle w:val="ListParagraph"/>
        <w:numPr>
          <w:ilvl w:val="0"/>
          <w:numId w:val="2"/>
        </w:numPr>
        <w:spacing w:before="50" w:after="50"/>
      </w:pPr>
      <w:r>
        <w:rPr>
          <w:color w:val="333333"/>
          <w:sz w:val="21"/>
          <w:szCs w:val="21"/>
        </w:rPr>
        <w:t xml:space="preserve">Coordinator sees real-time confirmation status for each team.</w:t>
      </w:r>
    </w:p>
    <w:p>
      <w:pPr>
        <w:pStyle w:val="ListParagraph"/>
        <w:numPr>
          <w:ilvl w:val="0"/>
          <w:numId w:val="2"/>
        </w:numPr>
        <w:spacing w:before="50" w:after="50"/>
      </w:pPr>
      <w:r>
        <w:rPr>
          <w:color w:val="333333"/>
          <w:sz w:val="21"/>
          <w:szCs w:val="21"/>
        </w:rPr>
        <w:t xml:space="preserve">Members with recurring schedule are auto-assigned to new service plans.</w:t>
      </w:r>
    </w:p>
    <w:p>
      <w:pPr>
        <w:pStyle w:val="ListParagraph"/>
        <w:numPr>
          <w:ilvl w:val="0"/>
          <w:numId w:val="2"/>
        </w:numPr>
        <w:spacing w:before="50" w:after="50"/>
      </w:pPr>
      <w:r>
        <w:rPr>
          <w:color w:val="333333"/>
          <w:sz w:val="21"/>
          <w:szCs w:val="21"/>
        </w:rPr>
        <w:t xml:space="preserve">Admin/leader can send a church-wide or targeted announcement.</w:t>
      </w:r>
    </w:p>
    <w:p>
      <w:pPr>
        <w:pStyle w:val="ListParagraph"/>
        <w:numPr>
          <w:ilvl w:val="0"/>
          <w:numId w:val="2"/>
        </w:numPr>
        <w:spacing w:before="50" w:after="50"/>
      </w:pPr>
      <w:r>
        <w:rPr>
          <w:color w:val="333333"/>
          <w:sz w:val="21"/>
          <w:szCs w:val="21"/>
        </w:rPr>
        <w:t xml:space="preserve">Scheduled announcements send at the correct time.</w:t>
      </w:r>
    </w:p>
    <w:p>
      <w:pPr>
        <w:pStyle w:val="ListParagraph"/>
        <w:numPr>
          <w:ilvl w:val="0"/>
          <w:numId w:val="2"/>
        </w:numPr>
        <w:spacing w:before="50" w:after="50"/>
      </w:pPr>
      <w:r>
        <w:rPr>
          <w:color w:val="333333"/>
          <w:sz w:val="21"/>
          <w:szCs w:val="21"/>
        </w:rPr>
        <w:t xml:space="preserve">Member sees all their announcements in a feed.</w:t>
      </w:r>
    </w:p>
    <w:p>
      <w:pPr>
        <w:spacing w:before="80" w:after="80"/>
      </w:pPr>
    </w:p>
    <w:p>
      <w:r>
        <w:br w:type="page"/>
      </w:r>
    </w:p>
    <w:p>
      <w:pPr>
        <w:shd w:fill="2980b9" w:val="clea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left w:val="none"/>
              <w:bottom w:val="none"/>
              <w:right w:val="none"/>
            </w:tcBorders>
            <w:shd w:fill="2980b9" w:val="clear"/>
            <w:tcMar>
              <w:top w:type="dxa" w:w="200"/>
              <w:left w:type="dxa" w:w="300"/>
              <w:bottom w:type="dxa" w:w="200"/>
              <w:right w:type="dxa" w:w="120"/>
            </w:tcMar>
          </w:tcPr>
          <w:p>
            <w:r>
              <w:rPr>
                <w:rFonts w:ascii="Arial" w:cs="Arial" w:eastAsia="Arial" w:hAnsi="Arial"/>
                <w:b/>
                <w:bCs/>
                <w:color w:val="FFFFFF"/>
                <w:sz w:val="18"/>
                <w:szCs w:val="18"/>
              </w:rPr>
              <w:t xml:space="preserve">PHASE 6</w:t>
            </w:r>
          </w:p>
          <w:p>
            <w:pPr>
              <w:spacing w:before="40" w:after="40"/>
            </w:pPr>
            <w:r>
              <w:rPr>
                <w:rFonts w:ascii="Arial" w:cs="Arial" w:eastAsia="Arial" w:hAnsi="Arial"/>
                <w:b/>
                <w:bCs/>
                <w:color w:val="FFFFFF"/>
                <w:sz w:val="36"/>
                <w:szCs w:val="36"/>
              </w:rPr>
              <w:t xml:space="preserve">Resources: Songs &amp; Bible</w:t>
            </w:r>
          </w:p>
          <w:p>
            <w:r>
              <w:rPr>
                <w:rFonts w:ascii="Arial" w:cs="Arial" w:eastAsia="Arial" w:hAnsi="Arial"/>
                <w:color w:val="DDDDDD"/>
                <w:sz w:val="21"/>
                <w:szCs w:val="21"/>
              </w:rPr>
              <w:t xml:space="preserve">Tools that make every ministry more effective.</w:t>
            </w:r>
          </w:p>
        </w:tc>
        <w:tc>
          <w:tcPr>
            <w:tcW w:type="dxa" w:w="2360"/>
            <w:tcBorders>
              <w:top w:val="none"/>
              <w:left w:val="none"/>
              <w:bottom w:val="none"/>
              <w:right w:val="none"/>
            </w:tcBorders>
            <w:shd w:fill="2980b9" w:val="clear"/>
            <w:tcMar>
              <w:top w:type="dxa" w:w="200"/>
              <w:left w:type="dxa" w:w="120"/>
              <w:bottom w:type="dxa" w:w="200"/>
              <w:right w:type="dxa" w:w="300"/>
            </w:tcMar>
            <w:vAlign w:val="center"/>
          </w:tcPr>
          <w:p>
            <w:pPr>
              <w:jc w:val="right"/>
            </w:pPr>
            <w:r>
              <w:rPr>
                <w:rFonts w:ascii="Arial" w:cs="Arial" w:eastAsia="Arial" w:hAnsi="Arial"/>
                <w:color w:val="CCCCCC"/>
                <w:sz w:val="18"/>
                <w:szCs w:val="18"/>
              </w:rPr>
              <w:t xml:space="preserve">Est. Effort</w:t>
            </w:r>
          </w:p>
          <w:p>
            <w:pPr>
              <w:jc w:val="right"/>
            </w:pPr>
            <w:r>
              <w:rPr>
                <w:rFonts w:ascii="Arial" w:cs="Arial" w:eastAsia="Arial" w:hAnsi="Arial"/>
                <w:b/>
                <w:bCs/>
                <w:color w:val="FFFFFF"/>
                <w:sz w:val="30"/>
                <w:szCs w:val="30"/>
              </w:rPr>
              <w:t xml:space="preserve">~1 week</w:t>
            </w:r>
          </w:p>
        </w:tc>
      </w:tr>
    </w:tbl>
    <w:p>
      <w:pPr>
        <w:spacing w:before="0" w:after="240"/>
      </w:pPr>
    </w:p>
    <w:p>
      <w:pPr>
        <w:spacing w:before="60" w:after="60"/>
      </w:pPr>
      <w:r>
        <w:rPr>
          <w:b w:val="false"/>
          <w:bCs w:val="false"/>
          <w:i w:val="false"/>
          <w:iCs w:val="false"/>
          <w:color w:val="444444"/>
          <w:sz w:val="21"/>
          <w:szCs w:val="21"/>
        </w:rPr>
        <w:t xml:space="preserve">Phase 6 adds the resource layer. Song database for worship teams. Bible integration for pastors, teachers, and members. These are self-contained modules that don't depend on the operational flow.</w:t>
      </w:r>
    </w:p>
    <w:p>
      <w:pPr>
        <w:spacing w:before="80" w:after="80"/>
      </w:pPr>
    </w:p>
    <w:p>
      <w:pPr>
        <w:spacing w:before="260" w:after="120"/>
      </w:pPr>
      <w:r>
        <w:rPr>
          <w:rFonts w:ascii="Arial" w:cs="Arial" w:eastAsia="Arial" w:hAnsi="Arial"/>
          <w:b/>
          <w:bCs/>
          <w:color w:val="2d6a9f"/>
          <w:sz w:val="26"/>
          <w:szCs w:val="26"/>
        </w:rPr>
        <w:t xml:space="preserve">6.1 — Song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songs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id, church_id, title, title_ar, artist, language, lyrics, lyrics_ar, default_key, tempo, youtube_url, audio_url, chord_chart_url, tags text[], is_active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Create setlists and setlist_songs tables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setlists: id, church_id, service_plan_id, created_by, title, service_date, notes. setlist_songs: setlist_id, song_id, order_index, key_override, notes.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Tables created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song library page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/admin/songs — searchable table. Filter by language, tempo, key, tags. Shows title, artist, key, tempo.</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Library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song detail/edit page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/admin/songs/[id] — all fields editable. Lyrics display with formatting. Links to YouTube. Upload audio + chord chart to Storage.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Song detail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Song search with full-text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Supabase full-text search on title + lyrics + artist. Instant results as user types.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Search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setlist creator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/admin/songs/setlists/create — pick songs from library, drag to reorder, set key overrides. Link to service plan.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Setlist builder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Setlist view for team</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Worship team members can view the setlist for their upcoming service. Lyrics available inline. Key shown.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Team setlist view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Setlist history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Past setlists attached to past service plans. Worship leader can see what was sung on any date.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History works</w:t>
            </w:r>
          </w:p>
        </w:tc>
      </w:tr>
    </w:tbl>
    <w:p>
      <w:pPr>
        <w:spacing w:before="120" w:after="80"/>
      </w:pPr>
    </w:p>
    <w:p>
      <w:pPr>
        <w:spacing w:before="260" w:after="120"/>
      </w:pPr>
      <w:r>
        <w:rPr>
          <w:rFonts w:ascii="Arial" w:cs="Arial" w:eastAsia="Arial" w:hAnsi="Arial"/>
          <w:b/>
          <w:bCs/>
          <w:color w:val="2d6a9f"/>
          <w:sz w:val="26"/>
          <w:szCs w:val="26"/>
        </w:rPr>
        <w:t xml:space="preserve">6.2 — Bible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Set up API.Bible account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Register at api.bible. Get API key. Add BIBLE_API_KEY to .env. Test with curl.</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API key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Bible API client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/lib/bible.ts — bibleSearch(query, version), getVerse(verseId, version), getPassage(start, end, version). Add error handling.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Client ready</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Cache Bible responses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Popular verses cached in Supabase table (bible_cache: id, verse_id, version, content, cached_at) to reduce API calls.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Caching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Build Bible search page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/bible — search box. Results show verse reference + text. Click to expand full passage. Toggle AR/EN version.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Search page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Version selector</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AR: Van Dyck (avd) and Arabic Bible (arb). EN: ESV and NIV. User picks preferred default saved to profile.</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Version toggle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Verse display component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/components/bible/VerseDisplay.tsx — shows reference, text, copy button, share button. Used across app.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Component ready</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Bible proxy API routes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GET /api/bible/search, GET /api/bible/verse — proxy through to api.bible with API key on server. Never expose key to client.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API routes done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Bible integration in gatherings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In gathering notes page: 'Add Scripture' button opens Bible search. Selected verse added to gathering notes.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Integration works</w:t>
            </w:r>
          </w:p>
        </w:tc>
      </w:tr>
    </w:tbl>
    <w:p>
      <w:pPr>
        <w:spacing w:before="120" w:after="80"/>
      </w:pPr>
    </w:p>
    <w:p>
      <w:pPr>
        <w:spacing w:before="160" w:after="80"/>
      </w:pPr>
      <w:r>
        <w:rPr>
          <w:b/>
          <w:bCs/>
          <w:color w:val="1a6b3c"/>
          <w:sz w:val="22"/>
          <w:szCs w:val="22"/>
        </w:rPr>
        <w:t xml:space="preserve">✅  Phase Complete When:</w:t>
      </w:r>
    </w:p>
    <w:p>
      <w:pPr>
        <w:pStyle w:val="ListParagraph"/>
        <w:numPr>
          <w:ilvl w:val="0"/>
          <w:numId w:val="2"/>
        </w:numPr>
        <w:spacing w:before="50" w:after="50"/>
      </w:pPr>
      <w:r>
        <w:rPr>
          <w:color w:val="333333"/>
          <w:sz w:val="21"/>
          <w:szCs w:val="21"/>
        </w:rPr>
        <w:t xml:space="preserve">Worship leader can search song library and build a setlist.</w:t>
      </w:r>
    </w:p>
    <w:p>
      <w:pPr>
        <w:pStyle w:val="ListParagraph"/>
        <w:numPr>
          <w:ilvl w:val="0"/>
          <w:numId w:val="2"/>
        </w:numPr>
        <w:spacing w:before="50" w:after="50"/>
      </w:pPr>
      <w:r>
        <w:rPr>
          <w:color w:val="333333"/>
          <w:sz w:val="21"/>
          <w:szCs w:val="21"/>
        </w:rPr>
        <w:t xml:space="preserve">Setlist is linked to a service plan and visible to the team.</w:t>
      </w:r>
    </w:p>
    <w:p>
      <w:pPr>
        <w:pStyle w:val="ListParagraph"/>
        <w:numPr>
          <w:ilvl w:val="0"/>
          <w:numId w:val="2"/>
        </w:numPr>
        <w:spacing w:before="50" w:after="50"/>
      </w:pPr>
      <w:r>
        <w:rPr>
          <w:color w:val="333333"/>
          <w:sz w:val="21"/>
          <w:szCs w:val="21"/>
        </w:rPr>
        <w:t xml:space="preserve">Bible search returns results in Arabic and English.</w:t>
      </w:r>
    </w:p>
    <w:p>
      <w:pPr>
        <w:pStyle w:val="ListParagraph"/>
        <w:numPr>
          <w:ilvl w:val="0"/>
          <w:numId w:val="2"/>
        </w:numPr>
        <w:spacing w:before="50" w:after="50"/>
      </w:pPr>
      <w:r>
        <w:rPr>
          <w:color w:val="333333"/>
          <w:sz w:val="21"/>
          <w:szCs w:val="21"/>
        </w:rPr>
        <w:t xml:space="preserve">Verse display works cleanly across the app.</w:t>
      </w:r>
    </w:p>
    <w:p>
      <w:pPr>
        <w:pStyle w:val="ListParagraph"/>
        <w:numPr>
          <w:ilvl w:val="0"/>
          <w:numId w:val="2"/>
        </w:numPr>
        <w:spacing w:before="50" w:after="50"/>
      </w:pPr>
      <w:r>
        <w:rPr>
          <w:color w:val="333333"/>
          <w:sz w:val="21"/>
          <w:szCs w:val="21"/>
        </w:rPr>
        <w:t xml:space="preserve">API key is never exposed to the client (server-side proxy only).</w:t>
      </w:r>
    </w:p>
    <w:p>
      <w:pPr>
        <w:pStyle w:val="ListParagraph"/>
        <w:numPr>
          <w:ilvl w:val="0"/>
          <w:numId w:val="2"/>
        </w:numPr>
        <w:spacing w:before="50" w:after="50"/>
      </w:pPr>
      <w:r>
        <w:rPr>
          <w:color w:val="333333"/>
          <w:sz w:val="21"/>
          <w:szCs w:val="21"/>
        </w:rPr>
        <w:t xml:space="preserve">Common verses are cached to reduce external API calls.</w:t>
      </w:r>
    </w:p>
    <w:p>
      <w:pPr>
        <w:spacing w:before="80" w:after="80"/>
      </w:pPr>
    </w:p>
    <w:p>
      <w:r>
        <w:br w:type="page"/>
      </w:r>
    </w:p>
    <w:p>
      <w:pPr>
        <w:shd w:fill="16a085" w:val="clea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left w:val="none"/>
              <w:bottom w:val="none"/>
              <w:right w:val="none"/>
            </w:tcBorders>
            <w:shd w:fill="16a085" w:val="clear"/>
            <w:tcMar>
              <w:top w:type="dxa" w:w="200"/>
              <w:left w:type="dxa" w:w="300"/>
              <w:bottom w:type="dxa" w:w="200"/>
              <w:right w:type="dxa" w:w="120"/>
            </w:tcMar>
          </w:tcPr>
          <w:p>
            <w:r>
              <w:rPr>
                <w:rFonts w:ascii="Arial" w:cs="Arial" w:eastAsia="Arial" w:hAnsi="Arial"/>
                <w:b/>
                <w:bCs/>
                <w:color w:val="FFFFFF"/>
                <w:sz w:val="18"/>
                <w:szCs w:val="18"/>
              </w:rPr>
              <w:t xml:space="preserve">PHASE 7</w:t>
            </w:r>
          </w:p>
          <w:p>
            <w:pPr>
              <w:spacing w:before="40" w:after="40"/>
            </w:pPr>
            <w:r>
              <w:rPr>
                <w:rFonts w:ascii="Arial" w:cs="Arial" w:eastAsia="Arial" w:hAnsi="Arial"/>
                <w:b/>
                <w:bCs/>
                <w:color w:val="FFFFFF"/>
                <w:sz w:val="36"/>
                <w:szCs w:val="36"/>
              </w:rPr>
              <w:t xml:space="preserve">Pastoral Care &amp; Reports</w:t>
            </w:r>
          </w:p>
          <w:p>
            <w:r>
              <w:rPr>
                <w:rFonts w:ascii="Arial" w:cs="Arial" w:eastAsia="Arial" w:hAnsi="Arial"/>
                <w:color w:val="DDDDDD"/>
                <w:sz w:val="21"/>
                <w:szCs w:val="21"/>
              </w:rPr>
              <w:t xml:space="preserve">Deep visibility for leadership. Nobody gets lost.</w:t>
            </w:r>
          </w:p>
        </w:tc>
        <w:tc>
          <w:tcPr>
            <w:tcW w:type="dxa" w:w="2360"/>
            <w:tcBorders>
              <w:top w:val="none"/>
              <w:left w:val="none"/>
              <w:bottom w:val="none"/>
              <w:right w:val="none"/>
            </w:tcBorders>
            <w:shd w:fill="16a085" w:val="clear"/>
            <w:tcMar>
              <w:top w:type="dxa" w:w="200"/>
              <w:left w:type="dxa" w:w="120"/>
              <w:bottom w:type="dxa" w:w="200"/>
              <w:right w:type="dxa" w:w="300"/>
            </w:tcMar>
            <w:vAlign w:val="center"/>
          </w:tcPr>
          <w:p>
            <w:pPr>
              <w:jc w:val="right"/>
            </w:pPr>
            <w:r>
              <w:rPr>
                <w:rFonts w:ascii="Arial" w:cs="Arial" w:eastAsia="Arial" w:hAnsi="Arial"/>
                <w:color w:val="CCCCCC"/>
                <w:sz w:val="18"/>
                <w:szCs w:val="18"/>
              </w:rPr>
              <w:t xml:space="preserve">Est. Effort</w:t>
            </w:r>
          </w:p>
          <w:p>
            <w:pPr>
              <w:jc w:val="right"/>
            </w:pPr>
            <w:r>
              <w:rPr>
                <w:rFonts w:ascii="Arial" w:cs="Arial" w:eastAsia="Arial" w:hAnsi="Arial"/>
                <w:b/>
                <w:bCs/>
                <w:color w:val="FFFFFF"/>
                <w:sz w:val="30"/>
                <w:szCs w:val="30"/>
              </w:rPr>
              <w:t xml:space="preserve">~1.5 weeks</w:t>
            </w:r>
          </w:p>
        </w:tc>
      </w:tr>
    </w:tbl>
    <w:p>
      <w:pPr>
        <w:spacing w:before="0" w:after="240"/>
      </w:pPr>
    </w:p>
    <w:p>
      <w:pPr>
        <w:spacing w:before="60" w:after="60"/>
      </w:pPr>
      <w:r>
        <w:rPr>
          <w:b w:val="false"/>
          <w:bCs w:val="false"/>
          <w:i w:val="false"/>
          <w:iCs w:val="false"/>
          <w:color w:val="444444"/>
          <w:sz w:val="21"/>
          <w:szCs w:val="21"/>
        </w:rPr>
        <w:t xml:space="preserve">Phase 7 gives church leadership the tools to act on everything that's been tracked. Pastoral care is the private layer where pastors log interactions, care for individuals, and follow up. Reports turn all the data into decisions.</w:t>
      </w:r>
    </w:p>
    <w:p>
      <w:pPr>
        <w:spacing w:before="80" w:after="80"/>
      </w:pPr>
    </w:p>
    <w:p>
      <w:pPr>
        <w:spacing w:before="260" w:after="120"/>
      </w:pPr>
      <w:r>
        <w:rPr>
          <w:rFonts w:ascii="Arial" w:cs="Arial" w:eastAsia="Arial" w:hAnsi="Arial"/>
          <w:b/>
          <w:bCs/>
          <w:color w:val="2d6a9f"/>
          <w:sz w:val="26"/>
          <w:szCs w:val="26"/>
        </w:rPr>
        <w:t xml:space="preserve">7.1 — Pastoral Care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Create pastoral_notes table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id, church_id, about_profile_id, written_by, content, type (general/visit/call/counseling/prayer), is_sensitive, follow_up_date, followed_up_at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Table created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RLS: pastoral_notes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Only leadership role (ministry_leader and above) can read/write. is_sensitive = super_admin only.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RLS active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pastoral notes section on member profile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/admin/members/[id] — 'Pastoral Care' tab visible only to leadership. Shows note history. Add note button.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Tab visible + working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Add pastoral note form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Modal: type selector, content textarea, sensitive toggle, optional follow_up_date. POST /api/pastoral-notes.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Add note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Follow-up reminders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Edge Function: daily cron. Finds pastoral_notes with follow_up_date = today and followed_up_at is null. Sends in-app + WhatsApp to the pastor who wrote it.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Reminders sending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Mark follow-up done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Pastor receives reminder → opens note → clicks 'Followed Up' → sets followed_up_at = now. Optional outcome note.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Completion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Pending follow-ups widget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Admin dashboard: widget showing all overdue follow-ups across all pastors. Count + clickable list.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Widget visible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Care activity log</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Member profile: timeline view of all care interactions — calls, visits, prayer, counseling — chronologically.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Timeline renders</w:t>
            </w:r>
          </w:p>
        </w:tc>
      </w:tr>
    </w:tbl>
    <w:p>
      <w:pPr>
        <w:spacing w:before="120" w:after="80"/>
      </w:pPr>
    </w:p>
    <w:p>
      <w:pPr>
        <w:spacing w:before="260" w:after="120"/>
      </w:pPr>
      <w:r>
        <w:rPr>
          <w:rFonts w:ascii="Arial" w:cs="Arial" w:eastAsia="Arial" w:hAnsi="Arial"/>
          <w:b/>
          <w:bCs/>
          <w:color w:val="2d6a9f"/>
          <w:sz w:val="26"/>
          <w:szCs w:val="26"/>
        </w:rPr>
        <w:t xml:space="preserve">7.2 — Leadership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Build admin overview dashboard</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/admin — stat cards: total members, new this month, at-risk count, upcoming events, uncontacted visitors, pending follow-ups.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Dashboard renders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Attendance trend chart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Line chart: total church attendance over last 12 weeks. Use recharts. Data from GET /api/dashboard/overview.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Chart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Group health score cards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Grid of group cards. Each shows: name, leader, member count, 4-week attendance %, trend arrow, at-risk count.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Health cards visible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Group health score algorithm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/lib/health.ts — score = (avg attendance rate * 0.5) + (growth rate * 0.3) + (prayer activity * 0.2). Returns 0-100.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Score algorithm done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Serving coverage widget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Next service: for each team shows confirmed/total ratio. Red if under 60%. Green if full.</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Coverage widget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Visitor conversion funnel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Funnel chart: Visited → Assigned → Contacted → Joined. Shows count at each stage and conversion %.</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Funnel renders</w:t>
            </w:r>
          </w:p>
        </w:tc>
      </w:tr>
    </w:tbl>
    <w:p>
      <w:pPr>
        <w:spacing w:before="120" w:after="80"/>
      </w:pPr>
    </w:p>
    <w:p>
      <w:pPr>
        <w:spacing w:before="260" w:after="120"/>
      </w:pPr>
      <w:r>
        <w:rPr>
          <w:rFonts w:ascii="Arial" w:cs="Arial" w:eastAsia="Arial" w:hAnsi="Arial"/>
          <w:b/>
          <w:bCs/>
          <w:color w:val="2d6a9f"/>
          <w:sz w:val="26"/>
          <w:szCs w:val="26"/>
        </w:rPr>
        <w:t xml:space="preserve">7.3 — Reports &amp;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Attendance report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GET /api/reports/attendance — filter by date range, group, ministry. Returns per-person attendance breakdown. CSV export.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Report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Member growth report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Chart: new members joined per month over last 12 months. Table: all members with join date, invited by, current status.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Report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Visitor conversion report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Table: all visitors with status, days to contact, days to join. Sortable. CSV export.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Report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Serving report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Table: members sorted by total serving count (year). Shows most active servers. Useful for recognition.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Report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CSV export utility</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/lib/export.ts — arrayToCSV(data, columns). Used across all reports. Triggers file download in browser.</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Export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Reports page (admin)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/admin/reports — tabbed page: Attendance / Members / Visitors / Serving. Each tab has its report + export button.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Reports page done</w:t>
            </w:r>
          </w:p>
        </w:tc>
      </w:tr>
    </w:tbl>
    <w:p>
      <w:pPr>
        <w:spacing w:before="120" w:after="80"/>
      </w:pPr>
    </w:p>
    <w:p>
      <w:pPr>
        <w:spacing w:before="160" w:after="80"/>
      </w:pPr>
      <w:r>
        <w:rPr>
          <w:b/>
          <w:bCs/>
          <w:color w:val="1a6b3c"/>
          <w:sz w:val="22"/>
          <w:szCs w:val="22"/>
        </w:rPr>
        <w:t xml:space="preserve">✅  Phase Complete When:</w:t>
      </w:r>
    </w:p>
    <w:p>
      <w:pPr>
        <w:pStyle w:val="ListParagraph"/>
        <w:numPr>
          <w:ilvl w:val="0"/>
          <w:numId w:val="2"/>
        </w:numPr>
        <w:spacing w:before="50" w:after="50"/>
      </w:pPr>
      <w:r>
        <w:rPr>
          <w:color w:val="333333"/>
          <w:sz w:val="21"/>
          <w:szCs w:val="21"/>
        </w:rPr>
        <w:t xml:space="preserve">Leadership can add private pastoral notes to any member.</w:t>
      </w:r>
    </w:p>
    <w:p>
      <w:pPr>
        <w:pStyle w:val="ListParagraph"/>
        <w:numPr>
          <w:ilvl w:val="0"/>
          <w:numId w:val="2"/>
        </w:numPr>
        <w:spacing w:before="50" w:after="50"/>
      </w:pPr>
      <w:r>
        <w:rPr>
          <w:color w:val="333333"/>
          <w:sz w:val="21"/>
          <w:szCs w:val="21"/>
        </w:rPr>
        <w:t xml:space="preserve">Follow-up reminders fire on the set date.</w:t>
      </w:r>
    </w:p>
    <w:p>
      <w:pPr>
        <w:pStyle w:val="ListParagraph"/>
        <w:numPr>
          <w:ilvl w:val="0"/>
          <w:numId w:val="2"/>
        </w:numPr>
        <w:spacing w:before="50" w:after="50"/>
      </w:pPr>
      <w:r>
        <w:rPr>
          <w:color w:val="333333"/>
          <w:sz w:val="21"/>
          <w:szCs w:val="21"/>
        </w:rPr>
        <w:t xml:space="preserve">Admin dashboard shows correct stat cards and trends.</w:t>
      </w:r>
    </w:p>
    <w:p>
      <w:pPr>
        <w:pStyle w:val="ListParagraph"/>
        <w:numPr>
          <w:ilvl w:val="0"/>
          <w:numId w:val="2"/>
        </w:numPr>
        <w:spacing w:before="50" w:after="50"/>
      </w:pPr>
      <w:r>
        <w:rPr>
          <w:color w:val="333333"/>
          <w:sz w:val="21"/>
          <w:szCs w:val="21"/>
        </w:rPr>
        <w:t xml:space="preserve">Group health scores are calculated and displayed correctly.</w:t>
      </w:r>
    </w:p>
    <w:p>
      <w:pPr>
        <w:pStyle w:val="ListParagraph"/>
        <w:numPr>
          <w:ilvl w:val="0"/>
          <w:numId w:val="2"/>
        </w:numPr>
        <w:spacing w:before="50" w:after="50"/>
      </w:pPr>
      <w:r>
        <w:rPr>
          <w:color w:val="333333"/>
          <w:sz w:val="21"/>
          <w:szCs w:val="21"/>
        </w:rPr>
        <w:t xml:space="preserve">All four reports generate with correct data.</w:t>
      </w:r>
    </w:p>
    <w:p>
      <w:pPr>
        <w:pStyle w:val="ListParagraph"/>
        <w:numPr>
          <w:ilvl w:val="0"/>
          <w:numId w:val="2"/>
        </w:numPr>
        <w:spacing w:before="50" w:after="50"/>
      </w:pPr>
      <w:r>
        <w:rPr>
          <w:color w:val="333333"/>
          <w:sz w:val="21"/>
          <w:szCs w:val="21"/>
        </w:rPr>
        <w:t xml:space="preserve">CSV export downloads work in browser.</w:t>
      </w:r>
    </w:p>
    <w:p>
      <w:pPr>
        <w:pStyle w:val="ListParagraph"/>
        <w:numPr>
          <w:ilvl w:val="0"/>
          <w:numId w:val="2"/>
        </w:numPr>
        <w:spacing w:before="50" w:after="50"/>
      </w:pPr>
      <w:r>
        <w:rPr>
          <w:color w:val="333333"/>
          <w:sz w:val="21"/>
          <w:szCs w:val="21"/>
        </w:rPr>
        <w:t xml:space="preserve">Sensitive pastoral notes are only visible to super_admin.</w:t>
      </w:r>
    </w:p>
    <w:p>
      <w:pPr>
        <w:spacing w:before="80" w:after="80"/>
      </w:pPr>
    </w:p>
    <w:p>
      <w:r>
        <w:br w:type="page"/>
      </w:r>
    </w:p>
    <w:p>
      <w:pPr>
        <w:shd w:fill="6c3483" w:val="clea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left w:val="none"/>
              <w:bottom w:val="none"/>
              <w:right w:val="none"/>
            </w:tcBorders>
            <w:shd w:fill="6c3483" w:val="clear"/>
            <w:tcMar>
              <w:top w:type="dxa" w:w="200"/>
              <w:left w:type="dxa" w:w="300"/>
              <w:bottom w:type="dxa" w:w="200"/>
              <w:right w:type="dxa" w:w="120"/>
            </w:tcMar>
          </w:tcPr>
          <w:p>
            <w:r>
              <w:rPr>
                <w:rFonts w:ascii="Arial" w:cs="Arial" w:eastAsia="Arial" w:hAnsi="Arial"/>
                <w:b/>
                <w:bCs/>
                <w:color w:val="FFFFFF"/>
                <w:sz w:val="18"/>
                <w:szCs w:val="18"/>
              </w:rPr>
              <w:t xml:space="preserve">PHASE 8</w:t>
            </w:r>
          </w:p>
          <w:p>
            <w:pPr>
              <w:spacing w:before="40" w:after="40"/>
            </w:pPr>
            <w:r>
              <w:rPr>
                <w:rFonts w:ascii="Arial" w:cs="Arial" w:eastAsia="Arial" w:hAnsi="Arial"/>
                <w:b/>
                <w:bCs/>
                <w:color w:val="FFFFFF"/>
                <w:sz w:val="36"/>
                <w:szCs w:val="36"/>
              </w:rPr>
              <w:t xml:space="preserve">Multi-Church, Polish &amp; Launch Prep</w:t>
            </w:r>
          </w:p>
          <w:p>
            <w:r>
              <w:rPr>
                <w:rFonts w:ascii="Arial" w:cs="Arial" w:eastAsia="Arial" w:hAnsi="Arial"/>
                <w:color w:val="DDDDDD"/>
                <w:sz w:val="21"/>
                <w:szCs w:val="21"/>
              </w:rPr>
              <w:t xml:space="preserve">Scale the platform. Make it production-ready.</w:t>
            </w:r>
          </w:p>
        </w:tc>
        <w:tc>
          <w:tcPr>
            <w:tcW w:type="dxa" w:w="2360"/>
            <w:tcBorders>
              <w:top w:val="none"/>
              <w:left w:val="none"/>
              <w:bottom w:val="none"/>
              <w:right w:val="none"/>
            </w:tcBorders>
            <w:shd w:fill="6c3483" w:val="clear"/>
            <w:tcMar>
              <w:top w:type="dxa" w:w="200"/>
              <w:left w:type="dxa" w:w="120"/>
              <w:bottom w:type="dxa" w:w="200"/>
              <w:right w:type="dxa" w:w="300"/>
            </w:tcMar>
            <w:vAlign w:val="center"/>
          </w:tcPr>
          <w:p>
            <w:pPr>
              <w:jc w:val="right"/>
            </w:pPr>
            <w:r>
              <w:rPr>
                <w:rFonts w:ascii="Arial" w:cs="Arial" w:eastAsia="Arial" w:hAnsi="Arial"/>
                <w:color w:val="CCCCCC"/>
                <w:sz w:val="18"/>
                <w:szCs w:val="18"/>
              </w:rPr>
              <w:t xml:space="preserve">Est. Effort</w:t>
            </w:r>
          </w:p>
          <w:p>
            <w:pPr>
              <w:jc w:val="right"/>
            </w:pPr>
            <w:r>
              <w:rPr>
                <w:rFonts w:ascii="Arial" w:cs="Arial" w:eastAsia="Arial" w:hAnsi="Arial"/>
                <w:b/>
                <w:bCs/>
                <w:color w:val="FFFFFF"/>
                <w:sz w:val="30"/>
                <w:szCs w:val="30"/>
              </w:rPr>
              <w:t xml:space="preserve">~2 weeks</w:t>
            </w:r>
          </w:p>
        </w:tc>
      </w:tr>
    </w:tbl>
    <w:p>
      <w:pPr>
        <w:spacing w:before="0" w:after="240"/>
      </w:pPr>
    </w:p>
    <w:p>
      <w:pPr>
        <w:spacing w:before="60" w:after="60"/>
      </w:pPr>
      <w:r>
        <w:rPr>
          <w:b w:val="false"/>
          <w:bCs w:val="false"/>
          <w:i w:val="false"/>
          <w:iCs w:val="false"/>
          <w:color w:val="444444"/>
          <w:sz w:val="21"/>
          <w:szCs w:val="21"/>
        </w:rPr>
        <w:t xml:space="preserve">Phase 8 transforms the app from a single-church tool into a platform. It also covers the polish, performance, and security hardening needed before onboarding real churches.</w:t>
      </w:r>
    </w:p>
    <w:p>
      <w:pPr>
        <w:spacing w:before="80" w:after="80"/>
      </w:pPr>
    </w:p>
    <w:p>
      <w:pPr>
        <w:spacing w:before="260" w:after="120"/>
      </w:pPr>
      <w:r>
        <w:rPr>
          <w:rFonts w:ascii="Arial" w:cs="Arial" w:eastAsia="Arial" w:hAnsi="Arial"/>
          <w:b/>
          <w:bCs/>
          <w:color w:val="2d6a9f"/>
          <w:sz w:val="26"/>
          <w:szCs w:val="26"/>
        </w:rPr>
        <w:t xml:space="preserve">8.1 — Multi-Church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Audit all RLS policies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Verify every table's RLS policy filters by church_id. Run test: create 2 churches, confirm user from Church A cannot see Church B data.</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Isolation confirmed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Church onboarding flow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/onboard-church — super admin creates a new church: name, country, timezone, language, welcome message, uploads logo.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Onboarding works</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Church settings page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/admin/settings — edit church info, customize welcome message, set visitor SLA, upload logo, QR code download.</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Settings page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Custom branding per church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Church logo and primary color loaded from church record. Applied to sidebar, topbar, QR form, welcome emails.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Branding applied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Super admin role (platform level)</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 platform-level admin (you) can see all churches. Separate from church-level super_admin. For support and management.</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Platform admin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Church isolation in storage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Storage paths prefixed with church_id: profile-photos/{church_id}/{profile_id}. Policy enforces church-scoped access.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Storage isolated</w:t>
            </w:r>
          </w:p>
        </w:tc>
      </w:tr>
    </w:tbl>
    <w:p>
      <w:pPr>
        <w:spacing w:before="120" w:after="80"/>
      </w:pPr>
    </w:p>
    <w:p>
      <w:pPr>
        <w:spacing w:before="260" w:after="120"/>
      </w:pPr>
      <w:r>
        <w:rPr>
          <w:rFonts w:ascii="Arial" w:cs="Arial" w:eastAsia="Arial" w:hAnsi="Arial"/>
          <w:b/>
          <w:bCs/>
          <w:color w:val="2d6a9f"/>
          <w:sz w:val="26"/>
          <w:szCs w:val="26"/>
        </w:rPr>
        <w:t xml:space="preserve">8.2 — Performance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Add database indexes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Index: church_id on every table. group_id on gatherings, attendance. profile_id on attendance, group_members. scheduled_at on gatherings and events.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Indexes added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Optimize slow queries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Use Supabase query analyzer. Find any query &gt;200ms. Add indexes or restructure. Target: all common queries &lt;100ms.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Query times acceptable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Add loading states everywhere</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Every page that fetches data needs a skeleton loader. Every button that submits needs a loading spinner. No silent wait states.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Loading states done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Error handling audit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Every API route returns proper error codes. Every form shows validation errors. Every failed action shows a toast.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Error handling complete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Pagination on all list views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Member directory, visitor queue, events list, song library — all paginated. Page size 20-50 rows.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Pagination complete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Rate limiting on public routes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POST /api/visitors and event registration — add rate limiting by IP. Prevent spam submissions.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Rate limiting active</w:t>
            </w:r>
          </w:p>
        </w:tc>
      </w:tr>
    </w:tbl>
    <w:p>
      <w:pPr>
        <w:spacing w:before="120" w:after="80"/>
      </w:pPr>
    </w:p>
    <w:p>
      <w:pPr>
        <w:spacing w:before="260" w:after="120"/>
      </w:pPr>
      <w:r>
        <w:rPr>
          <w:rFonts w:ascii="Arial" w:cs="Arial" w:eastAsia="Arial" w:hAnsi="Arial"/>
          <w:b/>
          <w:bCs/>
          <w:color w:val="2d6a9f"/>
          <w:sz w:val="26"/>
          <w:szCs w:val="26"/>
        </w:rPr>
        <w:t xml:space="preserve">8.3 — Security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Audit all public API routes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Only /api/visitors (POST) and /api/events/[id]/register should work without auth. Confirm all others require session.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Auth gates verified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Encrypt sensitive fields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pastoral_notes.content — consider pgcrypto encryption for is_sensitive=true notes. Discuss tradeoffs.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Encryption in place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Audit log for sensitive actions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Log: role changes, pastoral note access, member deletion, church settings changes. Table: audit_log (who, what, when, before, after).</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Audit log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Input sanitization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All text inputs sanitized server-side. No raw HTML rendered. Use DOMPurify if any rich text is rendered.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Sanitization done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CORS configuration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next.config.js CORS headers: allow only your domain + known client origins. Block unexpected origins on API.</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CORS configured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Environment security review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Confirm SUPABASE_SERVICE_ROLE_KEY is never in client-side code. Confirm Twilio and Resend keys server-only.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Secrets safe</w:t>
            </w:r>
          </w:p>
        </w:tc>
      </w:tr>
    </w:tbl>
    <w:p>
      <w:pPr>
        <w:spacing w:before="120" w:after="80"/>
      </w:pPr>
    </w:p>
    <w:p>
      <w:pPr>
        <w:spacing w:before="260" w:after="120"/>
      </w:pPr>
      <w:r>
        <w:rPr>
          <w:rFonts w:ascii="Arial" w:cs="Arial" w:eastAsia="Arial" w:hAnsi="Arial"/>
          <w:b/>
          <w:bCs/>
          <w:color w:val="2d6a9f"/>
          <w:sz w:val="26"/>
          <w:szCs w:val="26"/>
        </w:rPr>
        <w:t xml:space="preserve">8.4 — UX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Mobile responsiveness audit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Test every page on 375px (iPhone SE) and 390px (iPhone 15). Fix any broken layouts. Priority: attendance page, group page, visitor form.</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Mobile layout fixed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Arabic content audit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Ensure all Arabic name fields display correctly. RTL text in tables. Arabic date formatting. Number display (EN numerals standard in most Middle East churches).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Arabic rendering correct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Empty states</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Every list/table needs an empty state with helpful copy + action. 'No members yet — Add your first member'.</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Empty states done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Onboarding tooltips for new churches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First-time admin login: step-by-step tooltip overlay showing: create ministry → create group → invite members → share QR.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Onboarding tour done</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Keyboard navigation</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All modals closable with Escape. All forms submittable with Enter. Tab order correct on all forms.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Keyboard nav works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Toast notification system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Use shadcn/ui Sonner. Every action (save, delete, send, error) shows a toast. No silent successes or failures.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Toasts everywhere</w:t>
            </w:r>
          </w:p>
        </w:tc>
      </w:tr>
    </w:tbl>
    <w:p>
      <w:pPr>
        <w:spacing w:before="120" w:after="80"/>
      </w:pPr>
    </w:p>
    <w:p>
      <w:pPr>
        <w:spacing w:before="260" w:after="120"/>
      </w:pPr>
      <w:r>
        <w:rPr>
          <w:rFonts w:ascii="Arial" w:cs="Arial" w:eastAsia="Arial" w:hAnsi="Arial"/>
          <w:b/>
          <w:bCs/>
          <w:color w:val="2d6a9f"/>
          <w:sz w:val="26"/>
          <w:szCs w:val="26"/>
        </w:rPr>
        <w:t xml:space="preserve">8.5 — Launch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760"/>
        <w:gridCol w:w="2000"/>
      </w:tblGrid>
      <w:tr>
        <w:trPr>
          <w:tblHeader/>
        </w:trPr>
        <w:tc>
          <w:tcPr>
            <w:tcW w:type="dxa" w:w="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Task</w:t>
            </w:r>
          </w:p>
        </w:tc>
        <w:tc>
          <w:tcPr>
            <w:tcW w:type="dxa" w:w="3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What to Build / Files to Create</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19"/>
                <w:szCs w:val="19"/>
              </w:rPr>
              <w:t xml:space="preserve">Output</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Set up production Supabase project</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Separate production project from dev. Run all migrations. Set production env vars in Vercel.</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Prod DB ready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Set up production Twilio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Register WhatsApp Business sender. Get WhatsApp template messages approved by Meta (required for business messaging).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WhatsApp approved</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Set up production Resend</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Verify domain for custom from address. Set up email templates. Test deliverability.</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Email verified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Write church admin guide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Simple PDF or in-app guide: How to onboard, create groups, invite members, take attendance, manage visitors.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Guide ready</w:t>
            </w:r>
          </w:p>
        </w:tc>
      </w:tr>
      <w:tr>
        <w:tc>
          <w:tcPr>
            <w:tcW w:type="dxa" w:w="4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pPr>
              <w:jc w:val="center"/>
            </w:pPr>
            <w:r>
              <w:rPr>
                <w:b/>
                <w:bCs/>
                <w:color w:val="2d6a9f"/>
                <w:sz w:val="20"/>
                <w:szCs w:val="20"/>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b/>
                <w:bCs/>
                <w:color w:val="222222"/>
                <w:sz w:val="20"/>
                <w:szCs w:val="20"/>
              </w:rPr>
              <w:t xml:space="preserve">Pilot church onboarding</w:t>
            </w:r>
          </w:p>
        </w:tc>
        <w:tc>
          <w:tcPr>
            <w:tcW w:type="dxa" w:w="3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Courier New" w:cs="Courier New" w:eastAsia="Courier New" w:hAnsi="Courier New"/>
                <w:color w:val="444444"/>
                <w:sz w:val="19"/>
                <w:szCs w:val="19"/>
              </w:rPr>
              <w:t xml:space="preserve">Onboard first real church. Sit with admin. Watch them use it. Note everything that's confusing.</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2d6a9f"/>
                <w:sz w:val="19"/>
                <w:szCs w:val="19"/>
              </w:rPr>
              <w:t xml:space="preserve">First church live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b/>
                <w:bCs/>
                <w:color w:val="2d6a9f"/>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color w:val="222222"/>
                <w:sz w:val="20"/>
                <w:szCs w:val="20"/>
              </w:rPr>
              <w:t xml:space="preserve">Bug bash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444444"/>
                <w:sz w:val="19"/>
                <w:szCs w:val="19"/>
              </w:rPr>
              <w:t xml:space="preserve">Full walkthrough of every flow. Log all bugs. Fix critical ones before onboarding second church.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2d6a9f"/>
                <w:sz w:val="19"/>
                <w:szCs w:val="19"/>
              </w:rPr>
              <w:t xml:space="preserve">Known bugs documented</w:t>
            </w:r>
          </w:p>
        </w:tc>
      </w:tr>
    </w:tbl>
    <w:p>
      <w:pPr>
        <w:spacing w:before="120" w:after="80"/>
      </w:pPr>
    </w:p>
    <w:p>
      <w:pPr>
        <w:spacing w:before="160" w:after="80"/>
      </w:pPr>
      <w:r>
        <w:rPr>
          <w:b/>
          <w:bCs/>
          <w:color w:val="1a6b3c"/>
          <w:sz w:val="22"/>
          <w:szCs w:val="22"/>
        </w:rPr>
        <w:t xml:space="preserve">✅  Phase Complete When:</w:t>
      </w:r>
    </w:p>
    <w:p>
      <w:pPr>
        <w:pStyle w:val="ListParagraph"/>
        <w:numPr>
          <w:ilvl w:val="0"/>
          <w:numId w:val="2"/>
        </w:numPr>
        <w:spacing w:before="50" w:after="50"/>
      </w:pPr>
      <w:r>
        <w:rPr>
          <w:color w:val="333333"/>
          <w:sz w:val="21"/>
          <w:szCs w:val="21"/>
        </w:rPr>
        <w:t xml:space="preserve">Two test churches exist and their data is completely isolated from each other.</w:t>
      </w:r>
    </w:p>
    <w:p>
      <w:pPr>
        <w:pStyle w:val="ListParagraph"/>
        <w:numPr>
          <w:ilvl w:val="0"/>
          <w:numId w:val="2"/>
        </w:numPr>
        <w:spacing w:before="50" w:after="50"/>
      </w:pPr>
      <w:r>
        <w:rPr>
          <w:color w:val="333333"/>
          <w:sz w:val="21"/>
          <w:szCs w:val="21"/>
        </w:rPr>
        <w:t xml:space="preserve">All database queries complete under 100ms in production.</w:t>
      </w:r>
    </w:p>
    <w:p>
      <w:pPr>
        <w:pStyle w:val="ListParagraph"/>
        <w:numPr>
          <w:ilvl w:val="0"/>
          <w:numId w:val="2"/>
        </w:numPr>
        <w:spacing w:before="50" w:after="50"/>
      </w:pPr>
      <w:r>
        <w:rPr>
          <w:color w:val="333333"/>
          <w:sz w:val="21"/>
          <w:szCs w:val="21"/>
        </w:rPr>
        <w:t xml:space="preserve">Every list has pagination. Every action has a loading state.</w:t>
      </w:r>
    </w:p>
    <w:p>
      <w:pPr>
        <w:pStyle w:val="ListParagraph"/>
        <w:numPr>
          <w:ilvl w:val="0"/>
          <w:numId w:val="2"/>
        </w:numPr>
        <w:spacing w:before="50" w:after="50"/>
      </w:pPr>
      <w:r>
        <w:rPr>
          <w:color w:val="333333"/>
          <w:sz w:val="21"/>
          <w:szCs w:val="21"/>
        </w:rPr>
        <w:t xml:space="preserve">Mobile layout is usable on a 375px screen.</w:t>
      </w:r>
    </w:p>
    <w:p>
      <w:pPr>
        <w:pStyle w:val="ListParagraph"/>
        <w:numPr>
          <w:ilvl w:val="0"/>
          <w:numId w:val="2"/>
        </w:numPr>
        <w:spacing w:before="50" w:after="50"/>
      </w:pPr>
      <w:r>
        <w:rPr>
          <w:color w:val="333333"/>
          <w:sz w:val="21"/>
          <w:szCs w:val="21"/>
        </w:rPr>
        <w:t xml:space="preserve">WhatsApp template messages are approved by Meta.</w:t>
      </w:r>
    </w:p>
    <w:p>
      <w:pPr>
        <w:pStyle w:val="ListParagraph"/>
        <w:numPr>
          <w:ilvl w:val="0"/>
          <w:numId w:val="2"/>
        </w:numPr>
        <w:spacing w:before="50" w:after="50"/>
      </w:pPr>
      <w:r>
        <w:rPr>
          <w:color w:val="333333"/>
          <w:sz w:val="21"/>
          <w:szCs w:val="21"/>
        </w:rPr>
        <w:t xml:space="preserve">Production environment is fully configured.</w:t>
      </w:r>
    </w:p>
    <w:p>
      <w:pPr>
        <w:pStyle w:val="ListParagraph"/>
        <w:numPr>
          <w:ilvl w:val="0"/>
          <w:numId w:val="2"/>
        </w:numPr>
        <w:spacing w:before="50" w:after="50"/>
      </w:pPr>
      <w:r>
        <w:rPr>
          <w:color w:val="333333"/>
          <w:sz w:val="21"/>
          <w:szCs w:val="21"/>
        </w:rPr>
        <w:t xml:space="preserve">First real church is onboarded and using the app.</w:t>
      </w:r>
    </w:p>
    <w:p>
      <w:pPr>
        <w:spacing w:before="80" w:after="80"/>
      </w:pPr>
    </w:p>
    <w:p>
      <w:r>
        <w:br w:type="page"/>
      </w:r>
    </w:p>
    <w:p>
      <w:pPr>
        <w:spacing w:before="320" w:after="160"/>
      </w:pPr>
      <w:r>
        <w:rPr>
          <w:rFonts w:ascii="Arial" w:cs="Arial" w:eastAsia="Arial" w:hAnsi="Arial"/>
          <w:b/>
          <w:bCs/>
          <w:color w:val="1a3a5c"/>
          <w:sz w:val="36"/>
          <w:szCs w:val="36"/>
        </w:rPr>
        <w:t xml:space="preserve">Build Sequence Summary</w:t>
      </w:r>
    </w:p>
    <w:p>
      <w:pPr>
        <w:spacing w:before="60" w:after="60"/>
      </w:pPr>
      <w:r>
        <w:rPr>
          <w:b w:val="false"/>
          <w:bCs w:val="false"/>
          <w:i w:val="false"/>
          <w:iCs w:val="false"/>
          <w:color w:val="444444"/>
          <w:sz w:val="21"/>
          <w:szCs w:val="21"/>
        </w:rPr>
        <w:t xml:space="preserve">Total estimated effort for one developer using AI tools heavily.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760"/>
        <w:gridCol w:w="1500"/>
        <w:gridCol w:w="1000"/>
      </w:tblGrid>
      <w:tr>
        <w:trPr>
          <w:tblHeader/>
        </w:trPr>
        <w:tc>
          <w:tcPr>
            <w:tcW w:type="dxa" w:w="9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Phase</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Name</w:t>
            </w:r>
          </w:p>
        </w:tc>
        <w:tc>
          <w:tcPr>
            <w:tcW w:type="dxa" w:w="2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Key Deliverable</w:t>
            </w:r>
          </w:p>
        </w:tc>
        <w:tc>
          <w:tcPr>
            <w:tcW w:type="dxa" w:w="15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Effort</w:t>
            </w:r>
          </w:p>
        </w:tc>
        <w:tc>
          <w:tcPr>
            <w:tcW w:type="dxa" w:w="1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b/>
                <w:bCs/>
                <w:color w:val="FFFFFF"/>
                <w:sz w:val="20"/>
                <w:szCs w:val="20"/>
              </w:rPr>
              <w:t xml:space="preserve">Cumulative</w:t>
            </w:r>
          </w:p>
        </w:tc>
      </w:tr>
      <w:tr>
        <w:tc>
          <w:tcPr>
            <w:tcW w:type="dxa" w:w="9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pPr>
              <w:jc w:val="center"/>
            </w:pPr>
            <w:r>
              <w:rPr>
                <w:b/>
                <w:bCs/>
                <w:color w:val="FFFFFF"/>
                <w:sz w:val="22"/>
                <w:szCs w:val="22"/>
              </w:rPr>
              <w:t xml:space="preserve">1</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Foundation &amp; Profiles</w:t>
            </w:r>
          </w:p>
        </w:tc>
        <w:tc>
          <w:tcPr>
            <w:tcW w:type="dxa" w:w="2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Auth, profiles, app shell</w:t>
            </w:r>
          </w:p>
        </w:tc>
        <w:tc>
          <w:tcPr>
            <w:tcW w:type="dxa" w:w="15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2–3 wks</w:t>
            </w:r>
          </w:p>
        </w:tc>
        <w:tc>
          <w:tcPr>
            <w:tcW w:type="dxa" w:w="1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3 wks</w:t>
            </w:r>
          </w:p>
        </w:tc>
      </w:tr>
      <w:tr>
        <w:tc>
          <w:tcPr>
            <w:tcW w:type="dxa" w:w="900"/>
            <w:tcBorders>
              <w:top w:val="single" w:color="DDDDDD" w:sz="1"/>
              <w:left w:val="single" w:color="DDDDDD" w:sz="1"/>
              <w:bottom w:val="single" w:color="DDDDDD" w:sz="1"/>
              <w:right w:val="single" w:color="DDDDDD" w:sz="1"/>
            </w:tcBorders>
            <w:shd w:fill="2d6a9f" w:val="clear"/>
            <w:tcMar>
              <w:top w:type="dxa" w:w="80"/>
              <w:left w:type="dxa" w:w="120"/>
              <w:bottom w:type="dxa" w:w="80"/>
              <w:right w:type="dxa" w:w="120"/>
            </w:tcMar>
          </w:tcPr>
          <w:p>
            <w:pPr>
              <w:jc w:val="center"/>
            </w:pPr>
            <w:r>
              <w:rPr>
                <w:b/>
                <w:bCs/>
                <w:color w:val="FFFFFF"/>
                <w:sz w:val="22"/>
                <w:szCs w:val="22"/>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Visitors &amp; Groups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QR pipeline, group management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~2 wks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5 wks</w:t>
            </w:r>
          </w:p>
        </w:tc>
      </w:tr>
      <w:tr>
        <w:tc>
          <w:tcPr>
            <w:tcW w:type="dxa" w:w="900"/>
            <w:tcBorders>
              <w:top w:val="single" w:color="DDDDDD" w:sz="1"/>
              <w:left w:val="single" w:color="DDDDDD" w:sz="1"/>
              <w:bottom w:val="single" w:color="DDDDDD" w:sz="1"/>
              <w:right w:val="single" w:color="DDDDDD" w:sz="1"/>
            </w:tcBorders>
            <w:shd w:fill="7b3f8c" w:val="clear"/>
            <w:tcMar>
              <w:top w:type="dxa" w:w="80"/>
              <w:left w:type="dxa" w:w="120"/>
              <w:bottom w:type="dxa" w:w="80"/>
              <w:right w:type="dxa" w:w="120"/>
            </w:tcMar>
          </w:tcPr>
          <w:p>
            <w:pPr>
              <w:jc w:val="center"/>
            </w:pPr>
            <w:r>
              <w:rPr>
                <w:b/>
                <w:bCs/>
                <w:color w:val="FFFFFF"/>
                <w:sz w:val="22"/>
                <w:szCs w:val="22"/>
              </w:rPr>
              <w:t xml:space="preserve">3</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Attendance &amp; Prayer</w:t>
            </w:r>
          </w:p>
        </w:tc>
        <w:tc>
          <w:tcPr>
            <w:tcW w:type="dxa" w:w="2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Gatherings, at-risk, prayer</w:t>
            </w:r>
          </w:p>
        </w:tc>
        <w:tc>
          <w:tcPr>
            <w:tcW w:type="dxa" w:w="15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~2 wks</w:t>
            </w:r>
          </w:p>
        </w:tc>
        <w:tc>
          <w:tcPr>
            <w:tcW w:type="dxa" w:w="1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7 wks</w:t>
            </w:r>
          </w:p>
        </w:tc>
      </w:tr>
      <w:tr>
        <w:tc>
          <w:tcPr>
            <w:tcW w:type="dxa" w:w="900"/>
            <w:tcBorders>
              <w:top w:val="single" w:color="DDDDDD" w:sz="1"/>
              <w:left w:val="single" w:color="DDDDDD" w:sz="1"/>
              <w:bottom w:val="single" w:color="DDDDDD" w:sz="1"/>
              <w:right w:val="single" w:color="DDDDDD" w:sz="1"/>
            </w:tcBorders>
            <w:shd w:fill="c47a1e" w:val="clear"/>
            <w:tcMar>
              <w:top w:type="dxa" w:w="80"/>
              <w:left w:type="dxa" w:w="120"/>
              <w:bottom w:type="dxa" w:w="80"/>
              <w:right w:type="dxa" w:w="120"/>
            </w:tcMar>
          </w:tcPr>
          <w:p>
            <w:pPr>
              <w:jc w:val="center"/>
            </w:pPr>
            <w:r>
              <w:rPr>
                <w:b/>
                <w:bCs/>
                <w:color w:val="FFFFFF"/>
                <w:sz w:val="22"/>
                <w:szCs w:val="22"/>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Notifications &amp; Events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Twilio live, event registration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~2 wks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9 wks</w:t>
            </w:r>
          </w:p>
        </w:tc>
      </w:tr>
      <w:tr>
        <w:tc>
          <w:tcPr>
            <w:tcW w:type="dxa" w:w="9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b/>
                <w:bCs/>
                <w:color w:val="FFFFFF"/>
                <w:sz w:val="22"/>
                <w:szCs w:val="22"/>
              </w:rPr>
              <w:t xml:space="preserve">5</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Serving &amp; Announcements</w:t>
            </w:r>
          </w:p>
        </w:tc>
        <w:tc>
          <w:tcPr>
            <w:tcW w:type="dxa" w:w="2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Service plans, targeted comms</w:t>
            </w:r>
          </w:p>
        </w:tc>
        <w:tc>
          <w:tcPr>
            <w:tcW w:type="dxa" w:w="15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~1.5 wks</w:t>
            </w:r>
          </w:p>
        </w:tc>
        <w:tc>
          <w:tcPr>
            <w:tcW w:type="dxa" w:w="1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10.5 wks</w:t>
            </w:r>
          </w:p>
        </w:tc>
      </w:tr>
      <w:tr>
        <w:tc>
          <w:tcPr>
            <w:tcW w:type="dxa" w:w="90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tcPr>
          <w:p>
            <w:pPr>
              <w:jc w:val="center"/>
            </w:pPr>
            <w:r>
              <w:rPr>
                <w:b/>
                <w:bCs/>
                <w:color w:val="FFFFFF"/>
                <w:sz w:val="22"/>
                <w:szCs w:val="22"/>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Songs &amp; Bible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Song DB, setlists, Bible search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~1 wk</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11.5 wks</w:t>
            </w:r>
          </w:p>
        </w:tc>
      </w:tr>
      <w:tr>
        <w:tc>
          <w:tcPr>
            <w:tcW w:type="dxa" w:w="900"/>
            <w:tcBorders>
              <w:top w:val="single" w:color="DDDDDD" w:sz="1"/>
              <w:left w:val="single" w:color="DDDDDD" w:sz="1"/>
              <w:bottom w:val="single" w:color="DDDDDD" w:sz="1"/>
              <w:right w:val="single" w:color="DDDDDD" w:sz="1"/>
            </w:tcBorders>
            <w:shd w:fill="16a085" w:val="clear"/>
            <w:tcMar>
              <w:top w:type="dxa" w:w="80"/>
              <w:left w:type="dxa" w:w="120"/>
              <w:bottom w:type="dxa" w:w="80"/>
              <w:right w:type="dxa" w:w="120"/>
            </w:tcMar>
          </w:tcPr>
          <w:p>
            <w:pPr>
              <w:jc w:val="center"/>
            </w:pPr>
            <w:r>
              <w:rPr>
                <w:b/>
                <w:bCs/>
                <w:color w:val="FFFFFF"/>
                <w:sz w:val="22"/>
                <w:szCs w:val="22"/>
              </w:rPr>
              <w:t xml:space="preserve">7</w:t>
            </w:r>
          </w:p>
        </w:tc>
        <w:tc>
          <w:tcPr>
            <w:tcW w:type="dxa" w:w="32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Pastoral Care &amp; Reports</w:t>
            </w:r>
          </w:p>
        </w:tc>
        <w:tc>
          <w:tcPr>
            <w:tcW w:type="dxa" w:w="27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Care CRM, dashboards, exports</w:t>
            </w:r>
          </w:p>
        </w:tc>
        <w:tc>
          <w:tcPr>
            <w:tcW w:type="dxa" w:w="15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~1.5 wks</w:t>
            </w:r>
          </w:p>
        </w:tc>
        <w:tc>
          <w:tcPr>
            <w:tcW w:type="dxa" w:w="1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color w:val="333333"/>
                <w:sz w:val="20"/>
                <w:szCs w:val="20"/>
              </w:rPr>
              <w:t xml:space="preserve">13 wks</w:t>
            </w:r>
          </w:p>
        </w:tc>
      </w:tr>
      <w:tr>
        <w:tc>
          <w:tcPr>
            <w:tcW w:type="dxa" w:w="900"/>
            <w:tcBorders>
              <w:top w:val="single" w:color="DDDDDD" w:sz="1"/>
              <w:left w:val="single" w:color="DDDDDD" w:sz="1"/>
              <w:bottom w:val="single" w:color="DDDDDD" w:sz="1"/>
              <w:right w:val="single" w:color="DDDDDD" w:sz="1"/>
            </w:tcBorders>
            <w:shd w:fill="6c3483" w:val="clear"/>
            <w:tcMar>
              <w:top w:type="dxa" w:w="80"/>
              <w:left w:type="dxa" w:w="120"/>
              <w:bottom w:type="dxa" w:w="80"/>
              <w:right w:type="dxa" w:w="120"/>
            </w:tcMar>
          </w:tcPr>
          <w:p>
            <w:pPr>
              <w:jc w:val="center"/>
            </w:pPr>
            <w:r>
              <w:rPr>
                <w:b/>
                <w:bCs/>
                <w:color w:val="FFFFFF"/>
                <w:sz w:val="22"/>
                <w:szCs w:val="22"/>
              </w:rPr>
              <w:t xml:space="preserve">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Polish &amp; Launch</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Multi-church, security, prod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~2 wks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color w:val="333333"/>
                <w:sz w:val="20"/>
                <w:szCs w:val="20"/>
              </w:rPr>
              <w:t xml:space="preserve">15 wks</w:t>
            </w:r>
          </w:p>
        </w:tc>
      </w:tr>
    </w:tbl>
    <w:p>
      <w:pPr>
        <w:spacing w:before="200" w:after="120"/>
      </w:pPr>
    </w:p>
    <w:p>
      <w:pPr>
        <w:pBdr>
          <w:left w:val="single" w:color="2d6a9f" w:sz="8" w:space="10"/>
        </w:pBdr>
        <w:spacing w:before="100" w:after="100"/>
        <w:ind w:left="300"/>
      </w:pPr>
      <w:r>
        <w:rPr>
          <w:i/>
          <w:iCs/>
          <w:color w:val="555555"/>
          <w:sz w:val="20"/>
          <w:szCs w:val="20"/>
        </w:rPr>
        <w:t xml:space="preserve">💡 These estimates assume you're using Cursor or Claude heavily for code generation. Pure manual coding would be 2–3x longer. AI tools do the heavy lifting — your job is architecture decisions, testing, and product judgment.</w:t>
      </w:r>
    </w:p>
    <w:p>
      <w:pPr>
        <w:spacing w:before="80" w:after="80"/>
      </w:pPr>
    </w:p>
    <w:p>
      <w:pPr>
        <w:pBdr>
          <w:left w:val="single" w:color="c0392b" w:sz="8" w:space="10"/>
        </w:pBdr>
        <w:spacing w:before="100" w:after="100"/>
        <w:ind w:left="300"/>
      </w:pPr>
      <w:r>
        <w:rPr>
          <w:i/>
          <w:iCs/>
          <w:color w:val="c0392b"/>
          <w:sz w:val="20"/>
          <w:szCs w:val="20"/>
        </w:rPr>
        <w:t xml:space="preserve">⚠ Phase 3 (Attendance) is the make-or-break feature. If group leaders find it slow or confusing, the whole platform fails. Spend extra time here on UX. Test it with a real leader before moving to Phase 4.</w:t>
      </w:r>
    </w:p>
    <w:p>
      <w:pPr>
        <w:spacing w:before="200" w:after="80"/>
      </w:pPr>
    </w:p>
    <w:p>
      <w:pPr>
        <w:pBdr>
          <w:bottom w:val="single" w:color="DDDDDD" w:sz="3" w:space="1"/>
        </w:pBdr>
        <w:spacing w:before="200" w:after="200"/>
      </w:pPr>
    </w:p>
    <w:p>
      <w:pPr>
        <w:spacing w:before="160" w:after="80"/>
        <w:jc w:val="center"/>
      </w:pPr>
      <w:r>
        <w:rPr>
          <w:i/>
          <w:iCs/>
          <w:color w:val="888888"/>
          <w:sz w:val="19"/>
          <w:szCs w:val="19"/>
        </w:rPr>
        <w:t xml:space="preserve">Ekklesia Build Phases v1.0</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2026-02-18T00:03:33.500Z</dcterms:created>
  <dcterms:modified xsi:type="dcterms:W3CDTF">2026-02-18T00:03:33.501Z</dcterms:modified>
</cp:coreProperties>
</file>

<file path=docProps/custom.xml><?xml version="1.0" encoding="utf-8"?>
<Properties xmlns="http://schemas.openxmlformats.org/officeDocument/2006/custom-properties" xmlns:vt="http://schemas.openxmlformats.org/officeDocument/2006/docPropsVTypes"/>
</file>