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740"/>
      </w:tblGrid>
      <w:tr w:rsidR="215569AF" w14:paraId="7407C6ED" w14:textId="77777777" w:rsidTr="215569AF">
        <w:tc>
          <w:tcPr>
            <w:tcW w:w="1275" w:type="dxa"/>
          </w:tcPr>
          <w:p w14:paraId="6F5321A6" w14:textId="4D83DFA3" w:rsidR="215569AF" w:rsidRDefault="00DB5E08" w:rsidP="215569AF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7275B83" wp14:editId="1BEE8EA1">
                  <wp:extent cx="632460" cy="640673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125" cy="6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4B6DCD3" w14:textId="23DD64D5" w:rsidR="215569AF" w:rsidRDefault="215569AF" w:rsidP="215569AF">
            <w:pPr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215569AF">
              <w:rPr>
                <w:rFonts w:eastAsiaTheme="minorEastAsia"/>
                <w:b/>
                <w:bCs/>
                <w:sz w:val="30"/>
                <w:szCs w:val="30"/>
              </w:rPr>
              <w:t xml:space="preserve">University of Jeddah (UJ) </w:t>
            </w:r>
          </w:p>
          <w:p w14:paraId="667F8C80" w14:textId="6B4C865E" w:rsidR="215569AF" w:rsidRDefault="215569AF" w:rsidP="215569A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>College of Computer Science and Engineering (CCSE)</w:t>
            </w:r>
          </w:p>
          <w:p w14:paraId="4AD3AD03" w14:textId="03A3753D" w:rsidR="215569AF" w:rsidRDefault="215569AF" w:rsidP="215569AF">
            <w:pPr>
              <w:jc w:val="center"/>
              <w:rPr>
                <w:rFonts w:eastAsiaTheme="minorEastAsia"/>
                <w:sz w:val="36"/>
                <w:szCs w:val="36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 xml:space="preserve"> Department of CS &amp; AI</w:t>
            </w:r>
            <w:r w:rsidRPr="215569AF">
              <w:rPr>
                <w:rFonts w:eastAsiaTheme="minorEastAsia"/>
                <w:sz w:val="36"/>
                <w:szCs w:val="36"/>
              </w:rPr>
              <w:t xml:space="preserve"> </w:t>
            </w:r>
          </w:p>
        </w:tc>
      </w:tr>
    </w:tbl>
    <w:p w14:paraId="3A631E1D" w14:textId="3591CA71" w:rsidR="00434E46" w:rsidRPr="00434E46" w:rsidRDefault="00434E46" w:rsidP="215569AF">
      <w:pPr>
        <w:spacing w:after="0" w:line="240" w:lineRule="auto"/>
        <w:jc w:val="center"/>
        <w:textAlignment w:val="baseline"/>
        <w:rPr>
          <w:rFonts w:eastAsiaTheme="minorEastAsia"/>
          <w:sz w:val="24"/>
          <w:szCs w:val="24"/>
        </w:rPr>
      </w:pPr>
      <w:r w:rsidRPr="215569AF">
        <w:rPr>
          <w:rFonts w:eastAsiaTheme="minorEastAsia"/>
          <w:sz w:val="36"/>
          <w:szCs w:val="36"/>
        </w:rPr>
        <w:t> </w:t>
      </w:r>
    </w:p>
    <w:p w14:paraId="2957E5C9" w14:textId="230FD6C5" w:rsidR="215569AF" w:rsidRPr="00DB5E08" w:rsidRDefault="215569AF" w:rsidP="1D989BE2">
      <w:pPr>
        <w:jc w:val="center"/>
        <w:rPr>
          <w:b/>
          <w:bCs/>
          <w:sz w:val="34"/>
          <w:szCs w:val="34"/>
          <w:lang w:val="en-GB"/>
        </w:rPr>
      </w:pPr>
      <w:r w:rsidRPr="1D989BE2">
        <w:rPr>
          <w:b/>
          <w:bCs/>
          <w:sz w:val="34"/>
          <w:szCs w:val="34"/>
          <w:lang w:val="en-GB"/>
        </w:rPr>
        <w:t>CCCS 225 Operating Systems</w:t>
      </w:r>
    </w:p>
    <w:p w14:paraId="502E3FD9" w14:textId="68354B5B" w:rsidR="215569AF" w:rsidRPr="00DB5E08" w:rsidRDefault="215569AF" w:rsidP="215569AF">
      <w:pPr>
        <w:jc w:val="center"/>
        <w:rPr>
          <w:b/>
          <w:bCs/>
          <w:sz w:val="34"/>
          <w:szCs w:val="34"/>
          <w:lang w:val="en-GB"/>
        </w:rPr>
      </w:pPr>
      <w:r w:rsidRPr="1D989BE2">
        <w:rPr>
          <w:b/>
          <w:bCs/>
          <w:sz w:val="34"/>
          <w:szCs w:val="34"/>
          <w:lang w:val="en-GB"/>
        </w:rPr>
        <w:t>Assignment 3</w:t>
      </w:r>
    </w:p>
    <w:p w14:paraId="7285DFE4" w14:textId="6858441C" w:rsidR="215569AF" w:rsidRPr="00DB5E08" w:rsidRDefault="00DB5E08" w:rsidP="5F3F4099">
      <w:pPr>
        <w:jc w:val="center"/>
        <w:rPr>
          <w:rFonts w:eastAsiaTheme="minorEastAsia"/>
          <w:sz w:val="28"/>
          <w:szCs w:val="28"/>
        </w:rPr>
      </w:pPr>
      <w:r w:rsidRPr="5F3F4099">
        <w:rPr>
          <w:rFonts w:eastAsiaTheme="minorEastAsia"/>
          <w:sz w:val="28"/>
          <w:szCs w:val="28"/>
        </w:rPr>
        <w:t xml:space="preserve">10 Marks :: </w:t>
      </w:r>
      <w:r w:rsidR="215569AF" w:rsidRPr="5F3F4099">
        <w:rPr>
          <w:rFonts w:eastAsiaTheme="minorEastAsia"/>
          <w:sz w:val="28"/>
          <w:szCs w:val="28"/>
        </w:rPr>
        <w:t>PLO S1 CLO 2.1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200"/>
      </w:tblGrid>
      <w:tr w:rsidR="00434E46" w:rsidRPr="00434E46" w14:paraId="765B8954" w14:textId="77777777" w:rsidTr="00DB5E08">
        <w:trPr>
          <w:trHeight w:val="15"/>
        </w:trPr>
        <w:tc>
          <w:tcPr>
            <w:tcW w:w="1980" w:type="dxa"/>
            <w:shd w:val="clear" w:color="auto" w:fill="auto"/>
            <w:hideMark/>
          </w:tcPr>
          <w:p w14:paraId="07870472" w14:textId="77777777" w:rsidR="00434E46" w:rsidRPr="00434E4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>Student Name:</w:t>
            </w:r>
            <w:r w:rsidRPr="215569AF">
              <w:rPr>
                <w:rFonts w:eastAsiaTheme="minorEastAsia"/>
                <w:sz w:val="24"/>
                <w:szCs w:val="24"/>
              </w:rPr>
              <w:t> </w:t>
            </w:r>
          </w:p>
        </w:tc>
        <w:tc>
          <w:tcPr>
            <w:tcW w:w="7200" w:type="dxa"/>
            <w:shd w:val="clear" w:color="auto" w:fill="auto"/>
            <w:hideMark/>
          </w:tcPr>
          <w:p w14:paraId="61C24EF2" w14:textId="141CED12" w:rsidR="00434E46" w:rsidRPr="00434E4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> </w:t>
            </w:r>
            <w:r w:rsidR="00E423F6"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Raneem Alomari</w:t>
            </w:r>
          </w:p>
        </w:tc>
      </w:tr>
      <w:tr w:rsidR="00434E46" w:rsidRPr="00434E46" w14:paraId="42584082" w14:textId="77777777" w:rsidTr="00DB5E08">
        <w:trPr>
          <w:trHeight w:val="15"/>
        </w:trPr>
        <w:tc>
          <w:tcPr>
            <w:tcW w:w="1980" w:type="dxa"/>
            <w:shd w:val="clear" w:color="auto" w:fill="auto"/>
            <w:hideMark/>
          </w:tcPr>
          <w:p w14:paraId="30B05F8A" w14:textId="77777777" w:rsidR="00434E46" w:rsidRPr="00434E4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>Student ID:</w:t>
            </w:r>
            <w:r w:rsidRPr="215569AF">
              <w:rPr>
                <w:rFonts w:eastAsiaTheme="minorEastAsia"/>
                <w:sz w:val="24"/>
                <w:szCs w:val="24"/>
              </w:rPr>
              <w:t> </w:t>
            </w:r>
          </w:p>
        </w:tc>
        <w:tc>
          <w:tcPr>
            <w:tcW w:w="7200" w:type="dxa"/>
            <w:shd w:val="clear" w:color="auto" w:fill="auto"/>
            <w:hideMark/>
          </w:tcPr>
          <w:p w14:paraId="794E0D11" w14:textId="374E2D1F" w:rsidR="00434E46" w:rsidRPr="00E423F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 </w:t>
            </w:r>
            <w:r w:rsidR="00E423F6"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2006352</w:t>
            </w:r>
          </w:p>
        </w:tc>
      </w:tr>
      <w:tr w:rsidR="00434E46" w:rsidRPr="00434E46" w14:paraId="5939D518" w14:textId="77777777" w:rsidTr="00DB5E08">
        <w:trPr>
          <w:trHeight w:val="15"/>
        </w:trPr>
        <w:tc>
          <w:tcPr>
            <w:tcW w:w="1980" w:type="dxa"/>
            <w:shd w:val="clear" w:color="auto" w:fill="auto"/>
            <w:hideMark/>
          </w:tcPr>
          <w:p w14:paraId="4EAF9477" w14:textId="2B9AC66A" w:rsidR="00434E46" w:rsidRPr="00434E4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 xml:space="preserve">Section: </w:t>
            </w:r>
          </w:p>
        </w:tc>
        <w:tc>
          <w:tcPr>
            <w:tcW w:w="7200" w:type="dxa"/>
            <w:shd w:val="clear" w:color="auto" w:fill="auto"/>
            <w:hideMark/>
          </w:tcPr>
          <w:p w14:paraId="40DF7FE2" w14:textId="77777777" w:rsidR="00434E46" w:rsidRPr="00434E4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> </w:t>
            </w:r>
          </w:p>
        </w:tc>
      </w:tr>
      <w:tr w:rsidR="00434E46" w:rsidRPr="00434E46" w14:paraId="294565AC" w14:textId="77777777" w:rsidTr="00DB5E08">
        <w:trPr>
          <w:trHeight w:val="15"/>
        </w:trPr>
        <w:tc>
          <w:tcPr>
            <w:tcW w:w="1980" w:type="dxa"/>
            <w:shd w:val="clear" w:color="auto" w:fill="auto"/>
            <w:hideMark/>
          </w:tcPr>
          <w:p w14:paraId="10401DA1" w14:textId="1DF53A71" w:rsidR="00434E46" w:rsidRPr="00434E46" w:rsidRDefault="00434E46" w:rsidP="00DB5E08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>Date: </w:t>
            </w:r>
            <w:r w:rsidRPr="215569AF">
              <w:rPr>
                <w:rFonts w:eastAsiaTheme="minorEastAsia"/>
                <w:sz w:val="24"/>
                <w:szCs w:val="24"/>
              </w:rPr>
              <w:t> </w:t>
            </w:r>
          </w:p>
        </w:tc>
        <w:tc>
          <w:tcPr>
            <w:tcW w:w="7200" w:type="dxa"/>
            <w:shd w:val="clear" w:color="auto" w:fill="auto"/>
            <w:hideMark/>
          </w:tcPr>
          <w:p w14:paraId="06BD5A7F" w14:textId="77777777" w:rsidR="00434E46" w:rsidRPr="00434E46" w:rsidRDefault="00434E46" w:rsidP="215569AF">
            <w:pPr>
              <w:spacing w:after="0" w:line="240" w:lineRule="auto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> </w:t>
            </w:r>
          </w:p>
        </w:tc>
      </w:tr>
    </w:tbl>
    <w:p w14:paraId="2E9C0DE6" w14:textId="3C9B5AC9" w:rsidR="215569AF" w:rsidRDefault="215569AF" w:rsidP="215569AF">
      <w:pPr>
        <w:spacing w:after="0" w:line="240" w:lineRule="auto"/>
        <w:rPr>
          <w:rFonts w:eastAsiaTheme="minorEastAsia"/>
          <w:sz w:val="24"/>
          <w:szCs w:val="24"/>
        </w:rPr>
      </w:pPr>
    </w:p>
    <w:p w14:paraId="7F51E576" w14:textId="39619DD5" w:rsidR="00434E46" w:rsidRPr="00434E46" w:rsidRDefault="00DB5E08" w:rsidP="00642DFB">
      <w:pPr>
        <w:spacing w:after="0" w:line="240" w:lineRule="auto"/>
        <w:jc w:val="both"/>
        <w:textAlignment w:val="baseline"/>
        <w:rPr>
          <w:rFonts w:eastAsiaTheme="minorEastAsia"/>
          <w:sz w:val="24"/>
          <w:szCs w:val="24"/>
        </w:rPr>
      </w:pPr>
      <w:r w:rsidRPr="00DB5E08">
        <w:rPr>
          <w:rFonts w:eastAsiaTheme="minorEastAsia"/>
          <w:b/>
          <w:bCs/>
          <w:sz w:val="24"/>
          <w:szCs w:val="24"/>
        </w:rPr>
        <w:t>Problem:</w:t>
      </w:r>
      <w:r>
        <w:rPr>
          <w:rFonts w:eastAsiaTheme="minorEastAsia"/>
          <w:sz w:val="24"/>
          <w:szCs w:val="24"/>
        </w:rPr>
        <w:t xml:space="preserve"> </w:t>
      </w:r>
      <w:r w:rsidR="00434E46" w:rsidRPr="215569AF">
        <w:rPr>
          <w:rFonts w:eastAsiaTheme="minorEastAsia"/>
          <w:sz w:val="24"/>
          <w:szCs w:val="24"/>
        </w:rPr>
        <w:t xml:space="preserve">Given memory partitions of 100 KB, 500 KB, 200 KB, 300 KB and 600 KB (in order), how would each of the </w:t>
      </w:r>
      <w:r w:rsidR="00434E46" w:rsidRPr="215569AF">
        <w:rPr>
          <w:rFonts w:eastAsiaTheme="minorEastAsia"/>
          <w:b/>
          <w:bCs/>
          <w:sz w:val="24"/>
          <w:szCs w:val="24"/>
        </w:rPr>
        <w:t>first-fit</w:t>
      </w:r>
      <w:r w:rsidR="00434E46" w:rsidRPr="215569AF">
        <w:rPr>
          <w:rFonts w:eastAsiaTheme="minorEastAsia"/>
          <w:sz w:val="24"/>
          <w:szCs w:val="24"/>
        </w:rPr>
        <w:t xml:space="preserve">, </w:t>
      </w:r>
      <w:r w:rsidR="00434E46" w:rsidRPr="215569AF">
        <w:rPr>
          <w:rFonts w:eastAsiaTheme="minorEastAsia"/>
          <w:b/>
          <w:bCs/>
          <w:sz w:val="24"/>
          <w:szCs w:val="24"/>
        </w:rPr>
        <w:t>best-fit</w:t>
      </w:r>
      <w:r w:rsidR="00434E46" w:rsidRPr="215569AF">
        <w:rPr>
          <w:rFonts w:eastAsiaTheme="minorEastAsia"/>
          <w:sz w:val="24"/>
          <w:szCs w:val="24"/>
        </w:rPr>
        <w:t xml:space="preserve"> and </w:t>
      </w:r>
      <w:r w:rsidR="00434E46" w:rsidRPr="215569AF">
        <w:rPr>
          <w:rFonts w:eastAsiaTheme="minorEastAsia"/>
          <w:b/>
          <w:bCs/>
          <w:sz w:val="24"/>
          <w:szCs w:val="24"/>
        </w:rPr>
        <w:t xml:space="preserve">worst-fit </w:t>
      </w:r>
      <w:r w:rsidR="00434E46" w:rsidRPr="00642DFB">
        <w:rPr>
          <w:rFonts w:eastAsiaTheme="minorEastAsia"/>
          <w:sz w:val="24"/>
          <w:szCs w:val="24"/>
        </w:rPr>
        <w:t>algorithms</w:t>
      </w:r>
      <w:r w:rsidR="00434E46" w:rsidRPr="215569AF">
        <w:rPr>
          <w:rFonts w:eastAsiaTheme="minorEastAsia"/>
          <w:sz w:val="24"/>
          <w:szCs w:val="24"/>
        </w:rPr>
        <w:t xml:space="preserve"> place </w:t>
      </w:r>
      <w:r w:rsidR="00642DFB">
        <w:rPr>
          <w:rFonts w:eastAsiaTheme="minorEastAsia"/>
          <w:sz w:val="24"/>
          <w:szCs w:val="24"/>
        </w:rPr>
        <w:t>blocks</w:t>
      </w:r>
      <w:r w:rsidR="00434E46" w:rsidRPr="215569AF">
        <w:rPr>
          <w:rFonts w:eastAsiaTheme="minorEastAsia"/>
          <w:sz w:val="24"/>
          <w:szCs w:val="24"/>
        </w:rPr>
        <w:t xml:space="preserve"> of 212 KB, 417 KB, 112 KB and 426 KB (in th</w:t>
      </w:r>
      <w:r>
        <w:rPr>
          <w:rFonts w:eastAsiaTheme="minorEastAsia"/>
          <w:sz w:val="24"/>
          <w:szCs w:val="24"/>
        </w:rPr>
        <w:t>is</w:t>
      </w:r>
      <w:r w:rsidR="00434E46" w:rsidRPr="215569AF">
        <w:rPr>
          <w:rFonts w:eastAsiaTheme="minorEastAsia"/>
          <w:sz w:val="24"/>
          <w:szCs w:val="24"/>
        </w:rPr>
        <w:t xml:space="preserve"> order)?  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3DCD1D6" w14:textId="77777777" w:rsidR="00434E46" w:rsidRPr="00434E46" w:rsidRDefault="00434E4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  <w:r w:rsidRPr="215569AF">
        <w:rPr>
          <w:rFonts w:eastAsiaTheme="minorEastAsia"/>
          <w:sz w:val="24"/>
          <w:szCs w:val="24"/>
        </w:rPr>
        <w:t> </w:t>
      </w:r>
    </w:p>
    <w:p w14:paraId="0C0EBA51" w14:textId="53D61FA2" w:rsidR="004A0D3F" w:rsidRPr="00E423F6" w:rsidRDefault="0040647D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color w:val="70AD47" w:themeColor="accent6"/>
          <w:sz w:val="24"/>
          <w:szCs w:val="24"/>
        </w:rPr>
      </w:pPr>
      <w:r w:rsidRPr="00E423F6">
        <w:rPr>
          <w:rFonts w:eastAsiaTheme="minorEastAsia"/>
          <w:color w:val="70AD47" w:themeColor="accent6"/>
          <w:sz w:val="24"/>
          <w:szCs w:val="24"/>
        </w:rPr>
        <w:t xml:space="preserve">Process </w:t>
      </w:r>
      <w:r w:rsidR="00E423F6" w:rsidRPr="00E423F6">
        <w:rPr>
          <w:rFonts w:eastAsiaTheme="minorEastAsia"/>
          <w:color w:val="70AD47" w:themeColor="accent6"/>
          <w:sz w:val="24"/>
          <w:szCs w:val="24"/>
        </w:rPr>
        <w:t>1        212KB</w:t>
      </w:r>
    </w:p>
    <w:p w14:paraId="46302C00" w14:textId="17F74528" w:rsidR="00E423F6" w:rsidRPr="00E423F6" w:rsidRDefault="00E423F6" w:rsidP="00E423F6">
      <w:pPr>
        <w:spacing w:after="0" w:line="240" w:lineRule="auto"/>
        <w:ind w:left="360"/>
        <w:jc w:val="both"/>
        <w:textAlignment w:val="baseline"/>
        <w:rPr>
          <w:rFonts w:eastAsiaTheme="minorEastAsia"/>
          <w:color w:val="70AD47" w:themeColor="accent6"/>
          <w:sz w:val="24"/>
          <w:szCs w:val="24"/>
        </w:rPr>
      </w:pPr>
      <w:r w:rsidRPr="00E423F6">
        <w:rPr>
          <w:rFonts w:eastAsiaTheme="minorEastAsia"/>
          <w:color w:val="70AD47" w:themeColor="accent6"/>
          <w:sz w:val="24"/>
          <w:szCs w:val="24"/>
        </w:rPr>
        <w:t xml:space="preserve">Process </w:t>
      </w:r>
      <w:r w:rsidRPr="00E423F6">
        <w:rPr>
          <w:rFonts w:eastAsiaTheme="minorEastAsia"/>
          <w:color w:val="70AD47" w:themeColor="accent6"/>
          <w:sz w:val="24"/>
          <w:szCs w:val="24"/>
        </w:rPr>
        <w:t>2</w:t>
      </w:r>
      <w:r w:rsidRPr="00E423F6">
        <w:rPr>
          <w:rFonts w:eastAsiaTheme="minorEastAsia"/>
          <w:color w:val="70AD47" w:themeColor="accent6"/>
          <w:sz w:val="24"/>
          <w:szCs w:val="24"/>
        </w:rPr>
        <w:t xml:space="preserve">        </w:t>
      </w:r>
      <w:r w:rsidRPr="00E423F6">
        <w:rPr>
          <w:rFonts w:eastAsiaTheme="minorEastAsia"/>
          <w:color w:val="70AD47" w:themeColor="accent6"/>
          <w:sz w:val="24"/>
          <w:szCs w:val="24"/>
        </w:rPr>
        <w:t>4</w:t>
      </w:r>
      <w:r w:rsidRPr="00E423F6">
        <w:rPr>
          <w:rFonts w:eastAsiaTheme="minorEastAsia"/>
          <w:color w:val="70AD47" w:themeColor="accent6"/>
          <w:sz w:val="24"/>
          <w:szCs w:val="24"/>
        </w:rPr>
        <w:t>1</w:t>
      </w:r>
      <w:r w:rsidRPr="00E423F6">
        <w:rPr>
          <w:rFonts w:eastAsiaTheme="minorEastAsia"/>
          <w:color w:val="70AD47" w:themeColor="accent6"/>
          <w:sz w:val="24"/>
          <w:szCs w:val="24"/>
        </w:rPr>
        <w:t>7</w:t>
      </w:r>
      <w:r w:rsidRPr="00E423F6">
        <w:rPr>
          <w:rFonts w:eastAsiaTheme="minorEastAsia"/>
          <w:color w:val="70AD47" w:themeColor="accent6"/>
          <w:sz w:val="24"/>
          <w:szCs w:val="24"/>
        </w:rPr>
        <w:t>KB</w:t>
      </w:r>
    </w:p>
    <w:p w14:paraId="2F1E91C6" w14:textId="3DF953B9" w:rsidR="00E423F6" w:rsidRPr="00E423F6" w:rsidRDefault="00E423F6" w:rsidP="00E423F6">
      <w:pPr>
        <w:spacing w:after="0" w:line="240" w:lineRule="auto"/>
        <w:ind w:left="360"/>
        <w:jc w:val="both"/>
        <w:textAlignment w:val="baseline"/>
        <w:rPr>
          <w:rFonts w:eastAsiaTheme="minorEastAsia"/>
          <w:color w:val="70AD47" w:themeColor="accent6"/>
          <w:sz w:val="24"/>
          <w:szCs w:val="24"/>
        </w:rPr>
      </w:pPr>
      <w:r w:rsidRPr="00E423F6">
        <w:rPr>
          <w:rFonts w:eastAsiaTheme="minorEastAsia"/>
          <w:color w:val="70AD47" w:themeColor="accent6"/>
          <w:sz w:val="24"/>
          <w:szCs w:val="24"/>
        </w:rPr>
        <w:t xml:space="preserve">Process </w:t>
      </w:r>
      <w:r w:rsidRPr="00E423F6">
        <w:rPr>
          <w:rFonts w:eastAsiaTheme="minorEastAsia"/>
          <w:color w:val="70AD47" w:themeColor="accent6"/>
          <w:sz w:val="24"/>
          <w:szCs w:val="24"/>
        </w:rPr>
        <w:t>3</w:t>
      </w:r>
      <w:r w:rsidRPr="00E423F6">
        <w:rPr>
          <w:rFonts w:eastAsiaTheme="minorEastAsia"/>
          <w:color w:val="70AD47" w:themeColor="accent6"/>
          <w:sz w:val="24"/>
          <w:szCs w:val="24"/>
        </w:rPr>
        <w:t xml:space="preserve">        </w:t>
      </w:r>
      <w:r w:rsidRPr="00E423F6">
        <w:rPr>
          <w:rFonts w:eastAsiaTheme="minorEastAsia"/>
          <w:color w:val="70AD47" w:themeColor="accent6"/>
          <w:sz w:val="24"/>
          <w:szCs w:val="24"/>
        </w:rPr>
        <w:t>1</w:t>
      </w:r>
      <w:r w:rsidRPr="00E423F6">
        <w:rPr>
          <w:rFonts w:eastAsiaTheme="minorEastAsia"/>
          <w:color w:val="70AD47" w:themeColor="accent6"/>
          <w:sz w:val="24"/>
          <w:szCs w:val="24"/>
        </w:rPr>
        <w:t>12KB</w:t>
      </w:r>
    </w:p>
    <w:p w14:paraId="42CB31CB" w14:textId="3ABB3B45" w:rsidR="00E423F6" w:rsidRPr="00E423F6" w:rsidRDefault="00E423F6" w:rsidP="00E423F6">
      <w:pPr>
        <w:spacing w:after="0" w:line="240" w:lineRule="auto"/>
        <w:ind w:left="360"/>
        <w:jc w:val="both"/>
        <w:textAlignment w:val="baseline"/>
        <w:rPr>
          <w:rFonts w:eastAsiaTheme="minorEastAsia"/>
          <w:color w:val="70AD47" w:themeColor="accent6"/>
          <w:sz w:val="24"/>
          <w:szCs w:val="24"/>
        </w:rPr>
      </w:pPr>
      <w:r w:rsidRPr="00E423F6">
        <w:rPr>
          <w:rFonts w:eastAsiaTheme="minorEastAsia"/>
          <w:color w:val="70AD47" w:themeColor="accent6"/>
          <w:sz w:val="24"/>
          <w:szCs w:val="24"/>
        </w:rPr>
        <w:t xml:space="preserve">Process </w:t>
      </w:r>
      <w:r w:rsidRPr="00E423F6">
        <w:rPr>
          <w:rFonts w:eastAsiaTheme="minorEastAsia"/>
          <w:color w:val="70AD47" w:themeColor="accent6"/>
          <w:sz w:val="24"/>
          <w:szCs w:val="24"/>
        </w:rPr>
        <w:t>4</w:t>
      </w:r>
      <w:r w:rsidRPr="00E423F6">
        <w:rPr>
          <w:rFonts w:eastAsiaTheme="minorEastAsia"/>
          <w:color w:val="70AD47" w:themeColor="accent6"/>
          <w:sz w:val="24"/>
          <w:szCs w:val="24"/>
        </w:rPr>
        <w:t xml:space="preserve">        </w:t>
      </w:r>
      <w:r w:rsidRPr="00E423F6">
        <w:rPr>
          <w:rFonts w:eastAsiaTheme="minorEastAsia"/>
          <w:color w:val="70AD47" w:themeColor="accent6"/>
          <w:sz w:val="24"/>
          <w:szCs w:val="24"/>
        </w:rPr>
        <w:t>4</w:t>
      </w:r>
      <w:r w:rsidRPr="00E423F6">
        <w:rPr>
          <w:rFonts w:eastAsiaTheme="minorEastAsia"/>
          <w:color w:val="70AD47" w:themeColor="accent6"/>
          <w:sz w:val="24"/>
          <w:szCs w:val="24"/>
        </w:rPr>
        <w:t>2</w:t>
      </w:r>
      <w:r w:rsidRPr="00E423F6">
        <w:rPr>
          <w:rFonts w:eastAsiaTheme="minorEastAsia"/>
          <w:color w:val="70AD47" w:themeColor="accent6"/>
          <w:sz w:val="24"/>
          <w:szCs w:val="24"/>
        </w:rPr>
        <w:t>6</w:t>
      </w:r>
      <w:r w:rsidRPr="00E423F6">
        <w:rPr>
          <w:rFonts w:eastAsiaTheme="minorEastAsia"/>
          <w:color w:val="70AD47" w:themeColor="accent6"/>
          <w:sz w:val="24"/>
          <w:szCs w:val="24"/>
        </w:rPr>
        <w:t>KB</w:t>
      </w:r>
    </w:p>
    <w:p w14:paraId="5687B459" w14:textId="77777777" w:rsidR="00E423F6" w:rsidRDefault="00E423F6" w:rsidP="00E423F6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tbl>
      <w:tblPr>
        <w:tblStyle w:val="a3"/>
        <w:tblW w:w="0" w:type="auto"/>
        <w:tblInd w:w="4531" w:type="dxa"/>
        <w:tblLook w:val="04A0" w:firstRow="1" w:lastRow="0" w:firstColumn="1" w:lastColumn="0" w:noHBand="0" w:noVBand="1"/>
      </w:tblPr>
      <w:tblGrid>
        <w:gridCol w:w="1560"/>
      </w:tblGrid>
      <w:tr w:rsidR="0040647D" w14:paraId="5361D02F" w14:textId="77777777" w:rsidTr="0040647D">
        <w:tc>
          <w:tcPr>
            <w:tcW w:w="1560" w:type="dxa"/>
          </w:tcPr>
          <w:p w14:paraId="514B5DFF" w14:textId="3B29D317" w:rsidR="0040647D" w:rsidRPr="00E423F6" w:rsidRDefault="0040647D" w:rsidP="0040647D">
            <w:pPr>
              <w:jc w:val="center"/>
              <w:textAlignment w:val="baseline"/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100KB</w:t>
            </w:r>
          </w:p>
        </w:tc>
      </w:tr>
      <w:tr w:rsidR="0040647D" w14:paraId="45221538" w14:textId="77777777" w:rsidTr="0040647D">
        <w:tc>
          <w:tcPr>
            <w:tcW w:w="1560" w:type="dxa"/>
          </w:tcPr>
          <w:p w14:paraId="6A7C7F07" w14:textId="1B17245E" w:rsidR="0040647D" w:rsidRPr="00E423F6" w:rsidRDefault="0040647D" w:rsidP="0040647D">
            <w:pPr>
              <w:jc w:val="center"/>
              <w:textAlignment w:val="baseline"/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500KB</w:t>
            </w:r>
          </w:p>
        </w:tc>
      </w:tr>
      <w:tr w:rsidR="0040647D" w14:paraId="380E9F8B" w14:textId="77777777" w:rsidTr="0040647D">
        <w:tc>
          <w:tcPr>
            <w:tcW w:w="1560" w:type="dxa"/>
          </w:tcPr>
          <w:p w14:paraId="4794F1D7" w14:textId="180C51A4" w:rsidR="0040647D" w:rsidRPr="00E423F6" w:rsidRDefault="0040647D" w:rsidP="0040647D">
            <w:pPr>
              <w:jc w:val="center"/>
              <w:textAlignment w:val="baseline"/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200KB</w:t>
            </w:r>
          </w:p>
        </w:tc>
      </w:tr>
      <w:tr w:rsidR="0040647D" w14:paraId="67695201" w14:textId="77777777" w:rsidTr="0040647D">
        <w:tc>
          <w:tcPr>
            <w:tcW w:w="1560" w:type="dxa"/>
          </w:tcPr>
          <w:p w14:paraId="240B7A8E" w14:textId="5D6BCF17" w:rsidR="0040647D" w:rsidRPr="00E423F6" w:rsidRDefault="0040647D" w:rsidP="0040647D">
            <w:pPr>
              <w:jc w:val="center"/>
              <w:textAlignment w:val="baseline"/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300KB</w:t>
            </w:r>
          </w:p>
        </w:tc>
      </w:tr>
      <w:tr w:rsidR="0040647D" w14:paraId="027E2B39" w14:textId="77777777" w:rsidTr="0040647D">
        <w:tc>
          <w:tcPr>
            <w:tcW w:w="1560" w:type="dxa"/>
          </w:tcPr>
          <w:p w14:paraId="4E7BE7F3" w14:textId="60462738" w:rsidR="0040647D" w:rsidRPr="00E423F6" w:rsidRDefault="0040647D" w:rsidP="0040647D">
            <w:pPr>
              <w:jc w:val="center"/>
              <w:textAlignment w:val="baseline"/>
              <w:rPr>
                <w:rFonts w:eastAsiaTheme="minorEastAsia"/>
                <w:color w:val="70AD47" w:themeColor="accent6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600KB</w:t>
            </w:r>
          </w:p>
        </w:tc>
      </w:tr>
      <w:tr w:rsidR="00E423F6" w14:paraId="119B8155" w14:textId="77777777" w:rsidTr="0040647D">
        <w:tc>
          <w:tcPr>
            <w:tcW w:w="1560" w:type="dxa"/>
          </w:tcPr>
          <w:p w14:paraId="11CA1BDC" w14:textId="1AD037D9" w:rsidR="00E423F6" w:rsidRPr="00E423F6" w:rsidRDefault="00E423F6" w:rsidP="0040647D">
            <w:pPr>
              <w:jc w:val="center"/>
              <w:textAlignment w:val="baseline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E423F6">
              <w:rPr>
                <w:rFonts w:eastAsiaTheme="minorEastAsia"/>
                <w:b/>
                <w:bCs/>
                <w:sz w:val="24"/>
                <w:szCs w:val="24"/>
              </w:rPr>
              <w:t>OS</w:t>
            </w:r>
          </w:p>
        </w:tc>
      </w:tr>
    </w:tbl>
    <w:p w14:paraId="6D702231" w14:textId="40FB4A59" w:rsidR="004A0D3F" w:rsidRDefault="004A0D3F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0360179B" w14:textId="18765A3F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0F70DA90" w14:textId="777D7836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2379AEC6" w14:textId="0E329EDA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4704B828" w14:textId="1B19C1C2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462AE02E" w14:textId="75E72118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3EED947F" w14:textId="3B66B2DD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6DE8A33F" w14:textId="10CB955C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6D2DAC6E" w14:textId="0C3CF924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1A2E9340" w14:textId="07D3C86F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62BCF70E" w14:textId="065EBECA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7BC9F1AB" w14:textId="77777777" w:rsidR="00E423F6" w:rsidRDefault="00E423F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tbl>
      <w:tblPr>
        <w:tblStyle w:val="a3"/>
        <w:tblW w:w="9356" w:type="dxa"/>
        <w:tblInd w:w="137" w:type="dxa"/>
        <w:tblLook w:val="04A0" w:firstRow="1" w:lastRow="0" w:firstColumn="1" w:lastColumn="0" w:noHBand="0" w:noVBand="1"/>
      </w:tblPr>
      <w:tblGrid>
        <w:gridCol w:w="3119"/>
        <w:gridCol w:w="3092"/>
        <w:gridCol w:w="3145"/>
      </w:tblGrid>
      <w:tr w:rsidR="0040647D" w14:paraId="6720044D" w14:textId="77777777" w:rsidTr="00CA7E1A">
        <w:trPr>
          <w:trHeight w:val="605"/>
        </w:trPr>
        <w:tc>
          <w:tcPr>
            <w:tcW w:w="3119" w:type="dxa"/>
          </w:tcPr>
          <w:p w14:paraId="764266B8" w14:textId="77777777" w:rsidR="0040647D" w:rsidRDefault="0040647D" w:rsidP="0040647D">
            <w:pPr>
              <w:jc w:val="center"/>
              <w:textAlignment w:val="baseline"/>
              <w:rPr>
                <w:rFonts w:eastAsiaTheme="minorEastAsia"/>
                <w:b/>
                <w:bCs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>first-fit</w:t>
            </w:r>
          </w:p>
          <w:p w14:paraId="4FED3A50" w14:textId="43357D03" w:rsidR="00E423F6" w:rsidRPr="00295408" w:rsidRDefault="00E423F6" w:rsidP="0040647D">
            <w:pPr>
              <w:jc w:val="center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00295408">
              <w:rPr>
                <w:rFonts w:eastAsiaTheme="minorEastAsia"/>
                <w:color w:val="70AD47" w:themeColor="accent6"/>
                <w:sz w:val="24"/>
                <w:szCs w:val="24"/>
              </w:rPr>
              <w:t>first hole big enough</w:t>
            </w:r>
          </w:p>
        </w:tc>
        <w:tc>
          <w:tcPr>
            <w:tcW w:w="3092" w:type="dxa"/>
          </w:tcPr>
          <w:p w14:paraId="491B904A" w14:textId="77777777" w:rsidR="0040647D" w:rsidRDefault="0040647D" w:rsidP="0040647D">
            <w:pPr>
              <w:jc w:val="center"/>
              <w:textAlignment w:val="baseline"/>
              <w:rPr>
                <w:rFonts w:eastAsiaTheme="minorEastAsia"/>
                <w:b/>
                <w:bCs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>best-fit</w:t>
            </w:r>
          </w:p>
          <w:p w14:paraId="5AE2FE1B" w14:textId="65A7F65B" w:rsidR="00E423F6" w:rsidRPr="00295408" w:rsidRDefault="00E423F6" w:rsidP="0040647D">
            <w:pPr>
              <w:jc w:val="center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00295408">
              <w:rPr>
                <w:rFonts w:eastAsiaTheme="minorEastAsia"/>
                <w:color w:val="70AD47" w:themeColor="accent6"/>
                <w:sz w:val="24"/>
                <w:szCs w:val="24"/>
              </w:rPr>
              <w:t>smallest</w:t>
            </w:r>
            <w:r w:rsidRPr="00295408">
              <w:rPr>
                <w:rFonts w:eastAsiaTheme="minorEastAsia"/>
                <w:color w:val="70AD47" w:themeColor="accent6"/>
                <w:sz w:val="24"/>
                <w:szCs w:val="24"/>
              </w:rPr>
              <w:t xml:space="preserve"> hole big enough</w:t>
            </w:r>
          </w:p>
        </w:tc>
        <w:tc>
          <w:tcPr>
            <w:tcW w:w="3145" w:type="dxa"/>
          </w:tcPr>
          <w:p w14:paraId="413832BF" w14:textId="77777777" w:rsidR="0040647D" w:rsidRDefault="0040647D" w:rsidP="0040647D">
            <w:pPr>
              <w:jc w:val="center"/>
              <w:textAlignment w:val="baseline"/>
              <w:rPr>
                <w:rFonts w:eastAsiaTheme="minorEastAsia"/>
                <w:b/>
                <w:bCs/>
                <w:sz w:val="24"/>
                <w:szCs w:val="24"/>
              </w:rPr>
            </w:pPr>
            <w:r w:rsidRPr="215569AF">
              <w:rPr>
                <w:rFonts w:eastAsiaTheme="minorEastAsia"/>
                <w:b/>
                <w:bCs/>
                <w:sz w:val="24"/>
                <w:szCs w:val="24"/>
              </w:rPr>
              <w:t>worst-fit</w:t>
            </w:r>
          </w:p>
          <w:p w14:paraId="513B32FD" w14:textId="70386E18" w:rsidR="00E423F6" w:rsidRPr="00295408" w:rsidRDefault="00E423F6" w:rsidP="0040647D">
            <w:pPr>
              <w:jc w:val="center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00295408">
              <w:rPr>
                <w:rFonts w:eastAsiaTheme="minorEastAsia"/>
                <w:color w:val="70AD47" w:themeColor="accent6"/>
                <w:sz w:val="24"/>
                <w:szCs w:val="24"/>
              </w:rPr>
              <w:t>largest</w:t>
            </w:r>
            <w:r w:rsidRPr="00295408">
              <w:rPr>
                <w:rFonts w:eastAsiaTheme="minorEastAsia"/>
                <w:color w:val="70AD47" w:themeColor="accent6"/>
                <w:sz w:val="24"/>
                <w:szCs w:val="24"/>
              </w:rPr>
              <w:t xml:space="preserve"> hole big enough</w:t>
            </w:r>
          </w:p>
        </w:tc>
      </w:tr>
      <w:tr w:rsidR="0040647D" w14:paraId="0D2AE285" w14:textId="77777777" w:rsidTr="00CA7E1A">
        <w:trPr>
          <w:trHeight w:val="3004"/>
        </w:trPr>
        <w:tc>
          <w:tcPr>
            <w:tcW w:w="3119" w:type="dxa"/>
          </w:tcPr>
          <w:p w14:paraId="3F50691E" w14:textId="77777777" w:rsidR="0040647D" w:rsidRDefault="0040647D" w:rsidP="215569AF">
            <w:pPr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83"/>
              <w:gridCol w:w="1384"/>
            </w:tblGrid>
            <w:tr w:rsidR="0040647D" w14:paraId="4D732B08" w14:textId="77777777" w:rsidTr="0040647D">
              <w:tc>
                <w:tcPr>
                  <w:tcW w:w="1383" w:type="dxa"/>
                </w:tcPr>
                <w:p w14:paraId="2C37E5E5" w14:textId="1632E13C" w:rsidR="0040647D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100KB</w:t>
                  </w:r>
                </w:p>
              </w:tc>
              <w:tc>
                <w:tcPr>
                  <w:tcW w:w="1384" w:type="dxa"/>
                </w:tcPr>
                <w:p w14:paraId="777B3A29" w14:textId="21B76096" w:rsidR="0040647D" w:rsidRPr="00E423F6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</w:p>
              </w:tc>
            </w:tr>
            <w:tr w:rsidR="0040647D" w14:paraId="3BA23A3A" w14:textId="77777777" w:rsidTr="0040647D">
              <w:tc>
                <w:tcPr>
                  <w:tcW w:w="1383" w:type="dxa"/>
                </w:tcPr>
                <w:p w14:paraId="5646C0B9" w14:textId="13E1BD3E" w:rsidR="0040647D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500KB</w:t>
                  </w:r>
                </w:p>
              </w:tc>
              <w:tc>
                <w:tcPr>
                  <w:tcW w:w="1384" w:type="dxa"/>
                </w:tcPr>
                <w:p w14:paraId="735C6BD8" w14:textId="2459178D" w:rsidR="0040647D" w:rsidRPr="00E423F6" w:rsidRDefault="00E423F6" w:rsidP="215569AF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40647D" w14:paraId="7BDAD085" w14:textId="77777777" w:rsidTr="0040647D">
              <w:tc>
                <w:tcPr>
                  <w:tcW w:w="1383" w:type="dxa"/>
                </w:tcPr>
                <w:p w14:paraId="59A0872E" w14:textId="3F3007B8" w:rsidR="0040647D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200KB</w:t>
                  </w:r>
                </w:p>
              </w:tc>
              <w:tc>
                <w:tcPr>
                  <w:tcW w:w="1384" w:type="dxa"/>
                </w:tcPr>
                <w:p w14:paraId="7E6ECDD1" w14:textId="7C4B5825" w:rsidR="0040647D" w:rsidRPr="00E423F6" w:rsidRDefault="00E423F6" w:rsidP="215569AF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3</w:t>
                  </w:r>
                </w:p>
              </w:tc>
            </w:tr>
            <w:tr w:rsidR="0040647D" w14:paraId="0417D39C" w14:textId="77777777" w:rsidTr="0040647D">
              <w:tc>
                <w:tcPr>
                  <w:tcW w:w="1383" w:type="dxa"/>
                </w:tcPr>
                <w:p w14:paraId="147E796D" w14:textId="0D2E226B" w:rsidR="0040647D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300KB</w:t>
                  </w:r>
                </w:p>
              </w:tc>
              <w:tc>
                <w:tcPr>
                  <w:tcW w:w="1384" w:type="dxa"/>
                </w:tcPr>
                <w:p w14:paraId="53050EDB" w14:textId="77777777" w:rsidR="0040647D" w:rsidRPr="00E423F6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</w:p>
              </w:tc>
            </w:tr>
            <w:tr w:rsidR="0040647D" w14:paraId="4A3DD3DD" w14:textId="77777777" w:rsidTr="0040647D">
              <w:tc>
                <w:tcPr>
                  <w:tcW w:w="1383" w:type="dxa"/>
                </w:tcPr>
                <w:p w14:paraId="211DB84D" w14:textId="0D4D4BB8" w:rsidR="0040647D" w:rsidRDefault="0040647D" w:rsidP="215569AF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600KB</w:t>
                  </w:r>
                </w:p>
              </w:tc>
              <w:tc>
                <w:tcPr>
                  <w:tcW w:w="1384" w:type="dxa"/>
                </w:tcPr>
                <w:p w14:paraId="0C343765" w14:textId="2BE530AD" w:rsidR="0040647D" w:rsidRPr="00E423F6" w:rsidRDefault="00E423F6" w:rsidP="215569AF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5251E97E" w14:textId="419578CE" w:rsidR="0040647D" w:rsidRDefault="00E423F6" w:rsidP="215569AF">
            <w:pPr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Process</w:t>
            </w: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 xml:space="preserve"> 4 must WAIT</w:t>
            </w:r>
          </w:p>
        </w:tc>
        <w:tc>
          <w:tcPr>
            <w:tcW w:w="3092" w:type="dxa"/>
          </w:tcPr>
          <w:p w14:paraId="4592321F" w14:textId="77777777" w:rsidR="0040647D" w:rsidRDefault="0040647D" w:rsidP="0040647D">
            <w:pPr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83"/>
              <w:gridCol w:w="1384"/>
            </w:tblGrid>
            <w:tr w:rsidR="0040647D" w14:paraId="0D564455" w14:textId="77777777" w:rsidTr="00DB4E9C">
              <w:tc>
                <w:tcPr>
                  <w:tcW w:w="1383" w:type="dxa"/>
                </w:tcPr>
                <w:p w14:paraId="14999CBE" w14:textId="76B95733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100KB</w:t>
                  </w:r>
                </w:p>
              </w:tc>
              <w:tc>
                <w:tcPr>
                  <w:tcW w:w="1384" w:type="dxa"/>
                </w:tcPr>
                <w:p w14:paraId="641ED174" w14:textId="77777777" w:rsidR="0040647D" w:rsidRPr="00E423F6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</w:p>
              </w:tc>
            </w:tr>
            <w:tr w:rsidR="0040647D" w14:paraId="278F7A84" w14:textId="77777777" w:rsidTr="00DB4E9C">
              <w:tc>
                <w:tcPr>
                  <w:tcW w:w="1383" w:type="dxa"/>
                </w:tcPr>
                <w:p w14:paraId="418827A7" w14:textId="3F534174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500KB</w:t>
                  </w:r>
                </w:p>
              </w:tc>
              <w:tc>
                <w:tcPr>
                  <w:tcW w:w="1384" w:type="dxa"/>
                </w:tcPr>
                <w:p w14:paraId="1F66030B" w14:textId="3E52E837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40647D" w14:paraId="4585F122" w14:textId="77777777" w:rsidTr="00DB4E9C">
              <w:tc>
                <w:tcPr>
                  <w:tcW w:w="1383" w:type="dxa"/>
                </w:tcPr>
                <w:p w14:paraId="465BD24D" w14:textId="7802D7C7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200KB</w:t>
                  </w:r>
                </w:p>
              </w:tc>
              <w:tc>
                <w:tcPr>
                  <w:tcW w:w="1384" w:type="dxa"/>
                </w:tcPr>
                <w:p w14:paraId="4B9F9E3A" w14:textId="3462CBBC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3</w:t>
                  </w:r>
                </w:p>
              </w:tc>
            </w:tr>
            <w:tr w:rsidR="0040647D" w14:paraId="5BF0E8C2" w14:textId="77777777" w:rsidTr="00DB4E9C">
              <w:tc>
                <w:tcPr>
                  <w:tcW w:w="1383" w:type="dxa"/>
                </w:tcPr>
                <w:p w14:paraId="3E808BEE" w14:textId="201CE8ED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300KB</w:t>
                  </w:r>
                </w:p>
              </w:tc>
              <w:tc>
                <w:tcPr>
                  <w:tcW w:w="1384" w:type="dxa"/>
                </w:tcPr>
                <w:p w14:paraId="6484F67C" w14:textId="10EAEDDF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40647D" w14:paraId="0FF01F77" w14:textId="77777777" w:rsidTr="00DB4E9C">
              <w:tc>
                <w:tcPr>
                  <w:tcW w:w="1383" w:type="dxa"/>
                </w:tcPr>
                <w:p w14:paraId="441E4207" w14:textId="10209ADA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600KB</w:t>
                  </w:r>
                </w:p>
              </w:tc>
              <w:tc>
                <w:tcPr>
                  <w:tcW w:w="1384" w:type="dxa"/>
                </w:tcPr>
                <w:p w14:paraId="57D7E16E" w14:textId="20375C24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4</w:t>
                  </w:r>
                </w:p>
              </w:tc>
            </w:tr>
          </w:tbl>
          <w:p w14:paraId="2B7779B7" w14:textId="77777777" w:rsidR="0040647D" w:rsidRDefault="0040647D" w:rsidP="215569AF">
            <w:pPr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45" w:type="dxa"/>
          </w:tcPr>
          <w:p w14:paraId="09F3DE4B" w14:textId="77777777" w:rsidR="0040647D" w:rsidRDefault="0040647D" w:rsidP="0040647D">
            <w:pPr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83"/>
              <w:gridCol w:w="1384"/>
            </w:tblGrid>
            <w:tr w:rsidR="0040647D" w14:paraId="13325080" w14:textId="77777777" w:rsidTr="00CA7E1A">
              <w:tc>
                <w:tcPr>
                  <w:tcW w:w="1383" w:type="dxa"/>
                </w:tcPr>
                <w:p w14:paraId="6BA3905A" w14:textId="2373260A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100KB</w:t>
                  </w:r>
                </w:p>
              </w:tc>
              <w:tc>
                <w:tcPr>
                  <w:tcW w:w="1384" w:type="dxa"/>
                </w:tcPr>
                <w:p w14:paraId="7CE5B3DE" w14:textId="77777777" w:rsidR="0040647D" w:rsidRPr="00E423F6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</w:p>
              </w:tc>
            </w:tr>
            <w:tr w:rsidR="0040647D" w14:paraId="78DADD51" w14:textId="77777777" w:rsidTr="00CA7E1A">
              <w:tc>
                <w:tcPr>
                  <w:tcW w:w="1383" w:type="dxa"/>
                </w:tcPr>
                <w:p w14:paraId="0C46F3ED" w14:textId="138725D4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500KB</w:t>
                  </w:r>
                </w:p>
              </w:tc>
              <w:tc>
                <w:tcPr>
                  <w:tcW w:w="1384" w:type="dxa"/>
                </w:tcPr>
                <w:p w14:paraId="19089222" w14:textId="3B1A51CC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40647D" w14:paraId="21121CD6" w14:textId="77777777" w:rsidTr="00CA7E1A">
              <w:tc>
                <w:tcPr>
                  <w:tcW w:w="1383" w:type="dxa"/>
                </w:tcPr>
                <w:p w14:paraId="7F696AC0" w14:textId="42C2E179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200KB</w:t>
                  </w:r>
                </w:p>
              </w:tc>
              <w:tc>
                <w:tcPr>
                  <w:tcW w:w="1384" w:type="dxa"/>
                </w:tcPr>
                <w:p w14:paraId="0A31518C" w14:textId="77777777" w:rsidR="0040647D" w:rsidRPr="00E423F6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</w:p>
              </w:tc>
            </w:tr>
            <w:tr w:rsidR="0040647D" w14:paraId="72BB3855" w14:textId="77777777" w:rsidTr="00CA7E1A">
              <w:tc>
                <w:tcPr>
                  <w:tcW w:w="1383" w:type="dxa"/>
                </w:tcPr>
                <w:p w14:paraId="4EE90154" w14:textId="4950C648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300KB</w:t>
                  </w:r>
                </w:p>
              </w:tc>
              <w:tc>
                <w:tcPr>
                  <w:tcW w:w="1384" w:type="dxa"/>
                </w:tcPr>
                <w:p w14:paraId="5BE4C736" w14:textId="68D8965A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3</w:t>
                  </w:r>
                </w:p>
              </w:tc>
            </w:tr>
            <w:tr w:rsidR="0040647D" w14:paraId="761D769A" w14:textId="77777777" w:rsidTr="00CA7E1A">
              <w:tc>
                <w:tcPr>
                  <w:tcW w:w="1383" w:type="dxa"/>
                </w:tcPr>
                <w:p w14:paraId="136D0D4B" w14:textId="3AD3A481" w:rsidR="0040647D" w:rsidRDefault="0040647D" w:rsidP="0040647D">
                  <w:pPr>
                    <w:jc w:val="both"/>
                    <w:textAlignment w:val="baseline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600KB</w:t>
                  </w:r>
                </w:p>
              </w:tc>
              <w:tc>
                <w:tcPr>
                  <w:tcW w:w="1384" w:type="dxa"/>
                </w:tcPr>
                <w:p w14:paraId="59A3A5D3" w14:textId="27C96852" w:rsidR="0040647D" w:rsidRPr="00E423F6" w:rsidRDefault="00E423F6" w:rsidP="0040647D">
                  <w:pPr>
                    <w:jc w:val="both"/>
                    <w:textAlignment w:val="baseline"/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</w:pP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>Process</w:t>
                  </w:r>
                  <w:r w:rsidRPr="00E423F6">
                    <w:rPr>
                      <w:rFonts w:eastAsiaTheme="minorEastAsia"/>
                      <w:color w:val="70AD47" w:themeColor="accent6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21852D63" w14:textId="549FAD4C" w:rsidR="0040647D" w:rsidRDefault="00E423F6" w:rsidP="215569AF">
            <w:pPr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>Process</w:t>
            </w:r>
            <w:r w:rsidRPr="00E423F6">
              <w:rPr>
                <w:rFonts w:eastAsiaTheme="minorEastAsia"/>
                <w:color w:val="70AD47" w:themeColor="accent6"/>
                <w:sz w:val="24"/>
                <w:szCs w:val="24"/>
              </w:rPr>
              <w:t xml:space="preserve"> 4 must WAIT.</w:t>
            </w:r>
          </w:p>
        </w:tc>
      </w:tr>
    </w:tbl>
    <w:p w14:paraId="2A151ED7" w14:textId="21A67E57" w:rsidR="004A0D3F" w:rsidRDefault="004A0D3F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0B498E06" w14:textId="1FDA3B6C" w:rsidR="004A0D3F" w:rsidRDefault="004A0D3F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12265D67" w14:textId="64D9F09D" w:rsidR="004A0D3F" w:rsidRDefault="004A0D3F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17F099B8" w14:textId="77777777" w:rsidR="004A0D3F" w:rsidRDefault="004A0D3F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08C956DA" w14:textId="2F1590E9" w:rsidR="004A0D3F" w:rsidRDefault="004A0D3F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</w:p>
    <w:p w14:paraId="4E5BCCF7" w14:textId="08B344A9" w:rsidR="00434E46" w:rsidRPr="00434E46" w:rsidRDefault="00434E46" w:rsidP="215569AF">
      <w:pPr>
        <w:spacing w:after="0" w:line="240" w:lineRule="auto"/>
        <w:ind w:left="360"/>
        <w:jc w:val="both"/>
        <w:textAlignment w:val="baseline"/>
        <w:rPr>
          <w:rFonts w:eastAsiaTheme="minorEastAsia"/>
          <w:sz w:val="24"/>
          <w:szCs w:val="24"/>
        </w:rPr>
      </w:pPr>
      <w:r w:rsidRPr="215569AF">
        <w:rPr>
          <w:rFonts w:eastAsiaTheme="minorEastAsia"/>
          <w:sz w:val="24"/>
          <w:szCs w:val="24"/>
        </w:rPr>
        <w:t> </w:t>
      </w:r>
    </w:p>
    <w:p w14:paraId="32D2EF61" w14:textId="77777777" w:rsidR="00434E46" w:rsidRPr="00434E46" w:rsidRDefault="00434E46" w:rsidP="00DB5E08">
      <w:pPr>
        <w:spacing w:after="0" w:line="240" w:lineRule="auto"/>
        <w:jc w:val="both"/>
        <w:textAlignment w:val="baseline"/>
        <w:rPr>
          <w:rFonts w:eastAsiaTheme="minorEastAsia"/>
          <w:sz w:val="24"/>
          <w:szCs w:val="24"/>
        </w:rPr>
      </w:pPr>
      <w:r w:rsidRPr="215569AF">
        <w:rPr>
          <w:rFonts w:eastAsiaTheme="minorEastAsia"/>
          <w:sz w:val="24"/>
          <w:szCs w:val="24"/>
        </w:rPr>
        <w:lastRenderedPageBreak/>
        <w:t>Which algorithm makes the most efficient use of memory? </w:t>
      </w:r>
    </w:p>
    <w:p w14:paraId="6136394C" w14:textId="77777777" w:rsidR="00434E46" w:rsidRPr="00434E46" w:rsidRDefault="00434E46" w:rsidP="215569AF">
      <w:pPr>
        <w:spacing w:after="0" w:line="240" w:lineRule="auto"/>
        <w:ind w:left="360"/>
        <w:textAlignment w:val="baseline"/>
        <w:rPr>
          <w:rFonts w:eastAsiaTheme="minorEastAsia"/>
          <w:color w:val="538135" w:themeColor="accent6" w:themeShade="BF"/>
          <w:sz w:val="24"/>
          <w:szCs w:val="24"/>
        </w:rPr>
      </w:pPr>
      <w:r w:rsidRPr="215569AF">
        <w:rPr>
          <w:rFonts w:eastAsiaTheme="minorEastAsia"/>
          <w:sz w:val="28"/>
          <w:szCs w:val="28"/>
        </w:rPr>
        <w:t> </w:t>
      </w:r>
    </w:p>
    <w:p w14:paraId="20EF31A5" w14:textId="1D3B5246" w:rsidR="00B17DE5" w:rsidRPr="00295408" w:rsidRDefault="00295408" w:rsidP="215569AF">
      <w:pPr>
        <w:rPr>
          <w:rFonts w:eastAsiaTheme="minorEastAsia"/>
          <w:color w:val="70AD47" w:themeColor="accent6"/>
        </w:rPr>
      </w:pPr>
      <w:r w:rsidRPr="00295408">
        <w:rPr>
          <w:rFonts w:eastAsiaTheme="minorEastAsia"/>
          <w:color w:val="70AD47" w:themeColor="accent6"/>
        </w:rPr>
        <w:t xml:space="preserve">Best fit </w:t>
      </w:r>
      <w:r>
        <w:rPr>
          <w:rFonts w:eastAsiaTheme="minorEastAsia"/>
          <w:color w:val="70AD47" w:themeColor="accent6"/>
        </w:rPr>
        <w:t>.</w:t>
      </w:r>
    </w:p>
    <w:sectPr w:rsidR="00B17DE5" w:rsidRPr="0029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0EF1"/>
    <w:multiLevelType w:val="multilevel"/>
    <w:tmpl w:val="DCBA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F1140"/>
    <w:multiLevelType w:val="multilevel"/>
    <w:tmpl w:val="EC062C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C63ED"/>
    <w:multiLevelType w:val="hybridMultilevel"/>
    <w:tmpl w:val="AF6C6F28"/>
    <w:lvl w:ilvl="0" w:tplc="E46A552A">
      <w:start w:val="3"/>
      <w:numFmt w:val="decimal"/>
      <w:lvlText w:val="%1."/>
      <w:lvlJc w:val="left"/>
      <w:pPr>
        <w:ind w:left="720" w:hanging="360"/>
      </w:pPr>
    </w:lvl>
    <w:lvl w:ilvl="1" w:tplc="86109B96">
      <w:start w:val="1"/>
      <w:numFmt w:val="lowerLetter"/>
      <w:lvlText w:val="%2."/>
      <w:lvlJc w:val="left"/>
      <w:pPr>
        <w:ind w:left="1440" w:hanging="360"/>
      </w:pPr>
    </w:lvl>
    <w:lvl w:ilvl="2" w:tplc="375C54EA">
      <w:start w:val="1"/>
      <w:numFmt w:val="lowerRoman"/>
      <w:lvlText w:val="%3."/>
      <w:lvlJc w:val="right"/>
      <w:pPr>
        <w:ind w:left="2160" w:hanging="180"/>
      </w:pPr>
    </w:lvl>
    <w:lvl w:ilvl="3" w:tplc="121042C0">
      <w:start w:val="1"/>
      <w:numFmt w:val="decimal"/>
      <w:lvlText w:val="%4."/>
      <w:lvlJc w:val="left"/>
      <w:pPr>
        <w:ind w:left="2880" w:hanging="360"/>
      </w:pPr>
    </w:lvl>
    <w:lvl w:ilvl="4" w:tplc="2D72D1A8">
      <w:start w:val="1"/>
      <w:numFmt w:val="lowerLetter"/>
      <w:lvlText w:val="%5."/>
      <w:lvlJc w:val="left"/>
      <w:pPr>
        <w:ind w:left="3600" w:hanging="360"/>
      </w:pPr>
    </w:lvl>
    <w:lvl w:ilvl="5" w:tplc="BCA8FB80">
      <w:start w:val="1"/>
      <w:numFmt w:val="lowerRoman"/>
      <w:lvlText w:val="%6."/>
      <w:lvlJc w:val="right"/>
      <w:pPr>
        <w:ind w:left="4320" w:hanging="180"/>
      </w:pPr>
    </w:lvl>
    <w:lvl w:ilvl="6" w:tplc="2110A85C">
      <w:start w:val="1"/>
      <w:numFmt w:val="decimal"/>
      <w:lvlText w:val="%7."/>
      <w:lvlJc w:val="left"/>
      <w:pPr>
        <w:ind w:left="5040" w:hanging="360"/>
      </w:pPr>
    </w:lvl>
    <w:lvl w:ilvl="7" w:tplc="6128D5A4">
      <w:start w:val="1"/>
      <w:numFmt w:val="lowerLetter"/>
      <w:lvlText w:val="%8."/>
      <w:lvlJc w:val="left"/>
      <w:pPr>
        <w:ind w:left="5760" w:hanging="360"/>
      </w:pPr>
    </w:lvl>
    <w:lvl w:ilvl="8" w:tplc="A8C888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67583"/>
    <w:multiLevelType w:val="multilevel"/>
    <w:tmpl w:val="FA58A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95EFF"/>
    <w:multiLevelType w:val="multilevel"/>
    <w:tmpl w:val="5B9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8D5505"/>
    <w:multiLevelType w:val="multilevel"/>
    <w:tmpl w:val="6F6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46"/>
    <w:rsid w:val="00295408"/>
    <w:rsid w:val="0040647D"/>
    <w:rsid w:val="00434E46"/>
    <w:rsid w:val="004A0D3F"/>
    <w:rsid w:val="00642DFB"/>
    <w:rsid w:val="00B17DE5"/>
    <w:rsid w:val="00CA7E1A"/>
    <w:rsid w:val="00CF3000"/>
    <w:rsid w:val="00DB5E08"/>
    <w:rsid w:val="00DC2B0A"/>
    <w:rsid w:val="00E423F6"/>
    <w:rsid w:val="1D989BE2"/>
    <w:rsid w:val="215569AF"/>
    <w:rsid w:val="22F13A10"/>
    <w:rsid w:val="2609BE28"/>
    <w:rsid w:val="3577D484"/>
    <w:rsid w:val="42ED2A23"/>
    <w:rsid w:val="5684AAFB"/>
    <w:rsid w:val="5F3F4099"/>
    <w:rsid w:val="6B632F00"/>
    <w:rsid w:val="727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43312"/>
  <w15:chartTrackingRefBased/>
  <w15:docId w15:val="{BE8589E0-4AD6-4EFC-9FEC-06D3067F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3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34E46"/>
  </w:style>
  <w:style w:type="character" w:customStyle="1" w:styleId="eop">
    <w:name w:val="eop"/>
    <w:basedOn w:val="a0"/>
    <w:rsid w:val="00434E46"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41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بشرى عبدالله علي الانسي</dc:creator>
  <cp:keywords/>
  <dc:description/>
  <cp:lastModifiedBy>raneem alomari</cp:lastModifiedBy>
  <cp:revision>4</cp:revision>
  <dcterms:created xsi:type="dcterms:W3CDTF">2022-05-20T12:09:00Z</dcterms:created>
  <dcterms:modified xsi:type="dcterms:W3CDTF">2022-05-20T12:11:00Z</dcterms:modified>
</cp:coreProperties>
</file>