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/>
        </w:rPr>
      </w:pPr>
      <w:r>
        <w:rPr>
          <w:rFonts w:hint="default"/>
          <w:b/>
          <w:bCs/>
          <w:sz w:val="40"/>
          <w:szCs w:val="40"/>
          <w:lang/>
        </w:rPr>
        <w:t>Proyecto PHP + MySQL</w:t>
      </w:r>
    </w:p>
    <w:p>
      <w:pPr>
        <w:rPr>
          <w:rFonts w:hint="default"/>
          <w:b/>
          <w:bCs/>
          <w:sz w:val="40"/>
          <w:szCs w:val="40"/>
          <w:lang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b w:val="0"/>
          <w:bCs w:val="0"/>
          <w:sz w:val="24"/>
          <w:szCs w:val="24"/>
          <w:lang/>
        </w:rPr>
      </w:pPr>
      <w:r>
        <w:rPr>
          <w:rFonts w:hint="default"/>
          <w:b w:val="0"/>
          <w:bCs w:val="0"/>
          <w:sz w:val="24"/>
          <w:szCs w:val="24"/>
          <w:lang/>
        </w:rPr>
        <w:t>Instalación de XAMPP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/>
        </w:rPr>
      </w:pPr>
    </w:p>
    <w:p>
      <w:pPr>
        <w:jc w:val="center"/>
      </w:pPr>
      <w:r>
        <w:drawing>
          <wp:inline distT="0" distB="0" distL="114300" distR="114300">
            <wp:extent cx="5272405" cy="34817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/>
        </w:rPr>
      </w:pPr>
      <w:r>
        <w:rPr>
          <w:rFonts w:hint="default"/>
          <w:lang/>
        </w:rPr>
        <w:t>Inicialización de servicios locales (MySQL y Apache Web Server)</w:t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3040" cy="371284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/>
        </w:rPr>
      </w:pPr>
      <w:r>
        <w:rPr>
          <w:rFonts w:hint="default"/>
          <w:lang/>
        </w:rPr>
        <w:t>Crear base de datos en MySQL</w:t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center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3613150" cy="1459230"/>
            <wp:effectExtent l="0" t="0" r="6350" b="7620"/>
            <wp:docPr id="4" name="Picture 4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/>
        </w:rPr>
      </w:pPr>
      <w:r>
        <w:rPr>
          <w:rFonts w:hint="default"/>
          <w:lang/>
        </w:rPr>
        <w:t>Crear tabla con los atributos requeridos (añadiendo formato UTF8 en español)</w:t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left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6640830" cy="3282315"/>
            <wp:effectExtent l="0" t="0" r="7620" b="13335"/>
            <wp:docPr id="5" name="Picture 5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o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/>
        </w:rPr>
      </w:pPr>
      <w:r>
        <w:rPr>
          <w:rFonts w:hint="default"/>
          <w:lang/>
        </w:rPr>
        <w:t>Insertar registros a la tabla</w:t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left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6623050" cy="1123950"/>
            <wp:effectExtent l="0" t="0" r="6350" b="0"/>
            <wp:docPr id="6" name="Picture 6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d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/>
        </w:rPr>
      </w:pPr>
      <w:r>
        <w:rPr>
          <w:rFonts w:hint="default"/>
          <w:lang/>
        </w:rPr>
        <w:t>Crear una nueva página en el directorio de XAMPP htdocs</w:t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390650" cy="1323975"/>
            <wp:effectExtent l="0" t="0" r="0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/>
        </w:rPr>
      </w:pPr>
      <w:r>
        <w:rPr>
          <w:rFonts w:hint="default"/>
          <w:lang/>
        </w:rPr>
        <w:t>Crear el archivo de configuración apuntando a la base de datos local</w:t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left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6633845" cy="2663190"/>
            <wp:effectExtent l="0" t="0" r="14605" b="3810"/>
            <wp:docPr id="8" name="Picture 8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/>
        </w:rPr>
      </w:pPr>
      <w:r>
        <w:rPr>
          <w:rFonts w:hint="default"/>
          <w:lang/>
        </w:rPr>
        <w:t>Diseñar la página principal para usarla como contenedor para los datos</w:t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left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6632575" cy="4378960"/>
            <wp:effectExtent l="0" t="0" r="15875" b="2540"/>
            <wp:docPr id="9" name="Picture 9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d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page"/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/>
        </w:rPr>
      </w:pPr>
      <w:r>
        <w:rPr>
          <w:rFonts w:hint="default"/>
          <w:lang/>
        </w:rPr>
        <w:t>Usar la conexión para realizar una consulta y obtener los datos de la base de datos</w:t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left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6633845" cy="8185785"/>
            <wp:effectExtent l="0" t="0" r="14605" b="5715"/>
            <wp:docPr id="10" name="Picture 10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page"/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/>
        </w:rPr>
      </w:pPr>
      <w:r>
        <w:rPr>
          <w:rFonts w:hint="default"/>
          <w:lang/>
        </w:rPr>
        <w:t>Visualización final de la página web</w:t>
      </w:r>
    </w:p>
    <w:p>
      <w:pPr>
        <w:numPr>
          <w:numId w:val="0"/>
        </w:numPr>
        <w:jc w:val="left"/>
        <w:rPr>
          <w:rFonts w:hint="default"/>
          <w:lang/>
        </w:rPr>
      </w:pPr>
    </w:p>
    <w:p>
      <w:pPr>
        <w:numPr>
          <w:numId w:val="0"/>
        </w:numPr>
        <w:jc w:val="left"/>
        <w:rPr>
          <w:rFonts w:hint="default"/>
          <w:lang/>
        </w:rPr>
      </w:pPr>
      <w:r>
        <w:drawing>
          <wp:inline distT="0" distB="0" distL="114300" distR="114300">
            <wp:extent cx="6640195" cy="2298700"/>
            <wp:effectExtent l="0" t="0" r="8255" b="63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152B20"/>
    <w:multiLevelType w:val="singleLevel"/>
    <w:tmpl w:val="FB152B2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3F48D1"/>
    <w:rsid w:val="55F77E16"/>
    <w:rsid w:val="783F48D1"/>
    <w:rsid w:val="7CFF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2021-10-14T10:58:00Z</dcterms:created>
  <dc:creator>retray</dc:creator>
  <cp:lastModifiedBy>retray</cp:lastModifiedBy>
  <dcterms:modified xsi:type="dcterms:W3CDTF">2021-10-14T11:21:50Z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