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9EAB7" w14:textId="77777777" w:rsidR="00475416" w:rsidRDefault="00475416" w:rsidP="00475416">
      <w:bookmarkStart w:id="0" w:name="_Hlk101869110"/>
    </w:p>
    <w:p w14:paraId="1E4E1CDD" w14:textId="77777777" w:rsidR="00475416" w:rsidRDefault="00475416" w:rsidP="00475416">
      <w:r>
        <w:rPr>
          <w:noProof/>
        </w:rPr>
        <w:drawing>
          <wp:anchor distT="0" distB="0" distL="114300" distR="114300" simplePos="0" relativeHeight="251659264" behindDoc="0" locked="0" layoutInCell="1" allowOverlap="1" wp14:anchorId="0D28E466" wp14:editId="74CEE129">
            <wp:simplePos x="0" y="0"/>
            <wp:positionH relativeFrom="margin">
              <wp:align>left</wp:align>
            </wp:positionH>
            <wp:positionV relativeFrom="margin">
              <wp:posOffset>302260</wp:posOffset>
            </wp:positionV>
            <wp:extent cx="819150" cy="1023620"/>
            <wp:effectExtent l="0" t="0" r="0" b="0"/>
            <wp:wrapSquare wrapText="bothSides"/>
            <wp:docPr id="7" name="Imagen 7" descr="Imagen que contiene negro, tabla, pájaro, búh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4" descr="Imagen que contiene negro, tabla, pájaro, búh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023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B60E79" w14:textId="77777777" w:rsidR="00475416" w:rsidRDefault="00475416" w:rsidP="00475416">
      <w:r>
        <w:rPr>
          <w:noProof/>
        </w:rPr>
        <w:drawing>
          <wp:anchor distT="0" distB="0" distL="114300" distR="114300" simplePos="0" relativeHeight="251660288" behindDoc="0" locked="0" layoutInCell="1" allowOverlap="1" wp14:anchorId="3FA0E65E" wp14:editId="1AB28363">
            <wp:simplePos x="0" y="0"/>
            <wp:positionH relativeFrom="margin">
              <wp:align>right</wp:align>
            </wp:positionH>
            <wp:positionV relativeFrom="margin">
              <wp:posOffset>576580</wp:posOffset>
            </wp:positionV>
            <wp:extent cx="1964055" cy="628650"/>
            <wp:effectExtent l="0" t="0" r="0" b="0"/>
            <wp:wrapSquare wrapText="bothSides"/>
            <wp:docPr id="8" name="Imagen 8" descr="Facultad de Sistemas | UAd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Facultad de Sistemas | UAde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55F6AD" w14:textId="77777777" w:rsidR="00475416" w:rsidRDefault="00475416" w:rsidP="00475416"/>
    <w:p w14:paraId="10E4FF9A" w14:textId="77777777" w:rsidR="00475416" w:rsidRDefault="00475416" w:rsidP="00475416"/>
    <w:p w14:paraId="3C2E65A0" w14:textId="77777777" w:rsidR="00475416" w:rsidRPr="00B7497B" w:rsidRDefault="00475416" w:rsidP="00475416">
      <w:pPr>
        <w:jc w:val="center"/>
        <w:rPr>
          <w:rFonts w:ascii="Arial" w:hAnsi="Arial" w:cs="Arial"/>
          <w:b/>
          <w:sz w:val="40"/>
          <w:szCs w:val="40"/>
          <w:lang w:val="es-MX"/>
        </w:rPr>
      </w:pPr>
      <w:r w:rsidRPr="00B7497B">
        <w:rPr>
          <w:rFonts w:ascii="Arial" w:hAnsi="Arial" w:cs="Arial"/>
          <w:b/>
          <w:sz w:val="40"/>
          <w:szCs w:val="40"/>
          <w:lang w:val="es-MX"/>
        </w:rPr>
        <w:t>UNIVERSIDAD AUTONOMA DE COAHUILA</w:t>
      </w:r>
    </w:p>
    <w:p w14:paraId="5AFD8B2F" w14:textId="77777777" w:rsidR="00475416" w:rsidRPr="00B7497B" w:rsidRDefault="00475416" w:rsidP="00475416">
      <w:pPr>
        <w:jc w:val="center"/>
        <w:rPr>
          <w:rFonts w:ascii="Arial" w:hAnsi="Arial" w:cs="Arial"/>
          <w:b/>
          <w:sz w:val="40"/>
          <w:szCs w:val="40"/>
          <w:lang w:val="es-MX"/>
        </w:rPr>
      </w:pPr>
      <w:r w:rsidRPr="00B7497B">
        <w:rPr>
          <w:rFonts w:ascii="Arial" w:hAnsi="Arial" w:cs="Arial"/>
          <w:b/>
          <w:sz w:val="40"/>
          <w:szCs w:val="40"/>
          <w:lang w:val="es-MX"/>
        </w:rPr>
        <w:t>FACULTAD DE SISTEMAS</w:t>
      </w:r>
    </w:p>
    <w:p w14:paraId="4BD15EAB" w14:textId="77777777" w:rsidR="00475416" w:rsidRPr="00B7497B" w:rsidRDefault="00475416" w:rsidP="00475416">
      <w:pPr>
        <w:rPr>
          <w:rFonts w:ascii="Arial" w:hAnsi="Arial" w:cs="Arial"/>
          <w:b/>
          <w:u w:val="single"/>
          <w:lang w:val="es-MX"/>
        </w:rPr>
      </w:pPr>
    </w:p>
    <w:p w14:paraId="3A29A2BC" w14:textId="77777777" w:rsidR="00475416" w:rsidRPr="00B7497B" w:rsidRDefault="00475416" w:rsidP="00475416">
      <w:pPr>
        <w:jc w:val="center"/>
        <w:rPr>
          <w:rFonts w:ascii="Arial" w:hAnsi="Arial" w:cs="Arial"/>
          <w:b/>
          <w:sz w:val="32"/>
          <w:szCs w:val="32"/>
          <w:lang w:val="es-MX"/>
        </w:rPr>
      </w:pPr>
      <w:r w:rsidRPr="00B7497B">
        <w:rPr>
          <w:rFonts w:ascii="Arial" w:hAnsi="Arial" w:cs="Arial"/>
          <w:b/>
          <w:lang w:val="es-MX"/>
        </w:rPr>
        <w:br/>
      </w:r>
      <w:r w:rsidRPr="00B7497B">
        <w:rPr>
          <w:rFonts w:ascii="Arial" w:hAnsi="Arial" w:cs="Arial"/>
          <w:b/>
          <w:sz w:val="32"/>
          <w:szCs w:val="32"/>
          <w:lang w:val="es-MX"/>
        </w:rPr>
        <w:t>ALUMNO: RICARDO GABRIEL RODRIGUEZ GONZALEZ</w:t>
      </w:r>
    </w:p>
    <w:p w14:paraId="6A54CD40" w14:textId="77777777" w:rsidR="00475416" w:rsidRPr="00B7497B" w:rsidRDefault="00475416" w:rsidP="00475416">
      <w:pPr>
        <w:jc w:val="center"/>
        <w:rPr>
          <w:rFonts w:ascii="Arial" w:hAnsi="Arial" w:cs="Arial"/>
          <w:b/>
          <w:sz w:val="32"/>
          <w:szCs w:val="32"/>
          <w:lang w:val="es-MX"/>
        </w:rPr>
      </w:pPr>
      <w:r w:rsidRPr="00B7497B">
        <w:rPr>
          <w:rFonts w:ascii="Arial" w:hAnsi="Arial" w:cs="Arial"/>
          <w:b/>
          <w:sz w:val="32"/>
          <w:szCs w:val="32"/>
          <w:lang w:val="es-MX"/>
        </w:rPr>
        <w:t>MATRICULA: 17001433</w:t>
      </w:r>
    </w:p>
    <w:p w14:paraId="525310FA" w14:textId="77777777" w:rsidR="00475416" w:rsidRPr="00B7497B" w:rsidRDefault="00475416" w:rsidP="00475416">
      <w:pPr>
        <w:jc w:val="center"/>
        <w:rPr>
          <w:rFonts w:ascii="Arial" w:hAnsi="Arial" w:cs="Arial"/>
          <w:b/>
          <w:sz w:val="32"/>
          <w:szCs w:val="32"/>
          <w:lang w:val="es-MX"/>
        </w:rPr>
      </w:pPr>
    </w:p>
    <w:p w14:paraId="57BF22E8" w14:textId="04C17253" w:rsidR="00475416" w:rsidRPr="00B7497B" w:rsidRDefault="00475416" w:rsidP="00475416">
      <w:pPr>
        <w:jc w:val="center"/>
        <w:rPr>
          <w:rFonts w:ascii="Arial" w:hAnsi="Arial" w:cs="Arial"/>
          <w:b/>
          <w:sz w:val="44"/>
          <w:szCs w:val="44"/>
          <w:lang w:val="es-MX"/>
        </w:rPr>
      </w:pPr>
      <w:r>
        <w:rPr>
          <w:rFonts w:ascii="Arial" w:hAnsi="Arial" w:cs="Arial"/>
          <w:b/>
          <w:sz w:val="44"/>
          <w:szCs w:val="44"/>
          <w:lang w:val="es-MX"/>
        </w:rPr>
        <w:t>Administración de proyectos de software</w:t>
      </w:r>
    </w:p>
    <w:p w14:paraId="5AAB012F" w14:textId="72D505FC" w:rsidR="00475416" w:rsidRPr="00B7497B" w:rsidRDefault="00475416" w:rsidP="00475416">
      <w:pPr>
        <w:jc w:val="center"/>
        <w:rPr>
          <w:rFonts w:ascii="Arial" w:hAnsi="Arial" w:cs="Arial"/>
          <w:b/>
          <w:sz w:val="36"/>
          <w:szCs w:val="36"/>
          <w:lang w:val="es-MX"/>
        </w:rPr>
      </w:pPr>
      <w:r w:rsidRPr="00B7497B">
        <w:rPr>
          <w:rFonts w:ascii="Arial" w:hAnsi="Arial" w:cs="Arial"/>
          <w:b/>
          <w:sz w:val="44"/>
          <w:szCs w:val="44"/>
          <w:lang w:val="es-MX"/>
        </w:rPr>
        <w:t xml:space="preserve"> </w:t>
      </w:r>
      <w:r w:rsidRPr="00B7497B">
        <w:rPr>
          <w:rFonts w:ascii="Arial" w:hAnsi="Arial" w:cs="Arial"/>
          <w:b/>
          <w:sz w:val="48"/>
          <w:szCs w:val="48"/>
          <w:lang w:val="es-MX"/>
        </w:rPr>
        <w:t xml:space="preserve">TAREA </w:t>
      </w:r>
    </w:p>
    <w:p w14:paraId="6D595F48" w14:textId="4ABE7D10" w:rsidR="00475416" w:rsidRPr="00B7497B" w:rsidRDefault="00475416" w:rsidP="00475416">
      <w:pPr>
        <w:jc w:val="center"/>
        <w:rPr>
          <w:rFonts w:ascii="Arial" w:hAnsi="Arial" w:cs="Arial"/>
          <w:b/>
          <w:sz w:val="32"/>
          <w:szCs w:val="32"/>
          <w:lang w:val="es-MX"/>
        </w:rPr>
      </w:pPr>
      <w:r w:rsidRPr="00B7497B">
        <w:rPr>
          <w:rFonts w:ascii="Arial" w:hAnsi="Arial" w:cs="Arial"/>
          <w:b/>
          <w:sz w:val="32"/>
          <w:szCs w:val="32"/>
          <w:lang w:val="es-MX"/>
        </w:rPr>
        <w:br/>
        <w:t xml:space="preserve">PROFESOR: </w:t>
      </w:r>
      <w:r>
        <w:rPr>
          <w:rFonts w:ascii="Arial" w:hAnsi="Arial" w:cs="Arial"/>
          <w:b/>
          <w:sz w:val="32"/>
          <w:szCs w:val="32"/>
          <w:lang w:val="es-MX"/>
        </w:rPr>
        <w:t xml:space="preserve">Ernesto </w:t>
      </w:r>
      <w:proofErr w:type="spellStart"/>
      <w:r>
        <w:rPr>
          <w:rFonts w:ascii="Arial" w:hAnsi="Arial" w:cs="Arial"/>
          <w:b/>
          <w:sz w:val="32"/>
          <w:szCs w:val="32"/>
          <w:lang w:val="es-MX"/>
        </w:rPr>
        <w:t>Rios</w:t>
      </w:r>
      <w:proofErr w:type="spellEnd"/>
      <w:r>
        <w:rPr>
          <w:rFonts w:ascii="Arial" w:hAnsi="Arial" w:cs="Arial"/>
          <w:b/>
          <w:sz w:val="32"/>
          <w:szCs w:val="32"/>
          <w:lang w:val="es-MX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  <w:lang w:val="es-MX"/>
        </w:rPr>
        <w:t>Willars</w:t>
      </w:r>
      <w:proofErr w:type="spellEnd"/>
    </w:p>
    <w:p w14:paraId="18A94CFD" w14:textId="77777777" w:rsidR="00475416" w:rsidRPr="00B7497B" w:rsidRDefault="00475416" w:rsidP="00475416">
      <w:pPr>
        <w:jc w:val="center"/>
        <w:rPr>
          <w:rFonts w:ascii="Arial" w:hAnsi="Arial" w:cs="Arial"/>
          <w:b/>
          <w:sz w:val="32"/>
          <w:szCs w:val="32"/>
          <w:lang w:val="es-MX"/>
        </w:rPr>
      </w:pPr>
    </w:p>
    <w:p w14:paraId="31FB34E4" w14:textId="77777777" w:rsidR="00475416" w:rsidRPr="00B7497B" w:rsidRDefault="00475416" w:rsidP="00475416">
      <w:pPr>
        <w:jc w:val="center"/>
        <w:rPr>
          <w:rFonts w:ascii="Arial" w:hAnsi="Arial" w:cs="Arial"/>
          <w:b/>
          <w:sz w:val="32"/>
          <w:szCs w:val="32"/>
        </w:rPr>
      </w:pPr>
      <w:r w:rsidRPr="00B7497B">
        <w:rPr>
          <w:rFonts w:ascii="Arial" w:hAnsi="Arial" w:cs="Arial"/>
          <w:b/>
          <w:sz w:val="32"/>
          <w:szCs w:val="32"/>
        </w:rPr>
        <w:t xml:space="preserve">31 DE </w:t>
      </w:r>
      <w:proofErr w:type="gramStart"/>
      <w:r w:rsidRPr="00B7497B">
        <w:rPr>
          <w:rFonts w:ascii="Arial" w:hAnsi="Arial" w:cs="Arial"/>
          <w:b/>
          <w:sz w:val="32"/>
          <w:szCs w:val="32"/>
        </w:rPr>
        <w:t>Enero</w:t>
      </w:r>
      <w:proofErr w:type="gramEnd"/>
      <w:r w:rsidRPr="00B7497B">
        <w:rPr>
          <w:rFonts w:ascii="Arial" w:hAnsi="Arial" w:cs="Arial"/>
          <w:b/>
          <w:sz w:val="32"/>
          <w:szCs w:val="32"/>
        </w:rPr>
        <w:t xml:space="preserve"> DE 2023</w:t>
      </w:r>
    </w:p>
    <w:bookmarkEnd w:id="0"/>
    <w:p w14:paraId="6B6CF4B1" w14:textId="08D0B35F" w:rsidR="00A82981" w:rsidRDefault="00A82981"/>
    <w:p w14:paraId="497DEDD9" w14:textId="7F1A695B" w:rsidR="00475416" w:rsidRDefault="00475416"/>
    <w:p w14:paraId="3348CBDC" w14:textId="0AC17DE2" w:rsidR="00475416" w:rsidRDefault="00475416"/>
    <w:p w14:paraId="3C06FB1A" w14:textId="72DBF088" w:rsidR="00475416" w:rsidRDefault="00475416"/>
    <w:p w14:paraId="7AA7744F" w14:textId="0525F1EA" w:rsidR="00475416" w:rsidRDefault="00475416"/>
    <w:p w14:paraId="1BBE5130" w14:textId="6F3D543C" w:rsidR="00475416" w:rsidRDefault="00475416"/>
    <w:p w14:paraId="1ED56BAC" w14:textId="794A510E" w:rsidR="00475416" w:rsidRDefault="00475416"/>
    <w:sdt>
      <w:sdtPr>
        <w:rPr>
          <w:lang w:val="es-ES"/>
        </w:rPr>
        <w:id w:val="5034787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429708C" w14:textId="2C247DF7" w:rsidR="00F602AE" w:rsidRDefault="00F602AE">
          <w:pPr>
            <w:pStyle w:val="TtuloTDC"/>
          </w:pPr>
          <w:r>
            <w:rPr>
              <w:lang w:val="es-ES"/>
            </w:rPr>
            <w:t>Contenido</w:t>
          </w:r>
        </w:p>
        <w:p w14:paraId="0E8B0ABC" w14:textId="24E2B2F3" w:rsidR="00F602AE" w:rsidRDefault="00F602AE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984608" w:history="1">
            <w:r w:rsidRPr="00274B50">
              <w:rPr>
                <w:rStyle w:val="Hipervnculo"/>
                <w:rFonts w:ascii="Arial" w:hAnsi="Arial" w:cs="Arial"/>
                <w:noProof/>
              </w:rPr>
              <w:t>Servicios de Hosting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8C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78BD1" w14:textId="4B610D15" w:rsidR="00F602AE" w:rsidRDefault="00F602A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25984609" w:history="1">
            <w:r w:rsidRPr="00274B50">
              <w:rPr>
                <w:rStyle w:val="Hipervnculo"/>
                <w:rFonts w:ascii="Arial" w:hAnsi="Arial" w:cs="Arial"/>
                <w:noProof/>
              </w:rPr>
              <w:t>Plataformas de LMS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_Toc125984609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8C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473EF" w14:textId="3B870D84" w:rsidR="00F602AE" w:rsidRDefault="00F602AE">
          <w:r>
            <w:rPr>
              <w:b/>
              <w:bCs/>
              <w:lang w:val="es-ES"/>
            </w:rPr>
            <w:fldChar w:fldCharType="end"/>
          </w:r>
        </w:p>
      </w:sdtContent>
    </w:sdt>
    <w:p w14:paraId="54B0FC7A" w14:textId="12214587" w:rsidR="00475416" w:rsidRPr="00475416" w:rsidRDefault="00475416" w:rsidP="00475416">
      <w:pPr>
        <w:pStyle w:val="Ttulo1"/>
        <w:spacing w:line="360" w:lineRule="auto"/>
        <w:jc w:val="both"/>
        <w:rPr>
          <w:rFonts w:ascii="Arial" w:hAnsi="Arial" w:cs="Arial"/>
        </w:rPr>
      </w:pPr>
      <w:bookmarkStart w:id="1" w:name="_Toc125984608"/>
      <w:r w:rsidRPr="00475416">
        <w:rPr>
          <w:rFonts w:ascii="Arial" w:hAnsi="Arial" w:cs="Arial"/>
        </w:rPr>
        <w:t>Servicios de Hosting</w:t>
      </w:r>
      <w:bookmarkEnd w:id="1"/>
    </w:p>
    <w:p w14:paraId="4DFA1F57" w14:textId="22EA17A0" w:rsidR="00475416" w:rsidRPr="00475416" w:rsidRDefault="00475416" w:rsidP="00475416">
      <w:pPr>
        <w:tabs>
          <w:tab w:val="left" w:pos="16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5416">
        <w:rPr>
          <w:rFonts w:ascii="Arial" w:hAnsi="Arial" w:cs="Arial"/>
          <w:sz w:val="24"/>
          <w:szCs w:val="24"/>
        </w:rPr>
        <w:t>Aquí están 15 servicios de hosting con una breve descripción de cada uno:</w:t>
      </w:r>
    </w:p>
    <w:p w14:paraId="4EB352A1" w14:textId="7B2F681D" w:rsidR="00475416" w:rsidRPr="00475416" w:rsidRDefault="00475416" w:rsidP="00475416">
      <w:pPr>
        <w:pStyle w:val="Prrafodelista"/>
        <w:numPr>
          <w:ilvl w:val="0"/>
          <w:numId w:val="1"/>
        </w:numPr>
        <w:tabs>
          <w:tab w:val="left" w:pos="16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75416">
        <w:rPr>
          <w:rFonts w:ascii="Arial" w:hAnsi="Arial" w:cs="Arial"/>
          <w:sz w:val="24"/>
          <w:szCs w:val="24"/>
        </w:rPr>
        <w:t>Bluehost</w:t>
      </w:r>
      <w:proofErr w:type="spellEnd"/>
      <w:r w:rsidRPr="00475416">
        <w:rPr>
          <w:rFonts w:ascii="Arial" w:hAnsi="Arial" w:cs="Arial"/>
          <w:sz w:val="24"/>
          <w:szCs w:val="24"/>
        </w:rPr>
        <w:t>: Un servicio de hosting de alta calidad con una interfaz fácil de usar y un gran soporte al cliente.</w:t>
      </w:r>
    </w:p>
    <w:p w14:paraId="50ABFFAE" w14:textId="7B3FE6E2" w:rsidR="00475416" w:rsidRPr="00475416" w:rsidRDefault="00475416" w:rsidP="00475416">
      <w:pPr>
        <w:pStyle w:val="Prrafodelista"/>
        <w:numPr>
          <w:ilvl w:val="0"/>
          <w:numId w:val="1"/>
        </w:numPr>
        <w:tabs>
          <w:tab w:val="left" w:pos="16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75416">
        <w:rPr>
          <w:rFonts w:ascii="Arial" w:hAnsi="Arial" w:cs="Arial"/>
          <w:sz w:val="24"/>
          <w:szCs w:val="24"/>
        </w:rPr>
        <w:t>HostGator</w:t>
      </w:r>
      <w:proofErr w:type="spellEnd"/>
      <w:r w:rsidRPr="00475416">
        <w:rPr>
          <w:rFonts w:ascii="Arial" w:hAnsi="Arial" w:cs="Arial"/>
          <w:sz w:val="24"/>
          <w:szCs w:val="24"/>
        </w:rPr>
        <w:t>: Un servicio de hosting popular con una amplia gama de opciones de hosting y una interfaz intuitiva.</w:t>
      </w:r>
    </w:p>
    <w:p w14:paraId="520B3BC4" w14:textId="6B317882" w:rsidR="00475416" w:rsidRPr="00475416" w:rsidRDefault="00475416" w:rsidP="00475416">
      <w:pPr>
        <w:pStyle w:val="Prrafodelista"/>
        <w:numPr>
          <w:ilvl w:val="0"/>
          <w:numId w:val="1"/>
        </w:numPr>
        <w:tabs>
          <w:tab w:val="left" w:pos="16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75416">
        <w:rPr>
          <w:rFonts w:ascii="Arial" w:hAnsi="Arial" w:cs="Arial"/>
          <w:sz w:val="24"/>
          <w:szCs w:val="24"/>
        </w:rPr>
        <w:t>InMotion</w:t>
      </w:r>
      <w:proofErr w:type="spellEnd"/>
      <w:r w:rsidRPr="00475416">
        <w:rPr>
          <w:rFonts w:ascii="Arial" w:hAnsi="Arial" w:cs="Arial"/>
          <w:sz w:val="24"/>
          <w:szCs w:val="24"/>
        </w:rPr>
        <w:t xml:space="preserve"> Hosting: Un servicio de hosting con una gran velocidad y disponibilidad, y una amplia gama de opciones de alojamiento.</w:t>
      </w:r>
    </w:p>
    <w:p w14:paraId="78E2382A" w14:textId="655C0D70" w:rsidR="00475416" w:rsidRPr="00475416" w:rsidRDefault="00475416" w:rsidP="00475416">
      <w:pPr>
        <w:pStyle w:val="Prrafodelista"/>
        <w:numPr>
          <w:ilvl w:val="0"/>
          <w:numId w:val="1"/>
        </w:numPr>
        <w:tabs>
          <w:tab w:val="left" w:pos="16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5416">
        <w:rPr>
          <w:rFonts w:ascii="Arial" w:hAnsi="Arial" w:cs="Arial"/>
          <w:sz w:val="24"/>
          <w:szCs w:val="24"/>
        </w:rPr>
        <w:t>A2 Hosting: Un servicio de hosting con un enfoque en la velocidad y una amplia gama de opciones de alojamiento.</w:t>
      </w:r>
    </w:p>
    <w:p w14:paraId="01D447A8" w14:textId="177C79E0" w:rsidR="00475416" w:rsidRPr="00475416" w:rsidRDefault="00475416" w:rsidP="00475416">
      <w:pPr>
        <w:pStyle w:val="Prrafodelista"/>
        <w:numPr>
          <w:ilvl w:val="0"/>
          <w:numId w:val="1"/>
        </w:numPr>
        <w:tabs>
          <w:tab w:val="left" w:pos="16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75416">
        <w:rPr>
          <w:rFonts w:ascii="Arial" w:hAnsi="Arial" w:cs="Arial"/>
          <w:sz w:val="24"/>
          <w:szCs w:val="24"/>
        </w:rPr>
        <w:t>SiteGround</w:t>
      </w:r>
      <w:proofErr w:type="spellEnd"/>
      <w:r w:rsidRPr="00475416">
        <w:rPr>
          <w:rFonts w:ascii="Arial" w:hAnsi="Arial" w:cs="Arial"/>
          <w:sz w:val="24"/>
          <w:szCs w:val="24"/>
        </w:rPr>
        <w:t>: Un servicio de hosting con una gran velocidad y disponibilidad, y un enfoque en la seguridad.</w:t>
      </w:r>
    </w:p>
    <w:p w14:paraId="354B2DA8" w14:textId="1D5C4757" w:rsidR="00475416" w:rsidRPr="00475416" w:rsidRDefault="00475416" w:rsidP="00475416">
      <w:pPr>
        <w:pStyle w:val="Prrafodelista"/>
        <w:numPr>
          <w:ilvl w:val="0"/>
          <w:numId w:val="1"/>
        </w:numPr>
        <w:tabs>
          <w:tab w:val="left" w:pos="16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5416">
        <w:rPr>
          <w:rFonts w:ascii="Arial" w:hAnsi="Arial" w:cs="Arial"/>
          <w:sz w:val="24"/>
          <w:szCs w:val="24"/>
        </w:rPr>
        <w:t xml:space="preserve">WP </w:t>
      </w:r>
      <w:proofErr w:type="spellStart"/>
      <w:r w:rsidRPr="00475416">
        <w:rPr>
          <w:rFonts w:ascii="Arial" w:hAnsi="Arial" w:cs="Arial"/>
          <w:sz w:val="24"/>
          <w:szCs w:val="24"/>
        </w:rPr>
        <w:t>Engine</w:t>
      </w:r>
      <w:proofErr w:type="spellEnd"/>
      <w:r w:rsidRPr="00475416">
        <w:rPr>
          <w:rFonts w:ascii="Arial" w:hAnsi="Arial" w:cs="Arial"/>
          <w:sz w:val="24"/>
          <w:szCs w:val="24"/>
        </w:rPr>
        <w:t>: Un servicio de hosting especializado en WordPress con un enfoque en la velocidad y la seguridad.</w:t>
      </w:r>
    </w:p>
    <w:p w14:paraId="05F9D885" w14:textId="78299A96" w:rsidR="00475416" w:rsidRPr="00475416" w:rsidRDefault="00475416" w:rsidP="00475416">
      <w:pPr>
        <w:pStyle w:val="Prrafodelista"/>
        <w:numPr>
          <w:ilvl w:val="0"/>
          <w:numId w:val="1"/>
        </w:numPr>
        <w:tabs>
          <w:tab w:val="left" w:pos="16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75416">
        <w:rPr>
          <w:rFonts w:ascii="Arial" w:hAnsi="Arial" w:cs="Arial"/>
          <w:sz w:val="24"/>
          <w:szCs w:val="24"/>
        </w:rPr>
        <w:t>DreamHost</w:t>
      </w:r>
      <w:proofErr w:type="spellEnd"/>
      <w:r w:rsidRPr="00475416">
        <w:rPr>
          <w:rFonts w:ascii="Arial" w:hAnsi="Arial" w:cs="Arial"/>
          <w:sz w:val="24"/>
          <w:szCs w:val="24"/>
        </w:rPr>
        <w:t>: Un servicio de hosting con una amplia gama de opciones de alojamiento y un enfoque en la simplicidad.</w:t>
      </w:r>
    </w:p>
    <w:p w14:paraId="19552C07" w14:textId="6F1C5F5B" w:rsidR="00475416" w:rsidRPr="00475416" w:rsidRDefault="00475416" w:rsidP="00475416">
      <w:pPr>
        <w:pStyle w:val="Prrafodelista"/>
        <w:numPr>
          <w:ilvl w:val="0"/>
          <w:numId w:val="1"/>
        </w:numPr>
        <w:tabs>
          <w:tab w:val="left" w:pos="16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75416">
        <w:rPr>
          <w:rFonts w:ascii="Arial" w:hAnsi="Arial" w:cs="Arial"/>
          <w:sz w:val="24"/>
          <w:szCs w:val="24"/>
        </w:rPr>
        <w:t>GreenGeeks</w:t>
      </w:r>
      <w:proofErr w:type="spellEnd"/>
      <w:r w:rsidRPr="00475416">
        <w:rPr>
          <w:rFonts w:ascii="Arial" w:hAnsi="Arial" w:cs="Arial"/>
          <w:sz w:val="24"/>
          <w:szCs w:val="24"/>
        </w:rPr>
        <w:t>: Un servicio de hosting con un enfoque en la sostenibilidad y una gran velocidad y disponibilidad.</w:t>
      </w:r>
    </w:p>
    <w:p w14:paraId="14634C6C" w14:textId="2E83116F" w:rsidR="00475416" w:rsidRPr="00475416" w:rsidRDefault="00475416" w:rsidP="00475416">
      <w:pPr>
        <w:pStyle w:val="Prrafodelista"/>
        <w:numPr>
          <w:ilvl w:val="0"/>
          <w:numId w:val="1"/>
        </w:numPr>
        <w:tabs>
          <w:tab w:val="left" w:pos="16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5416">
        <w:rPr>
          <w:rFonts w:ascii="Arial" w:hAnsi="Arial" w:cs="Arial"/>
          <w:sz w:val="24"/>
          <w:szCs w:val="24"/>
        </w:rPr>
        <w:t>Hostinger: Un servicio de hosting de bajo costo con una gran velocidad y disponibilidad.</w:t>
      </w:r>
    </w:p>
    <w:p w14:paraId="4230EA34" w14:textId="16F0DFBF" w:rsidR="00475416" w:rsidRPr="00475416" w:rsidRDefault="00475416" w:rsidP="00475416">
      <w:pPr>
        <w:pStyle w:val="Prrafodelista"/>
        <w:numPr>
          <w:ilvl w:val="0"/>
          <w:numId w:val="1"/>
        </w:numPr>
        <w:tabs>
          <w:tab w:val="left" w:pos="16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75416">
        <w:rPr>
          <w:rFonts w:ascii="Arial" w:hAnsi="Arial" w:cs="Arial"/>
          <w:sz w:val="24"/>
          <w:szCs w:val="24"/>
        </w:rPr>
        <w:t>Namecheap</w:t>
      </w:r>
      <w:proofErr w:type="spellEnd"/>
      <w:r w:rsidRPr="00475416">
        <w:rPr>
          <w:rFonts w:ascii="Arial" w:hAnsi="Arial" w:cs="Arial"/>
          <w:sz w:val="24"/>
          <w:szCs w:val="24"/>
        </w:rPr>
        <w:t>: Un servicio de hosting con un enfoque en el precio y una amplia gama de opciones de alojamiento.</w:t>
      </w:r>
    </w:p>
    <w:p w14:paraId="2EE4D1B1" w14:textId="75408E09" w:rsidR="00475416" w:rsidRPr="00475416" w:rsidRDefault="00475416" w:rsidP="00475416">
      <w:pPr>
        <w:pStyle w:val="Prrafodelista"/>
        <w:numPr>
          <w:ilvl w:val="0"/>
          <w:numId w:val="1"/>
        </w:numPr>
        <w:tabs>
          <w:tab w:val="left" w:pos="16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5416">
        <w:rPr>
          <w:rFonts w:ascii="Arial" w:hAnsi="Arial" w:cs="Arial"/>
          <w:sz w:val="24"/>
          <w:szCs w:val="24"/>
        </w:rPr>
        <w:t>TMD Hosting: Un servicio de hosting con una amplia gama de opciones de alojamiento y un enfoque en la velocidad y la seguridad.</w:t>
      </w:r>
    </w:p>
    <w:p w14:paraId="7C64D47A" w14:textId="4895F0BF" w:rsidR="00475416" w:rsidRPr="00475416" w:rsidRDefault="00475416" w:rsidP="00475416">
      <w:pPr>
        <w:pStyle w:val="Prrafodelista"/>
        <w:numPr>
          <w:ilvl w:val="0"/>
          <w:numId w:val="1"/>
        </w:numPr>
        <w:tabs>
          <w:tab w:val="left" w:pos="16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75416">
        <w:rPr>
          <w:rFonts w:ascii="Arial" w:hAnsi="Arial" w:cs="Arial"/>
          <w:sz w:val="24"/>
          <w:szCs w:val="24"/>
        </w:rPr>
        <w:t>Liquid</w:t>
      </w:r>
      <w:proofErr w:type="spellEnd"/>
      <w:r w:rsidRPr="00475416">
        <w:rPr>
          <w:rFonts w:ascii="Arial" w:hAnsi="Arial" w:cs="Arial"/>
          <w:sz w:val="24"/>
          <w:szCs w:val="24"/>
        </w:rPr>
        <w:t xml:space="preserve"> Web: Un servicio de hosting con un enfoque en la velocidad y la disponibilidad, y una amplia gama de opciones de alojamiento.</w:t>
      </w:r>
    </w:p>
    <w:p w14:paraId="5EF6E3CA" w14:textId="3B41A46E" w:rsidR="00475416" w:rsidRPr="00475416" w:rsidRDefault="00475416" w:rsidP="00475416">
      <w:pPr>
        <w:pStyle w:val="Prrafodelista"/>
        <w:numPr>
          <w:ilvl w:val="0"/>
          <w:numId w:val="1"/>
        </w:numPr>
        <w:tabs>
          <w:tab w:val="left" w:pos="16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75416">
        <w:rPr>
          <w:rFonts w:ascii="Arial" w:hAnsi="Arial" w:cs="Arial"/>
          <w:sz w:val="24"/>
          <w:szCs w:val="24"/>
        </w:rPr>
        <w:lastRenderedPageBreak/>
        <w:t>DigitalOcean</w:t>
      </w:r>
      <w:proofErr w:type="spellEnd"/>
      <w:r w:rsidRPr="00475416">
        <w:rPr>
          <w:rFonts w:ascii="Arial" w:hAnsi="Arial" w:cs="Arial"/>
          <w:sz w:val="24"/>
          <w:szCs w:val="24"/>
        </w:rPr>
        <w:t>: Un servicio de hosting en la nube con un enfoque en la simplicidad y una gran escalabilidad.</w:t>
      </w:r>
    </w:p>
    <w:p w14:paraId="17DEFFCC" w14:textId="604DF004" w:rsidR="00475416" w:rsidRPr="00475416" w:rsidRDefault="00475416" w:rsidP="00475416">
      <w:pPr>
        <w:pStyle w:val="Prrafodelista"/>
        <w:numPr>
          <w:ilvl w:val="0"/>
          <w:numId w:val="1"/>
        </w:numPr>
        <w:tabs>
          <w:tab w:val="left" w:pos="16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75416">
        <w:rPr>
          <w:rFonts w:ascii="Arial" w:hAnsi="Arial" w:cs="Arial"/>
          <w:sz w:val="24"/>
          <w:szCs w:val="24"/>
        </w:rPr>
        <w:t>Linode</w:t>
      </w:r>
      <w:proofErr w:type="spellEnd"/>
      <w:r w:rsidRPr="00475416">
        <w:rPr>
          <w:rFonts w:ascii="Arial" w:hAnsi="Arial" w:cs="Arial"/>
          <w:sz w:val="24"/>
          <w:szCs w:val="24"/>
        </w:rPr>
        <w:t>: Un servicio de hosting en la nube con una gran escalabilidad y una amplia gama de opciones de alojamiento.</w:t>
      </w:r>
    </w:p>
    <w:p w14:paraId="2175001F" w14:textId="0999266D" w:rsidR="00475416" w:rsidRPr="00475416" w:rsidRDefault="00475416" w:rsidP="00475416">
      <w:pPr>
        <w:pStyle w:val="Prrafodelista"/>
        <w:numPr>
          <w:ilvl w:val="0"/>
          <w:numId w:val="1"/>
        </w:numPr>
        <w:tabs>
          <w:tab w:val="left" w:pos="16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75416">
        <w:rPr>
          <w:rFonts w:ascii="Arial" w:hAnsi="Arial" w:cs="Arial"/>
          <w:sz w:val="24"/>
          <w:szCs w:val="24"/>
        </w:rPr>
        <w:t>Vultr</w:t>
      </w:r>
      <w:proofErr w:type="spellEnd"/>
      <w:r w:rsidRPr="00475416">
        <w:rPr>
          <w:rFonts w:ascii="Arial" w:hAnsi="Arial" w:cs="Arial"/>
          <w:sz w:val="24"/>
          <w:szCs w:val="24"/>
        </w:rPr>
        <w:t>: Un servicio de hosting en la nube con una gran escalabilidad y un enfoque en la velocidad y la disponibilidad.</w:t>
      </w:r>
    </w:p>
    <w:p w14:paraId="06843F70" w14:textId="4BE6F270" w:rsidR="00475416" w:rsidRDefault="00475416" w:rsidP="00475416">
      <w:pPr>
        <w:pStyle w:val="Ttulo1"/>
        <w:spacing w:line="360" w:lineRule="auto"/>
        <w:jc w:val="both"/>
        <w:rPr>
          <w:rFonts w:ascii="Arial" w:hAnsi="Arial" w:cs="Arial"/>
        </w:rPr>
      </w:pPr>
      <w:bookmarkStart w:id="2" w:name="_Toc125984609"/>
      <w:r w:rsidRPr="00475416">
        <w:rPr>
          <w:rFonts w:ascii="Arial" w:hAnsi="Arial" w:cs="Arial"/>
        </w:rPr>
        <w:t>Plataformas de LMS</w:t>
      </w:r>
      <w:bookmarkEnd w:id="2"/>
    </w:p>
    <w:p w14:paraId="31B4A84F" w14:textId="77777777" w:rsidR="00475416" w:rsidRPr="00475416" w:rsidRDefault="00475416" w:rsidP="0047541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5416">
        <w:rPr>
          <w:rFonts w:ascii="Arial" w:hAnsi="Arial" w:cs="Arial"/>
          <w:sz w:val="24"/>
          <w:szCs w:val="24"/>
        </w:rPr>
        <w:t>Blackboard: plataforma de aprendizaje en línea que brinda soluciones personalizadas para instituciones educativas.</w:t>
      </w:r>
    </w:p>
    <w:p w14:paraId="7AA9B1A4" w14:textId="77777777" w:rsidR="00475416" w:rsidRPr="00475416" w:rsidRDefault="00475416" w:rsidP="0047541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75416">
        <w:rPr>
          <w:rFonts w:ascii="Arial" w:hAnsi="Arial" w:cs="Arial"/>
          <w:sz w:val="24"/>
          <w:szCs w:val="24"/>
        </w:rPr>
        <w:t>Canvas</w:t>
      </w:r>
      <w:proofErr w:type="spellEnd"/>
      <w:r w:rsidRPr="00475416">
        <w:rPr>
          <w:rFonts w:ascii="Arial" w:hAnsi="Arial" w:cs="Arial"/>
          <w:sz w:val="24"/>
          <w:szCs w:val="24"/>
        </w:rPr>
        <w:t>: plataforma de aprendizaje en línea intuitiva y fácil de usar con una amplia gama de funciones.</w:t>
      </w:r>
    </w:p>
    <w:p w14:paraId="5B10E3B4" w14:textId="77777777" w:rsidR="00475416" w:rsidRPr="00475416" w:rsidRDefault="00475416" w:rsidP="0047541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5416">
        <w:rPr>
          <w:rFonts w:ascii="Arial" w:hAnsi="Arial" w:cs="Arial"/>
          <w:sz w:val="24"/>
          <w:szCs w:val="24"/>
        </w:rPr>
        <w:t>Moodle: plataforma de aprendizaje de código abierto utilizada por instituciones educativas y empresas en todo el mundo.</w:t>
      </w:r>
    </w:p>
    <w:p w14:paraId="31FC456F" w14:textId="77777777" w:rsidR="00475416" w:rsidRPr="00475416" w:rsidRDefault="00475416" w:rsidP="0047541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5416">
        <w:rPr>
          <w:rFonts w:ascii="Arial" w:hAnsi="Arial" w:cs="Arial"/>
          <w:sz w:val="24"/>
          <w:szCs w:val="24"/>
        </w:rPr>
        <w:t>Schoology: plataforma de aprendizaje en línea que combina recursos de clase y colaboración en un solo lugar.</w:t>
      </w:r>
    </w:p>
    <w:p w14:paraId="36009362" w14:textId="77777777" w:rsidR="00475416" w:rsidRPr="00475416" w:rsidRDefault="00475416" w:rsidP="0047541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75416">
        <w:rPr>
          <w:rFonts w:ascii="Arial" w:hAnsi="Arial" w:cs="Arial"/>
          <w:sz w:val="24"/>
          <w:szCs w:val="24"/>
        </w:rPr>
        <w:t>TalentLMS</w:t>
      </w:r>
      <w:proofErr w:type="spellEnd"/>
      <w:r w:rsidRPr="00475416">
        <w:rPr>
          <w:rFonts w:ascii="Arial" w:hAnsi="Arial" w:cs="Arial"/>
          <w:sz w:val="24"/>
          <w:szCs w:val="24"/>
        </w:rPr>
        <w:t>: plataforma de aprendizaje en línea simple y fácil de usar, diseñada para empresas y formadores independientes.</w:t>
      </w:r>
    </w:p>
    <w:p w14:paraId="4F22EB32" w14:textId="77777777" w:rsidR="00475416" w:rsidRPr="00475416" w:rsidRDefault="00475416" w:rsidP="0047541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75416">
        <w:rPr>
          <w:rFonts w:ascii="Arial" w:hAnsi="Arial" w:cs="Arial"/>
          <w:sz w:val="24"/>
          <w:szCs w:val="24"/>
        </w:rPr>
        <w:t>Thinkific</w:t>
      </w:r>
      <w:proofErr w:type="spellEnd"/>
      <w:r w:rsidRPr="00475416">
        <w:rPr>
          <w:rFonts w:ascii="Arial" w:hAnsi="Arial" w:cs="Arial"/>
          <w:sz w:val="24"/>
          <w:szCs w:val="24"/>
        </w:rPr>
        <w:t>: plataforma de aprendizaje en línea para crear y vender cursos en línea.</w:t>
      </w:r>
    </w:p>
    <w:p w14:paraId="09A5B9C7" w14:textId="77777777" w:rsidR="00475416" w:rsidRPr="00475416" w:rsidRDefault="00475416" w:rsidP="0047541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5416">
        <w:rPr>
          <w:rFonts w:ascii="Arial" w:hAnsi="Arial" w:cs="Arial"/>
          <w:sz w:val="24"/>
          <w:szCs w:val="24"/>
        </w:rPr>
        <w:t xml:space="preserve">D2L </w:t>
      </w:r>
      <w:proofErr w:type="spellStart"/>
      <w:r w:rsidRPr="00475416">
        <w:rPr>
          <w:rFonts w:ascii="Arial" w:hAnsi="Arial" w:cs="Arial"/>
          <w:sz w:val="24"/>
          <w:szCs w:val="24"/>
        </w:rPr>
        <w:t>Brightspace</w:t>
      </w:r>
      <w:proofErr w:type="spellEnd"/>
      <w:r w:rsidRPr="00475416">
        <w:rPr>
          <w:rFonts w:ascii="Arial" w:hAnsi="Arial" w:cs="Arial"/>
          <w:sz w:val="24"/>
          <w:szCs w:val="24"/>
        </w:rPr>
        <w:t>: plataforma de aprendizaje en línea que ofrece personalización y flexibilidad para instituciones educativas y empresas.</w:t>
      </w:r>
    </w:p>
    <w:p w14:paraId="35D4CE40" w14:textId="77777777" w:rsidR="00475416" w:rsidRPr="00475416" w:rsidRDefault="00475416" w:rsidP="0047541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5416">
        <w:rPr>
          <w:rFonts w:ascii="Arial" w:hAnsi="Arial" w:cs="Arial"/>
          <w:sz w:val="24"/>
          <w:szCs w:val="24"/>
        </w:rPr>
        <w:t>Edmodo: plataforma de aprendizaje en línea que permite a los profesores y estudiantes conectarse y colaborar en línea.</w:t>
      </w:r>
    </w:p>
    <w:p w14:paraId="3FF9479D" w14:textId="77777777" w:rsidR="00475416" w:rsidRPr="00475416" w:rsidRDefault="00475416" w:rsidP="0047541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5416">
        <w:rPr>
          <w:rFonts w:ascii="Arial" w:hAnsi="Arial" w:cs="Arial"/>
          <w:sz w:val="24"/>
          <w:szCs w:val="24"/>
        </w:rPr>
        <w:t xml:space="preserve">Google </w:t>
      </w:r>
      <w:proofErr w:type="spellStart"/>
      <w:r w:rsidRPr="00475416">
        <w:rPr>
          <w:rFonts w:ascii="Arial" w:hAnsi="Arial" w:cs="Arial"/>
          <w:sz w:val="24"/>
          <w:szCs w:val="24"/>
        </w:rPr>
        <w:t>Classroom</w:t>
      </w:r>
      <w:proofErr w:type="spellEnd"/>
      <w:r w:rsidRPr="00475416">
        <w:rPr>
          <w:rFonts w:ascii="Arial" w:hAnsi="Arial" w:cs="Arial"/>
          <w:sz w:val="24"/>
          <w:szCs w:val="24"/>
        </w:rPr>
        <w:t>: plataforma de aprendizaje en línea gratuita que permite a los profesores crear y gestionar clases en línea.</w:t>
      </w:r>
    </w:p>
    <w:p w14:paraId="593D2E1F" w14:textId="77777777" w:rsidR="00475416" w:rsidRPr="00475416" w:rsidRDefault="00475416" w:rsidP="0047541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75416">
        <w:rPr>
          <w:rFonts w:ascii="Arial" w:hAnsi="Arial" w:cs="Arial"/>
          <w:sz w:val="24"/>
          <w:szCs w:val="24"/>
        </w:rPr>
        <w:t>Kajabi</w:t>
      </w:r>
      <w:proofErr w:type="spellEnd"/>
      <w:r w:rsidRPr="00475416">
        <w:rPr>
          <w:rFonts w:ascii="Arial" w:hAnsi="Arial" w:cs="Arial"/>
          <w:sz w:val="24"/>
          <w:szCs w:val="24"/>
        </w:rPr>
        <w:t>: plataforma de aprendizaje en línea que permite crear y vender cursos en línea y ofrecer una experiencia de membresía.</w:t>
      </w:r>
    </w:p>
    <w:p w14:paraId="1B1F3E2B" w14:textId="77777777" w:rsidR="00475416" w:rsidRPr="00475416" w:rsidRDefault="00475416" w:rsidP="0047541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75416">
        <w:rPr>
          <w:rFonts w:ascii="Arial" w:hAnsi="Arial" w:cs="Arial"/>
          <w:sz w:val="24"/>
          <w:szCs w:val="24"/>
        </w:rPr>
        <w:t>Teachable</w:t>
      </w:r>
      <w:proofErr w:type="spellEnd"/>
      <w:r w:rsidRPr="00475416">
        <w:rPr>
          <w:rFonts w:ascii="Arial" w:hAnsi="Arial" w:cs="Arial"/>
          <w:sz w:val="24"/>
          <w:szCs w:val="24"/>
        </w:rPr>
        <w:t>: plataforma de aprendizaje en línea que permite crear y vender cursos en línea de manera fácil y efectiva.</w:t>
      </w:r>
    </w:p>
    <w:p w14:paraId="18A0C879" w14:textId="77777777" w:rsidR="00475416" w:rsidRPr="00475416" w:rsidRDefault="00475416" w:rsidP="0047541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5416">
        <w:rPr>
          <w:rFonts w:ascii="Arial" w:hAnsi="Arial" w:cs="Arial"/>
          <w:sz w:val="24"/>
          <w:szCs w:val="24"/>
        </w:rPr>
        <w:lastRenderedPageBreak/>
        <w:t>Udemy: plataforma de aprendizaje en línea que permite acceder a millones de cursos en línea de una amplia variedad de temas.</w:t>
      </w:r>
    </w:p>
    <w:p w14:paraId="6B377D0E" w14:textId="77777777" w:rsidR="00475416" w:rsidRPr="00475416" w:rsidRDefault="00475416" w:rsidP="0047541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5416">
        <w:rPr>
          <w:rFonts w:ascii="Arial" w:hAnsi="Arial" w:cs="Arial"/>
          <w:sz w:val="24"/>
          <w:szCs w:val="24"/>
        </w:rPr>
        <w:t>Coursera: plataforma de aprendizaje en línea que brinda acceso a cursos en línea de universidades y empresas de todo el mundo.</w:t>
      </w:r>
    </w:p>
    <w:p w14:paraId="4AC57DA4" w14:textId="77777777" w:rsidR="00475416" w:rsidRPr="00475416" w:rsidRDefault="00475416" w:rsidP="0047541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5416">
        <w:rPr>
          <w:rFonts w:ascii="Arial" w:hAnsi="Arial" w:cs="Arial"/>
          <w:sz w:val="24"/>
          <w:szCs w:val="24"/>
        </w:rPr>
        <w:t xml:space="preserve">LinkedIn </w:t>
      </w:r>
      <w:proofErr w:type="spellStart"/>
      <w:r w:rsidRPr="00475416">
        <w:rPr>
          <w:rFonts w:ascii="Arial" w:hAnsi="Arial" w:cs="Arial"/>
          <w:sz w:val="24"/>
          <w:szCs w:val="24"/>
        </w:rPr>
        <w:t>Learning</w:t>
      </w:r>
      <w:proofErr w:type="spellEnd"/>
      <w:r w:rsidRPr="00475416">
        <w:rPr>
          <w:rFonts w:ascii="Arial" w:hAnsi="Arial" w:cs="Arial"/>
          <w:sz w:val="24"/>
          <w:szCs w:val="24"/>
        </w:rPr>
        <w:t>: plataforma de aprendizaje en línea que ofrece cursos en línea en una amplia variedad de temas, enfocados en el desarrollo profesional.</w:t>
      </w:r>
    </w:p>
    <w:p w14:paraId="75EFA2DA" w14:textId="1571EAA7" w:rsidR="00475416" w:rsidRPr="00475416" w:rsidRDefault="00475416" w:rsidP="0047541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75416">
        <w:rPr>
          <w:rFonts w:ascii="Arial" w:hAnsi="Arial" w:cs="Arial"/>
          <w:sz w:val="24"/>
          <w:szCs w:val="24"/>
        </w:rPr>
        <w:t>Skillshare</w:t>
      </w:r>
      <w:proofErr w:type="spellEnd"/>
      <w:r w:rsidRPr="00475416">
        <w:rPr>
          <w:rFonts w:ascii="Arial" w:hAnsi="Arial" w:cs="Arial"/>
          <w:sz w:val="24"/>
          <w:szCs w:val="24"/>
        </w:rPr>
        <w:t>: plataforma de aprendizaje en línea que brinda acceso a cursos en línea de expertos en una amplia variedad de temas.</w:t>
      </w:r>
    </w:p>
    <w:sectPr w:rsidR="00475416" w:rsidRPr="00475416" w:rsidSect="00475416">
      <w:headerReference w:type="default" r:id="rId10"/>
      <w:footerReference w:type="default" r:id="rId11"/>
      <w:footerReference w:type="first" r:id="rId12"/>
      <w:pgSz w:w="12240" w:h="15840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47168" w14:textId="77777777" w:rsidR="00292A3B" w:rsidRDefault="00292A3B" w:rsidP="00475416">
      <w:pPr>
        <w:spacing w:after="0" w:line="240" w:lineRule="auto"/>
      </w:pPr>
      <w:r>
        <w:separator/>
      </w:r>
    </w:p>
  </w:endnote>
  <w:endnote w:type="continuationSeparator" w:id="0">
    <w:p w14:paraId="418A5E7F" w14:textId="77777777" w:rsidR="00292A3B" w:rsidRDefault="00292A3B" w:rsidP="00475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43"/>
      <w:gridCol w:w="4395"/>
    </w:tblGrid>
    <w:tr w:rsidR="00475416" w14:paraId="565261CE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7CB80C0A" w14:textId="77777777" w:rsidR="00475416" w:rsidRDefault="00475416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BB2D2EB" w14:textId="77777777" w:rsidR="00475416" w:rsidRDefault="00475416">
          <w:pPr>
            <w:pStyle w:val="Encabezado"/>
            <w:jc w:val="right"/>
            <w:rPr>
              <w:caps/>
              <w:sz w:val="18"/>
            </w:rPr>
          </w:pPr>
        </w:p>
      </w:tc>
    </w:tr>
    <w:tr w:rsidR="00475416" w14:paraId="34C8C58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-1069498756"/>
          <w:placeholder>
            <w:docPart w:val="B8AF97C59628410FA6ED1B59F4EACEB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317EECE9" w14:textId="2CB58E87" w:rsidR="00475416" w:rsidRDefault="00475416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Ricardo RG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D536EA6" w14:textId="77777777" w:rsidR="00475416" w:rsidRDefault="00475416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9CEDA30" w14:textId="77777777" w:rsidR="00475416" w:rsidRDefault="0047541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43"/>
      <w:gridCol w:w="4395"/>
    </w:tblGrid>
    <w:tr w:rsidR="00475416" w14:paraId="11AA5F6A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31F5D91" w14:textId="77777777" w:rsidR="00475416" w:rsidRDefault="00475416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5553A4C" w14:textId="77777777" w:rsidR="00475416" w:rsidRDefault="00475416">
          <w:pPr>
            <w:pStyle w:val="Encabezado"/>
            <w:jc w:val="right"/>
            <w:rPr>
              <w:caps/>
              <w:sz w:val="18"/>
            </w:rPr>
          </w:pPr>
        </w:p>
      </w:tc>
    </w:tr>
    <w:tr w:rsidR="00475416" w14:paraId="194B5879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067B36A7ED16452F906C3F525F5A3D3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01B1BE8" w14:textId="31A189FA" w:rsidR="00475416" w:rsidRDefault="00475416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Ricardo RG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B0A682D" w14:textId="77777777" w:rsidR="00475416" w:rsidRDefault="00475416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8E7EFCE" w14:textId="77777777" w:rsidR="00475416" w:rsidRDefault="0047541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B74F7" w14:textId="77777777" w:rsidR="00292A3B" w:rsidRDefault="00292A3B" w:rsidP="00475416">
      <w:pPr>
        <w:spacing w:after="0" w:line="240" w:lineRule="auto"/>
      </w:pPr>
      <w:r>
        <w:separator/>
      </w:r>
    </w:p>
  </w:footnote>
  <w:footnote w:type="continuationSeparator" w:id="0">
    <w:p w14:paraId="2CF03B39" w14:textId="77777777" w:rsidR="00292A3B" w:rsidRDefault="00292A3B" w:rsidP="00475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D4938" w14:textId="3464DF71" w:rsidR="00475416" w:rsidRPr="00475416" w:rsidRDefault="00475416" w:rsidP="00475416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4B2FDAA" wp14:editId="31BA0FA4">
          <wp:simplePos x="0" y="0"/>
          <wp:positionH relativeFrom="leftMargin">
            <wp:posOffset>200025</wp:posOffset>
          </wp:positionH>
          <wp:positionV relativeFrom="paragraph">
            <wp:posOffset>-371475</wp:posOffset>
          </wp:positionV>
          <wp:extent cx="666750" cy="676275"/>
          <wp:effectExtent l="0" t="0" r="0" b="9525"/>
          <wp:wrapSquare wrapText="bothSides"/>
          <wp:docPr id="4" name="Imagen 4" descr="Una caricatura de una person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Una caricatura de una persona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49F6D8D9" wp14:editId="1DE9E79B">
          <wp:simplePos x="0" y="0"/>
          <wp:positionH relativeFrom="margin">
            <wp:posOffset>4596765</wp:posOffset>
          </wp:positionH>
          <wp:positionV relativeFrom="margin">
            <wp:posOffset>-737870</wp:posOffset>
          </wp:positionV>
          <wp:extent cx="1964055" cy="628650"/>
          <wp:effectExtent l="0" t="0" r="0" b="0"/>
          <wp:wrapSquare wrapText="bothSides"/>
          <wp:docPr id="9" name="Imagen 9" descr="Facultad de Sistemas | UAde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Facultad de Sistemas | UAdeC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4055" cy="628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Ricardo Gabriel Rodríguez González</w:t>
    </w:r>
    <w:r>
      <w:tab/>
    </w:r>
    <w:r>
      <w:tab/>
      <w:t>17001433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D4CB3"/>
    <w:multiLevelType w:val="hybridMultilevel"/>
    <w:tmpl w:val="834C64E6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66F2E"/>
    <w:multiLevelType w:val="hybridMultilevel"/>
    <w:tmpl w:val="FDF2DECE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866587">
    <w:abstractNumId w:val="1"/>
  </w:num>
  <w:num w:numId="2" w16cid:durableId="479271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416"/>
    <w:rsid w:val="00292A3B"/>
    <w:rsid w:val="00475416"/>
    <w:rsid w:val="00A82981"/>
    <w:rsid w:val="00D27C56"/>
    <w:rsid w:val="00D958C5"/>
    <w:rsid w:val="00F6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138C"/>
  <w15:chartTrackingRefBased/>
  <w15:docId w15:val="{26D67B0A-7DF3-4E56-A4F8-40E23AD8F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416"/>
  </w:style>
  <w:style w:type="paragraph" w:styleId="Ttulo1">
    <w:name w:val="heading 1"/>
    <w:basedOn w:val="Normal"/>
    <w:next w:val="Normal"/>
    <w:link w:val="Ttulo1Car"/>
    <w:uiPriority w:val="9"/>
    <w:qFormat/>
    <w:rsid w:val="004754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54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5416"/>
  </w:style>
  <w:style w:type="paragraph" w:styleId="Piedepgina">
    <w:name w:val="footer"/>
    <w:basedOn w:val="Normal"/>
    <w:link w:val="PiedepginaCar"/>
    <w:uiPriority w:val="99"/>
    <w:unhideWhenUsed/>
    <w:rsid w:val="004754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5416"/>
  </w:style>
  <w:style w:type="paragraph" w:styleId="Prrafodelista">
    <w:name w:val="List Paragraph"/>
    <w:basedOn w:val="Normal"/>
    <w:uiPriority w:val="34"/>
    <w:qFormat/>
    <w:rsid w:val="0047541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754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602AE"/>
    <w:pPr>
      <w:outlineLvl w:val="9"/>
    </w:pPr>
    <w:rPr>
      <w:kern w:val="0"/>
      <w:lang w:eastAsia="es-U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602A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602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0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67B36A7ED16452F906C3F525F5A3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C1452-4F98-4A4E-A55F-B7F5BEE8E808}"/>
      </w:docPartPr>
      <w:docPartBody>
        <w:p w:rsidR="00000000" w:rsidRDefault="008B2E4D" w:rsidP="008B2E4D">
          <w:pPr>
            <w:pStyle w:val="067B36A7ED16452F906C3F525F5A3D32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  <w:docPart>
      <w:docPartPr>
        <w:name w:val="B8AF97C59628410FA6ED1B59F4EAC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3C00A-14F2-4D1A-BDAB-38B6116F6E56}"/>
      </w:docPartPr>
      <w:docPartBody>
        <w:p w:rsidR="00000000" w:rsidRDefault="008B2E4D" w:rsidP="008B2E4D">
          <w:pPr>
            <w:pStyle w:val="B8AF97C59628410FA6ED1B59F4EACEB6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E4D"/>
    <w:rsid w:val="00576F47"/>
    <w:rsid w:val="008B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8B2E4D"/>
    <w:rPr>
      <w:color w:val="808080"/>
    </w:rPr>
  </w:style>
  <w:style w:type="paragraph" w:customStyle="1" w:styleId="067B36A7ED16452F906C3F525F5A3D32">
    <w:name w:val="067B36A7ED16452F906C3F525F5A3D32"/>
    <w:rsid w:val="008B2E4D"/>
  </w:style>
  <w:style w:type="paragraph" w:customStyle="1" w:styleId="B8AF97C59628410FA6ED1B59F4EACEB6">
    <w:name w:val="B8AF97C59628410FA6ED1B59F4EACEB6"/>
    <w:rsid w:val="008B2E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79424-F66A-4EB8-9AE5-538A3FA77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625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RG</dc:creator>
  <cp:keywords/>
  <dc:description/>
  <cp:lastModifiedBy>Ricardo RG</cp:lastModifiedBy>
  <cp:revision>2</cp:revision>
  <cp:lastPrinted>2023-01-30T21:24:00Z</cp:lastPrinted>
  <dcterms:created xsi:type="dcterms:W3CDTF">2023-01-30T21:12:00Z</dcterms:created>
  <dcterms:modified xsi:type="dcterms:W3CDTF">2023-01-30T21:24:00Z</dcterms:modified>
</cp:coreProperties>
</file>