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 практической № 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По дисциплине: «Технология разработки программного обеспечения»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тему «Анализ предметной области»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Горских Никиты Владимировича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студента 3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Выполнил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Горских Н.В.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Проверила:</w:t>
      </w:r>
      <w:r>
        <w:rPr>
          <w:rFonts w:cs="Times New Roman" w:ascii="Times New Roman" w:hAnsi="Times New Roman"/>
          <w:sz w:val="28"/>
          <w:szCs w:val="28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Дата: 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Оценка: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 г.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Анализ предметной области: </w:t>
      </w:r>
      <w:r>
        <w:rPr>
          <w:rFonts w:cs="Times New Roman" w:ascii="Times New Roman" w:hAnsi="Times New Roman"/>
          <w:sz w:val="28"/>
          <w:szCs w:val="28"/>
        </w:rPr>
        <w:t>Строительная организация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Анализ предметной области</w:t>
      </w:r>
    </w:p>
    <w:p>
      <w:pPr>
        <w:pStyle w:val="BodyText"/>
        <w:ind w:firstLine="708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Строительная организация занимается строительством объектов по заказам клиентов. Деятельность предприятия охватывает полный цикл строительства - от получения разрешительной документации до сдачи готового объекта заказчику. Управление сбытом в строительной организации играет ключевую роль, так как именно отдел сбыта обеспечивает привлечение клиентов, заключение договоров и координацию взаимодействия с заказчиками на всех этапах строительства.</w:t>
      </w:r>
    </w:p>
    <w:p>
      <w:pPr>
        <w:pStyle w:val="BodyText"/>
        <w:widowControl/>
        <w:spacing w:before="240" w:after="24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процессы включают: обработку заявок клиентов, консультирование по типам объектов и условиям строительства, заключение договоров, предварительную стадию (сбор разрешений на строительство, составление эскиза объекта, расчет объема и закупка строительных материалов), доставку материалов на объект партиями, поэтапное строительство (закладка фундамента, строительство каркаса, согласование с заказчиком, утепление контура, установка окон, монтаж крыши), обсуждение с клиентом внутренней отделки, закупку отделочных материалов, технический контроль и передачу объекта заказчику.</w:t>
      </w:r>
    </w:p>
    <w:p>
      <w:pPr>
        <w:pStyle w:val="BodyText"/>
        <w:widowControl/>
        <w:spacing w:before="240" w:after="24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Дополнительные услуги включают: услуги дизайнера по интерьеру, закупку и доставку мебели, сотрудничество с охранным предприятием по установке сигнализации.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 результатам своей деятельности строительная организация производит отчисления в налоговые органы и предоставляет отчетность в органы государственной статистики.</w:t>
      </w:r>
    </w:p>
    <w:p>
      <w:pPr>
        <w:pStyle w:val="BodyText"/>
        <w:widowControl/>
        <w:spacing w:before="240" w:after="24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ходе анализа деятельности отдела сбыта строительной организации были выявлены следующие основные проблемы:</w:t>
      </w:r>
    </w:p>
    <w:p>
      <w:pPr>
        <w:pStyle w:val="BodyText"/>
        <w:widowControl/>
        <w:numPr>
          <w:ilvl w:val="0"/>
          <w:numId w:val="0"/>
        </w:numPr>
        <w:pBdr/>
        <w:spacing w:before="240" w:after="24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Отсутствие единой системы учета заявок и взаимодействия с клиентами, что приводит к потере потенциальных заказчиков.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Ручное формирование коммерческих предложений и договоров, ведущее к ошибкам и затягиванию сроков согласования.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Сложность отслеживания статусов согласования с заказчиком на разных этапах строительства.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Отсутствие оперативной информации о ходе строительства для предоставления клиентам.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Длительный процесс согласования изменений в проекте с заказчиком.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Отсутствие автоматизированного учета дополнительных услуг (дизайн, мебель, сигнализация).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Трудности в анализе эффективности работы менеджеров по продажам и конверсии заявок.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jc w:val="left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Отсутствие автоматизированного формирования отчетности для руководства по продажам и заключенным договорам.</w:t>
      </w:r>
    </w:p>
    <w:p>
      <w:pPr>
        <w:pStyle w:val="BodyText"/>
        <w:widowControl/>
        <w:spacing w:before="240" w:after="240"/>
        <w:ind w:hanging="0" w:left="0" w:right="0"/>
        <w:jc w:val="lef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Выявленные проблемы указывают на острую необходимость автоматизации процессов управления сбытом и внедрения информационной системы.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28265" cy="59804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265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Рис.1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Схема модели предметной области </w:t>
      </w:r>
      <w:r>
        <w:rPr>
          <w:rFonts w:cs="Times New Roman" w:ascii="Times New Roman" w:hAnsi="Times New Roman"/>
          <w:sz w:val="28"/>
          <w:szCs w:val="28"/>
        </w:rPr>
        <w:t>строительной организации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Представленная схема отображает основные бизнес-процессы автобазы и информационные потоки между ними.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Центральные элементы модели:</w:t>
      </w:r>
    </w:p>
    <w:p>
      <w:pPr>
        <w:pStyle w:val="Normal"/>
        <w:jc w:val="left"/>
        <w:rPr/>
      </w:pPr>
      <w:r>
        <w:rPr>
          <w:rStyle w:val="Strong"/>
          <w:rFonts w:cs="Times New Roman"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1. </w:t>
      </w:r>
      <w:r>
        <w:rPr>
          <w:rStyle w:val="Strong"/>
          <w:rFonts w:cs="Times New Roman"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Обращение клиента </w:t>
      </w:r>
      <w:r>
        <w:rPr>
          <w:rFonts w:cs="Times New Roman"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— начальная точка взаимодействия. Процесс включает консультирование, сбор пожеланий, предварительный расчет стоимости.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2.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Заключение договора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оформление договорных отношений с заказчиком, согласование этапов и сроков строительства.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3.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Согласование предварительной стадии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— взаимодействие с ПТО по вопросам сбора разрешений, составления эскиза, расчета материалов.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4.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Контроль этапов строительства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— отслеживание прохождения ключевых этапов (фундамент, каркас, крыша, окна, отделка) для информирования заказчика.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5.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Согласование с заказчиком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— организация промежуточных согласований после завершения каркаса и перед внутренней отделкой.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6.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Учет дополнительных услуг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— оформление заявок на дизайн интерьера, поставку мебели, установку сигнализации.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7.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Передача объекта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— оформление акта приема-передачи, закрытие договора.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8.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Формирование отчетности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— подготовка отчетов по продажам для руководства.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Функциональные требования к системе для отдела сбыта: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Ведение базы данных клиентов и заявок.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Учет и контроль этапов взаимодействия с клиентами.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Автоматизированное формирование коммерческих предложений и договоров.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Отслеживание статусов согласования с заказчиком.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Интеграция с производственным отделом для получения информации о ходе строительства.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Учет дополнительных услуг и взаимодействие со смежниками (дизайнеры, охранные предприятия).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Формирование отчетности по продажам (количество договоров, выручка, конверсия).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Анализ эффективности работы менеджеров по продажам.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Нефункциональные требования: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Время отклика системы не более 3 секунд на основные операции.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Поддержка одновременной работы не менее 20 пользователей (менеджеры по продажам, начальник отдела).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Обеспечение защиты коммерческой информации и персональных данных.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Надежность и сохранность данных (регулярное резервное копирование).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Простой и интуитивно понятный интерфейс для пользователей.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Анализ деятельности специалиста и подразделения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Специалист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: </w:t>
      </w:r>
      <w:r>
        <w:rPr>
          <w:rStyle w:val="Strong"/>
          <w:rFonts w:cs="Times New Roman" w:ascii="Nimbus Roman" w:hAnsi="Nimbus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Начальник отдела сбыта</w:t>
      </w:r>
    </w:p>
    <w:p>
      <w:pPr>
        <w:pStyle w:val="BodyText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Функциональная область: Управление продажами и взаимодействие с клиентами</w:t>
      </w:r>
    </w:p>
    <w:p>
      <w:pPr>
        <w:pStyle w:val="BodyText"/>
        <w:widowControl/>
        <w:spacing w:before="240" w:after="24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Начальник отдела сбыта осуществляет деятельность в рамках функциональной области управления продажами строительной организации. Основной задачей специалиста является обеспечение привлечения заказчиков, эффективное управление процессом продаж, координация взаимодействия с клиентами на всех этапах строительства и выполнение плана по заключенным договорам.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 к квалификации специалиста: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Высшее образование (менеджмент, маркетинг, строительство).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Знание технологии строительного производства и этапов возведения объектов.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Опыт продаж в строительной сфере не менее 3 лет.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Навыки ведения переговоров и заключения договоров.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Знание основ ценообразования в строительстве.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Умение работать с возражениями и выстраивать долгосрочные отношения с клиентами.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Обязанности специалиста: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Руководство работой отдела сбыта.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Планирование и организация продаж строительных услуг.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Контроль обработки входящих заявок от клиентов.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Участие в проведении переговоров с ключевыми заказчиками.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Согласование коммерческих условий и договоров.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Контроль своевременного оформления договорной документации.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Координация взаимодействия с ПТО по вопросам сроков и этапов строительства.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Организация промежуточных согласований с заказчиками.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Контроль учета дополнительных услуг.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Подготовка отчетности по продажам для руководства.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Анализ эффективности работы менеджеров отдела.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Взаимодействие с маркетингом по вопросам привлечения клиентов.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Права специалиста: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Запрашивать информацию у других отделов (ПТО, бухгалтерии, снабжения).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Вносить предложения по оптимизации процесса продаж.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Согласовывать коммерческие условия с заказчиками.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Участвовать в формировании ценовой политики.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Визировать договоры и коммерческие предложения.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Характеристика структурного подразделения: Отдел сбыта</w:t>
      </w:r>
    </w:p>
    <w:p>
      <w:pPr>
        <w:pStyle w:val="BodyText"/>
        <w:widowControl/>
        <w:spacing w:before="240" w:after="24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Отдел сбыта является ключевым подразделением, отвечающим за привлечение клиентов, заключение договоров и сопровождение заказчиков на всех этапах строительства.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задачи и функции подразделения: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Привлечение клиентов и обработка входящих заявок.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Консультирование по типам объектов и условиям строительства.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Подготовка коммерческих предложений.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Заключение договоров строительного подряда.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Сопровождение клиентов на всех этапах строительства.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Организация промежуточных согласований с заказчиками.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Учет дополнительных услуг.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Подготовка отчетности по продажам.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Подчиненность: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Начальник отдела сбыта подчиняется коммерческому директору или директору строительной организации.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подчинении начальника отдела находятся менеджеры по продажам.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Недостаток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Путь улучшения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Измеримый критерий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Отсутствие единой базы клиентов и заявок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Внедрение CRM-системы для учета всех взаимодействий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Сокращение потери заявок на 90%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Ручное формирование коммерческих предложений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Автоматизация создания КП на основе шаблонов с подстановкой данных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Сокращение времени подготовки КП с 2 часов до 15 минут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Сложность отслеживания статусов согласования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Внедрение системы с воронкой продаж и статусами по каждому этапу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Повышение прозрачности процесса продаж на 100%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Отсутствие информации о ходе строительства для клиентов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Интеграция с производственной системой для получения статусов по объектам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Сокращение времени ответа клиенту с 1 дня до 5 минут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Длительное согласование изменений в проекте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Электронный документооборот с фиксацией изменений и согласований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Ускорение согласования изменений в 3 раза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Потеря дополнительных услуг (дизайн, мебель)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Выделение модуля учета дополнительных услуг с автоматическим информированием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Увеличение продаж дополнительных услуг на 40%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Отсутствие аналитики по продажам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Автоматическое формирование отчетов по продажам и эффективности менеджеров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Сокращение времени подготовки отчетов с 1 дня до 1 часа</w:t>
            </w:r>
          </w:p>
        </w:tc>
      </w:tr>
    </w:tbl>
    <w:p>
      <w:pPr>
        <w:pStyle w:val="Normal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Детализация задач специалиста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 уровень — все задачи специалиста (не менее 25 задач)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1. </w:t>
      </w: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Планирование продаж строительных услуг на месяц/квартал.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Организация работы отдела сбыта.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3.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Распределение входящих заявок между менеджерами.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4.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своевременной обработки заявок.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5.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Проведение переговоров с ключевыми клиентами.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6.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Согласование коммерческих условий с заказчиками.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7.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Подготовка и согласование коммерческих предложений.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8.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шаблонов договоров и коммерческих предложений.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9.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Заключение договоров строительного подряда.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10.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правильности оформления договорной документации.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11.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Взаимодействие с ПТО по вопросам сроков строительства.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12.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Получение информации о ходе строительства по объектам.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13.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Информирование клиентов о статусе выполнения работ.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14.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Организация промежуточных согласований с заказчиками.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15.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Участие в приемке выполненных этапов работ.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16.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Учет дополнительных услуг (дизайн, мебель, сигнализация).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17.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Взаимодействие с дизайнерами и охранными предприятиями.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18.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оплат по заключенным договорам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19.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Подготовка отчетности по продажам для руководства.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20.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Анализ выполнения плана продаж.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21.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Анализ конверсии заявок в договоры.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22.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Оценка эффективности работы менеджеров отдела.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23.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Проведение совещаний с отделом сбыта.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24.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Обучение и адаптация новых менеджеров.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25.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скриптов продаж и стандартов работы.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26.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Взаимодействие с маркетингом по вопросам привлечения клиентов.</w:t>
      </w:r>
    </w:p>
    <w:p>
      <w:pPr>
        <w:pStyle w:val="Normal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27.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Участие в выставках и мероприятиях для привлечения клиентов.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 уровень - задачи, которые можно автоматизировать (выбираются из 1 уровня)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Планирование продаж (на основе анализа исторических данных).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Распределение входящих заявок между менеджерами (автоматическое по правилам).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3.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своевременной обработки заявок (автоматические напоминания).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4.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Подготовка коммерческих предложений (по шаблонам с подстановкой данных).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5.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Подготовка договоров (автоматическое заполнение реквизитов).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6.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правильности оформления договоров (проверка заполнения полей).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7.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Получение информации о ходе строительства (интеграция с производственной системой).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8.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Информирование клиентов о статусе работ (автоматические уведомления).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9.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Учет дополнительных услуг (выделенный модуль с привязкой к объекту).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10.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оплат по договорам (интеграция с бухгалтерией).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11.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Подготовка отчетности по продажам (автоматическое формирование отчетов).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12.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Анализ выполнения плана продаж (дашборды с показателями).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13.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Анализ конверсии заявок в договоры (автоматический расчет).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14.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Оценка эффективности работы менеджеров (по KPI в системе).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 уровень - задачи первоочередной автоматизации (минимум 7 задач)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1.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Ведение базы клиентов и заявок (CRM)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централизованное хранение всей информации о клиентах, истории взаимодействий, статусах заявок исключает потерю данных и повышает качество обслуживания.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2.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Автоматизированное формирование коммерческих предложений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создание КП на основе шаблонов с автоматической подстановкой данных о клиенте, объекте и расчетах ускоряет процесс в 5-10 раз.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3.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Автоматическое формирование договоров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-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генерация договоров из утвержденных КП с заполнением всех реквизитов исключает ошибки и экономит время юристов.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4.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Контроль статусов согласования с заказчиком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с наглядной воронкой продаж и статусами по каждому этапу (КП отправлено, согласовано, договор подписан) обеспечивает прозрачность процесса.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5.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Интеграция с производственной системой для получения информации о ходе строительства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-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автоматическое получение данных о проценте готовности объекта, сроках завершения этапов для информирования клиентов.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6.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Автоматическое информирование клиентов о статусе работ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отправка уведомлений по email/SMS о завершении этапов, приближении сроков согласований повышает лояльность клиентов.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7.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Формирование отчетности по продажам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автоматическое создание отчетов по количеству договоров, выручке, конверсии, эффективности менеджеров с возможностью визуализации на дашбордах.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Сравнительный анализ программных продуктов</w:t>
      </w:r>
    </w:p>
    <w:tbl>
      <w:tblPr>
        <w:tblW w:w="939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36"/>
        <w:gridCol w:w="1336"/>
        <w:gridCol w:w="1337"/>
        <w:gridCol w:w="1336"/>
        <w:gridCol w:w="1337"/>
        <w:gridCol w:w="1336"/>
        <w:gridCol w:w="1377"/>
      </w:tblGrid>
      <w:tr>
        <w:trPr/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>
                <w:rFonts w:ascii="Nimbus Roman" w:hAnsi="Nimbus Roman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caps w:val="false"/>
                <w:smallCaps w:val="false"/>
                <w:sz w:val="28"/>
                <w:szCs w:val="28"/>
              </w:rPr>
              <w:t>№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Критерий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1С:CRM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Битрикс24 (CRM)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Мегаплан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AmoCRM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spacing w:lineRule="atLeast" w:line="375" w:before="0" w:after="200"/>
              <w:ind w:hanging="0" w:left="0" w:right="0"/>
              <w:jc w:val="left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1С:Управление строительной организацией + CRM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1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Функциональность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 (номера задач 2-го уровня)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1-14 (полный охват всех задач, интеграция с 1С)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1-13 (мощная CRM, воронки, задачи, телефония)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1-11 (хорошая CRM, задачи, совместная работа)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1-10,12-14 (фокус на воронки продаж, аналитика)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1-14 (максимальный охват, отраслевая специфика)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2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Наличие сетевых версий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Да, от 5 до 500+ рабочих мест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Да, облачная и коробочная версии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Да, облачная версия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Да, облачная версия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Да, от 5 до 500+ рабочих мест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3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Цена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От 30 000 ₽ (базовый модуль)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От 15 000 ₽/мес (тариф "Проект+")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От 5000 ₽/мес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От 15 000 ₽/мес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От 150 000 ₽ (в составе ERP)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4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Интеграция и совместимость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Полная интеграция с 1С:Бухгалтерией, 1С:УСО, 1С:Документооборот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REST API, телефония, почта, сотни интеграций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API, интеграция с почтой, телефонией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API, интеграция с почтой, телефонией, мессенджерами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Полная интеграция со всеми модулями 1С для строительства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5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Адаптация и настройка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Высокая, силами программистов 1С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Средняя, настройка воронок, полей, бизнес-процессов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Средняя, настройка под процессы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Высокая, гибкая настройка воронок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Очень высокая, полная адаптация под отрасль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6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Минимальные тех. требования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Сервер или облако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Браузер, интернет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Браузер, интернет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Браузер, интернет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Сервер, СУБД (PostgreSQL/MS SQL)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7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Другие критерии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Полная интеграция с учетной системой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Социальная сеть компании, мобильное приложение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Простота освоения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Фокус на продажи, простота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Отраслевое решение для строительства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Обоснование выбора ПО</w:t>
      </w:r>
    </w:p>
    <w:p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Выбранное ПО: 1С:Управление строительной организацией + модуль CRM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Обоснование выбора: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Для строительной организации, где критически важны не только управление продажами, но и тесная связь с производственными процессами (этапы строительства, согласования с заказчиками, учет дополнительных услуг), оптимальным решением является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1С:Управление строительной организацией с модулем CRM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spacing w:before="240" w:after="24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Программа полностью покрывает все задачи 2-го и 3-го уровня, а ее главные преимущества в данном контексте: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Отраслевая специализация: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решение разработано специально для строительных компаний с учетом специфики отрасли.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Единое информационное пространство: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полная интеграция CRM с производственными модулями (учет объектов, этапов строительства, материалов) позволяет получать актуальную информацию о ходе работ в реальном времени.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Сквозной процесс продаж: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 первой заявки до передачи готового объекта - вся информация в одной системе.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Учет дополнительных услуг: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возможность выделенного учета дизайна, поставки мебели, установки сигнализации с привязкой к основному объекту.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Автоматизация документооборота: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формирование коммерческих предложений и договоров с клиентами на основе шаблонов.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Интеграция с бухгалтерией: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бесшовная связь с 1С:Бухгалтерией для контроля оплат и формирования закрывающих документов.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Аналитика и отчетность: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готовые отчеты по продажам, конверсии, эффективности менеджеров.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Измеримые критерии эффективности внедрения: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Сокращение времени подготовки коммерческого предложения с 2 часов до 15 минут.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Ускорение формирования договора с 1 дня до 1 часа.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Исключение потери входящих заявок (критерий — 100% регистрация всех обращений).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Сокращение времени ответа клиенту о статусе строительства с 1 дня до 5 минут.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Увеличение продаж дополнительных услуг на 40% за счет автоматического информирования.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Повышение конверсии заявок в договоры на 25%.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Сокращение времени подготовки ежемесячного отчета по продажам с 1 дня до 1 часа.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Повышение прозрачности процесса продаж для руководства на 100%.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Вывод: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Внедрение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1С:Управление строительной организацией с модулем CRM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является экономически и функционально обоснованным решением для автоматизации управления сбытом в строительной организации. Оно напрямую способствует решению выявленных проблем, повышает эффективность работы отдела продаж, улучшает взаимодействие с клиентами, обеспечивает прозрачность процесса продаж и увеличивает выручку за счет роста продаж дополнительных услуг.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Open Sans">
    <w:charset w:val="01"/>
    <w:family w:val="swiss"/>
    <w:pitch w:val="variable"/>
  </w:font>
  <w:font w:name="Times New Roman">
    <w:charset w:val="01"/>
    <w:family w:val="roman"/>
    <w:pitch w:val="variable"/>
  </w:font>
  <w:font w:name="Nimbus Roma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3a51"/>
    <w:pPr>
      <w:widowControl/>
      <w:bidi w:val="0"/>
      <w:spacing w:lineRule="auto" w:line="276" w:before="0" w:after="200"/>
      <w:jc w:val="left"/>
    </w:pPr>
    <w:rPr>
      <w:rFonts w:eastAsia="" w:eastAsiaTheme="minorEastAsia" w:ascii="Aptos" w:hAnsi="Aptos" w:cs=""/>
      <w:color w:val="auto"/>
      <w:kern w:val="0"/>
      <w:sz w:val="22"/>
      <w:szCs w:val="22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433a5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33a5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33a5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33a5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33a5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33a5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33a5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33a5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33a5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33a5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33a5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33a5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33a51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33a51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33a51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33a51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33a51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33a51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433a5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33a5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33a5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33a51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33a5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33a51"/>
    <w:rPr>
      <w:b/>
      <w:bCs/>
      <w:smallCaps/>
      <w:color w:themeColor="accent1" w:themeShade="bf" w:val="0F4761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433a5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33a5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33a51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33a51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33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tyle12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Application>LibreOffice/7.6.7.2$Linux_X86_64 LibreOffice_project/dd47e4b30cb7dab30588d6c79c651f218165e3c5</Application>
  <AppVersion>15.0000</AppVersion>
  <Pages>13</Pages>
  <Words>2081</Words>
  <Characters>14854</Characters>
  <CharactersWithSpaces>16899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2026-02-01T09:32:00Z</dcterms:created>
  <dc:creator>Николай Лисовин</dc:creator>
  <dc:description/>
  <dc:language>ru-RU</dc:language>
  <cp:lastModifiedBy/>
  <dcterms:modified xsi:type="dcterms:W3CDTF">2026-03-18T16:59:10Z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