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0FFD7" w14:textId="77777777" w:rsidR="00E61FED" w:rsidRPr="00607462" w:rsidRDefault="00E61FED" w:rsidP="00E61FED">
      <w:pPr>
        <w:jc w:val="center"/>
        <w:rPr>
          <w:rFonts w:ascii="Cambria" w:hAnsi="Cambria"/>
          <w:b/>
          <w:sz w:val="32"/>
          <w:szCs w:val="32"/>
          <w:lang w:val="nl-NL"/>
        </w:rPr>
      </w:pPr>
    </w:p>
    <w:p w14:paraId="0743B8B2" w14:textId="77777777" w:rsidR="00E61FED" w:rsidRDefault="00E61FED" w:rsidP="00E61FED">
      <w:pPr>
        <w:jc w:val="center"/>
        <w:rPr>
          <w:rFonts w:ascii="Cambria" w:hAnsi="Cambria"/>
          <w:b/>
          <w:sz w:val="32"/>
          <w:szCs w:val="32"/>
          <w:lang w:val="nl-NL"/>
        </w:rPr>
      </w:pPr>
    </w:p>
    <w:p w14:paraId="4C11331F" w14:textId="77777777" w:rsidR="00E61FED" w:rsidRDefault="00E61FED" w:rsidP="00E61FED">
      <w:pPr>
        <w:jc w:val="center"/>
        <w:rPr>
          <w:rFonts w:ascii="Cambria" w:hAnsi="Cambria"/>
          <w:b/>
          <w:sz w:val="32"/>
          <w:szCs w:val="32"/>
          <w:lang w:val="nl-NL"/>
        </w:rPr>
      </w:pPr>
    </w:p>
    <w:p w14:paraId="4AE2F76A" w14:textId="77777777" w:rsidR="00E61FED" w:rsidRPr="00607462" w:rsidRDefault="00E61FED" w:rsidP="00E61FED">
      <w:pPr>
        <w:jc w:val="center"/>
        <w:rPr>
          <w:rFonts w:ascii="Cambria" w:hAnsi="Cambria"/>
          <w:b/>
          <w:sz w:val="32"/>
          <w:szCs w:val="32"/>
          <w:lang w:val="nl-NL"/>
        </w:rPr>
      </w:pPr>
    </w:p>
    <w:p w14:paraId="003A7E78" w14:textId="77777777" w:rsidR="00E61FED" w:rsidRPr="00607462" w:rsidRDefault="00E61FED" w:rsidP="00E61FED">
      <w:pPr>
        <w:jc w:val="center"/>
        <w:rPr>
          <w:rFonts w:ascii="Cambria" w:hAnsi="Cambria"/>
          <w:b/>
          <w:sz w:val="32"/>
          <w:szCs w:val="32"/>
          <w:lang w:val="nl-NL"/>
        </w:rPr>
      </w:pPr>
      <w:r>
        <w:rPr>
          <w:rFonts w:ascii="Cambria" w:hAnsi="Cambria"/>
          <w:b/>
          <w:noProof/>
          <w:sz w:val="32"/>
          <w:szCs w:val="32"/>
          <w:lang w:val="nl-NL" w:eastAsia="nl-NL"/>
        </w:rPr>
        <mc:AlternateContent>
          <mc:Choice Requires="wps">
            <w:drawing>
              <wp:anchor distT="0" distB="0" distL="114300" distR="114300" simplePos="0" relativeHeight="251659264" behindDoc="1" locked="0" layoutInCell="1" allowOverlap="1" wp14:anchorId="6B1C0A83" wp14:editId="2DCC2F6A">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998FB55"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5F1276B7" w14:textId="77777777" w:rsidR="00E61FED" w:rsidRDefault="00E61FED" w:rsidP="00E61FED">
      <w:pPr>
        <w:jc w:val="center"/>
        <w:rPr>
          <w:rFonts w:ascii="Cambria" w:hAnsi="Cambria"/>
          <w:b/>
          <w:sz w:val="44"/>
          <w:szCs w:val="44"/>
          <w:lang w:val="nl-NL"/>
        </w:rPr>
      </w:pPr>
    </w:p>
    <w:p w14:paraId="6261425E" w14:textId="77777777" w:rsidR="00E61FED" w:rsidRPr="00E85829" w:rsidRDefault="00E61FED" w:rsidP="00E61FED">
      <w:pPr>
        <w:jc w:val="center"/>
        <w:rPr>
          <w:rFonts w:ascii="Cambria" w:hAnsi="Cambria"/>
          <w:b/>
          <w:sz w:val="44"/>
          <w:szCs w:val="44"/>
        </w:rPr>
      </w:pPr>
      <w:r w:rsidRPr="00E61FED">
        <w:rPr>
          <w:rFonts w:ascii="Cambria" w:hAnsi="Cambria"/>
          <w:b/>
          <w:sz w:val="44"/>
          <w:szCs w:val="44"/>
        </w:rPr>
        <w:t>Big Bang</w:t>
      </w:r>
    </w:p>
    <w:p w14:paraId="483BE9FD" w14:textId="77777777" w:rsidR="00E61FED" w:rsidRPr="00E85829" w:rsidRDefault="00E61FED" w:rsidP="00E61FED">
      <w:pPr>
        <w:jc w:val="center"/>
        <w:rPr>
          <w:rFonts w:ascii="Cambria" w:hAnsi="Cambria"/>
          <w:b/>
          <w:sz w:val="44"/>
          <w:szCs w:val="44"/>
        </w:rPr>
      </w:pPr>
    </w:p>
    <w:p w14:paraId="3D8C6095" w14:textId="77777777" w:rsidR="00E61FED" w:rsidRPr="00E85829" w:rsidRDefault="00E61FED" w:rsidP="00E61FED">
      <w:pPr>
        <w:jc w:val="center"/>
        <w:rPr>
          <w:rFonts w:ascii="Cambria" w:hAnsi="Cambria"/>
          <w:b/>
          <w:sz w:val="44"/>
          <w:szCs w:val="44"/>
        </w:rPr>
      </w:pPr>
      <w:r w:rsidRPr="00E85829">
        <w:rPr>
          <w:rFonts w:ascii="Cambria" w:hAnsi="Cambria"/>
          <w:b/>
          <w:sz w:val="44"/>
          <w:szCs w:val="44"/>
        </w:rPr>
        <w:t>Show no Mercy</w:t>
      </w:r>
    </w:p>
    <w:p w14:paraId="4D620D85" w14:textId="4536BD1B" w:rsidR="00E61FED" w:rsidRPr="00E61FED" w:rsidRDefault="00E61FED" w:rsidP="00E61FED">
      <w:pPr>
        <w:jc w:val="center"/>
        <w:rPr>
          <w:rFonts w:ascii="Cambria" w:hAnsi="Cambria"/>
          <w:b/>
          <w:sz w:val="36"/>
          <w:szCs w:val="36"/>
        </w:rPr>
      </w:pPr>
      <w:r w:rsidRPr="00E61FED">
        <w:rPr>
          <w:rFonts w:ascii="Cambria" w:hAnsi="Cambria"/>
          <w:b/>
          <w:sz w:val="36"/>
          <w:szCs w:val="36"/>
        </w:rPr>
        <w:t>Project A</w:t>
      </w:r>
      <w:r w:rsidR="00A538A8">
        <w:rPr>
          <w:rFonts w:ascii="Cambria" w:hAnsi="Cambria"/>
          <w:b/>
          <w:sz w:val="36"/>
          <w:szCs w:val="36"/>
        </w:rPr>
        <w:t>O 2.1</w:t>
      </w:r>
    </w:p>
    <w:p w14:paraId="45AD758B" w14:textId="77777777" w:rsidR="00E61FED" w:rsidRPr="00E61FED" w:rsidRDefault="00E61FED" w:rsidP="00E61FED">
      <w:pPr>
        <w:jc w:val="center"/>
        <w:rPr>
          <w:rFonts w:ascii="Cambria" w:hAnsi="Cambria"/>
          <w:b/>
          <w:sz w:val="32"/>
          <w:szCs w:val="32"/>
        </w:rPr>
      </w:pPr>
    </w:p>
    <w:p w14:paraId="2A832140" w14:textId="77777777" w:rsidR="00E61FED" w:rsidRDefault="00E61FED" w:rsidP="00E61FED">
      <w:pPr>
        <w:jc w:val="center"/>
        <w:rPr>
          <w:rFonts w:ascii="Cambria" w:hAnsi="Cambria"/>
          <w:b/>
          <w:sz w:val="44"/>
          <w:szCs w:val="44"/>
          <w:lang w:val="nl-NL"/>
        </w:rPr>
      </w:pPr>
      <w:r>
        <w:rPr>
          <w:rFonts w:ascii="Cambria" w:hAnsi="Cambria"/>
          <w:b/>
          <w:sz w:val="44"/>
          <w:szCs w:val="44"/>
          <w:lang w:val="nl-NL"/>
        </w:rPr>
        <w:t>Behoefteanalyse</w:t>
      </w:r>
    </w:p>
    <w:p w14:paraId="039F603B" w14:textId="77777777" w:rsidR="00E61FED" w:rsidRDefault="00E61FED" w:rsidP="00E61FED">
      <w:pPr>
        <w:tabs>
          <w:tab w:val="right" w:pos="4253"/>
          <w:tab w:val="left" w:pos="4395"/>
        </w:tabs>
        <w:rPr>
          <w:rFonts w:ascii="Cambria" w:hAnsi="Cambria"/>
          <w:szCs w:val="24"/>
          <w:lang w:val="nl-NL"/>
        </w:rPr>
      </w:pPr>
    </w:p>
    <w:p w14:paraId="143B71F5" w14:textId="77777777" w:rsidR="00E61FED" w:rsidRPr="007C3D7B" w:rsidRDefault="00E61FED" w:rsidP="00E61FED">
      <w:pPr>
        <w:tabs>
          <w:tab w:val="right" w:pos="4253"/>
          <w:tab w:val="left" w:pos="4395"/>
        </w:tabs>
        <w:jc w:val="center"/>
        <w:rPr>
          <w:rFonts w:ascii="Cambria" w:hAnsi="Cambria"/>
          <w:szCs w:val="24"/>
          <w:lang w:val="nl-NL"/>
        </w:rPr>
      </w:pPr>
      <w:r w:rsidRPr="007C3D7B">
        <w:rPr>
          <w:rFonts w:ascii="Cambria" w:hAnsi="Cambria"/>
          <w:i/>
          <w:szCs w:val="24"/>
          <w:lang w:val="nl-NL"/>
        </w:rPr>
        <w:t>In opdracht van</w:t>
      </w:r>
      <w:r>
        <w:rPr>
          <w:rFonts w:ascii="Cambria" w:hAnsi="Cambria"/>
          <w:szCs w:val="24"/>
          <w:lang w:val="nl-NL"/>
        </w:rPr>
        <w:t>: Dhr. T. Araya</w:t>
      </w:r>
    </w:p>
    <w:p w14:paraId="478F7229" w14:textId="77777777" w:rsidR="00E61FED" w:rsidRPr="00D25649" w:rsidRDefault="00E61FED" w:rsidP="00E61FED">
      <w:pPr>
        <w:jc w:val="center"/>
        <w:rPr>
          <w:rFonts w:ascii="Cambria" w:hAnsi="Cambria"/>
          <w:b/>
          <w:sz w:val="44"/>
          <w:szCs w:val="44"/>
          <w:lang w:val="nl-NL"/>
        </w:rPr>
      </w:pPr>
    </w:p>
    <w:p w14:paraId="651B6489" w14:textId="77777777" w:rsidR="00E61FED" w:rsidRPr="00607462" w:rsidRDefault="00E61FED" w:rsidP="00E61FED">
      <w:pPr>
        <w:jc w:val="center"/>
        <w:rPr>
          <w:rFonts w:ascii="Cambria" w:hAnsi="Cambria"/>
          <w:b/>
          <w:sz w:val="32"/>
          <w:szCs w:val="32"/>
          <w:lang w:val="nl-NL"/>
        </w:rPr>
      </w:pPr>
    </w:p>
    <w:p w14:paraId="66ECCD35" w14:textId="77777777" w:rsidR="00E61FED" w:rsidRPr="00973862" w:rsidRDefault="00E61FED" w:rsidP="00E61FED">
      <w:pPr>
        <w:jc w:val="center"/>
        <w:rPr>
          <w:rFonts w:ascii="Cambria" w:hAnsi="Cambria"/>
          <w:b/>
          <w:sz w:val="36"/>
          <w:szCs w:val="36"/>
          <w:lang w:val="nl-NL"/>
        </w:rPr>
      </w:pPr>
    </w:p>
    <w:p w14:paraId="25896A9C" w14:textId="77777777" w:rsidR="00E61FED" w:rsidRPr="00607462" w:rsidRDefault="00E61FED" w:rsidP="00E61FED">
      <w:pPr>
        <w:jc w:val="center"/>
        <w:rPr>
          <w:rFonts w:ascii="Cambria" w:hAnsi="Cambria"/>
          <w:i/>
          <w:sz w:val="32"/>
          <w:szCs w:val="32"/>
          <w:lang w:val="nl-NL"/>
        </w:rPr>
      </w:pPr>
    </w:p>
    <w:p w14:paraId="23CB9BEB" w14:textId="77777777" w:rsidR="00E61FED" w:rsidRDefault="00E61FED" w:rsidP="00E61FED">
      <w:pPr>
        <w:tabs>
          <w:tab w:val="left" w:pos="7116"/>
        </w:tabs>
        <w:rPr>
          <w:rFonts w:ascii="Cambria" w:hAnsi="Cambria"/>
          <w:b/>
          <w:sz w:val="32"/>
          <w:szCs w:val="32"/>
          <w:lang w:val="nl-NL"/>
        </w:rPr>
      </w:pPr>
      <w:r>
        <w:rPr>
          <w:rFonts w:ascii="Cambria" w:hAnsi="Cambria"/>
          <w:b/>
          <w:sz w:val="32"/>
          <w:szCs w:val="32"/>
          <w:lang w:val="nl-NL"/>
        </w:rPr>
        <w:tab/>
      </w:r>
    </w:p>
    <w:p w14:paraId="55295784" w14:textId="77777777" w:rsidR="00E61FED" w:rsidRDefault="00E61FED" w:rsidP="00E61FED">
      <w:pPr>
        <w:jc w:val="center"/>
        <w:rPr>
          <w:rFonts w:ascii="Cambria" w:hAnsi="Cambria"/>
          <w:b/>
          <w:sz w:val="32"/>
          <w:szCs w:val="32"/>
          <w:lang w:val="nl-NL"/>
        </w:rPr>
      </w:pPr>
    </w:p>
    <w:p w14:paraId="2E0F584B" w14:textId="77777777" w:rsidR="00E61FED" w:rsidRPr="00607462" w:rsidRDefault="00E61FED" w:rsidP="00E61FED">
      <w:pPr>
        <w:rPr>
          <w:rFonts w:ascii="Cambria" w:hAnsi="Cambria"/>
          <w:i/>
          <w:lang w:val="nl-NL"/>
        </w:rPr>
      </w:pPr>
    </w:p>
    <w:p w14:paraId="1DBAF9F5" w14:textId="77777777" w:rsidR="00E61FED" w:rsidRPr="00607462" w:rsidRDefault="00E61FED" w:rsidP="00E61FED">
      <w:pPr>
        <w:rPr>
          <w:rFonts w:ascii="Cambria" w:hAnsi="Cambria"/>
          <w:i/>
          <w:lang w:val="nl-NL"/>
        </w:rPr>
      </w:pPr>
    </w:p>
    <w:p w14:paraId="2913F523" w14:textId="77777777" w:rsidR="00E61FED" w:rsidRPr="007C3D7B" w:rsidRDefault="00E61FED" w:rsidP="00E61FED">
      <w:pPr>
        <w:rPr>
          <w:rFonts w:ascii="Cambria" w:hAnsi="Cambria"/>
          <w:szCs w:val="24"/>
          <w:lang w:val="nl-NL"/>
        </w:rPr>
      </w:pPr>
    </w:p>
    <w:p w14:paraId="7DAFFDFA" w14:textId="77777777" w:rsidR="00E61FED" w:rsidRPr="007C3D7B" w:rsidRDefault="00E61FED" w:rsidP="00E61FED">
      <w:pPr>
        <w:rPr>
          <w:rFonts w:ascii="Cambria" w:hAnsi="Cambria"/>
          <w:szCs w:val="24"/>
          <w:lang w:val="nl-NL"/>
        </w:rPr>
      </w:pPr>
    </w:p>
    <w:p w14:paraId="63AF5DD9" w14:textId="77777777" w:rsidR="00E61FED" w:rsidRPr="007C3D7B" w:rsidRDefault="00E61FED" w:rsidP="00E61FED">
      <w:pPr>
        <w:rPr>
          <w:rFonts w:ascii="Cambria" w:hAnsi="Cambria"/>
          <w:szCs w:val="24"/>
          <w:lang w:val="nl-NL"/>
        </w:rPr>
      </w:pPr>
    </w:p>
    <w:p w14:paraId="59B03BC0" w14:textId="77777777" w:rsidR="00E61FED" w:rsidRDefault="00E61FED" w:rsidP="00E61FED">
      <w:pPr>
        <w:rPr>
          <w:rFonts w:ascii="Cambria" w:hAnsi="Cambria"/>
          <w:szCs w:val="24"/>
          <w:lang w:val="nl-NL"/>
        </w:rPr>
      </w:pPr>
    </w:p>
    <w:p w14:paraId="58F1207F" w14:textId="77777777" w:rsidR="00E61FED" w:rsidRDefault="00E61FED" w:rsidP="00E61FED">
      <w:pPr>
        <w:rPr>
          <w:rFonts w:ascii="Cambria" w:hAnsi="Cambria"/>
          <w:szCs w:val="24"/>
          <w:lang w:val="nl-NL"/>
        </w:rPr>
      </w:pPr>
    </w:p>
    <w:p w14:paraId="3578899F" w14:textId="77777777" w:rsidR="00E61FED" w:rsidRPr="007C3D7B" w:rsidRDefault="00E61FED" w:rsidP="00E61FED">
      <w:pPr>
        <w:rPr>
          <w:rFonts w:ascii="Cambria" w:hAnsi="Cambria"/>
          <w:szCs w:val="24"/>
          <w:lang w:val="nl-NL"/>
        </w:rPr>
      </w:pPr>
    </w:p>
    <w:p w14:paraId="6C44584C" w14:textId="77777777" w:rsidR="00E61FED" w:rsidRPr="007C3D7B" w:rsidRDefault="00E61FED" w:rsidP="00E61FED">
      <w:pPr>
        <w:rPr>
          <w:rFonts w:ascii="Cambria" w:hAnsi="Cambria"/>
          <w:szCs w:val="24"/>
          <w:lang w:val="nl-NL"/>
        </w:rPr>
      </w:pPr>
    </w:p>
    <w:p w14:paraId="14FC5D03" w14:textId="77777777" w:rsidR="00E61FED" w:rsidRPr="007C3D7B" w:rsidRDefault="00E61FED" w:rsidP="00E61FED">
      <w:pPr>
        <w:rPr>
          <w:rFonts w:ascii="Cambria" w:hAnsi="Cambria"/>
          <w:szCs w:val="24"/>
          <w:lang w:val="nl-NL"/>
        </w:rPr>
      </w:pPr>
    </w:p>
    <w:p w14:paraId="30890A3E" w14:textId="77777777" w:rsidR="00E61FED" w:rsidRPr="007C3D7B" w:rsidRDefault="00E61FED" w:rsidP="00E61FED">
      <w:pPr>
        <w:rPr>
          <w:rFonts w:ascii="Cambria" w:hAnsi="Cambria"/>
          <w:szCs w:val="24"/>
          <w:lang w:val="nl-NL"/>
        </w:rPr>
      </w:pPr>
    </w:p>
    <w:p w14:paraId="145AB150" w14:textId="77777777" w:rsidR="00E61FED" w:rsidRPr="007C3D7B" w:rsidRDefault="00E61FED" w:rsidP="00E61FED">
      <w:pPr>
        <w:rPr>
          <w:rFonts w:ascii="Cambria" w:hAnsi="Cambria"/>
          <w:szCs w:val="24"/>
          <w:lang w:val="nl-NL"/>
        </w:rPr>
      </w:pPr>
    </w:p>
    <w:p w14:paraId="7650F3CB" w14:textId="699F53C5" w:rsidR="00E61FED" w:rsidRPr="007C3D7B" w:rsidRDefault="00E61FED" w:rsidP="00E61FED">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A538A8">
        <w:rPr>
          <w:rFonts w:ascii="Cambria" w:hAnsi="Cambria"/>
          <w:szCs w:val="24"/>
          <w:lang w:val="nl-NL"/>
        </w:rPr>
        <w:t xml:space="preserve"> </w:t>
      </w:r>
    </w:p>
    <w:p w14:paraId="1AA5B99F" w14:textId="77777777" w:rsidR="00E61FED" w:rsidRPr="007C3D7B" w:rsidRDefault="00E61FED" w:rsidP="00E61FED">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62CEBA70" w14:textId="77777777" w:rsidR="00E61FED" w:rsidRPr="007C3D7B" w:rsidRDefault="00E61FED" w:rsidP="00E61FED">
      <w:pPr>
        <w:tabs>
          <w:tab w:val="right" w:pos="6379"/>
          <w:tab w:val="left" w:pos="6521"/>
        </w:tabs>
        <w:rPr>
          <w:rFonts w:ascii="Cambria" w:hAnsi="Cambria"/>
          <w:szCs w:val="24"/>
          <w:lang w:val="nl-NL"/>
        </w:rPr>
      </w:pPr>
    </w:p>
    <w:p w14:paraId="2FD344F0" w14:textId="2FD2A446" w:rsidR="00E61FED" w:rsidRPr="007C3D7B" w:rsidRDefault="00E61FED" w:rsidP="00E61FED">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A538A8">
        <w:rPr>
          <w:rFonts w:ascii="Cambria" w:hAnsi="Cambria"/>
          <w:szCs w:val="24"/>
          <w:lang w:val="nl-NL"/>
        </w:rPr>
        <w:t>17 januari 2020</w:t>
      </w:r>
      <w:bookmarkStart w:id="0" w:name="_GoBack"/>
      <w:bookmarkEnd w:id="0"/>
    </w:p>
    <w:p w14:paraId="57087464" w14:textId="77777777" w:rsidR="00E61FED" w:rsidRPr="007C3D7B" w:rsidRDefault="00E61FED" w:rsidP="00E61FED">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p>
    <w:p w14:paraId="7A660BEC" w14:textId="77777777" w:rsidR="00E61FED" w:rsidRPr="007C3D7B" w:rsidRDefault="00E61FED" w:rsidP="00E61FED">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37E456A5" w14:textId="77777777" w:rsidR="00E61FED" w:rsidRPr="007C3D7B" w:rsidRDefault="00E61FED" w:rsidP="00E61FED">
      <w:pPr>
        <w:tabs>
          <w:tab w:val="right" w:pos="6379"/>
          <w:tab w:val="left" w:pos="6521"/>
        </w:tabs>
        <w:rPr>
          <w:rFonts w:ascii="Cambria" w:hAnsi="Cambria"/>
          <w:szCs w:val="24"/>
          <w:lang w:val="nl-NL"/>
        </w:rPr>
      </w:pPr>
    </w:p>
    <w:p w14:paraId="4DDCBFCC" w14:textId="0A90D42E" w:rsidR="00E61FED" w:rsidRPr="007C3D7B" w:rsidRDefault="00E61FED" w:rsidP="00E61FED">
      <w:pPr>
        <w:tabs>
          <w:tab w:val="right" w:pos="6379"/>
          <w:tab w:val="left" w:pos="6521"/>
        </w:tabs>
        <w:rPr>
          <w:rFonts w:ascii="Cambria" w:hAnsi="Cambria"/>
          <w:szCs w:val="24"/>
          <w:lang w:val="nl-NL"/>
        </w:rPr>
      </w:pPr>
      <w:r w:rsidRPr="007C3D7B">
        <w:rPr>
          <w:rFonts w:ascii="Cambria" w:hAnsi="Cambria"/>
          <w:szCs w:val="24"/>
          <w:lang w:val="nl-NL"/>
        </w:rPr>
        <w:tab/>
      </w:r>
      <w:r>
        <w:rPr>
          <w:rFonts w:ascii="Cambria" w:hAnsi="Cambria"/>
          <w:szCs w:val="24"/>
          <w:lang w:val="nl-NL"/>
        </w:rPr>
        <w:t>Projectleider</w:t>
      </w:r>
      <w:r>
        <w:rPr>
          <w:rFonts w:ascii="Cambria" w:hAnsi="Cambria"/>
          <w:szCs w:val="24"/>
          <w:lang w:val="nl-NL"/>
        </w:rPr>
        <w:tab/>
        <w:t xml:space="preserve">: </w:t>
      </w:r>
      <w:r w:rsidR="00CA7591">
        <w:rPr>
          <w:rFonts w:ascii="Cambria" w:hAnsi="Cambria"/>
          <w:szCs w:val="24"/>
          <w:lang w:val="nl-NL"/>
        </w:rPr>
        <w:t>R. Withaar</w:t>
      </w:r>
    </w:p>
    <w:p w14:paraId="28B6D65E" w14:textId="77777777" w:rsidR="00E61FED" w:rsidRPr="004A44EC" w:rsidRDefault="00E61FED" w:rsidP="00E61FED">
      <w:pPr>
        <w:rPr>
          <w:rFonts w:ascii="Cambria" w:hAnsi="Cambria"/>
          <w:lang w:val="nl-NL"/>
        </w:rPr>
      </w:pPr>
    </w:p>
    <w:p w14:paraId="094AA526" w14:textId="77777777" w:rsidR="00E61FED" w:rsidRPr="004A44EC" w:rsidRDefault="00E61FED" w:rsidP="00E61FED">
      <w:pPr>
        <w:pStyle w:val="Plattetekst"/>
        <w:rPr>
          <w:b/>
          <w:sz w:val="28"/>
          <w:szCs w:val="28"/>
          <w:lang w:val="nl-NL"/>
        </w:rPr>
      </w:pPr>
      <w:r w:rsidRPr="004A44EC">
        <w:rPr>
          <w:b/>
          <w:sz w:val="28"/>
          <w:szCs w:val="28"/>
          <w:lang w:val="nl-NL"/>
        </w:rPr>
        <w:t>Inhoud</w:t>
      </w:r>
    </w:p>
    <w:p w14:paraId="0FAE63D9" w14:textId="77777777" w:rsidR="00E61FED" w:rsidRPr="004A44EC" w:rsidRDefault="00E61FED" w:rsidP="00E61FED">
      <w:pPr>
        <w:rPr>
          <w:rFonts w:ascii="Cambria" w:hAnsi="Cambria"/>
          <w:lang w:val="nl-NL" w:eastAsia="nl-NL"/>
        </w:rPr>
      </w:pPr>
    </w:p>
    <w:p w14:paraId="3039226C" w14:textId="77777777" w:rsidR="00E61FED" w:rsidRDefault="00E61FED">
      <w:pPr>
        <w:pStyle w:val="Inhopg1"/>
        <w:tabs>
          <w:tab w:val="left" w:pos="480"/>
          <w:tab w:val="right" w:leader="dot" w:pos="9020"/>
        </w:tabs>
        <w:rPr>
          <w:rFonts w:asciiTheme="minorHAnsi" w:eastAsiaTheme="minorEastAsia" w:hAnsiTheme="minorHAnsi"/>
          <w:b w:val="0"/>
          <w:noProof/>
          <w:lang w:val="nl-NL" w:eastAsia="nl-NL"/>
        </w:rPr>
      </w:pPr>
      <w:r w:rsidRPr="001B1EC3">
        <w:rPr>
          <w:rFonts w:ascii="Cambria" w:hAnsi="Cambria"/>
          <w:sz w:val="20"/>
          <w:szCs w:val="22"/>
          <w:lang w:val="nl-NL"/>
        </w:rPr>
        <w:fldChar w:fldCharType="begin"/>
      </w:r>
      <w:r w:rsidRPr="004A44EC">
        <w:rPr>
          <w:rFonts w:ascii="Cambria" w:hAnsi="Cambria"/>
          <w:lang w:val="nl-NL"/>
        </w:rPr>
        <w:instrText xml:space="preserve"> TOC \o "1-3" </w:instrText>
      </w:r>
      <w:r w:rsidRPr="001B1EC3">
        <w:rPr>
          <w:rFonts w:ascii="Cambria" w:hAnsi="Cambria"/>
          <w:sz w:val="20"/>
          <w:szCs w:val="22"/>
          <w:lang w:val="nl-NL"/>
        </w:rPr>
        <w:fldChar w:fldCharType="separate"/>
      </w:r>
      <w:r w:rsidRPr="00E61FED">
        <w:rPr>
          <w:noProof/>
          <w:lang w:val="nl-NL"/>
        </w:rPr>
        <w:t>1</w:t>
      </w:r>
      <w:r>
        <w:rPr>
          <w:rFonts w:asciiTheme="minorHAnsi" w:eastAsiaTheme="minorEastAsia" w:hAnsiTheme="minorHAnsi"/>
          <w:b w:val="0"/>
          <w:noProof/>
          <w:lang w:val="nl-NL" w:eastAsia="nl-NL"/>
        </w:rPr>
        <w:tab/>
      </w:r>
      <w:r w:rsidRPr="00E61FED">
        <w:rPr>
          <w:noProof/>
          <w:lang w:val="nl-NL"/>
        </w:rPr>
        <w:t>Inleiding</w:t>
      </w:r>
      <w:r w:rsidRPr="00E61FED">
        <w:rPr>
          <w:noProof/>
          <w:lang w:val="nl-NL"/>
        </w:rPr>
        <w:tab/>
      </w:r>
      <w:r>
        <w:rPr>
          <w:noProof/>
        </w:rPr>
        <w:fldChar w:fldCharType="begin"/>
      </w:r>
      <w:r w:rsidRPr="00E61FED">
        <w:rPr>
          <w:noProof/>
          <w:lang w:val="nl-NL"/>
        </w:rPr>
        <w:instrText xml:space="preserve"> PAGEREF _Toc495062277 \h </w:instrText>
      </w:r>
      <w:r>
        <w:rPr>
          <w:noProof/>
        </w:rPr>
      </w:r>
      <w:r>
        <w:rPr>
          <w:noProof/>
        </w:rPr>
        <w:fldChar w:fldCharType="separate"/>
      </w:r>
      <w:r w:rsidRPr="00E61FED">
        <w:rPr>
          <w:noProof/>
          <w:lang w:val="nl-NL"/>
        </w:rPr>
        <w:t>4</w:t>
      </w:r>
      <w:r>
        <w:rPr>
          <w:noProof/>
        </w:rPr>
        <w:fldChar w:fldCharType="end"/>
      </w:r>
    </w:p>
    <w:p w14:paraId="1AEA519E" w14:textId="77777777" w:rsidR="00E61FED" w:rsidRDefault="00E61FED">
      <w:pPr>
        <w:pStyle w:val="Inhopg1"/>
        <w:tabs>
          <w:tab w:val="left" w:pos="480"/>
          <w:tab w:val="right" w:leader="dot" w:pos="9020"/>
        </w:tabs>
        <w:rPr>
          <w:rFonts w:asciiTheme="minorHAnsi" w:eastAsiaTheme="minorEastAsia" w:hAnsiTheme="minorHAnsi"/>
          <w:b w:val="0"/>
          <w:noProof/>
          <w:lang w:val="nl-NL" w:eastAsia="nl-NL"/>
        </w:rPr>
      </w:pPr>
      <w:r w:rsidRPr="00E61FED">
        <w:rPr>
          <w:noProof/>
          <w:lang w:val="nl-NL"/>
        </w:rPr>
        <w:t>2</w:t>
      </w:r>
      <w:r>
        <w:rPr>
          <w:rFonts w:asciiTheme="minorHAnsi" w:eastAsiaTheme="minorEastAsia" w:hAnsiTheme="minorHAnsi"/>
          <w:b w:val="0"/>
          <w:noProof/>
          <w:lang w:val="nl-NL" w:eastAsia="nl-NL"/>
        </w:rPr>
        <w:tab/>
      </w:r>
      <w:r w:rsidRPr="00E61FED">
        <w:rPr>
          <w:noProof/>
          <w:lang w:val="nl-NL"/>
        </w:rPr>
        <w:t>Huidige situatie</w:t>
      </w:r>
      <w:r w:rsidRPr="00E61FED">
        <w:rPr>
          <w:noProof/>
          <w:lang w:val="nl-NL"/>
        </w:rPr>
        <w:tab/>
      </w:r>
      <w:r>
        <w:rPr>
          <w:noProof/>
        </w:rPr>
        <w:fldChar w:fldCharType="begin"/>
      </w:r>
      <w:r w:rsidRPr="00E61FED">
        <w:rPr>
          <w:noProof/>
          <w:lang w:val="nl-NL"/>
        </w:rPr>
        <w:instrText xml:space="preserve"> PAGEREF _Toc495062278 \h </w:instrText>
      </w:r>
      <w:r>
        <w:rPr>
          <w:noProof/>
        </w:rPr>
      </w:r>
      <w:r>
        <w:rPr>
          <w:noProof/>
        </w:rPr>
        <w:fldChar w:fldCharType="separate"/>
      </w:r>
      <w:r w:rsidRPr="00E61FED">
        <w:rPr>
          <w:noProof/>
          <w:lang w:val="nl-NL"/>
        </w:rPr>
        <w:t>5</w:t>
      </w:r>
      <w:r>
        <w:rPr>
          <w:noProof/>
        </w:rPr>
        <w:fldChar w:fldCharType="end"/>
      </w:r>
    </w:p>
    <w:p w14:paraId="2A49DFB5" w14:textId="77777777" w:rsidR="00E61FED" w:rsidRDefault="00E61FED">
      <w:pPr>
        <w:pStyle w:val="Inhopg2"/>
        <w:tabs>
          <w:tab w:val="left" w:pos="960"/>
          <w:tab w:val="right" w:leader="dot" w:pos="9020"/>
        </w:tabs>
        <w:rPr>
          <w:rFonts w:asciiTheme="minorHAnsi" w:eastAsiaTheme="minorEastAsia" w:hAnsiTheme="minorHAnsi"/>
          <w:b w:val="0"/>
          <w:noProof/>
          <w:szCs w:val="24"/>
          <w:lang w:val="nl-NL" w:eastAsia="nl-NL"/>
        </w:rPr>
      </w:pPr>
      <w:r w:rsidRPr="00E61FED">
        <w:rPr>
          <w:noProof/>
          <w:lang w:val="nl-NL"/>
        </w:rPr>
        <w:t>2.1</w:t>
      </w:r>
      <w:r>
        <w:rPr>
          <w:rFonts w:asciiTheme="minorHAnsi" w:eastAsiaTheme="minorEastAsia" w:hAnsiTheme="minorHAnsi"/>
          <w:b w:val="0"/>
          <w:noProof/>
          <w:szCs w:val="24"/>
          <w:lang w:val="nl-NL" w:eastAsia="nl-NL"/>
        </w:rPr>
        <w:tab/>
      </w:r>
      <w:r w:rsidRPr="00E61FED">
        <w:rPr>
          <w:noProof/>
          <w:lang w:val="nl-NL"/>
        </w:rPr>
        <w:t>De organisatie</w:t>
      </w:r>
      <w:r w:rsidRPr="00E61FED">
        <w:rPr>
          <w:noProof/>
          <w:lang w:val="nl-NL"/>
        </w:rPr>
        <w:tab/>
      </w:r>
      <w:r>
        <w:rPr>
          <w:noProof/>
        </w:rPr>
        <w:fldChar w:fldCharType="begin"/>
      </w:r>
      <w:r w:rsidRPr="00E61FED">
        <w:rPr>
          <w:noProof/>
          <w:lang w:val="nl-NL"/>
        </w:rPr>
        <w:instrText xml:space="preserve"> PAGEREF _Toc495062279 \h </w:instrText>
      </w:r>
      <w:r>
        <w:rPr>
          <w:noProof/>
        </w:rPr>
      </w:r>
      <w:r>
        <w:rPr>
          <w:noProof/>
        </w:rPr>
        <w:fldChar w:fldCharType="separate"/>
      </w:r>
      <w:r w:rsidRPr="00E61FED">
        <w:rPr>
          <w:noProof/>
          <w:lang w:val="nl-NL"/>
        </w:rPr>
        <w:t>5</w:t>
      </w:r>
      <w:r>
        <w:rPr>
          <w:noProof/>
        </w:rPr>
        <w:fldChar w:fldCharType="end"/>
      </w:r>
    </w:p>
    <w:p w14:paraId="6F17FD44" w14:textId="77777777" w:rsidR="00E61FED" w:rsidRDefault="00E61FED">
      <w:pPr>
        <w:pStyle w:val="Inhopg2"/>
        <w:tabs>
          <w:tab w:val="left" w:pos="960"/>
          <w:tab w:val="right" w:leader="dot" w:pos="9020"/>
        </w:tabs>
        <w:rPr>
          <w:rFonts w:asciiTheme="minorHAnsi" w:eastAsiaTheme="minorEastAsia" w:hAnsiTheme="minorHAnsi"/>
          <w:b w:val="0"/>
          <w:noProof/>
          <w:szCs w:val="24"/>
          <w:lang w:val="nl-NL" w:eastAsia="nl-NL"/>
        </w:rPr>
      </w:pPr>
      <w:r w:rsidRPr="00E61FED">
        <w:rPr>
          <w:noProof/>
          <w:lang w:val="nl-NL"/>
        </w:rPr>
        <w:t>2.2</w:t>
      </w:r>
      <w:r>
        <w:rPr>
          <w:rFonts w:asciiTheme="minorHAnsi" w:eastAsiaTheme="minorEastAsia" w:hAnsiTheme="minorHAnsi"/>
          <w:b w:val="0"/>
          <w:noProof/>
          <w:szCs w:val="24"/>
          <w:lang w:val="nl-NL" w:eastAsia="nl-NL"/>
        </w:rPr>
        <w:tab/>
      </w:r>
      <w:r w:rsidRPr="00E61FED">
        <w:rPr>
          <w:noProof/>
          <w:lang w:val="nl-NL"/>
        </w:rPr>
        <w:t>De aanleiding</w:t>
      </w:r>
      <w:r w:rsidRPr="00E61FED">
        <w:rPr>
          <w:noProof/>
          <w:lang w:val="nl-NL"/>
        </w:rPr>
        <w:tab/>
      </w:r>
      <w:r>
        <w:rPr>
          <w:noProof/>
        </w:rPr>
        <w:fldChar w:fldCharType="begin"/>
      </w:r>
      <w:r w:rsidRPr="00E61FED">
        <w:rPr>
          <w:noProof/>
          <w:lang w:val="nl-NL"/>
        </w:rPr>
        <w:instrText xml:space="preserve"> PAGEREF _Toc495062280 \h </w:instrText>
      </w:r>
      <w:r>
        <w:rPr>
          <w:noProof/>
        </w:rPr>
      </w:r>
      <w:r>
        <w:rPr>
          <w:noProof/>
        </w:rPr>
        <w:fldChar w:fldCharType="separate"/>
      </w:r>
      <w:r w:rsidRPr="00E61FED">
        <w:rPr>
          <w:noProof/>
          <w:lang w:val="nl-NL"/>
        </w:rPr>
        <w:t>5</w:t>
      </w:r>
      <w:r>
        <w:rPr>
          <w:noProof/>
        </w:rPr>
        <w:fldChar w:fldCharType="end"/>
      </w:r>
    </w:p>
    <w:p w14:paraId="065C03BB" w14:textId="77777777" w:rsidR="00E61FED" w:rsidRDefault="00E61FED">
      <w:pPr>
        <w:pStyle w:val="Inhopg1"/>
        <w:tabs>
          <w:tab w:val="left" w:pos="480"/>
          <w:tab w:val="right" w:leader="dot" w:pos="9020"/>
        </w:tabs>
        <w:rPr>
          <w:rFonts w:asciiTheme="minorHAnsi" w:eastAsiaTheme="minorEastAsia" w:hAnsiTheme="minorHAnsi"/>
          <w:b w:val="0"/>
          <w:noProof/>
          <w:lang w:val="nl-NL" w:eastAsia="nl-NL"/>
        </w:rPr>
      </w:pPr>
      <w:r w:rsidRPr="00E61FED">
        <w:rPr>
          <w:noProof/>
          <w:lang w:val="nl-NL"/>
        </w:rPr>
        <w:t>3</w:t>
      </w:r>
      <w:r>
        <w:rPr>
          <w:rFonts w:asciiTheme="minorHAnsi" w:eastAsiaTheme="minorEastAsia" w:hAnsiTheme="minorHAnsi"/>
          <w:b w:val="0"/>
          <w:noProof/>
          <w:lang w:val="nl-NL" w:eastAsia="nl-NL"/>
        </w:rPr>
        <w:tab/>
      </w:r>
      <w:r w:rsidRPr="00E61FED">
        <w:rPr>
          <w:noProof/>
          <w:lang w:val="nl-NL"/>
        </w:rPr>
        <w:t>Behoeftes</w:t>
      </w:r>
      <w:r w:rsidRPr="00E61FED">
        <w:rPr>
          <w:noProof/>
          <w:lang w:val="nl-NL"/>
        </w:rPr>
        <w:tab/>
      </w:r>
      <w:r>
        <w:rPr>
          <w:noProof/>
        </w:rPr>
        <w:fldChar w:fldCharType="begin"/>
      </w:r>
      <w:r w:rsidRPr="00E61FED">
        <w:rPr>
          <w:noProof/>
          <w:lang w:val="nl-NL"/>
        </w:rPr>
        <w:instrText xml:space="preserve"> PAGEREF _Toc495062281 \h </w:instrText>
      </w:r>
      <w:r>
        <w:rPr>
          <w:noProof/>
        </w:rPr>
      </w:r>
      <w:r>
        <w:rPr>
          <w:noProof/>
        </w:rPr>
        <w:fldChar w:fldCharType="separate"/>
      </w:r>
      <w:r w:rsidRPr="00E61FED">
        <w:rPr>
          <w:noProof/>
          <w:lang w:val="nl-NL"/>
        </w:rPr>
        <w:t>5</w:t>
      </w:r>
      <w:r>
        <w:rPr>
          <w:noProof/>
        </w:rPr>
        <w:fldChar w:fldCharType="end"/>
      </w:r>
    </w:p>
    <w:p w14:paraId="1307D150" w14:textId="77777777" w:rsidR="00E61FED" w:rsidRDefault="00E61FED">
      <w:pPr>
        <w:pStyle w:val="Inhopg2"/>
        <w:tabs>
          <w:tab w:val="left" w:pos="960"/>
          <w:tab w:val="right" w:leader="dot" w:pos="9020"/>
        </w:tabs>
        <w:rPr>
          <w:rFonts w:asciiTheme="minorHAnsi" w:eastAsiaTheme="minorEastAsia" w:hAnsiTheme="minorHAnsi"/>
          <w:b w:val="0"/>
          <w:noProof/>
          <w:szCs w:val="24"/>
          <w:lang w:val="nl-NL" w:eastAsia="nl-NL"/>
        </w:rPr>
      </w:pPr>
      <w:r w:rsidRPr="00E61FED">
        <w:rPr>
          <w:noProof/>
          <w:lang w:val="nl-NL"/>
        </w:rPr>
        <w:t>3.1</w:t>
      </w:r>
      <w:r>
        <w:rPr>
          <w:rFonts w:asciiTheme="minorHAnsi" w:eastAsiaTheme="minorEastAsia" w:hAnsiTheme="minorHAnsi"/>
          <w:b w:val="0"/>
          <w:noProof/>
          <w:szCs w:val="24"/>
          <w:lang w:val="nl-NL" w:eastAsia="nl-NL"/>
        </w:rPr>
        <w:tab/>
      </w:r>
      <w:r w:rsidRPr="00E61FED">
        <w:rPr>
          <w:noProof/>
          <w:lang w:val="nl-NL"/>
        </w:rPr>
        <w:t>Doel</w:t>
      </w:r>
      <w:r w:rsidRPr="00E61FED">
        <w:rPr>
          <w:noProof/>
          <w:lang w:val="nl-NL"/>
        </w:rPr>
        <w:tab/>
      </w:r>
      <w:r>
        <w:rPr>
          <w:noProof/>
        </w:rPr>
        <w:fldChar w:fldCharType="begin"/>
      </w:r>
      <w:r w:rsidRPr="00E61FED">
        <w:rPr>
          <w:noProof/>
          <w:lang w:val="nl-NL"/>
        </w:rPr>
        <w:instrText xml:space="preserve"> PAGEREF _Toc495062282 \h </w:instrText>
      </w:r>
      <w:r>
        <w:rPr>
          <w:noProof/>
        </w:rPr>
      </w:r>
      <w:r>
        <w:rPr>
          <w:noProof/>
        </w:rPr>
        <w:fldChar w:fldCharType="separate"/>
      </w:r>
      <w:r w:rsidRPr="00E61FED">
        <w:rPr>
          <w:noProof/>
          <w:lang w:val="nl-NL"/>
        </w:rPr>
        <w:t>5</w:t>
      </w:r>
      <w:r>
        <w:rPr>
          <w:noProof/>
        </w:rPr>
        <w:fldChar w:fldCharType="end"/>
      </w:r>
    </w:p>
    <w:p w14:paraId="2DF59C44" w14:textId="77777777" w:rsidR="00E61FED" w:rsidRDefault="00E61FED">
      <w:pPr>
        <w:pStyle w:val="Inhopg2"/>
        <w:tabs>
          <w:tab w:val="left" w:pos="960"/>
          <w:tab w:val="right" w:leader="dot" w:pos="9020"/>
        </w:tabs>
        <w:rPr>
          <w:rFonts w:asciiTheme="minorHAnsi" w:eastAsiaTheme="minorEastAsia" w:hAnsiTheme="minorHAnsi"/>
          <w:b w:val="0"/>
          <w:noProof/>
          <w:szCs w:val="24"/>
          <w:lang w:val="nl-NL" w:eastAsia="nl-NL"/>
        </w:rPr>
      </w:pPr>
      <w:r w:rsidRPr="00E61FED">
        <w:rPr>
          <w:noProof/>
          <w:lang w:val="nl-NL"/>
        </w:rPr>
        <w:t>3.2</w:t>
      </w:r>
      <w:r>
        <w:rPr>
          <w:rFonts w:asciiTheme="minorHAnsi" w:eastAsiaTheme="minorEastAsia" w:hAnsiTheme="minorHAnsi"/>
          <w:b w:val="0"/>
          <w:noProof/>
          <w:szCs w:val="24"/>
          <w:lang w:val="nl-NL" w:eastAsia="nl-NL"/>
        </w:rPr>
        <w:tab/>
      </w:r>
      <w:r w:rsidRPr="00E61FED">
        <w:rPr>
          <w:noProof/>
          <w:lang w:val="nl-NL"/>
        </w:rPr>
        <w:t>Algemene beschrijving</w:t>
      </w:r>
      <w:r w:rsidRPr="00E61FED">
        <w:rPr>
          <w:noProof/>
          <w:lang w:val="nl-NL"/>
        </w:rPr>
        <w:tab/>
      </w:r>
      <w:r>
        <w:rPr>
          <w:noProof/>
        </w:rPr>
        <w:fldChar w:fldCharType="begin"/>
      </w:r>
      <w:r w:rsidRPr="00E61FED">
        <w:rPr>
          <w:noProof/>
          <w:lang w:val="nl-NL"/>
        </w:rPr>
        <w:instrText xml:space="preserve"> PAGEREF _Toc495062283 \h </w:instrText>
      </w:r>
      <w:r>
        <w:rPr>
          <w:noProof/>
        </w:rPr>
      </w:r>
      <w:r>
        <w:rPr>
          <w:noProof/>
        </w:rPr>
        <w:fldChar w:fldCharType="separate"/>
      </w:r>
      <w:r w:rsidRPr="00E61FED">
        <w:rPr>
          <w:noProof/>
          <w:lang w:val="nl-NL"/>
        </w:rPr>
        <w:t>6</w:t>
      </w:r>
      <w:r>
        <w:rPr>
          <w:noProof/>
        </w:rPr>
        <w:fldChar w:fldCharType="end"/>
      </w:r>
    </w:p>
    <w:p w14:paraId="4278AB01" w14:textId="77777777" w:rsidR="00E61FED" w:rsidRDefault="00E61FED">
      <w:pPr>
        <w:pStyle w:val="Inhopg2"/>
        <w:tabs>
          <w:tab w:val="left" w:pos="960"/>
          <w:tab w:val="right" w:leader="dot" w:pos="9020"/>
        </w:tabs>
        <w:rPr>
          <w:rFonts w:asciiTheme="minorHAnsi" w:eastAsiaTheme="minorEastAsia" w:hAnsiTheme="minorHAnsi"/>
          <w:b w:val="0"/>
          <w:noProof/>
          <w:szCs w:val="24"/>
          <w:lang w:val="nl-NL" w:eastAsia="nl-NL"/>
        </w:rPr>
      </w:pPr>
      <w:r w:rsidRPr="00E61FED">
        <w:rPr>
          <w:noProof/>
          <w:lang w:val="nl-NL"/>
        </w:rPr>
        <w:t>3.3</w:t>
      </w:r>
      <w:r>
        <w:rPr>
          <w:rFonts w:asciiTheme="minorHAnsi" w:eastAsiaTheme="minorEastAsia" w:hAnsiTheme="minorHAnsi"/>
          <w:b w:val="0"/>
          <w:noProof/>
          <w:szCs w:val="24"/>
          <w:lang w:val="nl-NL" w:eastAsia="nl-NL"/>
        </w:rPr>
        <w:tab/>
      </w:r>
      <w:r w:rsidRPr="00E61FED">
        <w:rPr>
          <w:noProof/>
          <w:lang w:val="nl-NL"/>
        </w:rPr>
        <w:t>Doelgroepen</w:t>
      </w:r>
      <w:r w:rsidRPr="00E61FED">
        <w:rPr>
          <w:noProof/>
          <w:lang w:val="nl-NL"/>
        </w:rPr>
        <w:tab/>
      </w:r>
      <w:r>
        <w:rPr>
          <w:noProof/>
        </w:rPr>
        <w:fldChar w:fldCharType="begin"/>
      </w:r>
      <w:r w:rsidRPr="00E61FED">
        <w:rPr>
          <w:noProof/>
          <w:lang w:val="nl-NL"/>
        </w:rPr>
        <w:instrText xml:space="preserve"> PAGEREF _Toc495062284 \h </w:instrText>
      </w:r>
      <w:r>
        <w:rPr>
          <w:noProof/>
        </w:rPr>
      </w:r>
      <w:r>
        <w:rPr>
          <w:noProof/>
        </w:rPr>
        <w:fldChar w:fldCharType="separate"/>
      </w:r>
      <w:r w:rsidRPr="00E61FED">
        <w:rPr>
          <w:noProof/>
          <w:lang w:val="nl-NL"/>
        </w:rPr>
        <w:t>6</w:t>
      </w:r>
      <w:r>
        <w:rPr>
          <w:noProof/>
        </w:rPr>
        <w:fldChar w:fldCharType="end"/>
      </w:r>
    </w:p>
    <w:p w14:paraId="2A451816" w14:textId="77777777" w:rsidR="00E61FED" w:rsidRDefault="00E61FED">
      <w:pPr>
        <w:pStyle w:val="Inhopg2"/>
        <w:tabs>
          <w:tab w:val="left" w:pos="960"/>
          <w:tab w:val="right" w:leader="dot" w:pos="9020"/>
        </w:tabs>
        <w:rPr>
          <w:rFonts w:asciiTheme="minorHAnsi" w:eastAsiaTheme="minorEastAsia" w:hAnsiTheme="minorHAnsi"/>
          <w:b w:val="0"/>
          <w:noProof/>
          <w:szCs w:val="24"/>
          <w:lang w:val="nl-NL" w:eastAsia="nl-NL"/>
        </w:rPr>
      </w:pPr>
      <w:r w:rsidRPr="00E61FED">
        <w:rPr>
          <w:noProof/>
          <w:lang w:val="nl-NL"/>
        </w:rPr>
        <w:t>3.4</w:t>
      </w:r>
      <w:r>
        <w:rPr>
          <w:rFonts w:asciiTheme="minorHAnsi" w:eastAsiaTheme="minorEastAsia" w:hAnsiTheme="minorHAnsi"/>
          <w:b w:val="0"/>
          <w:noProof/>
          <w:szCs w:val="24"/>
          <w:lang w:val="nl-NL" w:eastAsia="nl-NL"/>
        </w:rPr>
        <w:tab/>
      </w:r>
      <w:r w:rsidRPr="00E61FED">
        <w:rPr>
          <w:noProof/>
          <w:lang w:val="nl-NL"/>
        </w:rPr>
        <w:t>Vormgeving</w:t>
      </w:r>
      <w:r w:rsidRPr="00E61FED">
        <w:rPr>
          <w:noProof/>
          <w:lang w:val="nl-NL"/>
        </w:rPr>
        <w:tab/>
      </w:r>
      <w:r>
        <w:rPr>
          <w:noProof/>
        </w:rPr>
        <w:fldChar w:fldCharType="begin"/>
      </w:r>
      <w:r w:rsidRPr="00E61FED">
        <w:rPr>
          <w:noProof/>
          <w:lang w:val="nl-NL"/>
        </w:rPr>
        <w:instrText xml:space="preserve"> PAGEREF _Toc495062285 \h </w:instrText>
      </w:r>
      <w:r>
        <w:rPr>
          <w:noProof/>
        </w:rPr>
      </w:r>
      <w:r>
        <w:rPr>
          <w:noProof/>
        </w:rPr>
        <w:fldChar w:fldCharType="separate"/>
      </w:r>
      <w:r w:rsidRPr="00E61FED">
        <w:rPr>
          <w:noProof/>
          <w:lang w:val="nl-NL"/>
        </w:rPr>
        <w:t>7</w:t>
      </w:r>
      <w:r>
        <w:rPr>
          <w:noProof/>
        </w:rPr>
        <w:fldChar w:fldCharType="end"/>
      </w:r>
    </w:p>
    <w:p w14:paraId="37B9CBD9" w14:textId="77777777" w:rsidR="00E61FED" w:rsidRDefault="00E61FED">
      <w:pPr>
        <w:pStyle w:val="Inhopg2"/>
        <w:tabs>
          <w:tab w:val="left" w:pos="960"/>
          <w:tab w:val="right" w:leader="dot" w:pos="9020"/>
        </w:tabs>
        <w:rPr>
          <w:rFonts w:asciiTheme="minorHAnsi" w:eastAsiaTheme="minorEastAsia" w:hAnsiTheme="minorHAnsi"/>
          <w:b w:val="0"/>
          <w:noProof/>
          <w:szCs w:val="24"/>
          <w:lang w:val="nl-NL" w:eastAsia="nl-NL"/>
        </w:rPr>
      </w:pPr>
      <w:r w:rsidRPr="00A538A8">
        <w:rPr>
          <w:noProof/>
          <w:lang w:val="nl-NL"/>
        </w:rPr>
        <w:t>3.5</w:t>
      </w:r>
      <w:r>
        <w:rPr>
          <w:rFonts w:asciiTheme="minorHAnsi" w:eastAsiaTheme="minorEastAsia" w:hAnsiTheme="minorHAnsi"/>
          <w:b w:val="0"/>
          <w:noProof/>
          <w:szCs w:val="24"/>
          <w:lang w:val="nl-NL" w:eastAsia="nl-NL"/>
        </w:rPr>
        <w:tab/>
      </w:r>
      <w:r w:rsidRPr="00A538A8">
        <w:rPr>
          <w:noProof/>
          <w:lang w:val="nl-NL"/>
        </w:rPr>
        <w:t>Interactie</w:t>
      </w:r>
      <w:r w:rsidRPr="00A538A8">
        <w:rPr>
          <w:noProof/>
          <w:lang w:val="nl-NL"/>
        </w:rPr>
        <w:tab/>
      </w:r>
      <w:r>
        <w:rPr>
          <w:noProof/>
        </w:rPr>
        <w:fldChar w:fldCharType="begin"/>
      </w:r>
      <w:r w:rsidRPr="00A538A8">
        <w:rPr>
          <w:noProof/>
          <w:lang w:val="nl-NL"/>
        </w:rPr>
        <w:instrText xml:space="preserve"> PAGEREF _Toc495062286 \h </w:instrText>
      </w:r>
      <w:r>
        <w:rPr>
          <w:noProof/>
        </w:rPr>
      </w:r>
      <w:r>
        <w:rPr>
          <w:noProof/>
        </w:rPr>
        <w:fldChar w:fldCharType="separate"/>
      </w:r>
      <w:r w:rsidRPr="00A538A8">
        <w:rPr>
          <w:noProof/>
          <w:lang w:val="nl-NL"/>
        </w:rPr>
        <w:t>7</w:t>
      </w:r>
      <w:r>
        <w:rPr>
          <w:noProof/>
        </w:rPr>
        <w:fldChar w:fldCharType="end"/>
      </w:r>
    </w:p>
    <w:p w14:paraId="6DCE2516" w14:textId="77777777" w:rsidR="00E61FED" w:rsidRDefault="00E61FED">
      <w:pPr>
        <w:pStyle w:val="Inhopg1"/>
        <w:tabs>
          <w:tab w:val="left" w:pos="480"/>
          <w:tab w:val="right" w:leader="dot" w:pos="9020"/>
        </w:tabs>
        <w:rPr>
          <w:rFonts w:asciiTheme="minorHAnsi" w:eastAsiaTheme="minorEastAsia" w:hAnsiTheme="minorHAnsi"/>
          <w:b w:val="0"/>
          <w:noProof/>
          <w:lang w:val="nl-NL" w:eastAsia="nl-NL"/>
        </w:rPr>
      </w:pPr>
      <w:r w:rsidRPr="00A538A8">
        <w:rPr>
          <w:noProof/>
          <w:lang w:val="nl-NL"/>
        </w:rPr>
        <w:t>4</w:t>
      </w:r>
      <w:r>
        <w:rPr>
          <w:rFonts w:asciiTheme="minorHAnsi" w:eastAsiaTheme="minorEastAsia" w:hAnsiTheme="minorHAnsi"/>
          <w:b w:val="0"/>
          <w:noProof/>
          <w:lang w:val="nl-NL" w:eastAsia="nl-NL"/>
        </w:rPr>
        <w:tab/>
      </w:r>
      <w:r w:rsidRPr="00A538A8">
        <w:rPr>
          <w:noProof/>
          <w:lang w:val="nl-NL"/>
        </w:rPr>
        <w:t>Overige informatie</w:t>
      </w:r>
      <w:r w:rsidRPr="00A538A8">
        <w:rPr>
          <w:noProof/>
          <w:lang w:val="nl-NL"/>
        </w:rPr>
        <w:tab/>
      </w:r>
      <w:r>
        <w:rPr>
          <w:noProof/>
        </w:rPr>
        <w:fldChar w:fldCharType="begin"/>
      </w:r>
      <w:r w:rsidRPr="00A538A8">
        <w:rPr>
          <w:noProof/>
          <w:lang w:val="nl-NL"/>
        </w:rPr>
        <w:instrText xml:space="preserve"> PAGEREF _Toc495062287 \h </w:instrText>
      </w:r>
      <w:r>
        <w:rPr>
          <w:noProof/>
        </w:rPr>
      </w:r>
      <w:r>
        <w:rPr>
          <w:noProof/>
        </w:rPr>
        <w:fldChar w:fldCharType="separate"/>
      </w:r>
      <w:r w:rsidRPr="00A538A8">
        <w:rPr>
          <w:noProof/>
          <w:lang w:val="nl-NL"/>
        </w:rPr>
        <w:t>9</w:t>
      </w:r>
      <w:r>
        <w:rPr>
          <w:noProof/>
        </w:rPr>
        <w:fldChar w:fldCharType="end"/>
      </w:r>
    </w:p>
    <w:p w14:paraId="1871B45B" w14:textId="77777777" w:rsidR="00E61FED" w:rsidRDefault="00E61FED">
      <w:pPr>
        <w:pStyle w:val="Inhopg1"/>
        <w:tabs>
          <w:tab w:val="left" w:pos="480"/>
          <w:tab w:val="right" w:leader="dot" w:pos="9020"/>
        </w:tabs>
        <w:rPr>
          <w:rFonts w:asciiTheme="minorHAnsi" w:eastAsiaTheme="minorEastAsia" w:hAnsiTheme="minorHAnsi"/>
          <w:b w:val="0"/>
          <w:noProof/>
          <w:lang w:val="nl-NL" w:eastAsia="nl-NL"/>
        </w:rPr>
      </w:pPr>
      <w:r w:rsidRPr="00A538A8">
        <w:rPr>
          <w:noProof/>
          <w:color w:val="000000" w:themeColor="text1"/>
          <w:lang w:val="nl-NL"/>
        </w:rPr>
        <w:t>5</w:t>
      </w:r>
      <w:r>
        <w:rPr>
          <w:rFonts w:asciiTheme="minorHAnsi" w:eastAsiaTheme="minorEastAsia" w:hAnsiTheme="minorHAnsi"/>
          <w:b w:val="0"/>
          <w:noProof/>
          <w:lang w:val="nl-NL" w:eastAsia="nl-NL"/>
        </w:rPr>
        <w:tab/>
      </w:r>
      <w:r w:rsidRPr="00A538A8">
        <w:rPr>
          <w:noProof/>
          <w:color w:val="000000" w:themeColor="text1"/>
          <w:lang w:val="nl-NL"/>
        </w:rPr>
        <w:t>Conclusie</w:t>
      </w:r>
      <w:r w:rsidRPr="00A538A8">
        <w:rPr>
          <w:noProof/>
          <w:lang w:val="nl-NL"/>
        </w:rPr>
        <w:tab/>
      </w:r>
      <w:r>
        <w:rPr>
          <w:noProof/>
        </w:rPr>
        <w:fldChar w:fldCharType="begin"/>
      </w:r>
      <w:r w:rsidRPr="00A538A8">
        <w:rPr>
          <w:noProof/>
          <w:lang w:val="nl-NL"/>
        </w:rPr>
        <w:instrText xml:space="preserve"> PAGEREF _Toc495062288 \h </w:instrText>
      </w:r>
      <w:r>
        <w:rPr>
          <w:noProof/>
        </w:rPr>
      </w:r>
      <w:r>
        <w:rPr>
          <w:noProof/>
        </w:rPr>
        <w:fldChar w:fldCharType="separate"/>
      </w:r>
      <w:r w:rsidRPr="00A538A8">
        <w:rPr>
          <w:noProof/>
          <w:lang w:val="nl-NL"/>
        </w:rPr>
        <w:t>9</w:t>
      </w:r>
      <w:r>
        <w:rPr>
          <w:noProof/>
        </w:rPr>
        <w:fldChar w:fldCharType="end"/>
      </w:r>
    </w:p>
    <w:p w14:paraId="5D20C82B" w14:textId="77777777" w:rsidR="00E61FED" w:rsidRPr="00A538A8" w:rsidRDefault="00E61FED" w:rsidP="00E61FED">
      <w:pPr>
        <w:rPr>
          <w:rFonts w:ascii="Cambria" w:hAnsi="Cambria"/>
          <w:lang w:val="nl-NL"/>
        </w:rPr>
      </w:pPr>
      <w:r w:rsidRPr="001B1EC3">
        <w:rPr>
          <w:rFonts w:ascii="Cambria" w:hAnsi="Cambria"/>
        </w:rPr>
        <w:fldChar w:fldCharType="end"/>
      </w:r>
    </w:p>
    <w:p w14:paraId="6B886D55" w14:textId="5FBCE008" w:rsidR="00E61FED" w:rsidRPr="00A538A8" w:rsidRDefault="00E61FED" w:rsidP="00CA7591">
      <w:pPr>
        <w:pStyle w:val="Kop1"/>
        <w:numPr>
          <w:ilvl w:val="0"/>
          <w:numId w:val="0"/>
        </w:numPr>
        <w:rPr>
          <w:lang w:val="nl-NL"/>
        </w:rPr>
      </w:pPr>
    </w:p>
    <w:p w14:paraId="6BEB6D0B" w14:textId="41C32C8B" w:rsidR="00CA7591" w:rsidRPr="00A538A8" w:rsidRDefault="00CA7591" w:rsidP="00CA7591">
      <w:pPr>
        <w:pStyle w:val="Plattetekst"/>
        <w:rPr>
          <w:lang w:val="nl-NL"/>
        </w:rPr>
      </w:pPr>
    </w:p>
    <w:p w14:paraId="7790998C" w14:textId="3B35519A" w:rsidR="00CA7591" w:rsidRPr="00A538A8" w:rsidRDefault="00CA7591" w:rsidP="00CA7591">
      <w:pPr>
        <w:pStyle w:val="Plattetekst"/>
        <w:rPr>
          <w:lang w:val="nl-NL"/>
        </w:rPr>
      </w:pPr>
    </w:p>
    <w:p w14:paraId="07886581" w14:textId="1A0FD686" w:rsidR="00CA7591" w:rsidRPr="00A538A8" w:rsidRDefault="00CA7591" w:rsidP="00CA7591">
      <w:pPr>
        <w:pStyle w:val="Plattetekst"/>
        <w:rPr>
          <w:lang w:val="nl-NL"/>
        </w:rPr>
      </w:pPr>
    </w:p>
    <w:p w14:paraId="6CA5998F" w14:textId="0F681EC6" w:rsidR="00CA7591" w:rsidRPr="00A538A8" w:rsidRDefault="00CA7591" w:rsidP="00CA7591">
      <w:pPr>
        <w:pStyle w:val="Plattetekst"/>
        <w:rPr>
          <w:lang w:val="nl-NL"/>
        </w:rPr>
      </w:pPr>
    </w:p>
    <w:p w14:paraId="28713BD1" w14:textId="0D2CBCAE" w:rsidR="00CA7591" w:rsidRPr="00A538A8" w:rsidRDefault="00CA7591" w:rsidP="00CA7591">
      <w:pPr>
        <w:pStyle w:val="Plattetekst"/>
        <w:rPr>
          <w:lang w:val="nl-NL"/>
        </w:rPr>
      </w:pPr>
    </w:p>
    <w:p w14:paraId="084F2160" w14:textId="73CF80C7" w:rsidR="00CA7591" w:rsidRPr="00A538A8" w:rsidRDefault="00CA7591" w:rsidP="00CA7591">
      <w:pPr>
        <w:pStyle w:val="Plattetekst"/>
        <w:rPr>
          <w:lang w:val="nl-NL"/>
        </w:rPr>
      </w:pPr>
    </w:p>
    <w:p w14:paraId="7A8C44B5" w14:textId="5D7AB49B" w:rsidR="00CA7591" w:rsidRPr="00A538A8" w:rsidRDefault="00CA7591" w:rsidP="00CA7591">
      <w:pPr>
        <w:pStyle w:val="Plattetekst"/>
        <w:rPr>
          <w:lang w:val="nl-NL"/>
        </w:rPr>
      </w:pPr>
    </w:p>
    <w:p w14:paraId="476F8F86" w14:textId="258C039B" w:rsidR="00CA7591" w:rsidRPr="00A538A8" w:rsidRDefault="00CA7591" w:rsidP="00CA7591">
      <w:pPr>
        <w:pStyle w:val="Plattetekst"/>
        <w:rPr>
          <w:lang w:val="nl-NL"/>
        </w:rPr>
      </w:pPr>
    </w:p>
    <w:p w14:paraId="07732ADA" w14:textId="7512ED89" w:rsidR="00CA7591" w:rsidRPr="00A538A8" w:rsidRDefault="00CA7591" w:rsidP="00CA7591">
      <w:pPr>
        <w:pStyle w:val="Plattetekst"/>
        <w:rPr>
          <w:lang w:val="nl-NL"/>
        </w:rPr>
      </w:pPr>
    </w:p>
    <w:p w14:paraId="722F9C2C" w14:textId="3B4E2540" w:rsidR="00CA7591" w:rsidRPr="00A538A8" w:rsidRDefault="00CA7591" w:rsidP="00CA7591">
      <w:pPr>
        <w:pStyle w:val="Plattetekst"/>
        <w:rPr>
          <w:lang w:val="nl-NL"/>
        </w:rPr>
      </w:pPr>
    </w:p>
    <w:p w14:paraId="3FF7CB76" w14:textId="479500D0" w:rsidR="00CA7591" w:rsidRPr="00A538A8" w:rsidRDefault="00CA7591" w:rsidP="00CA7591">
      <w:pPr>
        <w:pStyle w:val="Plattetekst"/>
        <w:rPr>
          <w:lang w:val="nl-NL"/>
        </w:rPr>
      </w:pPr>
    </w:p>
    <w:p w14:paraId="3A4D130A" w14:textId="460CD384" w:rsidR="00CA7591" w:rsidRPr="00A538A8" w:rsidRDefault="00CA7591" w:rsidP="00CA7591">
      <w:pPr>
        <w:pStyle w:val="Plattetekst"/>
        <w:rPr>
          <w:lang w:val="nl-NL"/>
        </w:rPr>
      </w:pPr>
    </w:p>
    <w:p w14:paraId="751B45F1" w14:textId="769157DB" w:rsidR="00CA7591" w:rsidRPr="00A538A8" w:rsidRDefault="00CA7591" w:rsidP="00CA7591">
      <w:pPr>
        <w:pStyle w:val="Plattetekst"/>
        <w:rPr>
          <w:lang w:val="nl-NL"/>
        </w:rPr>
      </w:pPr>
    </w:p>
    <w:p w14:paraId="40E47168" w14:textId="131689E0" w:rsidR="00CA7591" w:rsidRPr="00A538A8" w:rsidRDefault="00CA7591" w:rsidP="00CA7591">
      <w:pPr>
        <w:pStyle w:val="Plattetekst"/>
        <w:rPr>
          <w:lang w:val="nl-NL"/>
        </w:rPr>
      </w:pPr>
    </w:p>
    <w:p w14:paraId="62B407FA" w14:textId="6F9DE7C9" w:rsidR="00CA7591" w:rsidRPr="00A538A8" w:rsidRDefault="00CA7591" w:rsidP="00CA7591">
      <w:pPr>
        <w:pStyle w:val="Plattetekst"/>
        <w:rPr>
          <w:lang w:val="nl-NL"/>
        </w:rPr>
      </w:pPr>
    </w:p>
    <w:p w14:paraId="17D20774" w14:textId="60C43324" w:rsidR="00CA7591" w:rsidRPr="00A538A8" w:rsidRDefault="00CA7591" w:rsidP="00CA7591">
      <w:pPr>
        <w:pStyle w:val="Plattetekst"/>
        <w:rPr>
          <w:lang w:val="nl-NL"/>
        </w:rPr>
      </w:pPr>
    </w:p>
    <w:p w14:paraId="61EAD5BA" w14:textId="06F9CBFA" w:rsidR="00CA7591" w:rsidRPr="00A538A8" w:rsidRDefault="00CA7591" w:rsidP="00CA7591">
      <w:pPr>
        <w:pStyle w:val="Plattetekst"/>
        <w:rPr>
          <w:lang w:val="nl-NL"/>
        </w:rPr>
      </w:pPr>
    </w:p>
    <w:p w14:paraId="3812F36A" w14:textId="4BB17575" w:rsidR="00CA7591" w:rsidRPr="00A538A8" w:rsidRDefault="00CA7591" w:rsidP="00CA7591">
      <w:pPr>
        <w:pStyle w:val="Plattetekst"/>
        <w:rPr>
          <w:lang w:val="nl-NL"/>
        </w:rPr>
      </w:pPr>
    </w:p>
    <w:p w14:paraId="71F3EC8E" w14:textId="30C2D522" w:rsidR="00CA7591" w:rsidRPr="00A538A8" w:rsidRDefault="00CA7591" w:rsidP="00CA7591">
      <w:pPr>
        <w:pStyle w:val="Plattetekst"/>
        <w:rPr>
          <w:lang w:val="nl-NL"/>
        </w:rPr>
      </w:pPr>
    </w:p>
    <w:p w14:paraId="3D7735D2" w14:textId="13085413" w:rsidR="00CA7591" w:rsidRPr="00A538A8" w:rsidRDefault="00CA7591" w:rsidP="00CA7591">
      <w:pPr>
        <w:pStyle w:val="Plattetekst"/>
        <w:rPr>
          <w:lang w:val="nl-NL"/>
        </w:rPr>
      </w:pPr>
    </w:p>
    <w:p w14:paraId="418E280E" w14:textId="38E55592" w:rsidR="00CA7591" w:rsidRPr="00A538A8" w:rsidRDefault="00CA7591" w:rsidP="00CA7591">
      <w:pPr>
        <w:pStyle w:val="Plattetekst"/>
        <w:rPr>
          <w:lang w:val="nl-NL"/>
        </w:rPr>
      </w:pPr>
    </w:p>
    <w:p w14:paraId="51108D7E" w14:textId="727EE810" w:rsidR="00CA7591" w:rsidRPr="00A538A8" w:rsidRDefault="00CA7591" w:rsidP="00CA7591">
      <w:pPr>
        <w:pStyle w:val="Plattetekst"/>
        <w:rPr>
          <w:lang w:val="nl-NL"/>
        </w:rPr>
      </w:pPr>
    </w:p>
    <w:p w14:paraId="0999A88C" w14:textId="1F36B6A9" w:rsidR="00CA7591" w:rsidRPr="00A538A8" w:rsidRDefault="00CA7591" w:rsidP="00CA7591">
      <w:pPr>
        <w:pStyle w:val="Plattetekst"/>
        <w:rPr>
          <w:lang w:val="nl-NL"/>
        </w:rPr>
      </w:pPr>
    </w:p>
    <w:p w14:paraId="110A326F" w14:textId="44EFE0A8" w:rsidR="00CA7591" w:rsidRPr="00A538A8" w:rsidRDefault="00CA7591" w:rsidP="00CA7591">
      <w:pPr>
        <w:pStyle w:val="Plattetekst"/>
        <w:rPr>
          <w:lang w:val="nl-NL"/>
        </w:rPr>
      </w:pPr>
    </w:p>
    <w:p w14:paraId="418A678B" w14:textId="19BB47EF" w:rsidR="00CA7591" w:rsidRPr="00A538A8" w:rsidRDefault="00CA7591" w:rsidP="00CA7591">
      <w:pPr>
        <w:pStyle w:val="Plattetekst"/>
        <w:rPr>
          <w:lang w:val="nl-NL"/>
        </w:rPr>
      </w:pPr>
    </w:p>
    <w:p w14:paraId="40C355E5" w14:textId="4AA481F2" w:rsidR="00CA7591" w:rsidRPr="00A538A8" w:rsidRDefault="00CA7591" w:rsidP="00CA7591">
      <w:pPr>
        <w:pStyle w:val="Plattetekst"/>
        <w:rPr>
          <w:lang w:val="nl-NL"/>
        </w:rPr>
      </w:pPr>
    </w:p>
    <w:p w14:paraId="241A1009" w14:textId="3851E2F5" w:rsidR="00CA7591" w:rsidRPr="00A538A8" w:rsidRDefault="00CA7591" w:rsidP="00CA7591">
      <w:pPr>
        <w:pStyle w:val="Plattetekst"/>
        <w:rPr>
          <w:lang w:val="nl-NL"/>
        </w:rPr>
      </w:pPr>
    </w:p>
    <w:p w14:paraId="387C9A0F" w14:textId="77777777" w:rsidR="00CA7591" w:rsidRPr="00A538A8" w:rsidRDefault="00CA7591" w:rsidP="00CA7591">
      <w:pPr>
        <w:pStyle w:val="Plattetekst"/>
        <w:rPr>
          <w:lang w:val="nl-NL"/>
        </w:rPr>
      </w:pPr>
    </w:p>
    <w:p w14:paraId="6BD756C1" w14:textId="5CDE6FBD" w:rsidR="00E61FED" w:rsidRPr="0050580B" w:rsidRDefault="00E61FED" w:rsidP="00E61FED">
      <w:pPr>
        <w:pStyle w:val="Kop1"/>
        <w:numPr>
          <w:ilvl w:val="0"/>
          <w:numId w:val="2"/>
        </w:numPr>
      </w:pPr>
      <w:bookmarkStart w:id="1" w:name="_Toc495062277"/>
      <w:proofErr w:type="spellStart"/>
      <w:r w:rsidRPr="0050580B">
        <w:lastRenderedPageBreak/>
        <w:t>Inleiding</w:t>
      </w:r>
      <w:bookmarkEnd w:id="1"/>
      <w:proofErr w:type="spellEnd"/>
    </w:p>
    <w:p w14:paraId="3F281423" w14:textId="77777777" w:rsidR="00E61FED" w:rsidRDefault="00E61FED" w:rsidP="00E61FED">
      <w:pPr>
        <w:rPr>
          <w:rFonts w:ascii="Cambria" w:hAnsi="Cambria"/>
          <w:lang w:val="nl-NL"/>
        </w:rPr>
      </w:pPr>
    </w:p>
    <w:p w14:paraId="7F995D73" w14:textId="141F6419" w:rsidR="00E61FED" w:rsidRDefault="00E61FED" w:rsidP="00E61FED">
      <w:pPr>
        <w:pStyle w:val="Plattetekst"/>
        <w:spacing w:before="8"/>
        <w:ind w:left="117" w:right="202"/>
        <w:rPr>
          <w:lang w:val="nl-NL"/>
        </w:rPr>
      </w:pPr>
      <w:r>
        <w:rPr>
          <w:lang w:val="nl-NL"/>
        </w:rPr>
        <w:t xml:space="preserve">Big Bang, een hip Hardenbergs bedrijf bekend om zijn kwaliteit en vakmanschap is benaderd door de oprichter van Game community “Show no </w:t>
      </w:r>
      <w:proofErr w:type="spellStart"/>
      <w:r w:rsidR="00233903">
        <w:rPr>
          <w:lang w:val="nl-NL"/>
        </w:rPr>
        <w:t>M</w:t>
      </w:r>
      <w:r>
        <w:rPr>
          <w:lang w:val="nl-NL"/>
        </w:rPr>
        <w:t>ercy</w:t>
      </w:r>
      <w:proofErr w:type="spellEnd"/>
      <w:r>
        <w:rPr>
          <w:lang w:val="nl-NL"/>
        </w:rPr>
        <w:t xml:space="preserve">”, dhr. T. </w:t>
      </w:r>
      <w:proofErr w:type="spellStart"/>
      <w:r>
        <w:rPr>
          <w:lang w:val="nl-NL"/>
        </w:rPr>
        <w:t>Araya</w:t>
      </w:r>
      <w:proofErr w:type="spellEnd"/>
      <w:r>
        <w:rPr>
          <w:lang w:val="nl-NL"/>
        </w:rPr>
        <w:t xml:space="preserve">, met de vraag om een applicatie te bouwen. Een applicatie waar mensen zich kunnen resisteren met hun specifieke game-voorkeuren. Hierbij maakt het niet uit of het online games zijn of </w:t>
      </w:r>
      <w:proofErr w:type="spellStart"/>
      <w:r>
        <w:rPr>
          <w:lang w:val="nl-NL"/>
        </w:rPr>
        <w:t>old</w:t>
      </w:r>
      <w:proofErr w:type="spellEnd"/>
      <w:r w:rsidR="00CA7591">
        <w:rPr>
          <w:lang w:val="nl-NL"/>
        </w:rPr>
        <w:t>-</w:t>
      </w:r>
      <w:r>
        <w:rPr>
          <w:lang w:val="nl-NL"/>
        </w:rPr>
        <w:t>school bordspelen.</w:t>
      </w:r>
    </w:p>
    <w:p w14:paraId="39A303B5" w14:textId="77777777" w:rsidR="00E61FED" w:rsidRDefault="00E61FED" w:rsidP="00E61FED">
      <w:pPr>
        <w:pStyle w:val="Plattetekst"/>
        <w:spacing w:before="8"/>
        <w:ind w:left="117" w:right="202"/>
        <w:rPr>
          <w:lang w:val="nl-NL"/>
        </w:rPr>
      </w:pPr>
    </w:p>
    <w:p w14:paraId="3DD20534" w14:textId="124EECB5" w:rsidR="00E61FED" w:rsidRDefault="00E61FED" w:rsidP="00E61FED">
      <w:pPr>
        <w:pStyle w:val="Plattetekst"/>
        <w:spacing w:before="8"/>
        <w:ind w:left="117" w:right="202"/>
        <w:rPr>
          <w:lang w:val="nl-NL"/>
        </w:rPr>
      </w:pPr>
      <w:r>
        <w:rPr>
          <w:lang w:val="nl-NL"/>
        </w:rPr>
        <w:t xml:space="preserve">De </w:t>
      </w:r>
      <w:r w:rsidR="00A538A8">
        <w:rPr>
          <w:lang w:val="nl-NL"/>
        </w:rPr>
        <w:t>d</w:t>
      </w:r>
      <w:r>
        <w:rPr>
          <w:lang w:val="nl-NL"/>
        </w:rPr>
        <w:t>irecteur van Big Bang, Dhr</w:t>
      </w:r>
      <w:r w:rsidR="00A538A8">
        <w:rPr>
          <w:lang w:val="nl-NL"/>
        </w:rPr>
        <w:t>. Teunis</w:t>
      </w:r>
      <w:r>
        <w:rPr>
          <w:lang w:val="nl-NL"/>
        </w:rPr>
        <w:t xml:space="preserve"> (</w:t>
      </w:r>
      <w:r w:rsidR="00A538A8">
        <w:rPr>
          <w:lang w:val="nl-NL"/>
        </w:rPr>
        <w:t>Johan)</w:t>
      </w:r>
      <w:r>
        <w:rPr>
          <w:lang w:val="nl-NL"/>
        </w:rPr>
        <w:t xml:space="preserve"> heeft besloten dit project te realiseren. Het project heeft als naam gekregen “Show no </w:t>
      </w:r>
      <w:proofErr w:type="spellStart"/>
      <w:r>
        <w:rPr>
          <w:lang w:val="nl-NL"/>
        </w:rPr>
        <w:t>Mercy</w:t>
      </w:r>
      <w:proofErr w:type="spellEnd"/>
      <w:r>
        <w:rPr>
          <w:lang w:val="nl-NL"/>
        </w:rPr>
        <w:t xml:space="preserve">” en zal door zijn Junior Applicatie Ontwikkelaar </w:t>
      </w:r>
      <w:r w:rsidR="00CA7591">
        <w:rPr>
          <w:lang w:val="nl-NL"/>
        </w:rPr>
        <w:t>……….</w:t>
      </w:r>
      <w:r>
        <w:rPr>
          <w:lang w:val="nl-NL"/>
        </w:rPr>
        <w:t xml:space="preserve"> </w:t>
      </w:r>
      <w:proofErr w:type="gramStart"/>
      <w:r>
        <w:rPr>
          <w:lang w:val="nl-NL"/>
        </w:rPr>
        <w:t>uitgevoerd</w:t>
      </w:r>
      <w:proofErr w:type="gramEnd"/>
      <w:r>
        <w:rPr>
          <w:lang w:val="nl-NL"/>
        </w:rPr>
        <w:t xml:space="preserve"> worden.</w:t>
      </w:r>
      <w:r>
        <w:rPr>
          <w:lang w:val="nl-NL"/>
        </w:rPr>
        <w:br/>
      </w:r>
      <w:r w:rsidR="00A538A8">
        <w:rPr>
          <w:lang w:val="nl-NL"/>
        </w:rPr>
        <w:t>Johan</w:t>
      </w:r>
      <w:r>
        <w:rPr>
          <w:lang w:val="nl-NL"/>
        </w:rPr>
        <w:t xml:space="preserve"> heeft naar aanleiding van een uitvoerig gesprek met Dhr. Araya deze behoefteanalyse geschreven.  In deze behoefteanalyse staan alle wensen van </w:t>
      </w:r>
      <w:proofErr w:type="spellStart"/>
      <w:r>
        <w:rPr>
          <w:lang w:val="nl-NL"/>
        </w:rPr>
        <w:t>Dhr</w:t>
      </w:r>
      <w:proofErr w:type="spellEnd"/>
      <w:r>
        <w:rPr>
          <w:lang w:val="nl-NL"/>
        </w:rPr>
        <w:t xml:space="preserve"> </w:t>
      </w:r>
      <w:proofErr w:type="spellStart"/>
      <w:r>
        <w:rPr>
          <w:lang w:val="nl-NL"/>
        </w:rPr>
        <w:t>Araya</w:t>
      </w:r>
      <w:proofErr w:type="spellEnd"/>
      <w:r w:rsidR="00A538A8">
        <w:rPr>
          <w:lang w:val="nl-NL"/>
        </w:rPr>
        <w:t xml:space="preserve"> beschreven</w:t>
      </w:r>
      <w:r>
        <w:rPr>
          <w:lang w:val="nl-NL"/>
        </w:rPr>
        <w:t xml:space="preserve">. </w:t>
      </w:r>
      <w:r w:rsidR="00CA7591">
        <w:rPr>
          <w:lang w:val="nl-NL"/>
        </w:rPr>
        <w:t>…….</w:t>
      </w:r>
      <w:r>
        <w:rPr>
          <w:lang w:val="nl-NL"/>
        </w:rPr>
        <w:t xml:space="preserve">zal dit project uitvoeren onder leiding van projectleider </w:t>
      </w:r>
      <w:proofErr w:type="spellStart"/>
      <w:proofErr w:type="gramStart"/>
      <w:r w:rsidR="00A538A8">
        <w:rPr>
          <w:lang w:val="nl-NL"/>
        </w:rPr>
        <w:t>J.Teunis</w:t>
      </w:r>
      <w:proofErr w:type="spellEnd"/>
      <w:proofErr w:type="gramEnd"/>
      <w:r>
        <w:rPr>
          <w:lang w:val="nl-NL"/>
        </w:rPr>
        <w:t xml:space="preserve">. </w:t>
      </w:r>
    </w:p>
    <w:p w14:paraId="3D1E7C8C" w14:textId="77777777" w:rsidR="00E61FED" w:rsidRDefault="00E61FED" w:rsidP="00E61FED">
      <w:pPr>
        <w:pStyle w:val="Plattetekst"/>
        <w:spacing w:before="8"/>
        <w:ind w:left="117" w:right="202"/>
        <w:rPr>
          <w:lang w:val="nl-NL"/>
        </w:rPr>
      </w:pPr>
    </w:p>
    <w:p w14:paraId="559CECD6" w14:textId="77777777" w:rsidR="00E61FED" w:rsidRDefault="00E61FED" w:rsidP="00E61FED">
      <w:pPr>
        <w:pStyle w:val="Plattetekst"/>
        <w:spacing w:before="8"/>
        <w:ind w:left="117" w:right="202"/>
        <w:rPr>
          <w:lang w:val="nl-NL"/>
        </w:rPr>
      </w:pPr>
      <w:r>
        <w:rPr>
          <w:lang w:val="nl-NL"/>
        </w:rPr>
        <w:t>In deze behoefteanalyse wordt na deze inleiding kort beschreven hoe de huidige situatie is. Onder behoeftes wordt de gewenste situatie beschreven. Hierin staan alle bijzondere zaken vermeld. Vanzelfsprekende zaken spreken voor zich. Doelgroepen worden besproken er wordt een kostenoverzicht gemaakt. Ten slotte heb ik in de conclusie dit project kort samengevat.</w:t>
      </w:r>
    </w:p>
    <w:p w14:paraId="0036AFC1" w14:textId="77777777" w:rsidR="00E61FED" w:rsidRDefault="00E61FED" w:rsidP="00E61FED">
      <w:pPr>
        <w:tabs>
          <w:tab w:val="left" w:pos="1029"/>
        </w:tabs>
        <w:spacing w:line="273" w:lineRule="auto"/>
        <w:ind w:right="108"/>
        <w:rPr>
          <w:rFonts w:ascii="Cambria" w:hAnsi="Cambria"/>
          <w:lang w:val="nl-NL"/>
        </w:rPr>
      </w:pPr>
    </w:p>
    <w:p w14:paraId="4D0122B4" w14:textId="77777777" w:rsidR="00E61FED" w:rsidRPr="001B1EC3" w:rsidRDefault="00E61FED" w:rsidP="00E61FED">
      <w:pPr>
        <w:rPr>
          <w:rFonts w:ascii="Cambria" w:hAnsi="Cambria"/>
          <w:lang w:val="nl-NL"/>
        </w:rPr>
      </w:pPr>
    </w:p>
    <w:p w14:paraId="3F9D37F2" w14:textId="77777777" w:rsidR="00E61FED" w:rsidRPr="00E61FED" w:rsidRDefault="00E61FED" w:rsidP="00E61FED">
      <w:pPr>
        <w:rPr>
          <w:rFonts w:ascii="Cambria" w:eastAsia="Calibri" w:hAnsi="Cambria"/>
          <w:b/>
          <w:bCs/>
          <w:sz w:val="32"/>
          <w:szCs w:val="28"/>
          <w:lang w:val="nl-NL"/>
        </w:rPr>
      </w:pPr>
      <w:r w:rsidRPr="00E61FED">
        <w:rPr>
          <w:lang w:val="nl-NL"/>
        </w:rPr>
        <w:br w:type="page"/>
      </w:r>
    </w:p>
    <w:p w14:paraId="0D781E00" w14:textId="77777777" w:rsidR="00E61FED" w:rsidRPr="0050580B" w:rsidRDefault="00E61FED" w:rsidP="00E61FED">
      <w:pPr>
        <w:pStyle w:val="Kop1"/>
      </w:pPr>
      <w:bookmarkStart w:id="2" w:name="_Toc495062278"/>
      <w:proofErr w:type="spellStart"/>
      <w:r w:rsidRPr="0050580B">
        <w:lastRenderedPageBreak/>
        <w:t>Huidige</w:t>
      </w:r>
      <w:proofErr w:type="spellEnd"/>
      <w:r w:rsidRPr="0050580B">
        <w:t xml:space="preserve"> </w:t>
      </w:r>
      <w:proofErr w:type="spellStart"/>
      <w:r w:rsidRPr="0050580B">
        <w:t>situatie</w:t>
      </w:r>
      <w:bookmarkEnd w:id="2"/>
      <w:proofErr w:type="spellEnd"/>
    </w:p>
    <w:p w14:paraId="5423ACBB" w14:textId="77777777" w:rsidR="00E61FED" w:rsidRPr="00DA717D" w:rsidRDefault="00E61FED" w:rsidP="00E61FED">
      <w:pPr>
        <w:rPr>
          <w:rFonts w:ascii="Cambria" w:hAnsi="Cambria"/>
          <w:color w:val="000000" w:themeColor="text1"/>
          <w:lang w:val="nl-NL"/>
        </w:rPr>
      </w:pPr>
    </w:p>
    <w:p w14:paraId="77A66DC1" w14:textId="77777777" w:rsidR="00E61FED" w:rsidRDefault="00E61FED" w:rsidP="00E61FED">
      <w:pPr>
        <w:pStyle w:val="Kop2"/>
      </w:pPr>
      <w:bookmarkStart w:id="3" w:name="_Toc495062279"/>
      <w:r>
        <w:t xml:space="preserve">De </w:t>
      </w:r>
      <w:proofErr w:type="spellStart"/>
      <w:r>
        <w:t>organisatie</w:t>
      </w:r>
      <w:bookmarkEnd w:id="3"/>
      <w:proofErr w:type="spellEnd"/>
    </w:p>
    <w:p w14:paraId="46CD6D90" w14:textId="77777777" w:rsidR="00E61FED" w:rsidRDefault="00E61FED" w:rsidP="00E61FED"/>
    <w:p w14:paraId="51F10F3E" w14:textId="7948F6EE" w:rsidR="00E61FED" w:rsidRDefault="00E61FED" w:rsidP="00E61FED">
      <w:pPr>
        <w:rPr>
          <w:rFonts w:ascii="Cambria" w:hAnsi="Cambria"/>
          <w:lang w:val="nl-NL"/>
        </w:rPr>
      </w:pPr>
      <w:r>
        <w:rPr>
          <w:rFonts w:ascii="Cambria" w:hAnsi="Cambria"/>
          <w:lang w:val="nl-NL"/>
        </w:rPr>
        <w:t xml:space="preserve">Opdrachtgever van dit project is dhr. </w:t>
      </w:r>
      <w:r w:rsidRPr="006475D6">
        <w:rPr>
          <w:rFonts w:ascii="Cambria" w:hAnsi="Cambria"/>
        </w:rPr>
        <w:t xml:space="preserve">T. Araya. </w:t>
      </w:r>
      <w:proofErr w:type="spellStart"/>
      <w:r w:rsidRPr="00A538A8">
        <w:rPr>
          <w:rFonts w:ascii="Cambria" w:hAnsi="Cambria"/>
        </w:rPr>
        <w:t>Hij</w:t>
      </w:r>
      <w:proofErr w:type="spellEnd"/>
      <w:r w:rsidRPr="00A538A8">
        <w:rPr>
          <w:rFonts w:ascii="Cambria" w:hAnsi="Cambria"/>
        </w:rPr>
        <w:t xml:space="preserve"> is </w:t>
      </w:r>
      <w:proofErr w:type="spellStart"/>
      <w:r w:rsidRPr="00A538A8">
        <w:rPr>
          <w:rFonts w:ascii="Cambria" w:hAnsi="Cambria"/>
        </w:rPr>
        <w:t>oprichter</w:t>
      </w:r>
      <w:proofErr w:type="spellEnd"/>
      <w:r w:rsidRPr="00A538A8">
        <w:rPr>
          <w:rFonts w:ascii="Cambria" w:hAnsi="Cambria"/>
        </w:rPr>
        <w:t xml:space="preserve"> van de Game community “Show no mercy”. </w:t>
      </w:r>
      <w:r>
        <w:rPr>
          <w:rFonts w:ascii="Cambria" w:hAnsi="Cambria"/>
          <w:lang w:val="nl-NL"/>
        </w:rPr>
        <w:t xml:space="preserve">Show no </w:t>
      </w:r>
      <w:proofErr w:type="spellStart"/>
      <w:r>
        <w:rPr>
          <w:rFonts w:ascii="Cambria" w:hAnsi="Cambria"/>
          <w:lang w:val="nl-NL"/>
        </w:rPr>
        <w:t>Mercy</w:t>
      </w:r>
      <w:proofErr w:type="spellEnd"/>
      <w:r>
        <w:rPr>
          <w:rFonts w:ascii="Cambria" w:hAnsi="Cambria"/>
          <w:lang w:val="nl-NL"/>
        </w:rPr>
        <w:t xml:space="preserve"> is in de jaren 70 opgericht en was met name gericht op ‘video arcade games’. Later kwamen hier de video console games en diverse platform games bij. </w:t>
      </w:r>
      <w:r>
        <w:rPr>
          <w:rFonts w:ascii="Cambria" w:hAnsi="Cambria"/>
          <w:lang w:val="nl-NL"/>
        </w:rPr>
        <w:br/>
        <w:t xml:space="preserve">In 1983 hebben leden van Show no </w:t>
      </w:r>
      <w:proofErr w:type="spellStart"/>
      <w:r>
        <w:rPr>
          <w:rFonts w:ascii="Cambria" w:hAnsi="Cambria"/>
          <w:lang w:val="nl-NL"/>
        </w:rPr>
        <w:t>Mercy</w:t>
      </w:r>
      <w:proofErr w:type="spellEnd"/>
      <w:r>
        <w:rPr>
          <w:rFonts w:ascii="Cambria" w:hAnsi="Cambria"/>
          <w:lang w:val="nl-NL"/>
        </w:rPr>
        <w:t xml:space="preserve"> in de wereld top 3 ranking gestaan van de toen immens populaire </w:t>
      </w:r>
      <w:proofErr w:type="spellStart"/>
      <w:r>
        <w:rPr>
          <w:rFonts w:ascii="Cambria" w:hAnsi="Cambria"/>
          <w:lang w:val="nl-NL"/>
        </w:rPr>
        <w:t>PacMan</w:t>
      </w:r>
      <w:proofErr w:type="spellEnd"/>
      <w:r w:rsidR="00A538A8">
        <w:rPr>
          <w:rFonts w:ascii="Cambria" w:hAnsi="Cambria"/>
          <w:lang w:val="nl-NL"/>
        </w:rPr>
        <w:t xml:space="preserve">. Dhr. </w:t>
      </w:r>
      <w:proofErr w:type="spellStart"/>
      <w:r w:rsidR="00A538A8">
        <w:rPr>
          <w:rFonts w:ascii="Cambria" w:hAnsi="Cambria"/>
          <w:lang w:val="nl-NL"/>
        </w:rPr>
        <w:t>Araya</w:t>
      </w:r>
      <w:proofErr w:type="spellEnd"/>
      <w:r w:rsidR="00A538A8">
        <w:rPr>
          <w:rFonts w:ascii="Cambria" w:hAnsi="Cambria"/>
          <w:lang w:val="nl-NL"/>
        </w:rPr>
        <w:t xml:space="preserve"> heeft ook nog een hobby trouwens…hij is zanger van een redelijk bekend bandje.</w:t>
      </w:r>
    </w:p>
    <w:p w14:paraId="27E2A6E0" w14:textId="77777777" w:rsidR="00E61FED" w:rsidRPr="004A44EC" w:rsidRDefault="00E61FED" w:rsidP="00E61FED">
      <w:pPr>
        <w:rPr>
          <w:rFonts w:ascii="Cambria" w:hAnsi="Cambria"/>
          <w:color w:val="0432FF"/>
          <w:lang w:val="nl-NL"/>
        </w:rPr>
      </w:pPr>
    </w:p>
    <w:p w14:paraId="3D28A1B0" w14:textId="77777777" w:rsidR="00E61FED" w:rsidRDefault="00E61FED" w:rsidP="00E61FED">
      <w:pPr>
        <w:pStyle w:val="Kop2"/>
      </w:pPr>
      <w:bookmarkStart w:id="4" w:name="_Toc495062280"/>
      <w:r>
        <w:t xml:space="preserve">De </w:t>
      </w:r>
      <w:proofErr w:type="spellStart"/>
      <w:r>
        <w:t>aanleiding</w:t>
      </w:r>
      <w:bookmarkEnd w:id="4"/>
      <w:proofErr w:type="spellEnd"/>
    </w:p>
    <w:p w14:paraId="5ACFAD42" w14:textId="77777777" w:rsidR="00E61FED" w:rsidRDefault="00E61FED" w:rsidP="00E61FED">
      <w:pPr>
        <w:rPr>
          <w:rFonts w:ascii="Cambria" w:hAnsi="Cambria"/>
          <w:color w:val="0432FF"/>
        </w:rPr>
      </w:pPr>
    </w:p>
    <w:p w14:paraId="6C36B263" w14:textId="77777777" w:rsidR="00E61FED" w:rsidRDefault="00E61FED" w:rsidP="00E61FED">
      <w:pPr>
        <w:rPr>
          <w:rFonts w:ascii="Cambria" w:hAnsi="Cambria"/>
          <w:color w:val="000000" w:themeColor="text1"/>
          <w:lang w:val="nl-NL"/>
        </w:rPr>
      </w:pPr>
      <w:r w:rsidRPr="00147EA8">
        <w:rPr>
          <w:rFonts w:ascii="Cambria" w:hAnsi="Cambria"/>
          <w:color w:val="000000" w:themeColor="text1"/>
          <w:lang w:val="nl-NL"/>
        </w:rPr>
        <w:t xml:space="preserve">Met de komst van internet vinden er steeds minder ontmoetingen plaats. </w:t>
      </w:r>
      <w:r>
        <w:rPr>
          <w:rFonts w:ascii="Cambria" w:hAnsi="Cambria"/>
          <w:color w:val="000000" w:themeColor="text1"/>
          <w:lang w:val="nl-NL"/>
        </w:rPr>
        <w:t xml:space="preserve">De gedachte ontstaat dat er een individualisatie plaats vindt. </w:t>
      </w:r>
      <w:proofErr w:type="spellStart"/>
      <w:r>
        <w:rPr>
          <w:rFonts w:ascii="Cambria" w:hAnsi="Cambria"/>
          <w:color w:val="000000" w:themeColor="text1"/>
          <w:lang w:val="nl-NL"/>
        </w:rPr>
        <w:t>Dhr</w:t>
      </w:r>
      <w:proofErr w:type="spellEnd"/>
      <w:r>
        <w:rPr>
          <w:rFonts w:ascii="Cambria" w:hAnsi="Cambria"/>
          <w:color w:val="000000" w:themeColor="text1"/>
          <w:lang w:val="nl-NL"/>
        </w:rPr>
        <w:t xml:space="preserve"> </w:t>
      </w:r>
      <w:proofErr w:type="spellStart"/>
      <w:r>
        <w:rPr>
          <w:rFonts w:ascii="Cambria" w:hAnsi="Cambria"/>
          <w:color w:val="000000" w:themeColor="text1"/>
          <w:lang w:val="nl-NL"/>
        </w:rPr>
        <w:t>Araya</w:t>
      </w:r>
      <w:proofErr w:type="spellEnd"/>
      <w:r>
        <w:rPr>
          <w:rFonts w:ascii="Cambria" w:hAnsi="Cambria"/>
          <w:color w:val="000000" w:themeColor="text1"/>
          <w:lang w:val="nl-NL"/>
        </w:rPr>
        <w:t xml:space="preserve"> vindt dit jammer en is benieuwd in hoeverre er nog samen spellen gespeeld worden waarbij de personen ook echt fysiek bij elkaar aanwezig zijn.  Daarbij maakt het eigenlijk niet uit of dit computer of bord spellen zijn.</w:t>
      </w:r>
    </w:p>
    <w:p w14:paraId="09667202" w14:textId="77777777" w:rsidR="00E61FED" w:rsidRDefault="00E61FED" w:rsidP="00E61FED">
      <w:pPr>
        <w:rPr>
          <w:rFonts w:ascii="Cambria" w:hAnsi="Cambria"/>
          <w:color w:val="000000" w:themeColor="text1"/>
          <w:lang w:val="nl-NL"/>
        </w:rPr>
      </w:pPr>
    </w:p>
    <w:p w14:paraId="3A307BE3" w14:textId="77777777" w:rsidR="00E61FED" w:rsidRPr="0050580B" w:rsidRDefault="00E61FED" w:rsidP="00E61FED">
      <w:pPr>
        <w:pStyle w:val="Kop1"/>
      </w:pPr>
      <w:bookmarkStart w:id="5" w:name="_Toc495062281"/>
      <w:proofErr w:type="spellStart"/>
      <w:r>
        <w:t>B</w:t>
      </w:r>
      <w:r w:rsidRPr="0050580B">
        <w:t>ehoeftes</w:t>
      </w:r>
      <w:bookmarkEnd w:id="5"/>
      <w:proofErr w:type="spellEnd"/>
    </w:p>
    <w:p w14:paraId="710D800A" w14:textId="77777777" w:rsidR="00E61FED" w:rsidRDefault="00E61FED" w:rsidP="00E61FED">
      <w:pPr>
        <w:rPr>
          <w:rFonts w:ascii="Cambria" w:hAnsi="Cambria"/>
          <w:color w:val="FF0000"/>
        </w:rPr>
      </w:pPr>
    </w:p>
    <w:p w14:paraId="2DF5F1E6" w14:textId="77777777" w:rsidR="00E61FED" w:rsidRPr="003F1752" w:rsidRDefault="00E61FED" w:rsidP="00E61FED">
      <w:pPr>
        <w:pStyle w:val="Kop2"/>
      </w:pPr>
      <w:bookmarkStart w:id="6" w:name="_Toc495062282"/>
      <w:r>
        <w:t>Doel</w:t>
      </w:r>
      <w:bookmarkEnd w:id="6"/>
    </w:p>
    <w:p w14:paraId="4F4DDE8B" w14:textId="77777777" w:rsidR="00E61FED" w:rsidRDefault="00E61FED" w:rsidP="00E61FED">
      <w:pPr>
        <w:rPr>
          <w:rFonts w:ascii="Cambria" w:hAnsi="Cambria"/>
          <w:color w:val="0432FF"/>
        </w:rPr>
      </w:pPr>
      <w:r>
        <w:rPr>
          <w:rFonts w:ascii="Cambria" w:hAnsi="Cambria"/>
          <w:color w:val="0432FF"/>
        </w:rPr>
        <w:t xml:space="preserve"> </w:t>
      </w:r>
    </w:p>
    <w:p w14:paraId="795F5A1A" w14:textId="77777777" w:rsidR="00E61FED" w:rsidRPr="004A44EC" w:rsidRDefault="00E61FED" w:rsidP="00E61FED">
      <w:pPr>
        <w:rPr>
          <w:rFonts w:ascii="Cambria" w:hAnsi="Cambria"/>
          <w:lang w:val="nl-NL"/>
        </w:rPr>
      </w:pPr>
      <w:r>
        <w:rPr>
          <w:rFonts w:ascii="Cambria" w:hAnsi="Cambria"/>
          <w:color w:val="000000" w:themeColor="text1"/>
          <w:lang w:val="nl-NL"/>
        </w:rPr>
        <w:t xml:space="preserve">Het hoofddoel is om een goede analyse te maken in hoeverre er nog samen spellen gespeeld worden. Om tot dit doel te komen </w:t>
      </w:r>
      <w:r w:rsidRPr="00744DF3">
        <w:rPr>
          <w:rFonts w:ascii="Cambria" w:hAnsi="Cambria"/>
          <w:color w:val="000000" w:themeColor="text1"/>
          <w:lang w:val="nl-NL"/>
        </w:rPr>
        <w:t xml:space="preserve">moet </w:t>
      </w:r>
      <w:r>
        <w:rPr>
          <w:rFonts w:ascii="Cambria" w:hAnsi="Cambria"/>
          <w:color w:val="000000" w:themeColor="text1"/>
          <w:lang w:val="nl-NL"/>
        </w:rPr>
        <w:t xml:space="preserve">er </w:t>
      </w:r>
      <w:r w:rsidRPr="00744DF3">
        <w:rPr>
          <w:rFonts w:ascii="Cambria" w:hAnsi="Cambria"/>
          <w:color w:val="000000" w:themeColor="text1"/>
          <w:lang w:val="nl-NL"/>
        </w:rPr>
        <w:t xml:space="preserve">een applicatie gebouwd worden waar mensen op in kunnen schrijven en waarin ze aan kunnen geven in hoeverre ze nog spellen spelen en op welke manier. </w:t>
      </w:r>
    </w:p>
    <w:p w14:paraId="5A108EF4" w14:textId="77777777" w:rsidR="00E61FED" w:rsidRPr="00E61FED" w:rsidRDefault="00E61FED" w:rsidP="00E61FED">
      <w:pPr>
        <w:rPr>
          <w:rFonts w:eastAsiaTheme="majorEastAsia" w:cstheme="majorBidi"/>
          <w:b/>
          <w:sz w:val="26"/>
          <w:szCs w:val="26"/>
          <w:lang w:val="nl-NL"/>
        </w:rPr>
      </w:pPr>
    </w:p>
    <w:p w14:paraId="48491C0E" w14:textId="77777777" w:rsidR="00E61FED" w:rsidRPr="0052031F" w:rsidRDefault="00E61FED">
      <w:pPr>
        <w:widowControl/>
        <w:rPr>
          <w:rFonts w:eastAsiaTheme="majorEastAsia" w:cstheme="majorBidi"/>
          <w:b/>
          <w:sz w:val="26"/>
          <w:szCs w:val="26"/>
          <w:lang w:val="nl-NL"/>
        </w:rPr>
      </w:pPr>
      <w:bookmarkStart w:id="7" w:name="_Toc495062283"/>
      <w:r w:rsidRPr="0052031F">
        <w:rPr>
          <w:lang w:val="nl-NL"/>
        </w:rPr>
        <w:br w:type="page"/>
      </w:r>
    </w:p>
    <w:p w14:paraId="37C610C4" w14:textId="77777777" w:rsidR="00E61FED" w:rsidRPr="00E61FED" w:rsidRDefault="00E61FED" w:rsidP="00E61FED">
      <w:pPr>
        <w:pStyle w:val="Kop2"/>
      </w:pPr>
      <w:proofErr w:type="spellStart"/>
      <w:r>
        <w:lastRenderedPageBreak/>
        <w:t>Algemene</w:t>
      </w:r>
      <w:proofErr w:type="spellEnd"/>
      <w:r>
        <w:t xml:space="preserve"> </w:t>
      </w:r>
      <w:proofErr w:type="spellStart"/>
      <w:r>
        <w:t>beschrijving</w:t>
      </w:r>
      <w:bookmarkEnd w:id="7"/>
      <w:proofErr w:type="spellEnd"/>
    </w:p>
    <w:p w14:paraId="447DF436" w14:textId="36400F52" w:rsidR="00E61FED" w:rsidRPr="00A37496" w:rsidRDefault="00E61FED" w:rsidP="00E61FED">
      <w:pPr>
        <w:widowControl/>
        <w:numPr>
          <w:ilvl w:val="1"/>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Er moet een</w:t>
      </w:r>
      <w:r>
        <w:rPr>
          <w:rFonts w:ascii="Calibri" w:eastAsia="Times New Roman" w:hAnsi="Calibri" w:cs="Times New Roman"/>
          <w:color w:val="000000"/>
          <w:szCs w:val="24"/>
          <w:lang w:val="nl-NL" w:eastAsia="nl-NL"/>
        </w:rPr>
        <w:t xml:space="preserve"> (eenvoudige)</w:t>
      </w:r>
      <w:r w:rsidRPr="00A37496">
        <w:rPr>
          <w:rFonts w:ascii="Calibri" w:eastAsia="Times New Roman" w:hAnsi="Calibri" w:cs="Times New Roman"/>
          <w:color w:val="000000"/>
          <w:szCs w:val="24"/>
          <w:lang w:val="nl-NL" w:eastAsia="nl-NL"/>
        </w:rPr>
        <w:t xml:space="preserve"> HTML website ontworpen worden met </w:t>
      </w:r>
      <w:r w:rsidR="00CA7591">
        <w:rPr>
          <w:rFonts w:ascii="Calibri" w:eastAsia="Times New Roman" w:hAnsi="Calibri" w:cs="Times New Roman"/>
          <w:color w:val="000000"/>
          <w:szCs w:val="24"/>
          <w:lang w:val="nl-NL" w:eastAsia="nl-NL"/>
        </w:rPr>
        <w:t xml:space="preserve">een </w:t>
      </w:r>
      <w:r w:rsidRPr="00A37496">
        <w:rPr>
          <w:rFonts w:ascii="Calibri" w:eastAsia="Times New Roman" w:hAnsi="Calibri" w:cs="Times New Roman"/>
          <w:color w:val="000000"/>
          <w:szCs w:val="24"/>
          <w:lang w:val="nl-NL" w:eastAsia="nl-NL"/>
        </w:rPr>
        <w:t>database, het ontwerp is vrij</w:t>
      </w:r>
    </w:p>
    <w:p w14:paraId="2F0EA09F" w14:textId="77777777" w:rsidR="00E61FED" w:rsidRPr="00A37496" w:rsidRDefault="00E61FED" w:rsidP="00E61FED">
      <w:pPr>
        <w:widowControl/>
        <w:numPr>
          <w:ilvl w:val="1"/>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Geïnteresseerden moeten zich kunnen registreren met</w:t>
      </w:r>
    </w:p>
    <w:p w14:paraId="5F34C7E8"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Naam</w:t>
      </w:r>
    </w:p>
    <w:p w14:paraId="06E5E873"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Adres</w:t>
      </w:r>
    </w:p>
    <w:p w14:paraId="3D133D19" w14:textId="1C87B70B" w:rsidR="00E61FED" w:rsidRPr="00A37496" w:rsidRDefault="00221CF9"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P</w:t>
      </w:r>
      <w:r w:rsidR="00E61FED" w:rsidRPr="00A37496">
        <w:rPr>
          <w:rFonts w:ascii="Calibri" w:eastAsia="Times New Roman" w:hAnsi="Calibri" w:cs="Times New Roman"/>
          <w:color w:val="000000"/>
          <w:szCs w:val="24"/>
          <w:lang w:val="nl-NL" w:eastAsia="nl-NL"/>
        </w:rPr>
        <w:t>ostcode en woonplaats</w:t>
      </w:r>
    </w:p>
    <w:p w14:paraId="261BC033"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proofErr w:type="spellStart"/>
      <w:r w:rsidRPr="00A37496">
        <w:rPr>
          <w:rFonts w:ascii="Calibri" w:eastAsia="Times New Roman" w:hAnsi="Calibri" w:cs="Times New Roman"/>
          <w:color w:val="000000"/>
          <w:szCs w:val="24"/>
          <w:lang w:val="nl-NL" w:eastAsia="nl-NL"/>
        </w:rPr>
        <w:t>E-mail-adres</w:t>
      </w:r>
      <w:proofErr w:type="spellEnd"/>
    </w:p>
    <w:p w14:paraId="11A92F62" w14:textId="77777777" w:rsidR="00E61FED" w:rsidRDefault="00E61FED" w:rsidP="00E61FED">
      <w:pPr>
        <w:widowControl/>
        <w:numPr>
          <w:ilvl w:val="1"/>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 xml:space="preserve">Na de registratie moet ze </w:t>
      </w:r>
      <w:r>
        <w:rPr>
          <w:rFonts w:ascii="Calibri" w:eastAsia="Times New Roman" w:hAnsi="Calibri" w:cs="Times New Roman"/>
          <w:color w:val="000000"/>
          <w:szCs w:val="24"/>
          <w:lang w:val="nl-NL" w:eastAsia="nl-NL"/>
        </w:rPr>
        <w:t>eerst aangeven of ze:</w:t>
      </w:r>
    </w:p>
    <w:p w14:paraId="228B87B0" w14:textId="77777777" w:rsidR="00E61FED"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alleen spelen.</w:t>
      </w:r>
    </w:p>
    <w:p w14:paraId="5DE1308B" w14:textId="77777777" w:rsidR="00E61FED"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fysiek samen spelen.</w:t>
      </w:r>
    </w:p>
    <w:p w14:paraId="23103AE3" w14:textId="77777777" w:rsidR="00E61FED"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online samen spelen.</w:t>
      </w:r>
    </w:p>
    <w:p w14:paraId="40AFC9A4" w14:textId="77777777" w:rsidR="00E61FED" w:rsidRPr="00A37496" w:rsidRDefault="00E61FED" w:rsidP="00E61FED">
      <w:pPr>
        <w:widowControl/>
        <w:numPr>
          <w:ilvl w:val="1"/>
          <w:numId w:val="3"/>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Daarna moeten ze kunnen kiezen</w:t>
      </w:r>
      <w:r w:rsidRPr="00A37496">
        <w:rPr>
          <w:rFonts w:ascii="Calibri" w:eastAsia="Times New Roman" w:hAnsi="Calibri" w:cs="Times New Roman"/>
          <w:color w:val="000000"/>
          <w:szCs w:val="24"/>
          <w:lang w:val="nl-NL" w:eastAsia="nl-NL"/>
        </w:rPr>
        <w:t xml:space="preserve"> uit: bordspe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 of (computer) Games</w:t>
      </w:r>
    </w:p>
    <w:p w14:paraId="32D774BE" w14:textId="77777777" w:rsidR="00E61FED" w:rsidRPr="00A37496" w:rsidRDefault="00E61FED" w:rsidP="00E61FED">
      <w:pPr>
        <w:widowControl/>
        <w:numPr>
          <w:ilvl w:val="1"/>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Hebben ze gekozen voor bordspe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 dan moeten ze kunnen kiezen uit de volgende categorieën:</w:t>
      </w:r>
    </w:p>
    <w:p w14:paraId="0EA6608A"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1FD23480"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bordspe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5E34C5F9"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Fantasy bordspel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299BD97E"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Klassiek</w:t>
      </w: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 xml:space="preserve"> gezelschapsspe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5AF39029" w14:textId="77777777" w:rsidR="00E61FED" w:rsidRPr="00A37496" w:rsidRDefault="00E61FED" w:rsidP="00E61FED">
      <w:pPr>
        <w:widowControl/>
        <w:numPr>
          <w:ilvl w:val="1"/>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Hebben ze gekozen uit (computer)games dan moeten ze kunnen kiezen uit:</w:t>
      </w:r>
    </w:p>
    <w:p w14:paraId="4CEE697C"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Sportgames</w:t>
      </w:r>
    </w:p>
    <w:p w14:paraId="715185CC"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5F86D573"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52B77DCF" w14:textId="77777777" w:rsidR="00E61FED" w:rsidRPr="00A37496" w:rsidRDefault="00E61FED" w:rsidP="00E61FED">
      <w:pPr>
        <w:widowControl/>
        <w:numPr>
          <w:ilvl w:val="2"/>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games</w:t>
      </w:r>
    </w:p>
    <w:p w14:paraId="646250A7" w14:textId="77777777" w:rsidR="00E61FED" w:rsidRPr="00A37496" w:rsidRDefault="00E61FED" w:rsidP="00E61FED">
      <w:pPr>
        <w:widowControl/>
        <w:numPr>
          <w:ilvl w:val="1"/>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Als opbrengst moeten er lijsten gegenereerd kunnen worden op het scherm:</w:t>
      </w:r>
    </w:p>
    <w:p w14:paraId="2ABD0A6F" w14:textId="77777777" w:rsidR="00E61FED" w:rsidRPr="00A37496" w:rsidRDefault="00E61FED" w:rsidP="00E61FED">
      <w:pPr>
        <w:widowControl/>
        <w:numPr>
          <w:ilvl w:val="2"/>
          <w:numId w:val="3"/>
        </w:numPr>
        <w:spacing w:before="100" w:beforeAutospacing="1" w:after="100" w:afterAutospacing="1"/>
        <w:ind w:left="2880"/>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 xml:space="preserve">Een lijst met keuze Alleen/meestal samen fysiek/meestal samen online spelen + namen </w:t>
      </w:r>
      <w:r w:rsidRPr="00A37496">
        <w:rPr>
          <w:rFonts w:ascii="Calibri" w:eastAsia="Times New Roman" w:hAnsi="Calibri" w:cs="Times New Roman"/>
          <w:color w:val="000000"/>
          <w:szCs w:val="24"/>
          <w:lang w:val="nl-NL" w:eastAsia="nl-NL"/>
        </w:rPr>
        <w:t>geïnteresseerden</w:t>
      </w:r>
      <w:r>
        <w:rPr>
          <w:rFonts w:ascii="Calibri" w:eastAsia="Times New Roman" w:hAnsi="Calibri" w:cs="Times New Roman"/>
          <w:color w:val="000000"/>
          <w:szCs w:val="24"/>
          <w:lang w:val="nl-NL" w:eastAsia="nl-NL"/>
        </w:rPr>
        <w:t>.</w:t>
      </w:r>
    </w:p>
    <w:p w14:paraId="31461027" w14:textId="77777777" w:rsidR="00E61FED" w:rsidRPr="00A37496" w:rsidRDefault="00E61FED" w:rsidP="00E61FED">
      <w:pPr>
        <w:widowControl/>
        <w:numPr>
          <w:ilvl w:val="3"/>
          <w:numId w:val="3"/>
        </w:numPr>
        <w:spacing w:before="100" w:beforeAutospacing="1" w:after="100" w:afterAutospacing="1"/>
        <w:rPr>
          <w:rFonts w:ascii="Calibri" w:eastAsia="Times New Roman" w:hAnsi="Calibri" w:cs="Times New Roman"/>
          <w:color w:val="000000"/>
          <w:szCs w:val="24"/>
          <w:lang w:val="nl-NL" w:eastAsia="nl-NL"/>
        </w:rPr>
      </w:pPr>
      <w:proofErr w:type="gramStart"/>
      <w:r w:rsidRPr="00A37496">
        <w:rPr>
          <w:rFonts w:ascii="Calibri" w:eastAsia="Times New Roman" w:hAnsi="Calibri" w:cs="Times New Roman"/>
          <w:color w:val="000000"/>
          <w:szCs w:val="24"/>
          <w:lang w:val="nl-NL" w:eastAsia="nl-NL"/>
        </w:rPr>
        <w:t>een</w:t>
      </w:r>
      <w:proofErr w:type="gramEnd"/>
      <w:r w:rsidRPr="00A37496">
        <w:rPr>
          <w:rFonts w:ascii="Calibri" w:eastAsia="Times New Roman" w:hAnsi="Calibri" w:cs="Times New Roman"/>
          <w:color w:val="000000"/>
          <w:szCs w:val="24"/>
          <w:lang w:val="nl-NL" w:eastAsia="nl-NL"/>
        </w:rPr>
        <w:t xml:space="preserve"> lijst per categorie + namen van geïnteresseerden</w:t>
      </w:r>
    </w:p>
    <w:p w14:paraId="67E67B1D" w14:textId="77777777" w:rsidR="00E61FED" w:rsidRPr="00A37496" w:rsidRDefault="00E61FED" w:rsidP="00E61FED">
      <w:pPr>
        <w:widowControl/>
        <w:numPr>
          <w:ilvl w:val="3"/>
          <w:numId w:val="3"/>
        </w:numPr>
        <w:spacing w:before="100" w:beforeAutospacing="1" w:after="100" w:afterAutospacing="1"/>
        <w:rPr>
          <w:rFonts w:ascii="Calibri" w:eastAsia="Times New Roman" w:hAnsi="Calibri" w:cs="Times New Roman"/>
          <w:color w:val="000000"/>
          <w:szCs w:val="24"/>
          <w:lang w:val="nl-NL" w:eastAsia="nl-NL"/>
        </w:rPr>
      </w:pPr>
      <w:proofErr w:type="gramStart"/>
      <w:r w:rsidRPr="00A37496">
        <w:rPr>
          <w:rFonts w:ascii="Calibri" w:eastAsia="Times New Roman" w:hAnsi="Calibri" w:cs="Times New Roman"/>
          <w:color w:val="000000"/>
          <w:szCs w:val="24"/>
          <w:lang w:val="nl-NL" w:eastAsia="nl-NL"/>
        </w:rPr>
        <w:t>een</w:t>
      </w:r>
      <w:proofErr w:type="gramEnd"/>
      <w:r w:rsidRPr="00A37496">
        <w:rPr>
          <w:rFonts w:ascii="Calibri" w:eastAsia="Times New Roman" w:hAnsi="Calibri" w:cs="Times New Roman"/>
          <w:color w:val="000000"/>
          <w:szCs w:val="24"/>
          <w:lang w:val="nl-NL" w:eastAsia="nl-NL"/>
        </w:rPr>
        <w:t xml:space="preserve"> lijst met alle categorieën</w:t>
      </w:r>
    </w:p>
    <w:p w14:paraId="100DE44D" w14:textId="77777777" w:rsidR="00E61FED" w:rsidRPr="00A37496" w:rsidRDefault="00E61FED" w:rsidP="00E61FED">
      <w:pPr>
        <w:widowControl/>
        <w:numPr>
          <w:ilvl w:val="3"/>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bordspelen</w:t>
      </w:r>
    </w:p>
    <w:p w14:paraId="7FFC0C80" w14:textId="77777777" w:rsidR="00E61FED" w:rsidRPr="00A37496" w:rsidRDefault="00E61FED" w:rsidP="00E61FED">
      <w:pPr>
        <w:widowControl/>
        <w:numPr>
          <w:ilvl w:val="3"/>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games</w:t>
      </w:r>
    </w:p>
    <w:p w14:paraId="037882FD" w14:textId="77777777" w:rsidR="00E61FED" w:rsidRPr="00A37496" w:rsidRDefault="00E61FED" w:rsidP="00E61FED">
      <w:pPr>
        <w:widowControl/>
        <w:numPr>
          <w:ilvl w:val="3"/>
          <w:numId w:val="3"/>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zich geregistreerd hebben.</w:t>
      </w:r>
    </w:p>
    <w:p w14:paraId="4145DA62" w14:textId="77777777" w:rsidR="00E61FED" w:rsidRPr="00A37496" w:rsidRDefault="00E61FED" w:rsidP="00E61FED">
      <w:pPr>
        <w:widowControl/>
        <w:spacing w:beforeAutospacing="1" w:afterAutospacing="1"/>
        <w:ind w:left="720"/>
        <w:rPr>
          <w:rFonts w:ascii="Calibri" w:eastAsia="Times New Roman" w:hAnsi="Calibri" w:cs="Times New Roman"/>
          <w:color w:val="000000"/>
          <w:szCs w:val="24"/>
          <w:lang w:val="nl-NL" w:eastAsia="nl-NL"/>
        </w:rPr>
      </w:pPr>
    </w:p>
    <w:p w14:paraId="2FD7BD77" w14:textId="77777777" w:rsidR="00E61FED" w:rsidRPr="004A44EC" w:rsidRDefault="00E61FED" w:rsidP="00E61FED">
      <w:pPr>
        <w:rPr>
          <w:rFonts w:ascii="Cambria" w:hAnsi="Cambria"/>
          <w:color w:val="0432FF"/>
          <w:lang w:val="nl-NL"/>
        </w:rPr>
      </w:pPr>
    </w:p>
    <w:p w14:paraId="028C4C3C" w14:textId="77777777" w:rsidR="00E61FED" w:rsidRPr="003F1752" w:rsidRDefault="00E61FED" w:rsidP="00E61FED">
      <w:pPr>
        <w:pStyle w:val="Kop2"/>
      </w:pPr>
      <w:bookmarkStart w:id="8" w:name="_Toc495062284"/>
      <w:proofErr w:type="spellStart"/>
      <w:r>
        <w:t>Doelgroepen</w:t>
      </w:r>
      <w:bookmarkEnd w:id="8"/>
      <w:proofErr w:type="spellEnd"/>
    </w:p>
    <w:p w14:paraId="5B5550A5" w14:textId="77777777" w:rsidR="00E61FED" w:rsidRPr="00D46650" w:rsidRDefault="00E61FED" w:rsidP="00E61FED">
      <w:pPr>
        <w:rPr>
          <w:rFonts w:ascii="Cambria" w:hAnsi="Cambria"/>
          <w:color w:val="000000" w:themeColor="text1"/>
          <w:lang w:val="nl-NL"/>
        </w:rPr>
      </w:pPr>
    </w:p>
    <w:p w14:paraId="7303A248" w14:textId="77777777" w:rsidR="00E61FED" w:rsidRPr="00E61FED" w:rsidRDefault="00E61FED" w:rsidP="00E61FED">
      <w:pPr>
        <w:rPr>
          <w:rFonts w:ascii="Cambria" w:hAnsi="Cambria"/>
          <w:color w:val="000000" w:themeColor="text1"/>
          <w:lang w:val="nl-NL"/>
        </w:rPr>
      </w:pPr>
      <w:r w:rsidRPr="00D46650">
        <w:rPr>
          <w:rFonts w:ascii="Cambria" w:hAnsi="Cambria"/>
          <w:color w:val="000000" w:themeColor="text1"/>
          <w:lang w:val="nl-NL"/>
        </w:rPr>
        <w:t>De applicatie moet voor iedereen toegankelijk zijn. In principe mag iedereen zijn</w:t>
      </w:r>
      <w:r>
        <w:rPr>
          <w:rFonts w:ascii="Cambria" w:hAnsi="Cambria"/>
          <w:color w:val="000000" w:themeColor="text1"/>
          <w:lang w:val="nl-NL"/>
        </w:rPr>
        <w:t xml:space="preserve"> input en</w:t>
      </w:r>
      <w:r w:rsidRPr="00D46650">
        <w:rPr>
          <w:rFonts w:ascii="Cambria" w:hAnsi="Cambria"/>
          <w:color w:val="000000" w:themeColor="text1"/>
          <w:lang w:val="nl-NL"/>
        </w:rPr>
        <w:t xml:space="preserve"> mening geven.</w:t>
      </w:r>
    </w:p>
    <w:p w14:paraId="6D759AEA" w14:textId="77777777" w:rsidR="00E61FED" w:rsidRPr="00D46650" w:rsidRDefault="00E61FED" w:rsidP="00E61FED">
      <w:pPr>
        <w:rPr>
          <w:rFonts w:eastAsiaTheme="majorEastAsia" w:cstheme="majorBidi"/>
          <w:b/>
          <w:sz w:val="26"/>
          <w:szCs w:val="26"/>
          <w:lang w:val="nl-NL"/>
        </w:rPr>
      </w:pPr>
      <w:r w:rsidRPr="00D46650">
        <w:rPr>
          <w:lang w:val="nl-NL"/>
        </w:rPr>
        <w:br w:type="page"/>
      </w:r>
    </w:p>
    <w:p w14:paraId="53C4FF76" w14:textId="77777777" w:rsidR="00E61FED" w:rsidRPr="001B1EC3" w:rsidRDefault="00E61FED" w:rsidP="00E61FED">
      <w:pPr>
        <w:pStyle w:val="Kop2"/>
      </w:pPr>
      <w:bookmarkStart w:id="9" w:name="_Toc495062285"/>
      <w:proofErr w:type="spellStart"/>
      <w:r>
        <w:lastRenderedPageBreak/>
        <w:t>Vormgeving</w:t>
      </w:r>
      <w:bookmarkEnd w:id="9"/>
      <w:proofErr w:type="spellEnd"/>
    </w:p>
    <w:p w14:paraId="478946D5" w14:textId="77777777" w:rsidR="00E61FED" w:rsidRPr="00455B0F" w:rsidRDefault="00E61FED" w:rsidP="00E61FED">
      <w:pPr>
        <w:rPr>
          <w:rFonts w:ascii="Cambria" w:eastAsiaTheme="minorEastAsia" w:hAnsi="Cambria"/>
          <w:i/>
          <w:color w:val="000000" w:themeColor="text1"/>
          <w:lang w:eastAsia="nl-NL"/>
        </w:rPr>
      </w:pPr>
    </w:p>
    <w:p w14:paraId="786F219B" w14:textId="77777777" w:rsidR="00E61FED" w:rsidRPr="00E61FED" w:rsidRDefault="00E61FED" w:rsidP="00E61FED">
      <w:pPr>
        <w:rPr>
          <w:rFonts w:ascii="Cambria" w:hAnsi="Cambria"/>
          <w:color w:val="000000" w:themeColor="text1"/>
          <w:lang w:val="nl-NL"/>
        </w:rPr>
      </w:pPr>
      <w:r w:rsidRPr="00E61FED">
        <w:rPr>
          <w:rFonts w:ascii="Cambria" w:hAnsi="Cambria"/>
          <w:color w:val="000000" w:themeColor="text1"/>
          <w:lang w:val="nl-NL"/>
        </w:rPr>
        <w:t xml:space="preserve">Meneer Araya heeft aangegeven dat er een simpele </w:t>
      </w:r>
      <w:proofErr w:type="spellStart"/>
      <w:r w:rsidRPr="00E61FED">
        <w:rPr>
          <w:rFonts w:ascii="Cambria" w:hAnsi="Cambria"/>
          <w:color w:val="000000" w:themeColor="text1"/>
          <w:lang w:val="nl-NL"/>
        </w:rPr>
        <w:t>layout</w:t>
      </w:r>
      <w:proofErr w:type="spellEnd"/>
      <w:r w:rsidRPr="00E61FED">
        <w:rPr>
          <w:rFonts w:ascii="Cambria" w:hAnsi="Cambria"/>
          <w:color w:val="000000" w:themeColor="text1"/>
          <w:lang w:val="nl-NL"/>
        </w:rPr>
        <w:t xml:space="preserve"> gemaakt mag worden. Als het maar functioneel werkt, overzichtelijk is en makkelijk te bedienen is.</w:t>
      </w:r>
    </w:p>
    <w:p w14:paraId="5A693B68" w14:textId="5C000ADF" w:rsidR="00E61FED" w:rsidRPr="00E61FED" w:rsidRDefault="00221CF9" w:rsidP="00E61FED">
      <w:pPr>
        <w:rPr>
          <w:rFonts w:ascii="Cambria" w:hAnsi="Cambria"/>
          <w:color w:val="000000" w:themeColor="text1"/>
          <w:lang w:val="nl-NL"/>
        </w:rPr>
      </w:pPr>
      <w:r>
        <w:rPr>
          <w:rFonts w:ascii="Cambria" w:hAnsi="Cambria"/>
          <w:color w:val="000000" w:themeColor="text1"/>
          <w:lang w:val="nl-NL"/>
        </w:rPr>
        <w:t>Over de te gebruiken k</w:t>
      </w:r>
      <w:r w:rsidR="00E61FED" w:rsidRPr="00E61FED">
        <w:rPr>
          <w:rFonts w:ascii="Cambria" w:hAnsi="Cambria"/>
          <w:color w:val="000000" w:themeColor="text1"/>
          <w:lang w:val="nl-NL"/>
        </w:rPr>
        <w:t>leuren zijn geen afspraken over gemaakt. Vormgeving moet wel rust uitstralen. Het zou mooi zijn als er (op de achtergrond) iets van ‘</w:t>
      </w:r>
      <w:proofErr w:type="spellStart"/>
      <w:r w:rsidR="00E61FED" w:rsidRPr="00E61FED">
        <w:rPr>
          <w:rFonts w:ascii="Cambria" w:hAnsi="Cambria"/>
          <w:color w:val="000000" w:themeColor="text1"/>
          <w:lang w:val="nl-NL"/>
        </w:rPr>
        <w:t>old</w:t>
      </w:r>
      <w:proofErr w:type="spellEnd"/>
      <w:r w:rsidR="00E61FED" w:rsidRPr="00E61FED">
        <w:rPr>
          <w:rFonts w:ascii="Cambria" w:hAnsi="Cambria"/>
          <w:color w:val="000000" w:themeColor="text1"/>
          <w:lang w:val="nl-NL"/>
        </w:rPr>
        <w:t xml:space="preserve"> school </w:t>
      </w:r>
      <w:proofErr w:type="spellStart"/>
      <w:r w:rsidR="00E61FED" w:rsidRPr="00E61FED">
        <w:rPr>
          <w:rFonts w:ascii="Cambria" w:hAnsi="Cambria"/>
          <w:color w:val="000000" w:themeColor="text1"/>
          <w:lang w:val="nl-NL"/>
        </w:rPr>
        <w:t>gaming</w:t>
      </w:r>
      <w:proofErr w:type="spellEnd"/>
      <w:r w:rsidR="00E61FED" w:rsidRPr="00E61FED">
        <w:rPr>
          <w:rFonts w:ascii="Cambria" w:hAnsi="Cambria"/>
          <w:color w:val="000000" w:themeColor="text1"/>
          <w:lang w:val="nl-NL"/>
        </w:rPr>
        <w:t>’ te zien is.</w:t>
      </w:r>
    </w:p>
    <w:p w14:paraId="1218E79D" w14:textId="77777777" w:rsidR="00E61FED" w:rsidRDefault="00E61FED" w:rsidP="00E61FED">
      <w:pPr>
        <w:rPr>
          <w:rFonts w:ascii="Cambria" w:eastAsiaTheme="minorEastAsia" w:hAnsi="Cambria"/>
          <w:color w:val="00B050"/>
          <w:lang w:val="nl-NL" w:eastAsia="nl-NL"/>
        </w:rPr>
      </w:pPr>
    </w:p>
    <w:p w14:paraId="607A3BEA" w14:textId="77777777" w:rsidR="00E61FED" w:rsidRDefault="00E61FED" w:rsidP="00E61FED">
      <w:pPr>
        <w:pStyle w:val="Kop2"/>
      </w:pPr>
      <w:bookmarkStart w:id="10" w:name="_Toc495062286"/>
      <w:proofErr w:type="spellStart"/>
      <w:r>
        <w:t>Interactie</w:t>
      </w:r>
      <w:bookmarkEnd w:id="10"/>
      <w:proofErr w:type="spellEnd"/>
    </w:p>
    <w:p w14:paraId="4C595D98" w14:textId="77777777" w:rsidR="00E61FED" w:rsidRDefault="00E61FED" w:rsidP="00E61FED"/>
    <w:p w14:paraId="1B68650A" w14:textId="3953B95B" w:rsidR="00E61FED" w:rsidRPr="00E61FED" w:rsidRDefault="00E61FED" w:rsidP="00E61FED">
      <w:pPr>
        <w:rPr>
          <w:rFonts w:ascii="Cambria" w:hAnsi="Cambria"/>
          <w:color w:val="000000" w:themeColor="text1"/>
          <w:lang w:val="nl-NL"/>
        </w:rPr>
      </w:pPr>
      <w:r w:rsidRPr="00E61FED">
        <w:rPr>
          <w:rFonts w:ascii="Cambria" w:hAnsi="Cambria"/>
          <w:color w:val="000000" w:themeColor="text1"/>
          <w:lang w:val="nl-NL"/>
        </w:rPr>
        <w:t>Zolang de bezoekers niet</w:t>
      </w:r>
      <w:r w:rsidR="004548B3">
        <w:rPr>
          <w:rFonts w:ascii="Cambria" w:hAnsi="Cambria"/>
          <w:color w:val="000000" w:themeColor="text1"/>
          <w:lang w:val="nl-NL"/>
        </w:rPr>
        <w:t>s</w:t>
      </w:r>
      <w:r w:rsidRPr="00E61FED">
        <w:rPr>
          <w:rFonts w:ascii="Cambria" w:hAnsi="Cambria"/>
          <w:color w:val="000000" w:themeColor="text1"/>
          <w:lang w:val="nl-NL"/>
        </w:rPr>
        <w:t xml:space="preserve"> ‘ingediend’ hebben moeten ze alle eerdere stappen nog kunnen wijzigen. (</w:t>
      </w:r>
      <w:proofErr w:type="gramStart"/>
      <w:r w:rsidRPr="00E61FED">
        <w:rPr>
          <w:rFonts w:ascii="Cambria" w:hAnsi="Cambria"/>
          <w:color w:val="000000" w:themeColor="text1"/>
          <w:lang w:val="nl-NL"/>
        </w:rPr>
        <w:t>of</w:t>
      </w:r>
      <w:proofErr w:type="gramEnd"/>
      <w:r w:rsidRPr="00E61FED">
        <w:rPr>
          <w:rFonts w:ascii="Cambria" w:hAnsi="Cambria"/>
          <w:color w:val="000000" w:themeColor="text1"/>
          <w:lang w:val="nl-NL"/>
        </w:rPr>
        <w:t xml:space="preserve"> er moet een knop aanwezig zijn die zorgt dat de bezoeker weer opnieuw kan beginnen.)</w:t>
      </w:r>
    </w:p>
    <w:p w14:paraId="0EF8FBCA" w14:textId="77777777" w:rsidR="00E61FED" w:rsidRPr="00E61FED" w:rsidRDefault="00E61FED" w:rsidP="00E61FED">
      <w:pPr>
        <w:rPr>
          <w:rFonts w:ascii="Cambria" w:hAnsi="Cambria"/>
          <w:color w:val="000000" w:themeColor="text1"/>
          <w:lang w:val="nl-NL"/>
        </w:rPr>
      </w:pPr>
      <w:r w:rsidRPr="00E61FED">
        <w:rPr>
          <w:rFonts w:ascii="Cambria" w:hAnsi="Cambria"/>
          <w:color w:val="000000" w:themeColor="text1"/>
          <w:lang w:val="nl-NL"/>
        </w:rPr>
        <w:t xml:space="preserve">Opbrengstlijsten zijn alleen voor meneer Araya toegankelijk. Voorkeur is dat dit </w:t>
      </w:r>
      <w:proofErr w:type="spellStart"/>
      <w:r w:rsidRPr="00E61FED">
        <w:rPr>
          <w:rFonts w:ascii="Cambria" w:hAnsi="Cambria"/>
          <w:color w:val="000000" w:themeColor="text1"/>
          <w:lang w:val="nl-NL"/>
        </w:rPr>
        <w:t>csv</w:t>
      </w:r>
      <w:proofErr w:type="spellEnd"/>
      <w:r w:rsidRPr="00E61FED">
        <w:rPr>
          <w:rFonts w:ascii="Cambria" w:hAnsi="Cambria"/>
          <w:color w:val="000000" w:themeColor="text1"/>
          <w:lang w:val="nl-NL"/>
        </w:rPr>
        <w:t>-lijsten zijn zodat deze makkelijk in Excel verwerkt kunnen worden.</w:t>
      </w:r>
    </w:p>
    <w:p w14:paraId="00E02EFB" w14:textId="77777777" w:rsidR="00E61FED" w:rsidRDefault="00E61FED" w:rsidP="00E61FED">
      <w:pPr>
        <w:rPr>
          <w:color w:val="538135" w:themeColor="accent6" w:themeShade="BF"/>
          <w:lang w:val="nl-NL"/>
        </w:rPr>
      </w:pPr>
    </w:p>
    <w:p w14:paraId="582AC808" w14:textId="77777777" w:rsidR="00E61FED" w:rsidRPr="001211C6" w:rsidRDefault="00E61FED" w:rsidP="00E61FED">
      <w:pPr>
        <w:pStyle w:val="Kop1"/>
        <w:rPr>
          <w:color w:val="000000" w:themeColor="text1"/>
        </w:rPr>
      </w:pPr>
      <w:bookmarkStart w:id="11" w:name="_Toc495062288"/>
      <w:proofErr w:type="spellStart"/>
      <w:r w:rsidRPr="001211C6">
        <w:rPr>
          <w:color w:val="000000" w:themeColor="text1"/>
        </w:rPr>
        <w:t>Conclusie</w:t>
      </w:r>
      <w:bookmarkEnd w:id="11"/>
      <w:proofErr w:type="spellEnd"/>
    </w:p>
    <w:p w14:paraId="7C48C2FA" w14:textId="77777777" w:rsidR="00E61FED" w:rsidRDefault="00E61FED" w:rsidP="00E61FED">
      <w:pPr>
        <w:jc w:val="both"/>
        <w:rPr>
          <w:rFonts w:ascii="Cambria" w:hAnsi="Cambria"/>
          <w:lang w:val="nl-NL"/>
        </w:rPr>
      </w:pPr>
    </w:p>
    <w:p w14:paraId="0E6CFC7D" w14:textId="77777777" w:rsidR="00E61FED" w:rsidRDefault="00E61FED" w:rsidP="00E61FED">
      <w:pPr>
        <w:jc w:val="both"/>
        <w:rPr>
          <w:rFonts w:ascii="Cambria" w:hAnsi="Cambria"/>
          <w:lang w:val="nl-NL"/>
        </w:rPr>
      </w:pPr>
      <w:r w:rsidRPr="001211C6">
        <w:rPr>
          <w:rFonts w:ascii="Cambria" w:hAnsi="Cambria"/>
          <w:lang w:val="nl-NL"/>
        </w:rPr>
        <w:t xml:space="preserve">Show no </w:t>
      </w:r>
      <w:proofErr w:type="spellStart"/>
      <w:r w:rsidRPr="001211C6">
        <w:rPr>
          <w:rFonts w:ascii="Cambria" w:hAnsi="Cambria"/>
          <w:lang w:val="nl-NL"/>
        </w:rPr>
        <w:t>Mercy</w:t>
      </w:r>
      <w:proofErr w:type="spellEnd"/>
      <w:r w:rsidRPr="001211C6">
        <w:rPr>
          <w:rFonts w:ascii="Cambria" w:hAnsi="Cambria"/>
          <w:lang w:val="nl-NL"/>
        </w:rPr>
        <w:t xml:space="preserve"> is een project waarbij een applicatie gebouwd wordt om een analyse te kunnen maken in hoeverre er nog </w:t>
      </w:r>
      <w:r>
        <w:rPr>
          <w:rFonts w:ascii="Cambria" w:hAnsi="Cambria"/>
          <w:lang w:val="nl-NL"/>
        </w:rPr>
        <w:t>(</w:t>
      </w:r>
      <w:r w:rsidRPr="001211C6">
        <w:rPr>
          <w:rFonts w:ascii="Cambria" w:hAnsi="Cambria"/>
          <w:lang w:val="nl-NL"/>
        </w:rPr>
        <w:t>samen</w:t>
      </w:r>
      <w:r>
        <w:rPr>
          <w:rFonts w:ascii="Cambria" w:hAnsi="Cambria"/>
          <w:lang w:val="nl-NL"/>
        </w:rPr>
        <w:t>)</w:t>
      </w:r>
      <w:r w:rsidRPr="001211C6">
        <w:rPr>
          <w:rFonts w:ascii="Cambria" w:hAnsi="Cambria"/>
          <w:lang w:val="nl-NL"/>
        </w:rPr>
        <w:t xml:space="preserve"> spellen gespeeld worden.</w:t>
      </w:r>
    </w:p>
    <w:p w14:paraId="061F1112" w14:textId="77777777" w:rsidR="00E61FED" w:rsidRDefault="00E61FED" w:rsidP="00E61FED">
      <w:pPr>
        <w:jc w:val="both"/>
        <w:rPr>
          <w:rFonts w:ascii="Cambria" w:hAnsi="Cambria"/>
          <w:lang w:val="nl-NL"/>
        </w:rPr>
      </w:pPr>
      <w:r>
        <w:rPr>
          <w:rFonts w:ascii="Cambria" w:hAnsi="Cambria"/>
          <w:lang w:val="nl-NL"/>
        </w:rPr>
        <w:t>De applicatie is voor iedereen bereikbaar en gemakkelijk te gebruiken.</w:t>
      </w:r>
    </w:p>
    <w:p w14:paraId="70DE81DB" w14:textId="4F03195D" w:rsidR="00E61FED" w:rsidRPr="004A44EC" w:rsidRDefault="00E61FED" w:rsidP="00E61FED">
      <w:pPr>
        <w:jc w:val="both"/>
        <w:rPr>
          <w:rFonts w:ascii="Cambria" w:hAnsi="Cambria"/>
          <w:i/>
          <w:color w:val="00B050"/>
          <w:lang w:val="nl-NL"/>
        </w:rPr>
      </w:pPr>
      <w:r>
        <w:rPr>
          <w:rFonts w:ascii="Cambria" w:hAnsi="Cambria"/>
          <w:lang w:val="nl-NL"/>
        </w:rPr>
        <w:t>Big Bang gaat dit project met veel genoegen realiseren. In opvolging op deze behoefteanalyse zullen er eerst</w:t>
      </w:r>
      <w:r w:rsidR="0052031F">
        <w:rPr>
          <w:rFonts w:ascii="Cambria" w:hAnsi="Cambria"/>
          <w:lang w:val="nl-NL"/>
        </w:rPr>
        <w:t xml:space="preserve"> nog een Functioneel Ontwerp, </w:t>
      </w:r>
      <w:r>
        <w:rPr>
          <w:rFonts w:ascii="Cambria" w:hAnsi="Cambria"/>
          <w:lang w:val="nl-NL"/>
        </w:rPr>
        <w:t xml:space="preserve">een </w:t>
      </w:r>
      <w:r w:rsidR="004548B3">
        <w:rPr>
          <w:rFonts w:ascii="Cambria" w:hAnsi="Cambria"/>
          <w:lang w:val="nl-NL"/>
        </w:rPr>
        <w:t>T</w:t>
      </w:r>
      <w:r>
        <w:rPr>
          <w:rFonts w:ascii="Cambria" w:hAnsi="Cambria"/>
          <w:lang w:val="nl-NL"/>
        </w:rPr>
        <w:t xml:space="preserve">echnisch </w:t>
      </w:r>
      <w:r w:rsidR="004548B3">
        <w:rPr>
          <w:rFonts w:ascii="Cambria" w:hAnsi="Cambria"/>
          <w:lang w:val="nl-NL"/>
        </w:rPr>
        <w:t>O</w:t>
      </w:r>
      <w:r>
        <w:rPr>
          <w:rFonts w:ascii="Cambria" w:hAnsi="Cambria"/>
          <w:lang w:val="nl-NL"/>
        </w:rPr>
        <w:t>ntwerp</w:t>
      </w:r>
      <w:r w:rsidR="0052031F">
        <w:rPr>
          <w:rFonts w:ascii="Cambria" w:hAnsi="Cambria"/>
          <w:lang w:val="nl-NL"/>
        </w:rPr>
        <w:t xml:space="preserve"> en een ontwikkelomgeving </w:t>
      </w:r>
      <w:r>
        <w:rPr>
          <w:rFonts w:ascii="Cambria" w:hAnsi="Cambria"/>
          <w:lang w:val="nl-NL"/>
        </w:rPr>
        <w:t>opgeleverd worden.</w:t>
      </w:r>
    </w:p>
    <w:p w14:paraId="23288FBE" w14:textId="77777777" w:rsidR="00E61FED" w:rsidRPr="001B1EC3" w:rsidRDefault="00E61FED" w:rsidP="00E61FED">
      <w:pPr>
        <w:rPr>
          <w:rFonts w:ascii="Cambria" w:hAnsi="Cambria"/>
          <w:i/>
          <w:lang w:val="nl-NL"/>
        </w:rPr>
      </w:pPr>
    </w:p>
    <w:p w14:paraId="661F3620" w14:textId="77777777" w:rsidR="005605B6" w:rsidRPr="00E61FED" w:rsidRDefault="005605B6">
      <w:pPr>
        <w:rPr>
          <w:lang w:val="nl-NL"/>
        </w:rPr>
      </w:pPr>
    </w:p>
    <w:sectPr w:rsidR="005605B6" w:rsidRPr="00E61FED" w:rsidSect="00F7562E">
      <w:headerReference w:type="default" r:id="rId7"/>
      <w:footerReference w:type="default" r:id="rId8"/>
      <w:headerReference w:type="first" r:id="rId9"/>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65F2D" w14:textId="77777777" w:rsidR="00D5232B" w:rsidRDefault="00D5232B">
      <w:r>
        <w:separator/>
      </w:r>
    </w:p>
  </w:endnote>
  <w:endnote w:type="continuationSeparator" w:id="0">
    <w:p w14:paraId="53918DA8" w14:textId="77777777" w:rsidR="00D5232B" w:rsidRDefault="00D5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EA3F" w14:textId="77777777" w:rsidR="00B96118" w:rsidRDefault="00E61FED"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52031F">
      <w:rPr>
        <w:rStyle w:val="Paginanummer"/>
        <w:noProof/>
      </w:rPr>
      <w:t>8</w:t>
    </w:r>
    <w:r>
      <w:rPr>
        <w:rStyle w:val="Paginanummer"/>
      </w:rPr>
      <w:fldChar w:fldCharType="end"/>
    </w:r>
    <w:r>
      <w:rPr>
        <w:rStyle w:val="Paginanummer"/>
      </w:rPr>
      <w:t xml:space="preserve"> -</w:t>
    </w:r>
  </w:p>
  <w:p w14:paraId="7D954814" w14:textId="77777777" w:rsidR="00B96118" w:rsidRPr="0063736C" w:rsidRDefault="00E61FED" w:rsidP="0063736C">
    <w:pPr>
      <w:pStyle w:val="Voettekst"/>
    </w:pPr>
    <w:r w:rsidRPr="007C3D7B">
      <w:rPr>
        <w:noProof/>
        <w:szCs w:val="24"/>
        <w:lang w:val="nl-NL" w:eastAsia="nl-NL"/>
      </w:rPr>
      <mc:AlternateContent>
        <mc:Choice Requires="wps">
          <w:drawing>
            <wp:anchor distT="4294967295" distB="4294967295" distL="114300" distR="114300" simplePos="0" relativeHeight="251660288" behindDoc="0" locked="0" layoutInCell="1" allowOverlap="1" wp14:anchorId="3149C63C" wp14:editId="7646B274">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D8596D" id="Straight Connector 8"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" strokecolor="black [3213]" strokeweight=".2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B92E9" w14:textId="77777777" w:rsidR="00D5232B" w:rsidRDefault="00D5232B">
      <w:r>
        <w:separator/>
      </w:r>
    </w:p>
  </w:footnote>
  <w:footnote w:type="continuationSeparator" w:id="0">
    <w:p w14:paraId="64BF559B" w14:textId="77777777" w:rsidR="00D5232B" w:rsidRDefault="00D52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6C9F" w14:textId="77777777" w:rsidR="00201341" w:rsidRPr="00607462" w:rsidRDefault="00D5232B" w:rsidP="005C0782">
    <w:pPr>
      <w:rPr>
        <w:rFonts w:ascii="Cambria" w:hAnsi="Cambria"/>
        <w:lang w:val="nl-NL"/>
      </w:rPr>
    </w:pPr>
  </w:p>
  <w:p w14:paraId="08F219DC" w14:textId="77777777" w:rsidR="00201341" w:rsidRDefault="00E61FED">
    <w:pPr>
      <w:pStyle w:val="Koptekst"/>
    </w:pPr>
    <w:r w:rsidRPr="007C3D7B">
      <w:rPr>
        <w:noProof/>
        <w:szCs w:val="24"/>
        <w:lang w:val="nl-NL" w:eastAsia="nl-NL"/>
      </w:rPr>
      <mc:AlternateContent>
        <mc:Choice Requires="wps">
          <w:drawing>
            <wp:anchor distT="4294967295" distB="4294967295" distL="114300" distR="114300" simplePos="0" relativeHeight="251659264" behindDoc="0" locked="0" layoutInCell="1" allowOverlap="1" wp14:anchorId="035A1CD7" wp14:editId="3311146F">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347D4434" id="Straight Connector 7"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" strokecolor="black [3213]" strokeweight=".25p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77B1" w14:textId="77777777" w:rsidR="00B822A2" w:rsidRDefault="00D5232B">
    <w:pPr>
      <w:pStyle w:val="Koptekst"/>
      <w:rPr>
        <w:color w:val="A6A6A6" w:themeColor="background1" w:themeShade="A6"/>
        <w:sz w:val="16"/>
        <w:szCs w:val="16"/>
      </w:rPr>
    </w:pPr>
  </w:p>
  <w:p w14:paraId="16DB9EAA" w14:textId="77777777" w:rsidR="00B822A2" w:rsidRDefault="00E61FED" w:rsidP="00B822A2">
    <w:pPr>
      <w:pStyle w:val="Koptekst"/>
      <w:tabs>
        <w:tab w:val="clear" w:pos="8640"/>
        <w:tab w:val="right" w:pos="8931"/>
      </w:tabs>
    </w:pPr>
    <w:r>
      <w:rPr>
        <w:color w:val="A6A6A6" w:themeColor="background1" w:themeShade="A6"/>
        <w:sz w:val="16"/>
        <w:szCs w:val="16"/>
      </w:rPr>
      <w:tab/>
    </w:r>
    <w:r>
      <w:rPr>
        <w:color w:val="A6A6A6" w:themeColor="background1" w:themeShade="A6"/>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3CC2"/>
    <w:multiLevelType w:val="multilevel"/>
    <w:tmpl w:val="6288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FED"/>
    <w:rsid w:val="000D4D0E"/>
    <w:rsid w:val="00221CF9"/>
    <w:rsid w:val="00233903"/>
    <w:rsid w:val="004548B3"/>
    <w:rsid w:val="0052031F"/>
    <w:rsid w:val="005605B6"/>
    <w:rsid w:val="00601B5A"/>
    <w:rsid w:val="007418F5"/>
    <w:rsid w:val="00A538A8"/>
    <w:rsid w:val="00CA7591"/>
    <w:rsid w:val="00D5232B"/>
    <w:rsid w:val="00E61FED"/>
    <w:rsid w:val="00E802FF"/>
    <w:rsid w:val="00FB4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822C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uiPriority w:val="1"/>
    <w:qFormat/>
    <w:rsid w:val="00E61FED"/>
    <w:pPr>
      <w:widowControl w:val="0"/>
    </w:pPr>
    <w:rPr>
      <w:rFonts w:asciiTheme="majorHAnsi" w:hAnsiTheme="majorHAnsi"/>
      <w:szCs w:val="22"/>
    </w:rPr>
  </w:style>
  <w:style w:type="paragraph" w:styleId="Kop1">
    <w:name w:val="heading 1"/>
    <w:basedOn w:val="Standaard"/>
    <w:next w:val="Plattetekst"/>
    <w:link w:val="Kop1Char"/>
    <w:uiPriority w:val="1"/>
    <w:qFormat/>
    <w:rsid w:val="00E61FED"/>
    <w:pPr>
      <w:numPr>
        <w:numId w:val="1"/>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E61FED"/>
    <w:pPr>
      <w:keepNext/>
      <w:keepLines/>
      <w:numPr>
        <w:ilvl w:val="1"/>
        <w:numId w:val="1"/>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E61FED"/>
    <w:pPr>
      <w:keepNext/>
      <w:keepLines/>
      <w:numPr>
        <w:ilvl w:val="2"/>
        <w:numId w:val="1"/>
      </w:numPr>
      <w:spacing w:before="40"/>
      <w:outlineLvl w:val="2"/>
    </w:pPr>
    <w:rPr>
      <w:rFonts w:eastAsiaTheme="majorEastAsia" w:cstheme="majorBidi"/>
      <w:b/>
      <w:color w:val="1F4D78" w:themeColor="accent1" w:themeShade="7F"/>
      <w:szCs w:val="24"/>
    </w:rPr>
  </w:style>
  <w:style w:type="paragraph" w:styleId="Kop4">
    <w:name w:val="heading 4"/>
    <w:basedOn w:val="Standaard"/>
    <w:next w:val="Standaard"/>
    <w:link w:val="Kop4Char"/>
    <w:uiPriority w:val="9"/>
    <w:semiHidden/>
    <w:unhideWhenUsed/>
    <w:qFormat/>
    <w:rsid w:val="00E61FED"/>
    <w:pPr>
      <w:keepNext/>
      <w:keepLines/>
      <w:numPr>
        <w:ilvl w:val="3"/>
        <w:numId w:val="1"/>
      </w:numPr>
      <w:spacing w:before="40"/>
      <w:outlineLvl w:val="3"/>
    </w:pPr>
    <w:rPr>
      <w:rFonts w:eastAsiaTheme="majorEastAsia" w:cstheme="majorBidi"/>
      <w:i/>
      <w:iCs/>
      <w:color w:val="2E74B5" w:themeColor="accent1" w:themeShade="BF"/>
    </w:rPr>
  </w:style>
  <w:style w:type="paragraph" w:styleId="Kop5">
    <w:name w:val="heading 5"/>
    <w:basedOn w:val="Standaard"/>
    <w:next w:val="Standaard"/>
    <w:link w:val="Kop5Char"/>
    <w:uiPriority w:val="9"/>
    <w:semiHidden/>
    <w:unhideWhenUsed/>
    <w:qFormat/>
    <w:rsid w:val="00E61FED"/>
    <w:pPr>
      <w:keepNext/>
      <w:keepLines/>
      <w:numPr>
        <w:ilvl w:val="4"/>
        <w:numId w:val="1"/>
      </w:numPr>
      <w:spacing w:before="40"/>
      <w:outlineLvl w:val="4"/>
    </w:pPr>
    <w:rPr>
      <w:rFonts w:eastAsiaTheme="majorEastAsia" w:cstheme="majorBidi"/>
      <w:color w:val="2E74B5" w:themeColor="accent1" w:themeShade="BF"/>
    </w:rPr>
  </w:style>
  <w:style w:type="paragraph" w:styleId="Kop6">
    <w:name w:val="heading 6"/>
    <w:basedOn w:val="Standaard"/>
    <w:next w:val="Standaard"/>
    <w:link w:val="Kop6Char"/>
    <w:uiPriority w:val="9"/>
    <w:semiHidden/>
    <w:unhideWhenUsed/>
    <w:qFormat/>
    <w:rsid w:val="00E61FED"/>
    <w:pPr>
      <w:keepNext/>
      <w:keepLines/>
      <w:numPr>
        <w:ilvl w:val="5"/>
        <w:numId w:val="1"/>
      </w:numPr>
      <w:spacing w:before="40"/>
      <w:outlineLvl w:val="5"/>
    </w:pPr>
    <w:rPr>
      <w:rFonts w:eastAsiaTheme="majorEastAsia" w:cstheme="majorBidi"/>
      <w:color w:val="1F4D78" w:themeColor="accent1" w:themeShade="7F"/>
    </w:rPr>
  </w:style>
  <w:style w:type="paragraph" w:styleId="Kop7">
    <w:name w:val="heading 7"/>
    <w:basedOn w:val="Standaard"/>
    <w:next w:val="Standaard"/>
    <w:link w:val="Kop7Char"/>
    <w:uiPriority w:val="9"/>
    <w:semiHidden/>
    <w:unhideWhenUsed/>
    <w:qFormat/>
    <w:rsid w:val="00E61FED"/>
    <w:pPr>
      <w:keepNext/>
      <w:keepLines/>
      <w:numPr>
        <w:ilvl w:val="6"/>
        <w:numId w:val="1"/>
      </w:numPr>
      <w:spacing w:before="40"/>
      <w:outlineLvl w:val="6"/>
    </w:pPr>
    <w:rPr>
      <w:rFonts w:eastAsiaTheme="majorEastAsia" w:cstheme="majorBidi"/>
      <w:i/>
      <w:iCs/>
      <w:color w:val="1F4D78" w:themeColor="accent1" w:themeShade="7F"/>
    </w:rPr>
  </w:style>
  <w:style w:type="paragraph" w:styleId="Kop8">
    <w:name w:val="heading 8"/>
    <w:basedOn w:val="Standaard"/>
    <w:next w:val="Standaard"/>
    <w:link w:val="Kop8Char"/>
    <w:uiPriority w:val="9"/>
    <w:semiHidden/>
    <w:unhideWhenUsed/>
    <w:qFormat/>
    <w:rsid w:val="00E61FED"/>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61FED"/>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E61FED"/>
    <w:rPr>
      <w:rFonts w:ascii="Cambria" w:eastAsia="Calibri" w:hAnsi="Cambria"/>
      <w:b/>
      <w:bCs/>
      <w:sz w:val="32"/>
      <w:szCs w:val="28"/>
    </w:rPr>
  </w:style>
  <w:style w:type="character" w:customStyle="1" w:styleId="Kop2Char">
    <w:name w:val="Kop 2 Char"/>
    <w:basedOn w:val="Standaardalinea-lettertype"/>
    <w:link w:val="Kop2"/>
    <w:uiPriority w:val="9"/>
    <w:rsid w:val="00E61FED"/>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rsid w:val="00E61FED"/>
    <w:rPr>
      <w:rFonts w:asciiTheme="majorHAnsi" w:eastAsiaTheme="majorEastAsia" w:hAnsiTheme="majorHAnsi" w:cstheme="majorBidi"/>
      <w:b/>
      <w:color w:val="1F4D78" w:themeColor="accent1" w:themeShade="7F"/>
    </w:rPr>
  </w:style>
  <w:style w:type="character" w:customStyle="1" w:styleId="Kop4Char">
    <w:name w:val="Kop 4 Char"/>
    <w:basedOn w:val="Standaardalinea-lettertype"/>
    <w:link w:val="Kop4"/>
    <w:uiPriority w:val="9"/>
    <w:semiHidden/>
    <w:rsid w:val="00E61FED"/>
    <w:rPr>
      <w:rFonts w:asciiTheme="majorHAnsi" w:eastAsiaTheme="majorEastAsia" w:hAnsiTheme="majorHAnsi" w:cstheme="majorBidi"/>
      <w:i/>
      <w:iCs/>
      <w:color w:val="2E74B5" w:themeColor="accent1" w:themeShade="BF"/>
      <w:szCs w:val="22"/>
    </w:rPr>
  </w:style>
  <w:style w:type="character" w:customStyle="1" w:styleId="Kop5Char">
    <w:name w:val="Kop 5 Char"/>
    <w:basedOn w:val="Standaardalinea-lettertype"/>
    <w:link w:val="Kop5"/>
    <w:uiPriority w:val="9"/>
    <w:semiHidden/>
    <w:rsid w:val="00E61FED"/>
    <w:rPr>
      <w:rFonts w:asciiTheme="majorHAnsi" w:eastAsiaTheme="majorEastAsia" w:hAnsiTheme="majorHAnsi" w:cstheme="majorBidi"/>
      <w:color w:val="2E74B5" w:themeColor="accent1" w:themeShade="BF"/>
      <w:szCs w:val="22"/>
    </w:rPr>
  </w:style>
  <w:style w:type="character" w:customStyle="1" w:styleId="Kop6Char">
    <w:name w:val="Kop 6 Char"/>
    <w:basedOn w:val="Standaardalinea-lettertype"/>
    <w:link w:val="Kop6"/>
    <w:uiPriority w:val="9"/>
    <w:semiHidden/>
    <w:rsid w:val="00E61FED"/>
    <w:rPr>
      <w:rFonts w:asciiTheme="majorHAnsi" w:eastAsiaTheme="majorEastAsia" w:hAnsiTheme="majorHAnsi" w:cstheme="majorBidi"/>
      <w:color w:val="1F4D78" w:themeColor="accent1" w:themeShade="7F"/>
      <w:szCs w:val="22"/>
    </w:rPr>
  </w:style>
  <w:style w:type="character" w:customStyle="1" w:styleId="Kop7Char">
    <w:name w:val="Kop 7 Char"/>
    <w:basedOn w:val="Standaardalinea-lettertype"/>
    <w:link w:val="Kop7"/>
    <w:uiPriority w:val="9"/>
    <w:semiHidden/>
    <w:rsid w:val="00E61FED"/>
    <w:rPr>
      <w:rFonts w:asciiTheme="majorHAnsi" w:eastAsiaTheme="majorEastAsia" w:hAnsiTheme="majorHAnsi" w:cstheme="majorBidi"/>
      <w:i/>
      <w:iCs/>
      <w:color w:val="1F4D78" w:themeColor="accent1" w:themeShade="7F"/>
      <w:szCs w:val="22"/>
    </w:rPr>
  </w:style>
  <w:style w:type="character" w:customStyle="1" w:styleId="Kop8Char">
    <w:name w:val="Kop 8 Char"/>
    <w:basedOn w:val="Standaardalinea-lettertype"/>
    <w:link w:val="Kop8"/>
    <w:uiPriority w:val="9"/>
    <w:semiHidden/>
    <w:rsid w:val="00E61FED"/>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61FED"/>
    <w:rPr>
      <w:rFonts w:asciiTheme="majorHAnsi" w:eastAsiaTheme="majorEastAsia" w:hAnsiTheme="majorHAnsi" w:cstheme="majorBidi"/>
      <w:i/>
      <w:iCs/>
      <w:color w:val="272727" w:themeColor="text1" w:themeTint="D8"/>
      <w:sz w:val="21"/>
      <w:szCs w:val="21"/>
    </w:rPr>
  </w:style>
  <w:style w:type="paragraph" w:styleId="Plattetekst">
    <w:name w:val="Body Text"/>
    <w:basedOn w:val="Standaard"/>
    <w:link w:val="PlattetekstChar"/>
    <w:uiPriority w:val="1"/>
    <w:qFormat/>
    <w:rsid w:val="00E61FED"/>
    <w:rPr>
      <w:rFonts w:ascii="Cambria" w:eastAsia="Calibri" w:hAnsi="Cambria"/>
      <w:szCs w:val="24"/>
    </w:rPr>
  </w:style>
  <w:style w:type="character" w:customStyle="1" w:styleId="PlattetekstChar">
    <w:name w:val="Platte tekst Char"/>
    <w:basedOn w:val="Standaardalinea-lettertype"/>
    <w:link w:val="Plattetekst"/>
    <w:uiPriority w:val="1"/>
    <w:rsid w:val="00E61FED"/>
    <w:rPr>
      <w:rFonts w:ascii="Cambria" w:eastAsia="Calibri" w:hAnsi="Cambria"/>
    </w:rPr>
  </w:style>
  <w:style w:type="paragraph" w:styleId="Koptekst">
    <w:name w:val="header"/>
    <w:basedOn w:val="Standaard"/>
    <w:link w:val="KoptekstChar"/>
    <w:uiPriority w:val="99"/>
    <w:unhideWhenUsed/>
    <w:rsid w:val="00E61FED"/>
    <w:pPr>
      <w:tabs>
        <w:tab w:val="center" w:pos="4320"/>
        <w:tab w:val="right" w:pos="8640"/>
      </w:tabs>
    </w:pPr>
  </w:style>
  <w:style w:type="character" w:customStyle="1" w:styleId="KoptekstChar">
    <w:name w:val="Koptekst Char"/>
    <w:basedOn w:val="Standaardalinea-lettertype"/>
    <w:link w:val="Koptekst"/>
    <w:uiPriority w:val="99"/>
    <w:rsid w:val="00E61FED"/>
    <w:rPr>
      <w:rFonts w:asciiTheme="majorHAnsi" w:hAnsiTheme="majorHAnsi"/>
      <w:szCs w:val="22"/>
    </w:rPr>
  </w:style>
  <w:style w:type="paragraph" w:styleId="Voettekst">
    <w:name w:val="footer"/>
    <w:basedOn w:val="Standaard"/>
    <w:link w:val="VoettekstChar"/>
    <w:uiPriority w:val="99"/>
    <w:unhideWhenUsed/>
    <w:rsid w:val="00E61FED"/>
    <w:pPr>
      <w:tabs>
        <w:tab w:val="center" w:pos="4320"/>
        <w:tab w:val="right" w:pos="8640"/>
      </w:tabs>
    </w:pPr>
  </w:style>
  <w:style w:type="character" w:customStyle="1" w:styleId="VoettekstChar">
    <w:name w:val="Voettekst Char"/>
    <w:basedOn w:val="Standaardalinea-lettertype"/>
    <w:link w:val="Voettekst"/>
    <w:uiPriority w:val="99"/>
    <w:rsid w:val="00E61FED"/>
    <w:rPr>
      <w:rFonts w:asciiTheme="majorHAnsi" w:hAnsiTheme="majorHAnsi"/>
      <w:szCs w:val="22"/>
    </w:rPr>
  </w:style>
  <w:style w:type="paragraph" w:styleId="Inhopg1">
    <w:name w:val="toc 1"/>
    <w:basedOn w:val="Standaard"/>
    <w:next w:val="Standaard"/>
    <w:autoRedefine/>
    <w:uiPriority w:val="39"/>
    <w:unhideWhenUsed/>
    <w:rsid w:val="00E61FED"/>
    <w:pPr>
      <w:spacing w:before="120"/>
    </w:pPr>
    <w:rPr>
      <w:b/>
      <w:szCs w:val="24"/>
    </w:rPr>
  </w:style>
  <w:style w:type="paragraph" w:styleId="Inhopg2">
    <w:name w:val="toc 2"/>
    <w:basedOn w:val="Standaard"/>
    <w:next w:val="Standaard"/>
    <w:autoRedefine/>
    <w:uiPriority w:val="39"/>
    <w:unhideWhenUsed/>
    <w:rsid w:val="00E61FED"/>
    <w:pPr>
      <w:ind w:left="220"/>
    </w:pPr>
    <w:rPr>
      <w:b/>
    </w:rPr>
  </w:style>
  <w:style w:type="character" w:styleId="Paginanummer">
    <w:name w:val="page number"/>
    <w:basedOn w:val="Standaardalinea-lettertype"/>
    <w:uiPriority w:val="99"/>
    <w:semiHidden/>
    <w:unhideWhenUsed/>
    <w:rsid w:val="00E6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873</Words>
  <Characters>4802</Characters>
  <Application>Microsoft Office Word</Application>
  <DocSecurity>0</DocSecurity>
  <Lines>40</Lines>
  <Paragraphs>11</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
      <vt:lpstr>Inleiding</vt:lpstr>
      <vt:lpstr>Huidige situatie</vt:lpstr>
      <vt:lpstr>    De organisatie</vt:lpstr>
      <vt:lpstr>    De aanleiding</vt:lpstr>
      <vt:lpstr>Behoeftes</vt:lpstr>
      <vt:lpstr>    Doel</vt:lpstr>
      <vt:lpstr>    Algemene beschrijving</vt:lpstr>
      <vt:lpstr>    Doelgroepen</vt:lpstr>
      <vt:lpstr>    Vormgeving</vt:lpstr>
      <vt:lpstr>    Interactie</vt:lpstr>
      <vt:lpstr>Overige informatie</vt:lpstr>
      <vt:lpstr>Conclusie</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Beltman, Wilco</dc:creator>
  <cp:keywords/>
  <dc:description/>
  <cp:lastModifiedBy>Pape, Andre</cp:lastModifiedBy>
  <cp:revision>2</cp:revision>
  <dcterms:created xsi:type="dcterms:W3CDTF">2020-01-17T14:31:00Z</dcterms:created>
  <dcterms:modified xsi:type="dcterms:W3CDTF">2020-01-17T14:31:00Z</dcterms:modified>
</cp:coreProperties>
</file>