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10D9EA97" w14:textId="09D468D4" w:rsidR="00762CA6" w:rsidRPr="00527494" w:rsidRDefault="0030596A" w:rsidP="00762CA6">
      <w:pPr>
        <w:pBdr>
          <w:bottom w:val="single" w:sz="18" w:space="1" w:color="auto"/>
        </w:pBdr>
        <w:jc w:val="center"/>
        <w:rPr>
          <w:rFonts w:ascii="Cambria" w:hAnsi="Cambria"/>
          <w:b/>
          <w:sz w:val="44"/>
          <w:szCs w:val="44"/>
        </w:rPr>
      </w:pPr>
      <w:r>
        <w:rPr>
          <w:sz w:val="72"/>
          <w:szCs w:val="72"/>
        </w:rPr>
        <w:t>Big Bang</w:t>
      </w:r>
    </w:p>
    <w:p w14:paraId="13096878" w14:textId="77777777" w:rsidR="00762CA6" w:rsidRPr="00527494" w:rsidRDefault="00762CA6" w:rsidP="00762CA6">
      <w:pPr>
        <w:jc w:val="center"/>
        <w:rPr>
          <w:rFonts w:ascii="Cambria" w:hAnsi="Cambria"/>
          <w:b/>
          <w:sz w:val="44"/>
          <w:szCs w:val="44"/>
        </w:rPr>
      </w:pPr>
    </w:p>
    <w:p w14:paraId="7DE13026" w14:textId="55EA609F" w:rsidR="00762CA6" w:rsidRPr="0030596A" w:rsidRDefault="0030596A" w:rsidP="00762CA6">
      <w:pPr>
        <w:jc w:val="center"/>
        <w:rPr>
          <w:rFonts w:ascii="Cambria" w:hAnsi="Cambria"/>
          <w:b/>
          <w:sz w:val="36"/>
          <w:szCs w:val="36"/>
        </w:rPr>
      </w:pPr>
      <w:r w:rsidRPr="0030596A">
        <w:rPr>
          <w:sz w:val="52"/>
          <w:szCs w:val="52"/>
        </w:rPr>
        <w:t>Show no Mercy</w:t>
      </w:r>
      <w:r w:rsidRPr="0030596A">
        <w:rPr>
          <w:rFonts w:ascii="Cambria" w:hAnsi="Cambria"/>
          <w:b/>
          <w:sz w:val="28"/>
          <w:szCs w:val="28"/>
        </w:rPr>
        <w:t xml:space="preserve"> </w:t>
      </w:r>
      <w:r w:rsidRPr="0030596A">
        <w:rPr>
          <w:rFonts w:ascii="Cambria" w:hAnsi="Cambria"/>
          <w:b/>
          <w:sz w:val="36"/>
          <w:szCs w:val="36"/>
        </w:rPr>
        <w:br/>
      </w:r>
      <w:r w:rsidR="00762CA6" w:rsidRPr="0030596A">
        <w:rPr>
          <w:rFonts w:ascii="Cambria" w:hAnsi="Cambria"/>
          <w:b/>
          <w:sz w:val="36"/>
          <w:szCs w:val="36"/>
        </w:rPr>
        <w:t xml:space="preserve">Project </w:t>
      </w:r>
      <w:r w:rsidR="00527494" w:rsidRPr="003F4F9F">
        <w:rPr>
          <w:color w:val="262626"/>
        </w:rPr>
        <w:t>A2.</w:t>
      </w:r>
      <w:r w:rsidR="00527494">
        <w:rPr>
          <w:color w:val="262626"/>
        </w:rPr>
        <w:t>1</w:t>
      </w:r>
    </w:p>
    <w:p w14:paraId="43012468" w14:textId="77777777" w:rsidR="00762CA6" w:rsidRPr="0030596A" w:rsidRDefault="00762CA6" w:rsidP="00762CA6">
      <w:pPr>
        <w:pBdr>
          <w:bottom w:val="single" w:sz="18" w:space="1" w:color="auto"/>
        </w:pBdr>
        <w:jc w:val="center"/>
        <w:rPr>
          <w:rFonts w:ascii="Cambria" w:hAnsi="Cambria"/>
          <w:b/>
          <w:sz w:val="44"/>
          <w:szCs w:val="44"/>
        </w:rPr>
      </w:pPr>
    </w:p>
    <w:p w14:paraId="1DDE7456" w14:textId="77777777" w:rsidR="00762CA6" w:rsidRPr="0030596A" w:rsidRDefault="00762CA6" w:rsidP="00762CA6">
      <w:pPr>
        <w:jc w:val="center"/>
        <w:rPr>
          <w:rFonts w:ascii="Cambria" w:hAnsi="Cambria"/>
          <w:b/>
          <w:sz w:val="32"/>
          <w:szCs w:val="32"/>
        </w:rPr>
      </w:pPr>
    </w:p>
    <w:p w14:paraId="7A21D6D0" w14:textId="7EE28C0C" w:rsidR="00762CA6" w:rsidRDefault="00762CA6" w:rsidP="00762CA6">
      <w:pPr>
        <w:jc w:val="center"/>
        <w:rPr>
          <w:rFonts w:ascii="Cambria" w:hAnsi="Cambria"/>
          <w:b/>
          <w:sz w:val="44"/>
          <w:szCs w:val="44"/>
          <w:lang w:val="nl-NL"/>
        </w:rPr>
      </w:pPr>
      <w:r>
        <w:rPr>
          <w:rFonts w:ascii="Cambria" w:hAnsi="Cambria"/>
          <w:b/>
          <w:sz w:val="44"/>
          <w:szCs w:val="44"/>
          <w:lang w:val="nl-NL"/>
        </w:rPr>
        <w:t>Functioneel Ontwerp</w:t>
      </w:r>
    </w:p>
    <w:p w14:paraId="7F3AE604" w14:textId="77777777" w:rsidR="00762CA6" w:rsidRDefault="00762CA6" w:rsidP="00762CA6">
      <w:pPr>
        <w:tabs>
          <w:tab w:val="right" w:pos="4253"/>
          <w:tab w:val="left" w:pos="4395"/>
        </w:tabs>
        <w:ind w:left="708" w:firstLine="708"/>
        <w:rPr>
          <w:rFonts w:ascii="Cambria" w:hAnsi="Cambria"/>
          <w:szCs w:val="24"/>
          <w:lang w:val="nl-NL"/>
        </w:rPr>
      </w:pPr>
    </w:p>
    <w:p w14:paraId="11971C6B" w14:textId="129DD368" w:rsidR="00762CA6" w:rsidRPr="007C3D7B" w:rsidRDefault="00762CA6" w:rsidP="00762CA6">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527494">
        <w:rPr>
          <w:rFonts w:ascii="Cambria" w:hAnsi="Cambria"/>
          <w:szCs w:val="24"/>
          <w:lang w:val="nl-NL"/>
        </w:rPr>
        <w:t>André Pape</w:t>
      </w: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Default="00973862" w:rsidP="009D5486">
      <w:pPr>
        <w:rPr>
          <w:rFonts w:ascii="Cambria" w:hAnsi="Cambria"/>
          <w:szCs w:val="24"/>
          <w:lang w:val="nl-NL"/>
        </w:rPr>
      </w:pPr>
    </w:p>
    <w:p w14:paraId="5423AD5B" w14:textId="77777777" w:rsidR="00762CA6" w:rsidRDefault="00762CA6" w:rsidP="009D5486">
      <w:pPr>
        <w:rPr>
          <w:rFonts w:ascii="Cambria" w:hAnsi="Cambria"/>
          <w:szCs w:val="24"/>
          <w:lang w:val="nl-NL"/>
        </w:rPr>
      </w:pPr>
    </w:p>
    <w:p w14:paraId="77BE65C8" w14:textId="77777777" w:rsidR="00762CA6" w:rsidRDefault="00762CA6" w:rsidP="009D5486">
      <w:pPr>
        <w:rPr>
          <w:rFonts w:ascii="Cambria" w:hAnsi="Cambria"/>
          <w:szCs w:val="24"/>
          <w:lang w:val="nl-NL"/>
        </w:rPr>
      </w:pPr>
    </w:p>
    <w:p w14:paraId="5E538ECF" w14:textId="77777777" w:rsidR="00762CA6" w:rsidRPr="007C3D7B" w:rsidRDefault="00762CA6"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Default="00973862" w:rsidP="009D5486">
      <w:pPr>
        <w:rPr>
          <w:rFonts w:ascii="Cambria" w:hAnsi="Cambria"/>
          <w:szCs w:val="24"/>
          <w:lang w:val="nl-NL"/>
        </w:rPr>
      </w:pPr>
    </w:p>
    <w:p w14:paraId="6694A926" w14:textId="77777777" w:rsidR="005901BA" w:rsidRDefault="005901BA" w:rsidP="009D5486">
      <w:pPr>
        <w:rPr>
          <w:rFonts w:ascii="Cambria" w:hAnsi="Cambria"/>
          <w:szCs w:val="24"/>
          <w:lang w:val="nl-NL"/>
        </w:rPr>
      </w:pPr>
    </w:p>
    <w:p w14:paraId="702A1342" w14:textId="77777777" w:rsidR="005901BA" w:rsidRPr="007C3D7B" w:rsidRDefault="005901BA"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41747355"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F05FCA">
        <w:rPr>
          <w:rFonts w:ascii="Cambria" w:hAnsi="Cambria"/>
          <w:szCs w:val="24"/>
          <w:lang w:val="nl-NL"/>
        </w:rPr>
        <w:t xml:space="preserve"> Sander Schreurs</w:t>
      </w:r>
    </w:p>
    <w:p w14:paraId="098F6891" w14:textId="0EAEF783" w:rsidR="00973862" w:rsidRPr="0024481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24481B">
        <w:rPr>
          <w:rFonts w:ascii="Cambria" w:hAnsi="Cambria"/>
          <w:i/>
          <w:szCs w:val="24"/>
          <w:lang w:val="nl-NL"/>
        </w:rPr>
        <w:t>Klas</w:t>
      </w:r>
      <w:r w:rsidRPr="0024481B">
        <w:rPr>
          <w:rFonts w:ascii="Cambria" w:hAnsi="Cambria"/>
          <w:szCs w:val="24"/>
          <w:lang w:val="nl-NL"/>
        </w:rPr>
        <w:tab/>
        <w:t>:</w:t>
      </w:r>
      <w:r w:rsidR="00F05FCA" w:rsidRPr="0024481B">
        <w:rPr>
          <w:rFonts w:ascii="Cambria" w:hAnsi="Cambria"/>
          <w:szCs w:val="24"/>
          <w:lang w:val="nl-NL"/>
        </w:rPr>
        <w:t xml:space="preserve"> PICT4v2a</w:t>
      </w:r>
    </w:p>
    <w:p w14:paraId="486B0814" w14:textId="33F4A77A" w:rsidR="00973862" w:rsidRPr="0024481B" w:rsidRDefault="00973862" w:rsidP="00D25649">
      <w:pPr>
        <w:tabs>
          <w:tab w:val="right" w:pos="6379"/>
          <w:tab w:val="left" w:pos="6521"/>
        </w:tabs>
        <w:rPr>
          <w:rFonts w:ascii="Cambria" w:hAnsi="Cambria"/>
          <w:szCs w:val="24"/>
          <w:lang w:val="nl-NL"/>
        </w:rPr>
      </w:pPr>
    </w:p>
    <w:p w14:paraId="2F532CE3" w14:textId="3DB58A08" w:rsidR="009D5486" w:rsidRPr="00F05FCA" w:rsidRDefault="009D5486" w:rsidP="00D25649">
      <w:pPr>
        <w:tabs>
          <w:tab w:val="right" w:pos="6379"/>
          <w:tab w:val="left" w:pos="6521"/>
        </w:tabs>
        <w:rPr>
          <w:rFonts w:ascii="Cambria" w:hAnsi="Cambria"/>
          <w:szCs w:val="24"/>
          <w:lang w:val="nl-NL"/>
        </w:rPr>
      </w:pPr>
      <w:r w:rsidRPr="0024481B">
        <w:rPr>
          <w:rFonts w:ascii="Cambria" w:hAnsi="Cambria"/>
          <w:szCs w:val="24"/>
          <w:lang w:val="nl-NL"/>
        </w:rPr>
        <w:tab/>
      </w:r>
      <w:r w:rsidRPr="00F05FCA">
        <w:rPr>
          <w:rFonts w:ascii="Cambria" w:hAnsi="Cambria"/>
          <w:i/>
          <w:szCs w:val="24"/>
          <w:lang w:val="nl-NL"/>
        </w:rPr>
        <w:t>Datum</w:t>
      </w:r>
      <w:r w:rsidRPr="00F05FCA">
        <w:rPr>
          <w:rFonts w:ascii="Cambria" w:hAnsi="Cambria"/>
          <w:szCs w:val="24"/>
          <w:lang w:val="nl-NL"/>
        </w:rPr>
        <w:tab/>
        <w:t xml:space="preserve">: </w:t>
      </w:r>
      <w:r w:rsidR="00F05FCA" w:rsidRPr="00F05FCA">
        <w:rPr>
          <w:rFonts w:ascii="Cambria" w:hAnsi="Cambria"/>
          <w:szCs w:val="24"/>
          <w:lang w:val="nl-NL"/>
        </w:rPr>
        <w:t>INLEVERDATUM!</w:t>
      </w:r>
    </w:p>
    <w:p w14:paraId="5186CEE8" w14:textId="6F48795E" w:rsidR="009D5486" w:rsidRPr="007C3D7B" w:rsidRDefault="009D5486" w:rsidP="00D25649">
      <w:pPr>
        <w:tabs>
          <w:tab w:val="right" w:pos="6379"/>
          <w:tab w:val="left" w:pos="6521"/>
        </w:tabs>
        <w:rPr>
          <w:rFonts w:ascii="Cambria" w:hAnsi="Cambria"/>
          <w:szCs w:val="24"/>
          <w:lang w:val="nl-NL"/>
        </w:rPr>
      </w:pPr>
      <w:r w:rsidRPr="00F05FCA">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F05FCA">
        <w:rPr>
          <w:rFonts w:ascii="Cambria" w:hAnsi="Cambria"/>
          <w:szCs w:val="24"/>
          <w:lang w:val="nl-NL"/>
        </w:rPr>
        <w:t>1.1</w:t>
      </w:r>
    </w:p>
    <w:p w14:paraId="0E5FEFCA" w14:textId="1DF6D430"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F05FCA">
        <w:rPr>
          <w:rFonts w:ascii="Cambria" w:hAnsi="Cambria"/>
          <w:szCs w:val="24"/>
          <w:lang w:val="nl-NL"/>
        </w:rPr>
        <w:t>Hardenberg</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05E554DD"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450A4D" w:rsidRPr="00F43E9F">
        <w:rPr>
          <w:rFonts w:ascii="Cambria" w:hAnsi="Cambria"/>
          <w:i/>
          <w:szCs w:val="24"/>
          <w:lang w:val="nl-NL"/>
        </w:rPr>
        <w:t>Projectleider</w:t>
      </w:r>
      <w:r w:rsidR="00450A4D">
        <w:rPr>
          <w:rFonts w:ascii="Cambria" w:hAnsi="Cambria"/>
          <w:szCs w:val="24"/>
          <w:lang w:val="nl-NL"/>
        </w:rPr>
        <w:tab/>
        <w:t xml:space="preserve">: </w:t>
      </w:r>
      <w:r w:rsidR="00456FC1">
        <w:rPr>
          <w:rFonts w:ascii="Cambria" w:hAnsi="Cambria"/>
          <w:szCs w:val="24"/>
          <w:lang w:val="nl-NL"/>
        </w:rPr>
        <w:t>Johan Teunis</w:t>
      </w:r>
      <w:r w:rsidR="00450A4D">
        <w:rPr>
          <w:rFonts w:ascii="Cambria" w:hAnsi="Cambria"/>
          <w:szCs w:val="24"/>
          <w:lang w:val="nl-NL"/>
        </w:rPr>
        <w:t xml:space="preserve"> </w:t>
      </w:r>
    </w:p>
    <w:p w14:paraId="24D3EF4D" w14:textId="168B2BAA" w:rsidR="00800979" w:rsidRPr="00607462" w:rsidRDefault="00800979" w:rsidP="009D5486">
      <w:pPr>
        <w:rPr>
          <w:rFonts w:ascii="Cambria" w:hAnsi="Cambria"/>
          <w:lang w:val="nl-NL"/>
        </w:rPr>
      </w:pPr>
    </w:p>
    <w:p w14:paraId="15CDFAAE" w14:textId="310CC8FD" w:rsidR="009D5486" w:rsidRDefault="009D5486" w:rsidP="009D5486">
      <w:pPr>
        <w:rPr>
          <w:rFonts w:ascii="Cambria" w:hAnsi="Cambria"/>
          <w:b/>
          <w:sz w:val="28"/>
          <w:szCs w:val="28"/>
          <w:lang w:val="nl-NL"/>
        </w:rPr>
      </w:pPr>
      <w:r w:rsidRPr="00607462">
        <w:rPr>
          <w:rFonts w:ascii="Cambria" w:hAnsi="Cambria"/>
          <w:b/>
          <w:sz w:val="28"/>
          <w:szCs w:val="28"/>
          <w:lang w:val="nl-NL"/>
        </w:rPr>
        <w:lastRenderedPageBreak/>
        <w:t>Inhoud</w:t>
      </w:r>
    </w:p>
    <w:p w14:paraId="34F77273" w14:textId="77777777" w:rsidR="000D7E9A" w:rsidRPr="00607462" w:rsidRDefault="000D7E9A" w:rsidP="009D5486">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7B53280" w14:textId="3021004B" w:rsidR="00C30F0D" w:rsidRDefault="00800979">
          <w:pPr>
            <w:pStyle w:val="Inhopg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36534255" w:history="1">
            <w:r w:rsidR="00C30F0D" w:rsidRPr="00B22118">
              <w:rPr>
                <w:rStyle w:val="Hyperlink"/>
                <w:noProof/>
              </w:rPr>
              <w:t>1</w:t>
            </w:r>
            <w:r w:rsidR="00C30F0D">
              <w:rPr>
                <w:rFonts w:asciiTheme="minorHAnsi" w:eastAsiaTheme="minorEastAsia" w:hAnsiTheme="minorHAnsi"/>
                <w:b w:val="0"/>
                <w:noProof/>
              </w:rPr>
              <w:tab/>
            </w:r>
            <w:r w:rsidR="00C30F0D" w:rsidRPr="00B22118">
              <w:rPr>
                <w:rStyle w:val="Hyperlink"/>
                <w:noProof/>
              </w:rPr>
              <w:t>Inleiding</w:t>
            </w:r>
            <w:r w:rsidR="00C30F0D">
              <w:rPr>
                <w:noProof/>
                <w:webHidden/>
              </w:rPr>
              <w:tab/>
            </w:r>
            <w:r w:rsidR="00C30F0D">
              <w:rPr>
                <w:noProof/>
                <w:webHidden/>
              </w:rPr>
              <w:fldChar w:fldCharType="begin"/>
            </w:r>
            <w:r w:rsidR="00C30F0D">
              <w:rPr>
                <w:noProof/>
                <w:webHidden/>
              </w:rPr>
              <w:instrText xml:space="preserve"> PAGEREF _Toc536534255 \h </w:instrText>
            </w:r>
            <w:r w:rsidR="00C30F0D">
              <w:rPr>
                <w:noProof/>
                <w:webHidden/>
              </w:rPr>
            </w:r>
            <w:r w:rsidR="00C30F0D">
              <w:rPr>
                <w:noProof/>
                <w:webHidden/>
              </w:rPr>
              <w:fldChar w:fldCharType="separate"/>
            </w:r>
            <w:r w:rsidR="00C30F0D">
              <w:rPr>
                <w:noProof/>
                <w:webHidden/>
              </w:rPr>
              <w:t>4</w:t>
            </w:r>
            <w:r w:rsidR="00C30F0D">
              <w:rPr>
                <w:noProof/>
                <w:webHidden/>
              </w:rPr>
              <w:fldChar w:fldCharType="end"/>
            </w:r>
          </w:hyperlink>
        </w:p>
        <w:p w14:paraId="2D5F4CDE" w14:textId="4E17C05A" w:rsidR="00C30F0D" w:rsidRDefault="00C922A8">
          <w:pPr>
            <w:pStyle w:val="Inhopg1"/>
            <w:tabs>
              <w:tab w:val="left" w:pos="440"/>
              <w:tab w:val="right" w:leader="dot" w:pos="9020"/>
            </w:tabs>
            <w:rPr>
              <w:rFonts w:asciiTheme="minorHAnsi" w:eastAsiaTheme="minorEastAsia" w:hAnsiTheme="minorHAnsi"/>
              <w:b w:val="0"/>
              <w:noProof/>
            </w:rPr>
          </w:pPr>
          <w:hyperlink w:anchor="_Toc536534256" w:history="1">
            <w:r w:rsidR="00C30F0D" w:rsidRPr="00B22118">
              <w:rPr>
                <w:rStyle w:val="Hyperlink"/>
                <w:noProof/>
              </w:rPr>
              <w:t>2</w:t>
            </w:r>
            <w:r w:rsidR="00C30F0D">
              <w:rPr>
                <w:rFonts w:asciiTheme="minorHAnsi" w:eastAsiaTheme="minorEastAsia" w:hAnsiTheme="minorHAnsi"/>
                <w:b w:val="0"/>
                <w:noProof/>
              </w:rPr>
              <w:tab/>
            </w:r>
            <w:r w:rsidR="00C30F0D" w:rsidRPr="00B22118">
              <w:rPr>
                <w:rStyle w:val="Hyperlink"/>
                <w:noProof/>
              </w:rPr>
              <w:t>Functionaliteiten</w:t>
            </w:r>
            <w:r w:rsidR="00C30F0D">
              <w:rPr>
                <w:noProof/>
                <w:webHidden/>
              </w:rPr>
              <w:tab/>
            </w:r>
            <w:r w:rsidR="00C30F0D">
              <w:rPr>
                <w:noProof/>
                <w:webHidden/>
              </w:rPr>
              <w:fldChar w:fldCharType="begin"/>
            </w:r>
            <w:r w:rsidR="00C30F0D">
              <w:rPr>
                <w:noProof/>
                <w:webHidden/>
              </w:rPr>
              <w:instrText xml:space="preserve"> PAGEREF _Toc536534256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3C14AE80" w14:textId="2030767C" w:rsidR="00C30F0D" w:rsidRDefault="00C922A8">
          <w:pPr>
            <w:pStyle w:val="Inhopg1"/>
            <w:tabs>
              <w:tab w:val="left" w:pos="440"/>
              <w:tab w:val="right" w:leader="dot" w:pos="9020"/>
            </w:tabs>
            <w:rPr>
              <w:rFonts w:asciiTheme="minorHAnsi" w:eastAsiaTheme="minorEastAsia" w:hAnsiTheme="minorHAnsi"/>
              <w:b w:val="0"/>
              <w:noProof/>
            </w:rPr>
          </w:pPr>
          <w:hyperlink w:anchor="_Toc536534257" w:history="1">
            <w:r w:rsidR="00C30F0D" w:rsidRPr="00B22118">
              <w:rPr>
                <w:rStyle w:val="Hyperlink"/>
                <w:noProof/>
              </w:rPr>
              <w:t>3</w:t>
            </w:r>
            <w:r w:rsidR="00C30F0D">
              <w:rPr>
                <w:rFonts w:asciiTheme="minorHAnsi" w:eastAsiaTheme="minorEastAsia" w:hAnsiTheme="minorHAnsi"/>
                <w:b w:val="0"/>
                <w:noProof/>
              </w:rPr>
              <w:tab/>
            </w:r>
            <w:r w:rsidR="00C30F0D" w:rsidRPr="00B22118">
              <w:rPr>
                <w:rStyle w:val="Hyperlink"/>
                <w:noProof/>
              </w:rPr>
              <w:t>Belanghebbenden</w:t>
            </w:r>
            <w:r w:rsidR="00C30F0D">
              <w:rPr>
                <w:noProof/>
                <w:webHidden/>
              </w:rPr>
              <w:tab/>
            </w:r>
            <w:r w:rsidR="00C30F0D">
              <w:rPr>
                <w:noProof/>
                <w:webHidden/>
              </w:rPr>
              <w:fldChar w:fldCharType="begin"/>
            </w:r>
            <w:r w:rsidR="00C30F0D">
              <w:rPr>
                <w:noProof/>
                <w:webHidden/>
              </w:rPr>
              <w:instrText xml:space="preserve"> PAGEREF _Toc536534257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007733C7" w14:textId="5E5DD1AD" w:rsidR="00C30F0D" w:rsidRDefault="00C922A8">
          <w:pPr>
            <w:pStyle w:val="Inhopg1"/>
            <w:tabs>
              <w:tab w:val="left" w:pos="440"/>
              <w:tab w:val="right" w:leader="dot" w:pos="9020"/>
            </w:tabs>
            <w:rPr>
              <w:rFonts w:asciiTheme="minorHAnsi" w:eastAsiaTheme="minorEastAsia" w:hAnsiTheme="minorHAnsi"/>
              <w:b w:val="0"/>
              <w:noProof/>
            </w:rPr>
          </w:pPr>
          <w:hyperlink w:anchor="_Toc536534258" w:history="1">
            <w:r w:rsidR="00C30F0D" w:rsidRPr="00B22118">
              <w:rPr>
                <w:rStyle w:val="Hyperlink"/>
                <w:noProof/>
              </w:rPr>
              <w:t>4</w:t>
            </w:r>
            <w:r w:rsidR="00C30F0D">
              <w:rPr>
                <w:rFonts w:asciiTheme="minorHAnsi" w:eastAsiaTheme="minorEastAsia" w:hAnsiTheme="minorHAnsi"/>
                <w:b w:val="0"/>
                <w:noProof/>
              </w:rPr>
              <w:tab/>
            </w:r>
            <w:r w:rsidR="00C30F0D" w:rsidRPr="00B22118">
              <w:rPr>
                <w:rStyle w:val="Hyperlink"/>
                <w:noProof/>
              </w:rPr>
              <w:t>Navigatie</w:t>
            </w:r>
            <w:r w:rsidR="00C30F0D">
              <w:rPr>
                <w:noProof/>
                <w:webHidden/>
              </w:rPr>
              <w:tab/>
            </w:r>
            <w:r w:rsidR="00C30F0D">
              <w:rPr>
                <w:noProof/>
                <w:webHidden/>
              </w:rPr>
              <w:fldChar w:fldCharType="begin"/>
            </w:r>
            <w:r w:rsidR="00C30F0D">
              <w:rPr>
                <w:noProof/>
                <w:webHidden/>
              </w:rPr>
              <w:instrText xml:space="preserve"> PAGEREF _Toc536534258 \h </w:instrText>
            </w:r>
            <w:r w:rsidR="00C30F0D">
              <w:rPr>
                <w:noProof/>
                <w:webHidden/>
              </w:rPr>
            </w:r>
            <w:r w:rsidR="00C30F0D">
              <w:rPr>
                <w:noProof/>
                <w:webHidden/>
              </w:rPr>
              <w:fldChar w:fldCharType="separate"/>
            </w:r>
            <w:r w:rsidR="00C30F0D">
              <w:rPr>
                <w:noProof/>
                <w:webHidden/>
              </w:rPr>
              <w:t>6</w:t>
            </w:r>
            <w:r w:rsidR="00C30F0D">
              <w:rPr>
                <w:noProof/>
                <w:webHidden/>
              </w:rPr>
              <w:fldChar w:fldCharType="end"/>
            </w:r>
          </w:hyperlink>
        </w:p>
        <w:p w14:paraId="780A1382" w14:textId="056D920F" w:rsidR="00C30F0D" w:rsidRDefault="00C922A8">
          <w:pPr>
            <w:pStyle w:val="Inhopg1"/>
            <w:tabs>
              <w:tab w:val="left" w:pos="440"/>
              <w:tab w:val="right" w:leader="dot" w:pos="9020"/>
            </w:tabs>
            <w:rPr>
              <w:rFonts w:asciiTheme="minorHAnsi" w:eastAsiaTheme="minorEastAsia" w:hAnsiTheme="minorHAnsi"/>
              <w:b w:val="0"/>
              <w:noProof/>
            </w:rPr>
          </w:pPr>
          <w:hyperlink w:anchor="_Toc536534259" w:history="1">
            <w:r w:rsidR="00C30F0D" w:rsidRPr="00B22118">
              <w:rPr>
                <w:rStyle w:val="Hyperlink"/>
                <w:noProof/>
              </w:rPr>
              <w:t>5</w:t>
            </w:r>
            <w:r w:rsidR="00C30F0D">
              <w:rPr>
                <w:rFonts w:asciiTheme="minorHAnsi" w:eastAsiaTheme="minorEastAsia" w:hAnsiTheme="minorHAnsi"/>
                <w:b w:val="0"/>
                <w:noProof/>
              </w:rPr>
              <w:tab/>
            </w:r>
            <w:r w:rsidR="00C30F0D" w:rsidRPr="00B22118">
              <w:rPr>
                <w:rStyle w:val="Hyperlink"/>
                <w:noProof/>
              </w:rPr>
              <w:t>Paginalijst</w:t>
            </w:r>
            <w:r w:rsidR="00C30F0D">
              <w:rPr>
                <w:noProof/>
                <w:webHidden/>
              </w:rPr>
              <w:tab/>
            </w:r>
            <w:r w:rsidR="00C30F0D">
              <w:rPr>
                <w:noProof/>
                <w:webHidden/>
              </w:rPr>
              <w:fldChar w:fldCharType="begin"/>
            </w:r>
            <w:r w:rsidR="00C30F0D">
              <w:rPr>
                <w:noProof/>
                <w:webHidden/>
              </w:rPr>
              <w:instrText xml:space="preserve"> PAGEREF _Toc536534259 \h </w:instrText>
            </w:r>
            <w:r w:rsidR="00C30F0D">
              <w:rPr>
                <w:noProof/>
                <w:webHidden/>
              </w:rPr>
            </w:r>
            <w:r w:rsidR="00C30F0D">
              <w:rPr>
                <w:noProof/>
                <w:webHidden/>
              </w:rPr>
              <w:fldChar w:fldCharType="separate"/>
            </w:r>
            <w:r w:rsidR="00C30F0D">
              <w:rPr>
                <w:noProof/>
                <w:webHidden/>
              </w:rPr>
              <w:t>7</w:t>
            </w:r>
            <w:r w:rsidR="00C30F0D">
              <w:rPr>
                <w:noProof/>
                <w:webHidden/>
              </w:rPr>
              <w:fldChar w:fldCharType="end"/>
            </w:r>
          </w:hyperlink>
        </w:p>
        <w:p w14:paraId="359B679A" w14:textId="48A5060A" w:rsidR="00C30F0D" w:rsidRDefault="00C922A8">
          <w:pPr>
            <w:pStyle w:val="Inhopg1"/>
            <w:tabs>
              <w:tab w:val="left" w:pos="440"/>
              <w:tab w:val="right" w:leader="dot" w:pos="9020"/>
            </w:tabs>
            <w:rPr>
              <w:rFonts w:asciiTheme="minorHAnsi" w:eastAsiaTheme="minorEastAsia" w:hAnsiTheme="minorHAnsi"/>
              <w:b w:val="0"/>
              <w:noProof/>
            </w:rPr>
          </w:pPr>
          <w:hyperlink w:anchor="_Toc536534260" w:history="1">
            <w:r w:rsidR="00C30F0D" w:rsidRPr="00B22118">
              <w:rPr>
                <w:rStyle w:val="Hyperlink"/>
                <w:noProof/>
              </w:rPr>
              <w:t>6</w:t>
            </w:r>
            <w:r w:rsidR="00C30F0D">
              <w:rPr>
                <w:rFonts w:asciiTheme="minorHAnsi" w:eastAsiaTheme="minorEastAsia" w:hAnsiTheme="minorHAnsi"/>
                <w:b w:val="0"/>
                <w:noProof/>
              </w:rPr>
              <w:tab/>
            </w:r>
            <w:r w:rsidR="00C30F0D" w:rsidRPr="00B22118">
              <w:rPr>
                <w:rStyle w:val="Hyperlink"/>
                <w:noProof/>
              </w:rPr>
              <w:t>Pagina-, formulier- en uitvoerontwerp</w:t>
            </w:r>
            <w:r w:rsidR="00C30F0D">
              <w:rPr>
                <w:noProof/>
                <w:webHidden/>
              </w:rPr>
              <w:tab/>
            </w:r>
            <w:r w:rsidR="00C30F0D">
              <w:rPr>
                <w:noProof/>
                <w:webHidden/>
              </w:rPr>
              <w:fldChar w:fldCharType="begin"/>
            </w:r>
            <w:r w:rsidR="00C30F0D">
              <w:rPr>
                <w:noProof/>
                <w:webHidden/>
              </w:rPr>
              <w:instrText xml:space="preserve"> PAGEREF _Toc536534260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25E24A40" w14:textId="1EB72ED7" w:rsidR="00C30F0D" w:rsidRDefault="00C922A8">
          <w:pPr>
            <w:pStyle w:val="Inhopg2"/>
            <w:tabs>
              <w:tab w:val="left" w:pos="880"/>
              <w:tab w:val="right" w:leader="dot" w:pos="9020"/>
            </w:tabs>
            <w:rPr>
              <w:rFonts w:asciiTheme="minorHAnsi" w:eastAsiaTheme="minorEastAsia" w:hAnsiTheme="minorHAnsi"/>
              <w:b w:val="0"/>
              <w:noProof/>
              <w:szCs w:val="24"/>
            </w:rPr>
          </w:pPr>
          <w:hyperlink w:anchor="_Toc536534261" w:history="1">
            <w:r w:rsidR="00C30F0D" w:rsidRPr="00B22118">
              <w:rPr>
                <w:rStyle w:val="Hyperlink"/>
                <w:noProof/>
              </w:rPr>
              <w:t>6.1</w:t>
            </w:r>
            <w:r w:rsidR="00C30F0D">
              <w:rPr>
                <w:rFonts w:asciiTheme="minorHAnsi" w:eastAsiaTheme="minorEastAsia" w:hAnsiTheme="minorHAnsi"/>
                <w:b w:val="0"/>
                <w:noProof/>
                <w:szCs w:val="24"/>
              </w:rPr>
              <w:tab/>
            </w:r>
            <w:r w:rsidR="00C30F0D" w:rsidRPr="00B22118">
              <w:rPr>
                <w:rStyle w:val="Hyperlink"/>
                <w:noProof/>
              </w:rPr>
              <w:t>Paginaontwerp/wireframe</w:t>
            </w:r>
            <w:r w:rsidR="00C30F0D">
              <w:rPr>
                <w:noProof/>
                <w:webHidden/>
              </w:rPr>
              <w:tab/>
            </w:r>
            <w:r w:rsidR="00C30F0D">
              <w:rPr>
                <w:noProof/>
                <w:webHidden/>
              </w:rPr>
              <w:fldChar w:fldCharType="begin"/>
            </w:r>
            <w:r w:rsidR="00C30F0D">
              <w:rPr>
                <w:noProof/>
                <w:webHidden/>
              </w:rPr>
              <w:instrText xml:space="preserve"> PAGEREF _Toc536534261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754741C7" w14:textId="553349F2" w:rsidR="00C30F0D" w:rsidRDefault="00C922A8">
          <w:pPr>
            <w:pStyle w:val="Inhopg2"/>
            <w:tabs>
              <w:tab w:val="left" w:pos="880"/>
              <w:tab w:val="right" w:leader="dot" w:pos="9020"/>
            </w:tabs>
            <w:rPr>
              <w:rFonts w:asciiTheme="minorHAnsi" w:eastAsiaTheme="minorEastAsia" w:hAnsiTheme="minorHAnsi"/>
              <w:b w:val="0"/>
              <w:noProof/>
              <w:szCs w:val="24"/>
            </w:rPr>
          </w:pPr>
          <w:hyperlink w:anchor="_Toc536534262" w:history="1">
            <w:r w:rsidR="00C30F0D" w:rsidRPr="00B22118">
              <w:rPr>
                <w:rStyle w:val="Hyperlink"/>
                <w:noProof/>
              </w:rPr>
              <w:t>6.2</w:t>
            </w:r>
            <w:r w:rsidR="00C30F0D">
              <w:rPr>
                <w:rFonts w:asciiTheme="minorHAnsi" w:eastAsiaTheme="minorEastAsia" w:hAnsiTheme="minorHAnsi"/>
                <w:b w:val="0"/>
                <w:noProof/>
                <w:szCs w:val="24"/>
              </w:rPr>
              <w:tab/>
            </w:r>
            <w:r w:rsidR="00C30F0D" w:rsidRPr="00B22118">
              <w:rPr>
                <w:rStyle w:val="Hyperlink"/>
                <w:noProof/>
              </w:rPr>
              <w:t>Formulierontwerp</w:t>
            </w:r>
            <w:r w:rsidR="00C30F0D">
              <w:rPr>
                <w:noProof/>
                <w:webHidden/>
              </w:rPr>
              <w:tab/>
            </w:r>
            <w:r w:rsidR="00C30F0D">
              <w:rPr>
                <w:noProof/>
                <w:webHidden/>
              </w:rPr>
              <w:fldChar w:fldCharType="begin"/>
            </w:r>
            <w:r w:rsidR="00C30F0D">
              <w:rPr>
                <w:noProof/>
                <w:webHidden/>
              </w:rPr>
              <w:instrText xml:space="preserve"> PAGEREF _Toc536534262 \h </w:instrText>
            </w:r>
            <w:r w:rsidR="00C30F0D">
              <w:rPr>
                <w:noProof/>
                <w:webHidden/>
              </w:rPr>
            </w:r>
            <w:r w:rsidR="00C30F0D">
              <w:rPr>
                <w:noProof/>
                <w:webHidden/>
              </w:rPr>
              <w:fldChar w:fldCharType="separate"/>
            </w:r>
            <w:r w:rsidR="00C30F0D">
              <w:rPr>
                <w:noProof/>
                <w:webHidden/>
              </w:rPr>
              <w:t>10</w:t>
            </w:r>
            <w:r w:rsidR="00C30F0D">
              <w:rPr>
                <w:noProof/>
                <w:webHidden/>
              </w:rPr>
              <w:fldChar w:fldCharType="end"/>
            </w:r>
          </w:hyperlink>
        </w:p>
        <w:p w14:paraId="49B368E7" w14:textId="1AB52A14" w:rsidR="00C30F0D" w:rsidRDefault="00C922A8">
          <w:pPr>
            <w:pStyle w:val="Inhopg2"/>
            <w:tabs>
              <w:tab w:val="left" w:pos="880"/>
              <w:tab w:val="right" w:leader="dot" w:pos="9020"/>
            </w:tabs>
            <w:rPr>
              <w:rFonts w:asciiTheme="minorHAnsi" w:eastAsiaTheme="minorEastAsia" w:hAnsiTheme="minorHAnsi"/>
              <w:b w:val="0"/>
              <w:noProof/>
              <w:szCs w:val="24"/>
            </w:rPr>
          </w:pPr>
          <w:hyperlink w:anchor="_Toc536534263" w:history="1">
            <w:r w:rsidR="00C30F0D" w:rsidRPr="00B22118">
              <w:rPr>
                <w:rStyle w:val="Hyperlink"/>
                <w:noProof/>
              </w:rPr>
              <w:t>6.3</w:t>
            </w:r>
            <w:r w:rsidR="00C30F0D">
              <w:rPr>
                <w:rFonts w:asciiTheme="minorHAnsi" w:eastAsiaTheme="minorEastAsia" w:hAnsiTheme="minorHAnsi"/>
                <w:b w:val="0"/>
                <w:noProof/>
                <w:szCs w:val="24"/>
              </w:rPr>
              <w:tab/>
            </w:r>
            <w:r w:rsidR="00C30F0D" w:rsidRPr="00B22118">
              <w:rPr>
                <w:rStyle w:val="Hyperlink"/>
                <w:noProof/>
              </w:rPr>
              <w:t>Uitvoerontwerp</w:t>
            </w:r>
            <w:r w:rsidR="00C30F0D">
              <w:rPr>
                <w:noProof/>
                <w:webHidden/>
              </w:rPr>
              <w:tab/>
            </w:r>
            <w:r w:rsidR="00C30F0D">
              <w:rPr>
                <w:noProof/>
                <w:webHidden/>
              </w:rPr>
              <w:fldChar w:fldCharType="begin"/>
            </w:r>
            <w:r w:rsidR="00C30F0D">
              <w:rPr>
                <w:noProof/>
                <w:webHidden/>
              </w:rPr>
              <w:instrText xml:space="preserve"> PAGEREF _Toc536534263 \h </w:instrText>
            </w:r>
            <w:r w:rsidR="00C30F0D">
              <w:rPr>
                <w:noProof/>
                <w:webHidden/>
              </w:rPr>
            </w:r>
            <w:r w:rsidR="00C30F0D">
              <w:rPr>
                <w:noProof/>
                <w:webHidden/>
              </w:rPr>
              <w:fldChar w:fldCharType="separate"/>
            </w:r>
            <w:r w:rsidR="00C30F0D">
              <w:rPr>
                <w:noProof/>
                <w:webHidden/>
              </w:rPr>
              <w:t>11</w:t>
            </w:r>
            <w:r w:rsidR="00C30F0D">
              <w:rPr>
                <w:noProof/>
                <w:webHidden/>
              </w:rPr>
              <w:fldChar w:fldCharType="end"/>
            </w:r>
          </w:hyperlink>
        </w:p>
        <w:p w14:paraId="02CC3845" w14:textId="2E6E64AD" w:rsidR="00C30F0D" w:rsidRDefault="00C922A8">
          <w:pPr>
            <w:pStyle w:val="Inhopg1"/>
            <w:tabs>
              <w:tab w:val="left" w:pos="440"/>
              <w:tab w:val="right" w:leader="dot" w:pos="9020"/>
            </w:tabs>
            <w:rPr>
              <w:rFonts w:asciiTheme="minorHAnsi" w:eastAsiaTheme="minorEastAsia" w:hAnsiTheme="minorHAnsi"/>
              <w:b w:val="0"/>
              <w:noProof/>
            </w:rPr>
          </w:pPr>
          <w:hyperlink w:anchor="_Toc536534264" w:history="1">
            <w:r w:rsidR="00C30F0D" w:rsidRPr="00B22118">
              <w:rPr>
                <w:rStyle w:val="Hyperlink"/>
                <w:noProof/>
              </w:rPr>
              <w:t>7</w:t>
            </w:r>
            <w:r w:rsidR="00C30F0D">
              <w:rPr>
                <w:rFonts w:asciiTheme="minorHAnsi" w:eastAsiaTheme="minorEastAsia" w:hAnsiTheme="minorHAnsi"/>
                <w:b w:val="0"/>
                <w:noProof/>
              </w:rPr>
              <w:tab/>
            </w:r>
            <w:r w:rsidR="00C30F0D" w:rsidRPr="00B22118">
              <w:rPr>
                <w:rStyle w:val="Hyperlink"/>
                <w:noProof/>
              </w:rPr>
              <w:t>Grafisch Ontwerp</w:t>
            </w:r>
            <w:r w:rsidR="00C30F0D">
              <w:rPr>
                <w:noProof/>
                <w:webHidden/>
              </w:rPr>
              <w:tab/>
            </w:r>
            <w:r w:rsidR="00C30F0D">
              <w:rPr>
                <w:noProof/>
                <w:webHidden/>
              </w:rPr>
              <w:fldChar w:fldCharType="begin"/>
            </w:r>
            <w:r w:rsidR="00C30F0D">
              <w:rPr>
                <w:noProof/>
                <w:webHidden/>
              </w:rPr>
              <w:instrText xml:space="preserve"> PAGEREF _Toc536534264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6F975414" w14:textId="63186208" w:rsidR="00C30F0D" w:rsidRDefault="00C922A8">
          <w:pPr>
            <w:pStyle w:val="Inhopg2"/>
            <w:tabs>
              <w:tab w:val="left" w:pos="880"/>
              <w:tab w:val="right" w:leader="dot" w:pos="9020"/>
            </w:tabs>
            <w:rPr>
              <w:rFonts w:asciiTheme="minorHAnsi" w:eastAsiaTheme="minorEastAsia" w:hAnsiTheme="minorHAnsi"/>
              <w:b w:val="0"/>
              <w:noProof/>
              <w:szCs w:val="24"/>
            </w:rPr>
          </w:pPr>
          <w:hyperlink w:anchor="_Toc536534265" w:history="1">
            <w:r w:rsidR="00C30F0D" w:rsidRPr="00B22118">
              <w:rPr>
                <w:rStyle w:val="Hyperlink"/>
                <w:noProof/>
              </w:rPr>
              <w:t>7.1</w:t>
            </w:r>
            <w:r w:rsidR="00C30F0D">
              <w:rPr>
                <w:rFonts w:asciiTheme="minorHAnsi" w:eastAsiaTheme="minorEastAsia" w:hAnsiTheme="minorHAnsi"/>
                <w:b w:val="0"/>
                <w:noProof/>
                <w:szCs w:val="24"/>
              </w:rPr>
              <w:tab/>
            </w:r>
            <w:r w:rsidR="00C30F0D" w:rsidRPr="00B22118">
              <w:rPr>
                <w:rStyle w:val="Hyperlink"/>
                <w:noProof/>
              </w:rPr>
              <w:t>Beschrijving</w:t>
            </w:r>
            <w:r w:rsidR="00C30F0D">
              <w:rPr>
                <w:noProof/>
                <w:webHidden/>
              </w:rPr>
              <w:tab/>
            </w:r>
            <w:r w:rsidR="00C30F0D">
              <w:rPr>
                <w:noProof/>
                <w:webHidden/>
              </w:rPr>
              <w:fldChar w:fldCharType="begin"/>
            </w:r>
            <w:r w:rsidR="00C30F0D">
              <w:rPr>
                <w:noProof/>
                <w:webHidden/>
              </w:rPr>
              <w:instrText xml:space="preserve"> PAGEREF _Toc536534265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1B817922" w14:textId="2923E4FB" w:rsidR="00C30F0D" w:rsidRDefault="00C922A8">
          <w:pPr>
            <w:pStyle w:val="Inhopg2"/>
            <w:tabs>
              <w:tab w:val="left" w:pos="880"/>
              <w:tab w:val="right" w:leader="dot" w:pos="9020"/>
            </w:tabs>
            <w:rPr>
              <w:rFonts w:asciiTheme="minorHAnsi" w:eastAsiaTheme="minorEastAsia" w:hAnsiTheme="minorHAnsi"/>
              <w:b w:val="0"/>
              <w:noProof/>
              <w:szCs w:val="24"/>
            </w:rPr>
          </w:pPr>
          <w:hyperlink w:anchor="_Toc536534266" w:history="1">
            <w:r w:rsidR="00C30F0D" w:rsidRPr="00B22118">
              <w:rPr>
                <w:rStyle w:val="Hyperlink"/>
                <w:noProof/>
              </w:rPr>
              <w:t>7.2</w:t>
            </w:r>
            <w:r w:rsidR="00C30F0D">
              <w:rPr>
                <w:rFonts w:asciiTheme="minorHAnsi" w:eastAsiaTheme="minorEastAsia" w:hAnsiTheme="minorHAnsi"/>
                <w:b w:val="0"/>
                <w:noProof/>
                <w:szCs w:val="24"/>
              </w:rPr>
              <w:tab/>
            </w:r>
            <w:r w:rsidR="00C30F0D" w:rsidRPr="00B22118">
              <w:rPr>
                <w:rStyle w:val="Hyperlink"/>
                <w:noProof/>
              </w:rPr>
              <w:t>Mock-up</w:t>
            </w:r>
            <w:r w:rsidR="00C30F0D">
              <w:rPr>
                <w:noProof/>
                <w:webHidden/>
              </w:rPr>
              <w:tab/>
            </w:r>
            <w:r w:rsidR="00C30F0D">
              <w:rPr>
                <w:noProof/>
                <w:webHidden/>
              </w:rPr>
              <w:fldChar w:fldCharType="begin"/>
            </w:r>
            <w:r w:rsidR="00C30F0D">
              <w:rPr>
                <w:noProof/>
                <w:webHidden/>
              </w:rPr>
              <w:instrText xml:space="preserve"> PAGEREF _Toc536534266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26C1F614" w14:textId="020A7EF5"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0E35BF6B" w:rsidR="00FD6EC9" w:rsidRPr="00607462" w:rsidRDefault="00FD6EC9" w:rsidP="005901BA">
      <w:pPr>
        <w:pStyle w:val="Plattetekst"/>
        <w:rPr>
          <w:lang w:val="nl-NL"/>
        </w:rPr>
      </w:pPr>
      <w:r w:rsidRPr="00607462">
        <w:rPr>
          <w:lang w:val="nl-NL"/>
        </w:rPr>
        <w:lastRenderedPageBreak/>
        <w:t>&lt;&lt;&lt;&lt;&lt;--------------------------</w:t>
      </w:r>
      <w:r w:rsidRPr="00607462">
        <w:rPr>
          <w:lang w:val="nl-NL"/>
        </w:rPr>
        <w:tab/>
        <w:t>Deze bladzijde</w:t>
      </w:r>
      <w:r w:rsidR="005C0782">
        <w:rPr>
          <w:lang w:val="nl-NL"/>
        </w:rPr>
        <w:t>n</w:t>
      </w:r>
      <w:r w:rsidR="00206F66">
        <w:rPr>
          <w:lang w:val="nl-NL"/>
        </w:rPr>
        <w:t xml:space="preserve"> verwijderen     </w:t>
      </w:r>
      <w:r w:rsidRPr="00607462">
        <w:rPr>
          <w:lang w:val="nl-NL"/>
        </w:rPr>
        <w:t>----------------------------&gt;&gt;&gt;&gt;&gt;</w:t>
      </w:r>
    </w:p>
    <w:p w14:paraId="0C9EECB3" w14:textId="77777777" w:rsidR="00914681" w:rsidRPr="00607462" w:rsidRDefault="00914681" w:rsidP="005901BA">
      <w:pPr>
        <w:pStyle w:val="Plattetekst"/>
        <w:rPr>
          <w:rFonts w:cs="Calibri"/>
          <w:b/>
          <w:bCs/>
          <w:sz w:val="21"/>
          <w:szCs w:val="21"/>
          <w:lang w:val="nl-NL"/>
        </w:rPr>
      </w:pPr>
    </w:p>
    <w:p w14:paraId="207057B6" w14:textId="463DB716" w:rsidR="00973862" w:rsidRPr="005701D4" w:rsidRDefault="00973862" w:rsidP="005901BA">
      <w:pPr>
        <w:pStyle w:val="Plattetekst"/>
        <w:rPr>
          <w:b/>
          <w:i/>
          <w:lang w:val="nl-NL"/>
        </w:rPr>
      </w:pPr>
      <w:r w:rsidRPr="005701D4">
        <w:rPr>
          <w:b/>
          <w:i/>
          <w:lang w:val="nl-NL"/>
        </w:rPr>
        <w:t xml:space="preserve">Het </w:t>
      </w:r>
      <w:r w:rsidR="00ED7EB9" w:rsidRPr="005701D4">
        <w:rPr>
          <w:b/>
          <w:i/>
          <w:lang w:val="nl-NL"/>
        </w:rPr>
        <w:t>Functioneel Ontwerp</w:t>
      </w:r>
    </w:p>
    <w:p w14:paraId="26ABC1F3" w14:textId="77777777" w:rsidR="00973862" w:rsidRPr="005701D4" w:rsidRDefault="00973862" w:rsidP="005901BA">
      <w:pPr>
        <w:pStyle w:val="Plattetekst"/>
        <w:rPr>
          <w:i/>
          <w:spacing w:val="23"/>
          <w:lang w:val="nl-NL"/>
        </w:rPr>
      </w:pPr>
    </w:p>
    <w:p w14:paraId="2491E598" w14:textId="77777777" w:rsidR="0030451C" w:rsidRPr="00A8207F" w:rsidRDefault="0030451C" w:rsidP="0030451C">
      <w:pPr>
        <w:pStyle w:val="Plattetekst"/>
        <w:rPr>
          <w:i/>
          <w:color w:val="00B050"/>
          <w:lang w:val="nl-NL"/>
        </w:rPr>
      </w:pPr>
      <w:r w:rsidRPr="00527494">
        <w:rPr>
          <w:i/>
          <w:color w:val="00B050"/>
          <w:lang w:val="nl-NL"/>
        </w:rPr>
        <w:t>Het FO wordt gebruikt als een soort bouwtekening; Het vormt de basis van de afspraken tussen opdrachtgever en opdrachtnemer. Zoals bij het bouwen van een huis de bouwtekening inzicht geeft in wat er gemaakt gaat worden, is het Functioneel Ontwerp de leidraad voor de bouw van een informatiesysteem.</w:t>
      </w:r>
    </w:p>
    <w:p w14:paraId="0C21B12B" w14:textId="77777777" w:rsidR="0030451C" w:rsidRPr="00527494" w:rsidRDefault="0030451C" w:rsidP="0030451C">
      <w:pPr>
        <w:pStyle w:val="Plattetekst"/>
        <w:rPr>
          <w:i/>
          <w:color w:val="00B050"/>
          <w:lang w:val="nl-NL"/>
        </w:rPr>
      </w:pPr>
    </w:p>
    <w:p w14:paraId="2B69535E" w14:textId="309B345F" w:rsidR="008C5E1F" w:rsidRPr="005701D4" w:rsidRDefault="00CB6932" w:rsidP="005901BA">
      <w:pPr>
        <w:pStyle w:val="Plattetekst"/>
        <w:rPr>
          <w:i/>
          <w:color w:val="00B050"/>
          <w:lang w:val="nl-NL"/>
        </w:rPr>
      </w:pPr>
      <w:r w:rsidRPr="005701D4">
        <w:rPr>
          <w:i/>
          <w:color w:val="00B050"/>
          <w:lang w:val="nl-NL"/>
        </w:rPr>
        <w:t xml:space="preserve">In het </w:t>
      </w:r>
      <w:r w:rsidR="00206F66" w:rsidRPr="005701D4">
        <w:rPr>
          <w:i/>
          <w:color w:val="00B050"/>
          <w:lang w:val="nl-NL"/>
        </w:rPr>
        <w:t>Functioneel Ontwerp</w:t>
      </w:r>
      <w:r w:rsidRPr="005701D4">
        <w:rPr>
          <w:i/>
          <w:color w:val="00B050"/>
          <w:lang w:val="nl-NL"/>
        </w:rPr>
        <w:t xml:space="preserve"> </w:t>
      </w:r>
      <w:r w:rsidR="005701D4">
        <w:rPr>
          <w:i/>
          <w:color w:val="00B050"/>
          <w:lang w:val="nl-NL"/>
        </w:rPr>
        <w:t xml:space="preserve">(FO) </w:t>
      </w:r>
      <w:r w:rsidR="0030451C">
        <w:rPr>
          <w:i/>
          <w:color w:val="00B050"/>
          <w:lang w:val="nl-NL"/>
        </w:rPr>
        <w:t xml:space="preserve">vertaal je elke behoefte uit de Behoefteanalyse naar een (of meerdere) functionaliteit(en). Hierbij vraag je je voor elke behoefte af: </w:t>
      </w:r>
      <w:r w:rsidR="00A84D83">
        <w:rPr>
          <w:i/>
          <w:color w:val="00B050"/>
          <w:lang w:val="nl-NL"/>
        </w:rPr>
        <w:t>Wat moet een bepaalde gebruiker met het systeem kunnen.</w:t>
      </w:r>
    </w:p>
    <w:p w14:paraId="6AE4D4C3" w14:textId="77777777" w:rsidR="003403C7" w:rsidRDefault="003403C7" w:rsidP="003403C7">
      <w:pPr>
        <w:pStyle w:val="Plattetekst"/>
        <w:rPr>
          <w:i/>
          <w:color w:val="00B050"/>
          <w:lang w:val="nl-NL"/>
        </w:rPr>
      </w:pPr>
    </w:p>
    <w:p w14:paraId="674BCC5B" w14:textId="77777777" w:rsidR="003403C7" w:rsidRPr="00595C40" w:rsidRDefault="003403C7" w:rsidP="003403C7">
      <w:pPr>
        <w:pStyle w:val="Plattetekst"/>
        <w:rPr>
          <w:i/>
          <w:color w:val="00B050"/>
          <w:lang w:val="nl-NL"/>
        </w:rPr>
      </w:pPr>
      <w:r w:rsidRPr="00595C40">
        <w:rPr>
          <w:i/>
          <w:color w:val="00B050"/>
          <w:lang w:val="nl-NL"/>
        </w:rPr>
        <w:t xml:space="preserve">Bij het opstellen van het FO moet vooral in overleg met de toekomstige gebruikers gedetailleerd bepaald worden hoe het systeem zich moet gedragen en hoe er mee samengewerkt moet worden. </w:t>
      </w:r>
    </w:p>
    <w:p w14:paraId="61EBA269" w14:textId="77777777" w:rsidR="003403C7" w:rsidRPr="00595C40" w:rsidRDefault="003403C7" w:rsidP="003403C7">
      <w:pPr>
        <w:pStyle w:val="Plattetekst"/>
        <w:rPr>
          <w:i/>
          <w:color w:val="00B050"/>
          <w:lang w:val="nl-NL"/>
        </w:rPr>
      </w:pPr>
      <w:r w:rsidRPr="00595C40">
        <w:rPr>
          <w:i/>
          <w:color w:val="00B050"/>
          <w:lang w:val="nl-NL"/>
        </w:rPr>
        <w:t>Hoe moet het samenspel tussen gebruiker en systeem zijn, zodat het werkproces van de gebruiker optimaal kan worden ondersteund en uitgevoerd?</w:t>
      </w:r>
    </w:p>
    <w:p w14:paraId="27C290CE" w14:textId="77777777" w:rsidR="003403C7" w:rsidRPr="00595C40" w:rsidRDefault="003403C7" w:rsidP="003403C7">
      <w:pPr>
        <w:pStyle w:val="Plattetekst"/>
        <w:rPr>
          <w:i/>
          <w:color w:val="00B050"/>
          <w:lang w:val="nl-NL"/>
        </w:rPr>
      </w:pPr>
      <w:r w:rsidRPr="00595C40">
        <w:rPr>
          <w:i/>
          <w:color w:val="00B050"/>
          <w:lang w:val="nl-NL"/>
        </w:rPr>
        <w:t xml:space="preserve">De functionele aspecten hebben betrekking op: </w:t>
      </w:r>
    </w:p>
    <w:p w14:paraId="6E39EF92"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te verrichten bewerkingen (en de volgorde ervan); </w:t>
      </w:r>
    </w:p>
    <w:p w14:paraId="3FA8B1D8"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te produceren uitvoer; </w:t>
      </w:r>
    </w:p>
    <w:p w14:paraId="45BB8469"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te verwerken invoer; </w:t>
      </w:r>
    </w:p>
    <w:p w14:paraId="45D37AEC"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de te bewaren gegevensverzameling;</w:t>
      </w:r>
    </w:p>
    <w:p w14:paraId="5D1F9436"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gewenste/vereiste prestatie. </w:t>
      </w:r>
    </w:p>
    <w:p w14:paraId="02AFFC04" w14:textId="77777777" w:rsidR="008C5E1F" w:rsidRPr="00A8207F" w:rsidRDefault="008C5E1F" w:rsidP="005901BA">
      <w:pPr>
        <w:pStyle w:val="Plattetekst"/>
        <w:rPr>
          <w:i/>
          <w:color w:val="00B050"/>
          <w:lang w:val="nl-NL"/>
        </w:rPr>
      </w:pPr>
    </w:p>
    <w:p w14:paraId="3E1EBF1E" w14:textId="3A3F228D" w:rsidR="00ED7EB9" w:rsidRPr="00527494" w:rsidRDefault="0030451C" w:rsidP="005901BA">
      <w:pPr>
        <w:pStyle w:val="Plattetekst"/>
        <w:rPr>
          <w:i/>
          <w:color w:val="FF0000"/>
          <w:lang w:val="nl-NL"/>
        </w:rPr>
      </w:pPr>
      <w:r w:rsidRPr="00527494">
        <w:rPr>
          <w:i/>
          <w:color w:val="FF0000"/>
          <w:lang w:val="nl-NL"/>
        </w:rPr>
        <w:t xml:space="preserve">Het is belangrijk dat je </w:t>
      </w:r>
      <w:r w:rsidRPr="00527494">
        <w:rPr>
          <w:b/>
          <w:i/>
          <w:color w:val="FF0000"/>
          <w:lang w:val="nl-NL"/>
        </w:rPr>
        <w:t>a</w:t>
      </w:r>
      <w:r w:rsidR="00ED7EB9" w:rsidRPr="00527494">
        <w:rPr>
          <w:b/>
          <w:i/>
          <w:color w:val="FF0000"/>
          <w:lang w:val="nl-NL"/>
        </w:rPr>
        <w:t>lle</w:t>
      </w:r>
      <w:r w:rsidR="00ED7EB9" w:rsidRPr="00527494">
        <w:rPr>
          <w:i/>
          <w:color w:val="FF0000"/>
          <w:lang w:val="nl-NL"/>
        </w:rPr>
        <w:t xml:space="preserve"> functionaliteiten </w:t>
      </w:r>
      <w:r w:rsidRPr="00527494">
        <w:rPr>
          <w:i/>
          <w:color w:val="FF0000"/>
          <w:lang w:val="nl-NL"/>
        </w:rPr>
        <w:t xml:space="preserve">uitwerkt en dat je ze allemaal </w:t>
      </w:r>
      <w:r w:rsidRPr="00527494">
        <w:rPr>
          <w:b/>
          <w:i/>
          <w:color w:val="FF0000"/>
          <w:lang w:val="nl-NL"/>
        </w:rPr>
        <w:t>nauwkeurig</w:t>
      </w:r>
      <w:r w:rsidRPr="00527494">
        <w:rPr>
          <w:i/>
          <w:color w:val="FF0000"/>
          <w:lang w:val="nl-NL"/>
        </w:rPr>
        <w:t xml:space="preserve"> </w:t>
      </w:r>
      <w:r w:rsidR="001543B3" w:rsidRPr="00527494">
        <w:rPr>
          <w:i/>
          <w:color w:val="FF0000"/>
          <w:lang w:val="nl-NL"/>
        </w:rPr>
        <w:t xml:space="preserve">en </w:t>
      </w:r>
      <w:r w:rsidR="001543B3" w:rsidRPr="00527494">
        <w:rPr>
          <w:b/>
          <w:i/>
          <w:color w:val="FF0000"/>
          <w:lang w:val="nl-NL"/>
        </w:rPr>
        <w:t>volledig</w:t>
      </w:r>
      <w:r w:rsidR="001543B3" w:rsidRPr="00527494">
        <w:rPr>
          <w:i/>
          <w:color w:val="FF0000"/>
          <w:lang w:val="nl-NL"/>
        </w:rPr>
        <w:t xml:space="preserve"> </w:t>
      </w:r>
      <w:r w:rsidRPr="00527494">
        <w:rPr>
          <w:i/>
          <w:color w:val="FF0000"/>
          <w:lang w:val="nl-NL"/>
        </w:rPr>
        <w:t>uitwerkt</w:t>
      </w:r>
      <w:r w:rsidR="00ED7EB9" w:rsidRPr="00527494">
        <w:rPr>
          <w:i/>
          <w:color w:val="FF0000"/>
          <w:lang w:val="nl-NL"/>
        </w:rPr>
        <w:t xml:space="preserve">. </w:t>
      </w:r>
      <w:r w:rsidR="00835103" w:rsidRPr="00527494">
        <w:rPr>
          <w:i/>
          <w:color w:val="FF0000"/>
          <w:lang w:val="nl-NL"/>
        </w:rPr>
        <w:t xml:space="preserve">Dat </w:t>
      </w:r>
      <w:r w:rsidR="001543B3" w:rsidRPr="00527494">
        <w:rPr>
          <w:i/>
          <w:color w:val="FF0000"/>
          <w:lang w:val="nl-NL"/>
        </w:rPr>
        <w:t>is nodig omdat er anders functionaliteiten niet of verkeerd worden uitgevoerd.</w:t>
      </w:r>
      <w:r w:rsidR="003403C7" w:rsidRPr="00527494">
        <w:rPr>
          <w:i/>
          <w:color w:val="FF0000"/>
          <w:lang w:val="nl-NL"/>
        </w:rPr>
        <w:t xml:space="preserve"> Hiervoor moet je </w:t>
      </w:r>
      <w:r w:rsidR="003403C7" w:rsidRPr="00527494">
        <w:rPr>
          <w:b/>
          <w:i/>
          <w:color w:val="FF0000"/>
          <w:lang w:val="nl-NL"/>
        </w:rPr>
        <w:t>alle behoeftes</w:t>
      </w:r>
      <w:r w:rsidR="003403C7" w:rsidRPr="00527494">
        <w:rPr>
          <w:i/>
          <w:color w:val="FF0000"/>
          <w:lang w:val="nl-NL"/>
        </w:rPr>
        <w:t xml:space="preserve"> goed vertalen naar functionaliteiten.</w:t>
      </w:r>
    </w:p>
    <w:p w14:paraId="3C96A5B6" w14:textId="77777777" w:rsidR="00ED7EB9" w:rsidRPr="00527494" w:rsidRDefault="00ED7EB9" w:rsidP="005901BA">
      <w:pPr>
        <w:pStyle w:val="Plattetekst"/>
        <w:rPr>
          <w:i/>
          <w:color w:val="00B050"/>
          <w:lang w:val="nl-NL"/>
        </w:rPr>
      </w:pPr>
    </w:p>
    <w:p w14:paraId="4E9BD6F6" w14:textId="634396AE" w:rsidR="0030451C" w:rsidRPr="00527494" w:rsidRDefault="00835103" w:rsidP="0030451C">
      <w:pPr>
        <w:pStyle w:val="Plattetekst"/>
        <w:rPr>
          <w:i/>
          <w:color w:val="00B050"/>
          <w:lang w:val="nl-NL"/>
        </w:rPr>
      </w:pPr>
      <w:r w:rsidRPr="00527494">
        <w:rPr>
          <w:i/>
          <w:color w:val="00B050"/>
          <w:lang w:val="nl-NL"/>
        </w:rPr>
        <w:t xml:space="preserve">In het vervolgtraject </w:t>
      </w:r>
      <w:r w:rsidR="001543B3" w:rsidRPr="00527494">
        <w:rPr>
          <w:i/>
          <w:color w:val="00B050"/>
          <w:lang w:val="nl-NL"/>
        </w:rPr>
        <w:t>werkt</w:t>
      </w:r>
      <w:r w:rsidRPr="00527494">
        <w:rPr>
          <w:i/>
          <w:color w:val="00B050"/>
          <w:lang w:val="nl-NL"/>
        </w:rPr>
        <w:t xml:space="preserve"> d</w:t>
      </w:r>
      <w:r w:rsidR="00ED7EB9" w:rsidRPr="00527494">
        <w:rPr>
          <w:i/>
          <w:color w:val="00B050"/>
          <w:lang w:val="nl-NL"/>
        </w:rPr>
        <w:t>e ontwikkelaar</w:t>
      </w:r>
      <w:r w:rsidR="001543B3" w:rsidRPr="00527494">
        <w:rPr>
          <w:i/>
          <w:color w:val="00B050"/>
          <w:lang w:val="nl-NL"/>
        </w:rPr>
        <w:t xml:space="preserve"> namelijk</w:t>
      </w:r>
      <w:r w:rsidR="00ED7EB9" w:rsidRPr="00527494">
        <w:rPr>
          <w:i/>
          <w:color w:val="00B050"/>
          <w:lang w:val="nl-NL"/>
        </w:rPr>
        <w:t xml:space="preserve"> precies </w:t>
      </w:r>
      <w:r w:rsidR="001543B3" w:rsidRPr="00527494">
        <w:rPr>
          <w:i/>
          <w:color w:val="00B050"/>
          <w:lang w:val="nl-NL"/>
        </w:rPr>
        <w:t xml:space="preserve">uit </w:t>
      </w:r>
      <w:r w:rsidR="00ED7EB9" w:rsidRPr="00527494">
        <w:rPr>
          <w:i/>
          <w:color w:val="00B050"/>
          <w:lang w:val="nl-NL"/>
        </w:rPr>
        <w:t xml:space="preserve">wat er in het Functioneel Ontwerp staat. </w:t>
      </w:r>
      <w:r w:rsidR="001543B3" w:rsidRPr="00527494">
        <w:rPr>
          <w:i/>
          <w:color w:val="00B050"/>
          <w:lang w:val="nl-NL"/>
        </w:rPr>
        <w:t>Als je dan functionaliteiten er niet of verkeerd in hebt staan, gaat het mis.</w:t>
      </w:r>
      <w:r w:rsidR="00ED7EB9" w:rsidRPr="00527494">
        <w:rPr>
          <w:i/>
          <w:color w:val="00B050"/>
          <w:lang w:val="nl-NL"/>
        </w:rPr>
        <w:t xml:space="preserve"> Het </w:t>
      </w:r>
      <w:r w:rsidR="001543B3" w:rsidRPr="00527494">
        <w:rPr>
          <w:i/>
          <w:color w:val="00B050"/>
          <w:lang w:val="nl-NL"/>
        </w:rPr>
        <w:t xml:space="preserve">FO </w:t>
      </w:r>
      <w:r w:rsidR="00ED7EB9" w:rsidRPr="00527494">
        <w:rPr>
          <w:i/>
          <w:color w:val="00B050"/>
          <w:lang w:val="nl-NL"/>
        </w:rPr>
        <w:t>is de basis van het</w:t>
      </w:r>
      <w:r w:rsidR="0030451C" w:rsidRPr="00527494">
        <w:rPr>
          <w:i/>
          <w:color w:val="00B050"/>
          <w:lang w:val="nl-NL"/>
        </w:rPr>
        <w:t xml:space="preserve"> informatiesysteem en kan gezien worden als een ‘contract’ waaraan alle betrokken partijen zich tijdens het ontwikkelproces van de website</w:t>
      </w:r>
      <w:r w:rsidR="001543B3" w:rsidRPr="00527494">
        <w:rPr>
          <w:i/>
          <w:color w:val="00B050"/>
          <w:lang w:val="nl-NL"/>
        </w:rPr>
        <w:t xml:space="preserve"> moeten houden</w:t>
      </w:r>
      <w:r w:rsidR="0030451C" w:rsidRPr="00527494">
        <w:rPr>
          <w:i/>
          <w:color w:val="00B050"/>
          <w:lang w:val="nl-NL"/>
        </w:rPr>
        <w:t>.</w:t>
      </w:r>
    </w:p>
    <w:p w14:paraId="07122261" w14:textId="600E4701" w:rsidR="00ED7EB9" w:rsidRPr="00527494" w:rsidRDefault="00ED7EB9" w:rsidP="005901BA">
      <w:pPr>
        <w:pStyle w:val="Plattetekst"/>
        <w:rPr>
          <w:i/>
          <w:color w:val="00B050"/>
          <w:lang w:val="nl-NL"/>
        </w:rPr>
      </w:pPr>
    </w:p>
    <w:p w14:paraId="45A70F39" w14:textId="6DB47E2D" w:rsidR="009E25BE" w:rsidRPr="00527494" w:rsidRDefault="009E25BE" w:rsidP="009E25BE">
      <w:pPr>
        <w:rPr>
          <w:rFonts w:ascii="Cambria" w:hAnsi="Cambria"/>
          <w:i/>
          <w:color w:val="00B050"/>
          <w:lang w:val="nl-NL"/>
        </w:rPr>
      </w:pPr>
      <w:r w:rsidRPr="00527494">
        <w:rPr>
          <w:rFonts w:ascii="Cambria" w:hAnsi="Cambria"/>
          <w:i/>
          <w:color w:val="00B050"/>
          <w:lang w:val="nl-NL"/>
        </w:rPr>
        <w:t>Een onderdeel van het FO is het Grafisch Ontwerp (GO). Dit bevat alle nodige documentatie voor de zichtbare kant van een informatiesysteem. Dit is, naast dat het systeem uiteraard de juiste functionaliteiten bevat, erg belangrijk, want het bepaalt voor een groot deel hoe de gebruiker het systeem/de website ervaart. Het is het visitekaartje van de organisatie waarvoor je het maakt.</w:t>
      </w:r>
    </w:p>
    <w:p w14:paraId="2EF9AA6B" w14:textId="77777777" w:rsidR="009E25BE" w:rsidRPr="00527494" w:rsidRDefault="009E25BE" w:rsidP="005901BA">
      <w:pPr>
        <w:pStyle w:val="Plattetekst"/>
        <w:rPr>
          <w:i/>
          <w:color w:val="00B050"/>
          <w:lang w:val="nl-NL"/>
        </w:rPr>
      </w:pPr>
    </w:p>
    <w:p w14:paraId="6DE31393" w14:textId="348C8149" w:rsidR="0030451C" w:rsidRPr="00527494" w:rsidRDefault="0030451C" w:rsidP="005901BA">
      <w:pPr>
        <w:pStyle w:val="Plattetekst"/>
        <w:rPr>
          <w:i/>
          <w:color w:val="FF0000"/>
          <w:lang w:val="nl-NL"/>
        </w:rPr>
      </w:pPr>
      <w:r w:rsidRPr="00527494">
        <w:rPr>
          <w:i/>
          <w:color w:val="FF0000"/>
          <w:lang w:val="nl-NL"/>
        </w:rPr>
        <w:t xml:space="preserve">Het FO is </w:t>
      </w:r>
      <w:r w:rsidRPr="00527494">
        <w:rPr>
          <w:b/>
          <w:i/>
          <w:color w:val="FF0000"/>
          <w:lang w:val="nl-NL"/>
        </w:rPr>
        <w:t>geen</w:t>
      </w:r>
      <w:r w:rsidRPr="00527494">
        <w:rPr>
          <w:i/>
          <w:color w:val="FF0000"/>
          <w:lang w:val="nl-NL"/>
        </w:rPr>
        <w:t xml:space="preserve"> technisch document en bevat dus geen technische gegevens en ook geen technische termen of oplossingen.</w:t>
      </w:r>
    </w:p>
    <w:p w14:paraId="24DA9B78" w14:textId="77777777" w:rsidR="005701D4" w:rsidRPr="00527494" w:rsidRDefault="005701D4" w:rsidP="005901BA">
      <w:pPr>
        <w:pStyle w:val="Plattetekst"/>
        <w:rPr>
          <w:i/>
          <w:color w:val="00B050"/>
          <w:lang w:val="nl-NL"/>
        </w:rPr>
      </w:pPr>
    </w:p>
    <w:p w14:paraId="2BB34954" w14:textId="77777777" w:rsidR="005701D4" w:rsidRPr="0030451C" w:rsidRDefault="005701D4" w:rsidP="005701D4">
      <w:pPr>
        <w:pStyle w:val="Plattetekst"/>
        <w:rPr>
          <w:i/>
          <w:lang w:val="nl-NL"/>
        </w:rPr>
      </w:pPr>
      <w:r w:rsidRPr="0030451C">
        <w:rPr>
          <w:i/>
          <w:lang w:val="nl-NL"/>
        </w:rPr>
        <w:t>Taalgebruik: Zakelijk</w:t>
      </w:r>
    </w:p>
    <w:p w14:paraId="1810D8BC" w14:textId="3B9BE2C8" w:rsidR="005701D4" w:rsidRPr="0030451C" w:rsidRDefault="007612DE" w:rsidP="005701D4">
      <w:pPr>
        <w:pStyle w:val="Plattetekst"/>
        <w:rPr>
          <w:i/>
          <w:lang w:val="nl-NL"/>
        </w:rPr>
      </w:pPr>
      <w:r>
        <w:rPr>
          <w:i/>
          <w:lang w:val="nl-NL"/>
        </w:rPr>
        <w:t>Doelgroep: D</w:t>
      </w:r>
      <w:r w:rsidR="008702EC" w:rsidRPr="0030451C">
        <w:rPr>
          <w:i/>
          <w:lang w:val="nl-NL"/>
        </w:rPr>
        <w:t>e opdrachtgever</w:t>
      </w:r>
      <w:r>
        <w:rPr>
          <w:i/>
          <w:lang w:val="nl-NL"/>
        </w:rPr>
        <w:t>,</w:t>
      </w:r>
      <w:r w:rsidR="005701D4" w:rsidRPr="0030451C">
        <w:rPr>
          <w:i/>
          <w:lang w:val="nl-NL"/>
        </w:rPr>
        <w:t xml:space="preserve"> dus geen vaktaal.</w:t>
      </w:r>
    </w:p>
    <w:p w14:paraId="3056C316" w14:textId="77777777" w:rsidR="0030451C" w:rsidRDefault="0030451C" w:rsidP="005901BA">
      <w:pPr>
        <w:pStyle w:val="Plattetekst"/>
        <w:rPr>
          <w:lang w:val="nl-NL"/>
        </w:rPr>
      </w:pPr>
    </w:p>
    <w:p w14:paraId="36C55EF4" w14:textId="77777777" w:rsidR="003403C7" w:rsidRDefault="003403C7" w:rsidP="005901BA">
      <w:pPr>
        <w:pStyle w:val="Plattetekst"/>
        <w:rPr>
          <w:lang w:val="nl-NL"/>
        </w:rPr>
      </w:pPr>
    </w:p>
    <w:p w14:paraId="4EC92F30" w14:textId="1F50FF03" w:rsidR="00ED7EB9" w:rsidRPr="00CC5714" w:rsidRDefault="005701D4" w:rsidP="005901BA">
      <w:pPr>
        <w:pStyle w:val="Plattetekst"/>
      </w:pPr>
      <w:r w:rsidRPr="00607462">
        <w:rPr>
          <w:lang w:val="nl-NL"/>
        </w:rPr>
        <w:t>&lt;&lt;&lt;&lt;&lt;------------------------</w:t>
      </w:r>
      <w:r w:rsidRPr="00607462">
        <w:rPr>
          <w:lang w:val="nl-NL"/>
        </w:rPr>
        <w:tab/>
        <w:t>Deze bladzijde verwijderen</w:t>
      </w:r>
      <w:r>
        <w:rPr>
          <w:lang w:val="nl-NL"/>
        </w:rPr>
        <w:t xml:space="preserve">          </w:t>
      </w:r>
      <w:r w:rsidRPr="00607462">
        <w:rPr>
          <w:lang w:val="nl-NL"/>
        </w:rPr>
        <w:t>---------------------&gt;&gt;&gt;&gt;&gt;</w:t>
      </w:r>
      <w:r w:rsidR="00ED7EB9" w:rsidRPr="00CC5714">
        <w:br w:type="page"/>
      </w:r>
    </w:p>
    <w:p w14:paraId="1724234D" w14:textId="77777777" w:rsidR="00ED7EB9" w:rsidRPr="006C079A" w:rsidRDefault="00ED7EB9" w:rsidP="005901BA">
      <w:pPr>
        <w:pStyle w:val="Plattetekst"/>
      </w:pPr>
    </w:p>
    <w:p w14:paraId="606AF2CC" w14:textId="77777777" w:rsidR="00ED7EB9" w:rsidRPr="00CC5714" w:rsidRDefault="00ED7EB9" w:rsidP="00C14A68">
      <w:pPr>
        <w:pStyle w:val="Kop1"/>
      </w:pPr>
      <w:bookmarkStart w:id="0" w:name="_Toc443567044"/>
      <w:bookmarkStart w:id="1" w:name="_Toc536534255"/>
      <w:proofErr w:type="spellStart"/>
      <w:r w:rsidRPr="00CC5714">
        <w:t>Inleiding</w:t>
      </w:r>
      <w:bookmarkEnd w:id="0"/>
      <w:bookmarkEnd w:id="1"/>
      <w:proofErr w:type="spellEnd"/>
    </w:p>
    <w:p w14:paraId="290ADC5B" w14:textId="77777777" w:rsidR="005901BA" w:rsidRDefault="005901BA" w:rsidP="005901BA">
      <w:pPr>
        <w:pStyle w:val="Plattetekst"/>
      </w:pPr>
    </w:p>
    <w:p w14:paraId="5BCDAF0C" w14:textId="7CC13D3E" w:rsidR="009A0080" w:rsidRDefault="009A0080" w:rsidP="00206F66">
      <w:pPr>
        <w:tabs>
          <w:tab w:val="left" w:pos="1029"/>
        </w:tabs>
        <w:spacing w:line="273" w:lineRule="auto"/>
        <w:ind w:right="108"/>
        <w:rPr>
          <w:rFonts w:ascii="Cambria" w:hAnsi="Cambria"/>
          <w:i/>
          <w:lang w:val="nl-NL"/>
        </w:rPr>
      </w:pPr>
    </w:p>
    <w:p w14:paraId="1C576438" w14:textId="450E04CE" w:rsidR="009A0080" w:rsidRPr="00814A58" w:rsidRDefault="009A0080" w:rsidP="00206F66">
      <w:pPr>
        <w:tabs>
          <w:tab w:val="left" w:pos="1029"/>
        </w:tabs>
        <w:spacing w:line="273" w:lineRule="auto"/>
        <w:ind w:right="108"/>
        <w:rPr>
          <w:rFonts w:ascii="Cambria" w:hAnsi="Cambria"/>
          <w:iCs/>
          <w:lang w:val="nl-NL"/>
        </w:rPr>
      </w:pPr>
      <w:r w:rsidRPr="00814A58">
        <w:rPr>
          <w:rFonts w:ascii="Cambria" w:hAnsi="Cambria"/>
          <w:iCs/>
          <w:lang w:val="nl-NL"/>
        </w:rPr>
        <w:t xml:space="preserve">De </w:t>
      </w:r>
      <w:r w:rsidR="00F70C54" w:rsidRPr="00814A58">
        <w:rPr>
          <w:rFonts w:ascii="Cambria" w:hAnsi="Cambria"/>
          <w:iCs/>
          <w:lang w:val="nl-NL"/>
        </w:rPr>
        <w:t>game community</w:t>
      </w:r>
      <w:r w:rsidRPr="00814A58">
        <w:rPr>
          <w:rFonts w:ascii="Cambria" w:hAnsi="Cambria"/>
          <w:iCs/>
          <w:lang w:val="nl-NL"/>
        </w:rPr>
        <w:t xml:space="preserve"> “Show no </w:t>
      </w:r>
      <w:proofErr w:type="spellStart"/>
      <w:r w:rsidRPr="00814A58">
        <w:rPr>
          <w:rFonts w:ascii="Cambria" w:hAnsi="Cambria"/>
          <w:iCs/>
          <w:lang w:val="nl-NL"/>
        </w:rPr>
        <w:t>Mercy</w:t>
      </w:r>
      <w:proofErr w:type="spellEnd"/>
      <w:r w:rsidRPr="00814A58">
        <w:rPr>
          <w:rFonts w:ascii="Cambria" w:hAnsi="Cambria"/>
          <w:iCs/>
          <w:lang w:val="nl-NL"/>
        </w:rPr>
        <w:t>”</w:t>
      </w:r>
      <w:r w:rsidR="00CB1E51" w:rsidRPr="00814A58">
        <w:rPr>
          <w:rFonts w:ascii="Cambria" w:hAnsi="Cambria"/>
          <w:iCs/>
          <w:lang w:val="nl-NL"/>
        </w:rPr>
        <w:t xml:space="preserve"> De community is opgericht in de jaren 70 door een bekende man genaamd Dhr. </w:t>
      </w:r>
      <w:proofErr w:type="spellStart"/>
      <w:r w:rsidR="00CB1E51" w:rsidRPr="00814A58">
        <w:rPr>
          <w:rFonts w:ascii="Cambria" w:hAnsi="Cambria"/>
          <w:iCs/>
          <w:lang w:val="nl-NL"/>
        </w:rPr>
        <w:t>Araya</w:t>
      </w:r>
      <w:proofErr w:type="spellEnd"/>
      <w:r w:rsidR="00CB1E51" w:rsidRPr="00814A58">
        <w:rPr>
          <w:rFonts w:ascii="Cambria" w:hAnsi="Cambria"/>
          <w:iCs/>
          <w:lang w:val="nl-NL"/>
        </w:rPr>
        <w:t xml:space="preserve">. “Show no </w:t>
      </w:r>
      <w:proofErr w:type="spellStart"/>
      <w:r w:rsidR="00CB1E51" w:rsidRPr="00814A58">
        <w:rPr>
          <w:rFonts w:ascii="Cambria" w:hAnsi="Cambria"/>
          <w:iCs/>
          <w:lang w:val="nl-NL"/>
        </w:rPr>
        <w:t>Mercy</w:t>
      </w:r>
      <w:proofErr w:type="spellEnd"/>
      <w:r w:rsidR="00CB1E51" w:rsidRPr="00814A58">
        <w:rPr>
          <w:rFonts w:ascii="Cambria" w:hAnsi="Cambria"/>
          <w:iCs/>
          <w:lang w:val="nl-NL"/>
        </w:rPr>
        <w:t xml:space="preserve">” </w:t>
      </w:r>
      <w:r w:rsidRPr="00814A58">
        <w:rPr>
          <w:rFonts w:ascii="Cambria" w:hAnsi="Cambria"/>
          <w:iCs/>
          <w:lang w:val="nl-NL"/>
        </w:rPr>
        <w:t xml:space="preserve"> is </w:t>
      </w:r>
      <w:r w:rsidR="00CB1E51" w:rsidRPr="00814A58">
        <w:rPr>
          <w:rFonts w:ascii="Cambria" w:hAnsi="Cambria"/>
          <w:iCs/>
          <w:lang w:val="nl-NL"/>
        </w:rPr>
        <w:t>een community dat gericht is op video arcade games en later ook voor diverse platformen. Ooit hebben ze in de top 3 gestaan met de game Pacman.</w:t>
      </w:r>
    </w:p>
    <w:p w14:paraId="6E977255" w14:textId="430A2954" w:rsidR="00CB1E51" w:rsidRPr="00814A58" w:rsidRDefault="00CB1E51" w:rsidP="00206F66">
      <w:pPr>
        <w:tabs>
          <w:tab w:val="left" w:pos="1029"/>
        </w:tabs>
        <w:spacing w:line="273" w:lineRule="auto"/>
        <w:ind w:right="108"/>
        <w:rPr>
          <w:rFonts w:ascii="Cambria" w:hAnsi="Cambria"/>
          <w:iCs/>
          <w:lang w:val="nl-NL"/>
        </w:rPr>
      </w:pPr>
    </w:p>
    <w:p w14:paraId="77E05E7E" w14:textId="344DFF98" w:rsidR="00CB1E51" w:rsidRPr="00814A58" w:rsidRDefault="00CB1E51" w:rsidP="00206F66">
      <w:pPr>
        <w:tabs>
          <w:tab w:val="left" w:pos="1029"/>
        </w:tabs>
        <w:spacing w:line="273" w:lineRule="auto"/>
        <w:ind w:right="108"/>
        <w:rPr>
          <w:rFonts w:ascii="Cambria" w:hAnsi="Cambria"/>
          <w:iCs/>
          <w:lang w:val="nl-NL"/>
        </w:rPr>
      </w:pPr>
      <w:r w:rsidRPr="00814A58">
        <w:rPr>
          <w:rFonts w:ascii="Cambria" w:hAnsi="Cambria"/>
          <w:iCs/>
          <w:lang w:val="nl-NL"/>
        </w:rPr>
        <w:t xml:space="preserve">In dit document vind je een functioneel ontwerp </w:t>
      </w:r>
      <w:r w:rsidR="00814A58" w:rsidRPr="00814A58">
        <w:rPr>
          <w:rFonts w:ascii="Cambria" w:hAnsi="Cambria"/>
          <w:iCs/>
          <w:lang w:val="nl-NL"/>
        </w:rPr>
        <w:t xml:space="preserve">die nodig zijn </w:t>
      </w:r>
      <w:r w:rsidRPr="00814A58">
        <w:rPr>
          <w:rFonts w:ascii="Cambria" w:hAnsi="Cambria"/>
          <w:iCs/>
          <w:lang w:val="nl-NL"/>
        </w:rPr>
        <w:t xml:space="preserve">voor het ontwikkelen van een applicatie met een website en database voor de Dhr. </w:t>
      </w:r>
      <w:proofErr w:type="spellStart"/>
      <w:r w:rsidRPr="00814A58">
        <w:rPr>
          <w:rFonts w:ascii="Cambria" w:hAnsi="Cambria"/>
          <w:iCs/>
          <w:lang w:val="nl-NL"/>
        </w:rPr>
        <w:t>Araya</w:t>
      </w:r>
      <w:proofErr w:type="spellEnd"/>
      <w:r w:rsidRPr="00814A58">
        <w:rPr>
          <w:rFonts w:ascii="Cambria" w:hAnsi="Cambria"/>
          <w:iCs/>
          <w:lang w:val="nl-NL"/>
        </w:rPr>
        <w:t>.</w:t>
      </w:r>
    </w:p>
    <w:p w14:paraId="549C8137" w14:textId="1315EFE1" w:rsidR="00CB1E51" w:rsidRPr="00814A58" w:rsidRDefault="00CB1E51" w:rsidP="00206F66">
      <w:pPr>
        <w:tabs>
          <w:tab w:val="left" w:pos="1029"/>
        </w:tabs>
        <w:spacing w:line="273" w:lineRule="auto"/>
        <w:ind w:right="108"/>
        <w:rPr>
          <w:rFonts w:ascii="Cambria" w:hAnsi="Cambria"/>
          <w:iCs/>
          <w:lang w:val="nl-NL"/>
        </w:rPr>
      </w:pPr>
    </w:p>
    <w:p w14:paraId="4BA0367F" w14:textId="2332789B" w:rsidR="00CB1E51" w:rsidRPr="00814A58" w:rsidRDefault="00814A58" w:rsidP="00206F66">
      <w:pPr>
        <w:tabs>
          <w:tab w:val="left" w:pos="1029"/>
        </w:tabs>
        <w:spacing w:line="273" w:lineRule="auto"/>
        <w:ind w:right="108"/>
        <w:rPr>
          <w:rFonts w:ascii="Cambria" w:hAnsi="Cambria"/>
          <w:iCs/>
          <w:lang w:val="nl-NL"/>
        </w:rPr>
      </w:pPr>
      <w:r w:rsidRPr="00814A58">
        <w:rPr>
          <w:rFonts w:ascii="Cambria" w:hAnsi="Cambria"/>
          <w:iCs/>
          <w:lang w:val="nl-NL"/>
        </w:rPr>
        <w:t>In dit Functioneel ontwerp vindt je alle functionaliteiten die nodig zijn om de applicatie goed te realiseren. Ook vindt je een stukje belanghebbende voor welke doelgroep welke functies ze moeten kunnen op de site. Daarnaast komt er een kleine navigatie met een paginalijst voor welke pagina’s er precies op de website zullen zijn. Als dat allemaal gedaan is  komt er een schets van hoe de pagina’s eruit gaan zien doormiddel van wireframes. Als laatste zal er een grafisch ontwerp komen van hoe de pagina gemaakt gaat worden.</w:t>
      </w:r>
    </w:p>
    <w:p w14:paraId="4EB87106" w14:textId="77777777" w:rsidR="00814A58" w:rsidRDefault="00814A58" w:rsidP="00206F66">
      <w:pPr>
        <w:tabs>
          <w:tab w:val="left" w:pos="1029"/>
        </w:tabs>
        <w:spacing w:line="273" w:lineRule="auto"/>
        <w:ind w:right="108"/>
        <w:rPr>
          <w:rFonts w:ascii="Cambria" w:hAnsi="Cambria"/>
          <w:i/>
          <w:lang w:val="nl-NL"/>
        </w:rPr>
      </w:pPr>
    </w:p>
    <w:p w14:paraId="66F649CA" w14:textId="1179C558" w:rsidR="00CB1E51" w:rsidRDefault="00CB1E51" w:rsidP="00206F66">
      <w:pPr>
        <w:tabs>
          <w:tab w:val="left" w:pos="1029"/>
        </w:tabs>
        <w:spacing w:line="273" w:lineRule="auto"/>
        <w:ind w:right="108"/>
        <w:rPr>
          <w:rFonts w:ascii="Cambria" w:hAnsi="Cambria"/>
          <w:i/>
          <w:lang w:val="nl-NL"/>
        </w:rPr>
      </w:pPr>
    </w:p>
    <w:p w14:paraId="07947738" w14:textId="77777777" w:rsidR="00CB1E51" w:rsidRPr="00CB1E51" w:rsidRDefault="00CB1E51" w:rsidP="00206F66">
      <w:pPr>
        <w:tabs>
          <w:tab w:val="left" w:pos="1029"/>
        </w:tabs>
        <w:spacing w:line="273" w:lineRule="auto"/>
        <w:ind w:right="108"/>
        <w:rPr>
          <w:rFonts w:ascii="Cambria" w:hAnsi="Cambria"/>
          <w:i/>
          <w:lang w:val="nl-NL"/>
        </w:rPr>
      </w:pPr>
    </w:p>
    <w:p w14:paraId="4B49D083" w14:textId="75324474" w:rsidR="00AB536E" w:rsidRPr="00CB1E51" w:rsidRDefault="00AB536E">
      <w:pPr>
        <w:rPr>
          <w:rFonts w:ascii="Cambria" w:eastAsia="Calibri" w:hAnsi="Cambria"/>
          <w:szCs w:val="24"/>
          <w:lang w:val="nl-NL"/>
        </w:rPr>
      </w:pPr>
      <w:r w:rsidRPr="00CB1E51">
        <w:rPr>
          <w:lang w:val="nl-NL"/>
        </w:rPr>
        <w:br w:type="page"/>
      </w:r>
    </w:p>
    <w:p w14:paraId="3ADB7F26" w14:textId="77777777" w:rsidR="00AB536E" w:rsidRPr="00CB1E51" w:rsidRDefault="00AB536E" w:rsidP="000D7E9A">
      <w:pPr>
        <w:pStyle w:val="Plattetekst"/>
        <w:rPr>
          <w:lang w:val="nl-NL"/>
        </w:rPr>
      </w:pPr>
    </w:p>
    <w:p w14:paraId="3E2428E9" w14:textId="77777777" w:rsidR="00ED7EB9" w:rsidRPr="000B3590" w:rsidRDefault="00ED7EB9" w:rsidP="00556F0B">
      <w:pPr>
        <w:pStyle w:val="Kop1"/>
      </w:pPr>
      <w:bookmarkStart w:id="2" w:name="_Toc443567047"/>
      <w:bookmarkStart w:id="3" w:name="_Toc536534256"/>
      <w:proofErr w:type="spellStart"/>
      <w:r w:rsidRPr="000B3590">
        <w:t>Functionaliteiten</w:t>
      </w:r>
      <w:bookmarkEnd w:id="2"/>
      <w:bookmarkEnd w:id="3"/>
      <w:proofErr w:type="spellEnd"/>
    </w:p>
    <w:p w14:paraId="554E45ED" w14:textId="77777777" w:rsidR="006A124E" w:rsidRDefault="006A124E" w:rsidP="00817F81">
      <w:pPr>
        <w:pStyle w:val="Plattetekst"/>
        <w:rPr>
          <w:color w:val="0432FF"/>
        </w:rPr>
      </w:pPr>
    </w:p>
    <w:p w14:paraId="09487F05" w14:textId="1EA7C4AF" w:rsidR="00032326" w:rsidRPr="004D312F" w:rsidRDefault="006C5270" w:rsidP="00817F81">
      <w:pPr>
        <w:pStyle w:val="Plattetekst"/>
        <w:rPr>
          <w:rFonts w:ascii="Calibri" w:eastAsia="Times New Roman" w:hAnsi="Calibri" w:cs="Times New Roman"/>
          <w:b/>
          <w:color w:val="000000"/>
          <w:sz w:val="32"/>
          <w:szCs w:val="32"/>
          <w:lang w:val="nl-NL" w:eastAsia="nl-NL"/>
        </w:rPr>
      </w:pPr>
      <w:r w:rsidRPr="004D312F">
        <w:rPr>
          <w:rFonts w:ascii="Calibri" w:eastAsia="Times New Roman" w:hAnsi="Calibri" w:cs="Times New Roman"/>
          <w:b/>
          <w:color w:val="000000"/>
          <w:sz w:val="32"/>
          <w:szCs w:val="32"/>
          <w:lang w:val="nl-NL" w:eastAsia="nl-NL"/>
        </w:rPr>
        <w:t>Algemeen</w:t>
      </w:r>
      <w:r w:rsidR="004D0D53">
        <w:rPr>
          <w:rFonts w:ascii="Calibri" w:eastAsia="Times New Roman" w:hAnsi="Calibri" w:cs="Times New Roman"/>
          <w:b/>
          <w:bCs/>
          <w:color w:val="000000"/>
          <w:sz w:val="32"/>
          <w:szCs w:val="32"/>
          <w:lang w:val="nl-NL" w:eastAsia="nl-NL"/>
        </w:rPr>
        <w:t>:</w:t>
      </w:r>
    </w:p>
    <w:p w14:paraId="32FC2189" w14:textId="3878B8D9" w:rsidR="00A41A1F" w:rsidRPr="004D312F" w:rsidRDefault="00A41A1F" w:rsidP="00817F81">
      <w:pPr>
        <w:pStyle w:val="Plattetekst"/>
        <w:rPr>
          <w:rFonts w:ascii="Calibri" w:eastAsia="Times New Roman" w:hAnsi="Calibri" w:cs="Times New Roman"/>
          <w:color w:val="000000"/>
          <w:lang w:val="nl-NL" w:eastAsia="nl-NL"/>
        </w:rPr>
      </w:pPr>
    </w:p>
    <w:p w14:paraId="114CDB22" w14:textId="77777777" w:rsidR="008F6533" w:rsidRPr="004D312F" w:rsidRDefault="00870A01"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Een pagina met een formulier voor registeren</w:t>
      </w:r>
      <w:r w:rsidRPr="004D312F">
        <w:rPr>
          <w:rFonts w:ascii="Calibri" w:eastAsia="Times New Roman" w:hAnsi="Calibri" w:cs="Times New Roman"/>
          <w:color w:val="000000"/>
          <w:lang w:val="nl-NL" w:eastAsia="nl-NL"/>
        </w:rPr>
        <w:br/>
        <w:t>een pagina vo</w:t>
      </w:r>
      <w:r w:rsidR="00803B38" w:rsidRPr="004D312F">
        <w:rPr>
          <w:rFonts w:ascii="Calibri" w:eastAsia="Times New Roman" w:hAnsi="Calibri" w:cs="Times New Roman"/>
          <w:color w:val="000000"/>
          <w:lang w:val="nl-NL" w:eastAsia="nl-NL"/>
        </w:rPr>
        <w:t>or invullen deelnemers keuzes</w:t>
      </w:r>
    </w:p>
    <w:p w14:paraId="3C130C73" w14:textId="516940A8" w:rsidR="00803B38" w:rsidRPr="004D312F" w:rsidRDefault="008F6533"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Pagina’s</w:t>
      </w:r>
      <w:r w:rsidR="00803B38" w:rsidRPr="004D312F">
        <w:rPr>
          <w:rFonts w:ascii="Calibri" w:eastAsia="Times New Roman" w:hAnsi="Calibri" w:cs="Times New Roman"/>
          <w:color w:val="000000"/>
          <w:lang w:val="nl-NL" w:eastAsia="nl-NL"/>
        </w:rPr>
        <w:t xml:space="preserve"> met rust uitstraling</w:t>
      </w:r>
    </w:p>
    <w:p w14:paraId="39E58F71" w14:textId="6613C373" w:rsidR="00803B38" w:rsidRPr="004D312F" w:rsidRDefault="00803B38"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 xml:space="preserve">Een achtergrond van </w:t>
      </w:r>
      <w:proofErr w:type="spellStart"/>
      <w:r w:rsidR="008F6533" w:rsidRPr="004D312F">
        <w:rPr>
          <w:rFonts w:ascii="Calibri" w:eastAsia="Times New Roman" w:hAnsi="Calibri" w:cs="Times New Roman"/>
          <w:color w:val="000000"/>
          <w:lang w:val="nl-NL" w:eastAsia="nl-NL"/>
        </w:rPr>
        <w:t>old</w:t>
      </w:r>
      <w:proofErr w:type="spellEnd"/>
      <w:r w:rsidR="008F6533" w:rsidRPr="004D312F">
        <w:rPr>
          <w:rFonts w:ascii="Calibri" w:eastAsia="Times New Roman" w:hAnsi="Calibri" w:cs="Times New Roman"/>
          <w:color w:val="000000"/>
          <w:lang w:val="nl-NL" w:eastAsia="nl-NL"/>
        </w:rPr>
        <w:t xml:space="preserve"> school </w:t>
      </w:r>
      <w:proofErr w:type="spellStart"/>
      <w:r w:rsidRPr="004D312F">
        <w:rPr>
          <w:rFonts w:ascii="Calibri" w:eastAsia="Times New Roman" w:hAnsi="Calibri" w:cs="Times New Roman"/>
          <w:color w:val="000000"/>
          <w:lang w:val="nl-NL" w:eastAsia="nl-NL"/>
        </w:rPr>
        <w:t>gaming</w:t>
      </w:r>
      <w:proofErr w:type="spellEnd"/>
      <w:r w:rsidRPr="004D312F">
        <w:rPr>
          <w:rFonts w:ascii="Calibri" w:eastAsia="Times New Roman" w:hAnsi="Calibri" w:cs="Times New Roman"/>
          <w:color w:val="000000"/>
          <w:lang w:val="nl-NL" w:eastAsia="nl-NL"/>
        </w:rPr>
        <w:t xml:space="preserve"> op de pagina’s</w:t>
      </w:r>
    </w:p>
    <w:p w14:paraId="2BCECB65" w14:textId="77777777" w:rsidR="00803B38" w:rsidRPr="004D312F" w:rsidRDefault="00803B38" w:rsidP="00817F81">
      <w:pPr>
        <w:pStyle w:val="Plattetekst"/>
        <w:rPr>
          <w:rFonts w:ascii="Calibri" w:eastAsia="Times New Roman" w:hAnsi="Calibri" w:cs="Times New Roman"/>
          <w:color w:val="000000"/>
          <w:lang w:val="nl-NL" w:eastAsia="nl-NL"/>
        </w:rPr>
      </w:pPr>
    </w:p>
    <w:p w14:paraId="621E1378" w14:textId="27DA1488" w:rsidR="00A41A1F" w:rsidRPr="004D312F" w:rsidRDefault="00A41A1F" w:rsidP="00817F81">
      <w:pPr>
        <w:pStyle w:val="Plattetekst"/>
        <w:rPr>
          <w:rFonts w:ascii="Calibri" w:eastAsia="Times New Roman" w:hAnsi="Calibri" w:cs="Times New Roman"/>
          <w:color w:val="000000"/>
          <w:lang w:val="nl-NL" w:eastAsia="nl-NL"/>
        </w:rPr>
      </w:pPr>
    </w:p>
    <w:p w14:paraId="6AB8EEF8" w14:textId="77777777" w:rsidR="003A3C95" w:rsidRPr="004D312F" w:rsidRDefault="007A6E45" w:rsidP="00817F81">
      <w:pPr>
        <w:pStyle w:val="Plattetekst"/>
        <w:rPr>
          <w:rFonts w:ascii="Calibri" w:eastAsia="Times New Roman" w:hAnsi="Calibri" w:cs="Times New Roman"/>
          <w:b/>
          <w:bCs/>
          <w:color w:val="000000"/>
          <w:sz w:val="32"/>
          <w:szCs w:val="32"/>
          <w:lang w:val="nl-NL" w:eastAsia="nl-NL"/>
        </w:rPr>
      </w:pPr>
      <w:r w:rsidRPr="004D312F">
        <w:rPr>
          <w:rFonts w:ascii="Calibri" w:eastAsia="Times New Roman" w:hAnsi="Calibri" w:cs="Times New Roman"/>
          <w:b/>
          <w:bCs/>
          <w:color w:val="000000"/>
          <w:sz w:val="32"/>
          <w:szCs w:val="32"/>
          <w:lang w:val="nl-NL" w:eastAsia="nl-NL"/>
        </w:rPr>
        <w:t>Bezoeker</w:t>
      </w:r>
      <w:r w:rsidR="00591B9B" w:rsidRPr="004D312F">
        <w:rPr>
          <w:rFonts w:ascii="Calibri" w:eastAsia="Times New Roman" w:hAnsi="Calibri" w:cs="Times New Roman"/>
          <w:b/>
          <w:bCs/>
          <w:color w:val="000000"/>
          <w:sz w:val="32"/>
          <w:szCs w:val="32"/>
          <w:lang w:val="nl-NL" w:eastAsia="nl-NL"/>
        </w:rPr>
        <w:t>s</w:t>
      </w:r>
      <w:r w:rsidR="00544508" w:rsidRPr="004D312F">
        <w:rPr>
          <w:rFonts w:ascii="Calibri" w:eastAsia="Times New Roman" w:hAnsi="Calibri" w:cs="Times New Roman"/>
          <w:b/>
          <w:bCs/>
          <w:color w:val="000000"/>
          <w:sz w:val="32"/>
          <w:szCs w:val="32"/>
          <w:lang w:val="nl-NL" w:eastAsia="nl-NL"/>
        </w:rPr>
        <w:t>:</w:t>
      </w:r>
    </w:p>
    <w:p w14:paraId="6401D3BB" w14:textId="59CEFB4B" w:rsidR="000B2389" w:rsidRPr="004D312F" w:rsidRDefault="004A659E"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br/>
        <w:t xml:space="preserve">Moeten zich kunnen </w:t>
      </w:r>
      <w:r w:rsidR="000B2389" w:rsidRPr="004D312F">
        <w:rPr>
          <w:rFonts w:ascii="Calibri" w:eastAsia="Times New Roman" w:hAnsi="Calibri" w:cs="Times New Roman"/>
          <w:color w:val="000000"/>
          <w:lang w:val="nl-NL" w:eastAsia="nl-NL"/>
        </w:rPr>
        <w:t>registeren doormiddel van een formulier met</w:t>
      </w:r>
    </w:p>
    <w:p w14:paraId="6F42EF08" w14:textId="76540BC4"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Naam</w:t>
      </w:r>
    </w:p>
    <w:p w14:paraId="11545199" w14:textId="25890666"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Adres</w:t>
      </w:r>
    </w:p>
    <w:p w14:paraId="14C730D4" w14:textId="7CBCD07F"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Postcode en woonplaats</w:t>
      </w:r>
    </w:p>
    <w:p w14:paraId="72978A06" w14:textId="770FC768"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Email-adres</w:t>
      </w:r>
    </w:p>
    <w:p w14:paraId="3361C676" w14:textId="6507D17D" w:rsidR="007B1212" w:rsidRDefault="007B1212" w:rsidP="007B1212">
      <w:pPr>
        <w:pStyle w:val="Plattetekst"/>
        <w:ind w:left="360"/>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 xml:space="preserve">Moeten </w:t>
      </w:r>
      <w:r w:rsidR="006C78FF" w:rsidRPr="004D312F">
        <w:rPr>
          <w:rFonts w:ascii="Calibri" w:eastAsia="Times New Roman" w:hAnsi="Calibri" w:cs="Times New Roman"/>
          <w:color w:val="000000"/>
          <w:lang w:val="nl-NL" w:eastAsia="nl-NL"/>
        </w:rPr>
        <w:t>eerdere stappen nog kunnen wijzigen</w:t>
      </w:r>
      <w:r w:rsidR="005A1036" w:rsidRPr="004D312F">
        <w:rPr>
          <w:rFonts w:ascii="Calibri" w:eastAsia="Times New Roman" w:hAnsi="Calibri" w:cs="Times New Roman"/>
          <w:color w:val="000000"/>
          <w:lang w:val="nl-NL" w:eastAsia="nl-NL"/>
        </w:rPr>
        <w:t xml:space="preserve"> (of een reset knop om opnieuw te beginnen)</w:t>
      </w:r>
    </w:p>
    <w:p w14:paraId="77FC8DEF" w14:textId="77777777" w:rsidR="00DD493F" w:rsidRPr="004D312F" w:rsidRDefault="00DD493F" w:rsidP="007B1212">
      <w:pPr>
        <w:pStyle w:val="Plattetekst"/>
        <w:ind w:left="360"/>
        <w:rPr>
          <w:rFonts w:ascii="Calibri" w:eastAsia="Times New Roman" w:hAnsi="Calibri" w:cs="Times New Roman"/>
          <w:color w:val="000000"/>
          <w:lang w:val="nl-NL" w:eastAsia="nl-NL"/>
        </w:rPr>
      </w:pPr>
    </w:p>
    <w:p w14:paraId="7FFD9A0C" w14:textId="77777777" w:rsidR="005A1036" w:rsidRPr="0024481B" w:rsidRDefault="005A1036" w:rsidP="007B1212">
      <w:pPr>
        <w:pStyle w:val="Plattetekst"/>
        <w:ind w:left="360"/>
        <w:rPr>
          <w:color w:val="0432FF"/>
          <w:sz w:val="22"/>
          <w:szCs w:val="22"/>
          <w:lang w:val="nl-NL"/>
        </w:rPr>
      </w:pPr>
    </w:p>
    <w:p w14:paraId="39D629BC" w14:textId="304276DB" w:rsidR="00FF7FDF" w:rsidRPr="0024481B" w:rsidRDefault="006A124E" w:rsidP="00DD493F">
      <w:pPr>
        <w:rPr>
          <w:rFonts w:ascii="Cambria" w:eastAsia="Calibri" w:hAnsi="Cambria"/>
          <w:color w:val="0432FF"/>
          <w:szCs w:val="24"/>
          <w:lang w:val="nl-NL"/>
        </w:rPr>
      </w:pPr>
      <w:r w:rsidRPr="009B4708">
        <w:rPr>
          <w:rFonts w:ascii="Calibri" w:eastAsia="Times New Roman" w:hAnsi="Calibri" w:cs="Times New Roman"/>
          <w:b/>
          <w:bCs/>
          <w:color w:val="000000"/>
          <w:sz w:val="32"/>
          <w:szCs w:val="32"/>
          <w:lang w:val="nl-NL" w:eastAsia="nl-NL"/>
        </w:rPr>
        <w:t>Deelnemer</w:t>
      </w:r>
      <w:r w:rsidR="004D0D53">
        <w:rPr>
          <w:rFonts w:ascii="Calibri" w:eastAsia="Times New Roman" w:hAnsi="Calibri" w:cs="Times New Roman"/>
          <w:b/>
          <w:bCs/>
          <w:color w:val="000000"/>
          <w:sz w:val="32"/>
          <w:szCs w:val="32"/>
          <w:lang w:val="nl-NL" w:eastAsia="nl-NL"/>
        </w:rPr>
        <w:t>:</w:t>
      </w:r>
      <w:r w:rsidR="002267D0" w:rsidRPr="009B4708">
        <w:rPr>
          <w:rFonts w:ascii="Calibri" w:eastAsia="Times New Roman" w:hAnsi="Calibri" w:cs="Times New Roman"/>
          <w:b/>
          <w:bCs/>
          <w:color w:val="000000"/>
          <w:szCs w:val="24"/>
          <w:lang w:val="nl-NL" w:eastAsia="nl-NL"/>
        </w:rPr>
        <w:br/>
      </w:r>
    </w:p>
    <w:p w14:paraId="0672D3D7" w14:textId="54B7AB2D" w:rsidR="00635D62" w:rsidRPr="009B4708" w:rsidRDefault="0083110C" w:rsidP="009B4708">
      <w:pPr>
        <w:widowControl/>
        <w:spacing w:before="100" w:beforeAutospacing="1" w:after="100" w:afterAutospacing="1"/>
        <w:rPr>
          <w:rFonts w:ascii="Calibri" w:eastAsia="Times New Roman" w:hAnsi="Calibri" w:cs="Times New Roman"/>
          <w:color w:val="000000"/>
          <w:szCs w:val="24"/>
          <w:lang w:val="nl-NL" w:eastAsia="nl-NL"/>
        </w:rPr>
      </w:pPr>
      <w:r w:rsidRPr="009B4708">
        <w:rPr>
          <w:rFonts w:ascii="Calibri" w:eastAsia="Times New Roman" w:hAnsi="Calibri" w:cs="Times New Roman"/>
          <w:color w:val="000000"/>
          <w:szCs w:val="24"/>
          <w:lang w:val="nl-NL" w:eastAsia="nl-NL"/>
        </w:rPr>
        <w:t>Een stappen formulier</w:t>
      </w:r>
      <w:r w:rsidR="00635D62" w:rsidRPr="009B4708">
        <w:rPr>
          <w:rFonts w:ascii="Calibri" w:eastAsia="Times New Roman" w:hAnsi="Calibri" w:cs="Times New Roman"/>
          <w:color w:val="000000"/>
          <w:szCs w:val="24"/>
          <w:lang w:val="nl-NL" w:eastAsia="nl-NL"/>
        </w:rPr>
        <w:t xml:space="preserve"> kunnen invullen </w:t>
      </w:r>
      <w:r w:rsidR="00D95305" w:rsidRPr="009B4708">
        <w:rPr>
          <w:rFonts w:ascii="Calibri" w:eastAsia="Times New Roman" w:hAnsi="Calibri" w:cs="Times New Roman"/>
          <w:color w:val="000000"/>
          <w:szCs w:val="24"/>
          <w:lang w:val="nl-NL" w:eastAsia="nl-NL"/>
        </w:rPr>
        <w:t xml:space="preserve">met keuze tot </w:t>
      </w:r>
    </w:p>
    <w:p w14:paraId="591331C0" w14:textId="77777777"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alleen spelen.</w:t>
      </w:r>
    </w:p>
    <w:p w14:paraId="50688ADC" w14:textId="77777777"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fysiek samen spelen.</w:t>
      </w:r>
    </w:p>
    <w:p w14:paraId="093669B2" w14:textId="43F866B5"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online samen spelen.</w:t>
      </w:r>
    </w:p>
    <w:p w14:paraId="2B8902E0" w14:textId="0C0B0CCB" w:rsidR="0083110C" w:rsidRDefault="00A14B45" w:rsidP="0083110C">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 xml:space="preserve">Daarna kunnen kiezen uit </w:t>
      </w:r>
      <w:r w:rsidR="00681FF6">
        <w:rPr>
          <w:rFonts w:ascii="Calibri" w:eastAsia="Times New Roman" w:hAnsi="Calibri" w:cs="Times New Roman"/>
          <w:color w:val="000000"/>
          <w:szCs w:val="24"/>
          <w:lang w:val="nl-NL" w:eastAsia="nl-NL"/>
        </w:rPr>
        <w:t>Bordspellen of Computer games</w:t>
      </w:r>
      <w:r w:rsidR="007737F0">
        <w:rPr>
          <w:rFonts w:ascii="Calibri" w:eastAsia="Times New Roman" w:hAnsi="Calibri" w:cs="Times New Roman"/>
          <w:color w:val="000000"/>
          <w:szCs w:val="24"/>
          <w:lang w:val="nl-NL" w:eastAsia="nl-NL"/>
        </w:rPr>
        <w:br/>
        <w:t xml:space="preserve">Als er voor Bordspellen wordt gekozen komt er een </w:t>
      </w:r>
      <w:r w:rsidR="00670D54">
        <w:rPr>
          <w:rFonts w:ascii="Calibri" w:eastAsia="Times New Roman" w:hAnsi="Calibri" w:cs="Times New Roman"/>
          <w:color w:val="000000"/>
          <w:szCs w:val="24"/>
          <w:lang w:val="nl-NL" w:eastAsia="nl-NL"/>
        </w:rPr>
        <w:t xml:space="preserve">keuze </w:t>
      </w:r>
      <w:r w:rsidR="007737F0">
        <w:rPr>
          <w:rFonts w:ascii="Calibri" w:eastAsia="Times New Roman" w:hAnsi="Calibri" w:cs="Times New Roman"/>
          <w:color w:val="000000"/>
          <w:szCs w:val="24"/>
          <w:lang w:val="nl-NL" w:eastAsia="nl-NL"/>
        </w:rPr>
        <w:t xml:space="preserve">formulier met </w:t>
      </w:r>
    </w:p>
    <w:p w14:paraId="6EDCA2A8"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2158ED50"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bordspe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6B94C74A"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Fantasy bordspel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45AE48AF" w14:textId="515E5216" w:rsidR="00B1187B"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Klassiek</w:t>
      </w: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 xml:space="preserve"> gezelschapsspe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2A800809" w14:textId="6A977376" w:rsidR="00B1187B" w:rsidRDefault="00B1187B" w:rsidP="00B1187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Als er voor Computer games wordt gekozen komt er een keuze formulier met</w:t>
      </w:r>
    </w:p>
    <w:p w14:paraId="6E381704" w14:textId="69B0CD28"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Sportgames</w:t>
      </w:r>
    </w:p>
    <w:p w14:paraId="78D7D8A1" w14:textId="77777777"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0B9E9326" w14:textId="77777777"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76B4BBE9" w14:textId="0A30CD6B" w:rsidR="00A41A1F" w:rsidRDefault="005C2896" w:rsidP="00817F81">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w:t>
      </w:r>
      <w:r w:rsidR="009B4708">
        <w:rPr>
          <w:rFonts w:ascii="Calibri" w:eastAsia="Times New Roman" w:hAnsi="Calibri" w:cs="Times New Roman"/>
          <w:color w:val="000000"/>
          <w:szCs w:val="24"/>
          <w:lang w:val="nl-NL" w:eastAsia="nl-NL"/>
        </w:rPr>
        <w:t>s</w:t>
      </w:r>
    </w:p>
    <w:p w14:paraId="0D453713" w14:textId="77777777" w:rsidR="00DD493F" w:rsidRPr="009B4708" w:rsidRDefault="00DD493F" w:rsidP="00DD493F">
      <w:pPr>
        <w:widowControl/>
        <w:spacing w:before="100" w:beforeAutospacing="1" w:after="100" w:afterAutospacing="1"/>
        <w:ind w:left="2160"/>
        <w:rPr>
          <w:rFonts w:ascii="Calibri" w:eastAsia="Times New Roman" w:hAnsi="Calibri" w:cs="Times New Roman"/>
          <w:color w:val="000000"/>
          <w:szCs w:val="24"/>
          <w:lang w:val="nl-NL" w:eastAsia="nl-NL"/>
        </w:rPr>
      </w:pPr>
    </w:p>
    <w:p w14:paraId="17E89838" w14:textId="77777777" w:rsidR="00DD493F" w:rsidRDefault="00DD493F" w:rsidP="00817F81">
      <w:pPr>
        <w:pStyle w:val="Plattetekst"/>
        <w:rPr>
          <w:rFonts w:ascii="Calibri" w:eastAsia="Times New Roman" w:hAnsi="Calibri" w:cs="Times New Roman"/>
          <w:b/>
          <w:bCs/>
          <w:color w:val="000000"/>
          <w:sz w:val="32"/>
          <w:szCs w:val="32"/>
          <w:lang w:val="nl-NL" w:eastAsia="nl-NL"/>
        </w:rPr>
      </w:pPr>
    </w:p>
    <w:p w14:paraId="24692268" w14:textId="2EDE0EC0" w:rsidR="007A6E45" w:rsidRPr="009B4708" w:rsidRDefault="007A6E45" w:rsidP="00817F81">
      <w:pPr>
        <w:pStyle w:val="Plattetekst"/>
        <w:rPr>
          <w:rFonts w:ascii="Calibri" w:eastAsia="Times New Roman" w:hAnsi="Calibri" w:cs="Times New Roman"/>
          <w:b/>
          <w:color w:val="000000"/>
          <w:sz w:val="32"/>
          <w:szCs w:val="32"/>
          <w:lang w:val="nl-NL" w:eastAsia="nl-NL"/>
        </w:rPr>
      </w:pPr>
      <w:r w:rsidRPr="009B4708">
        <w:rPr>
          <w:rFonts w:ascii="Calibri" w:eastAsia="Times New Roman" w:hAnsi="Calibri" w:cs="Times New Roman"/>
          <w:b/>
          <w:color w:val="000000"/>
          <w:sz w:val="32"/>
          <w:szCs w:val="32"/>
          <w:lang w:val="nl-NL" w:eastAsia="nl-NL"/>
        </w:rPr>
        <w:t>Opdrachtgever</w:t>
      </w:r>
      <w:r w:rsidR="004D0D53">
        <w:rPr>
          <w:rFonts w:ascii="Calibri" w:eastAsia="Times New Roman" w:hAnsi="Calibri" w:cs="Times New Roman"/>
          <w:b/>
          <w:bCs/>
          <w:color w:val="000000"/>
          <w:sz w:val="32"/>
          <w:szCs w:val="32"/>
          <w:lang w:val="nl-NL" w:eastAsia="nl-NL"/>
        </w:rPr>
        <w:t>:</w:t>
      </w:r>
    </w:p>
    <w:p w14:paraId="4F6A9BBA" w14:textId="2EDF198F" w:rsidR="001B2FB2" w:rsidRPr="009B4708" w:rsidRDefault="001B2FB2" w:rsidP="00817F81">
      <w:pPr>
        <w:pStyle w:val="Plattetekst"/>
        <w:rPr>
          <w:rFonts w:ascii="Calibri" w:eastAsia="Times New Roman" w:hAnsi="Calibri" w:cs="Times New Roman"/>
          <w:color w:val="000000"/>
          <w:lang w:val="nl-NL" w:eastAsia="nl-NL"/>
        </w:rPr>
      </w:pPr>
    </w:p>
    <w:p w14:paraId="3FE45572" w14:textId="76BC7F9E" w:rsidR="001B2FB2" w:rsidRPr="009B4708" w:rsidRDefault="001B2FB2" w:rsidP="00817F81">
      <w:pPr>
        <w:pStyle w:val="Plattetekst"/>
        <w:rPr>
          <w:rFonts w:ascii="Calibri" w:eastAsia="Times New Roman" w:hAnsi="Calibri" w:cs="Times New Roman"/>
          <w:color w:val="000000"/>
          <w:lang w:val="nl-NL" w:eastAsia="nl-NL"/>
        </w:rPr>
      </w:pPr>
      <w:r w:rsidRPr="009B4708">
        <w:rPr>
          <w:rFonts w:ascii="Calibri" w:eastAsia="Times New Roman" w:hAnsi="Calibri" w:cs="Times New Roman"/>
          <w:color w:val="000000"/>
          <w:lang w:val="nl-NL" w:eastAsia="nl-NL"/>
        </w:rPr>
        <w:t>Moet kunnen inloggen</w:t>
      </w:r>
      <w:r w:rsidR="00870A01">
        <w:rPr>
          <w:rFonts w:ascii="Calibri" w:eastAsia="Times New Roman" w:hAnsi="Calibri" w:cs="Times New Roman"/>
          <w:color w:val="000000"/>
          <w:lang w:val="nl-NL" w:eastAsia="nl-NL"/>
        </w:rPr>
        <w:t xml:space="preserve"> voor opbrenglijsten</w:t>
      </w:r>
    </w:p>
    <w:p w14:paraId="5B740133" w14:textId="4746383A" w:rsidR="00C46671" w:rsidRDefault="00C46671" w:rsidP="00C46671">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 xml:space="preserve">Moet een lijst met keuze  te zien krijgen (Alleen/meestal samen fysiek/meestal samen online spelen + namen </w:t>
      </w:r>
      <w:r w:rsidRPr="00A37496">
        <w:rPr>
          <w:rFonts w:ascii="Calibri" w:eastAsia="Times New Roman" w:hAnsi="Calibri" w:cs="Times New Roman"/>
          <w:color w:val="000000"/>
          <w:szCs w:val="24"/>
          <w:lang w:val="nl-NL" w:eastAsia="nl-NL"/>
        </w:rPr>
        <w:t>geïnteresseerden</w:t>
      </w:r>
      <w:r>
        <w:rPr>
          <w:rFonts w:ascii="Calibri" w:eastAsia="Times New Roman" w:hAnsi="Calibri" w:cs="Times New Roman"/>
          <w:color w:val="000000"/>
          <w:szCs w:val="24"/>
          <w:lang w:val="nl-NL" w:eastAsia="nl-NL"/>
        </w:rPr>
        <w:t>).</w:t>
      </w:r>
    </w:p>
    <w:p w14:paraId="38DC431F" w14:textId="5D30A55B"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per categorie + namen van geïnteresseerden</w:t>
      </w:r>
      <w:r>
        <w:rPr>
          <w:rFonts w:ascii="Calibri" w:eastAsia="Times New Roman" w:hAnsi="Calibri" w:cs="Times New Roman"/>
          <w:color w:val="000000"/>
          <w:szCs w:val="24"/>
          <w:lang w:val="nl-NL" w:eastAsia="nl-NL"/>
        </w:rPr>
        <w:t>.</w:t>
      </w:r>
    </w:p>
    <w:p w14:paraId="7507C7B6" w14:textId="2E448713"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met alle categorieën</w:t>
      </w:r>
      <w:r>
        <w:rPr>
          <w:rFonts w:ascii="Calibri" w:eastAsia="Times New Roman" w:hAnsi="Calibri" w:cs="Times New Roman"/>
          <w:color w:val="000000"/>
          <w:szCs w:val="24"/>
          <w:lang w:val="nl-NL" w:eastAsia="nl-NL"/>
        </w:rPr>
        <w:t>.</w:t>
      </w:r>
    </w:p>
    <w:p w14:paraId="46858DF3" w14:textId="15FEB6C7"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bordspelen</w:t>
      </w:r>
      <w:r>
        <w:rPr>
          <w:rFonts w:ascii="Calibri" w:eastAsia="Times New Roman" w:hAnsi="Calibri" w:cs="Times New Roman"/>
          <w:color w:val="000000"/>
          <w:szCs w:val="24"/>
          <w:lang w:val="nl-NL" w:eastAsia="nl-NL"/>
        </w:rPr>
        <w:t>.</w:t>
      </w:r>
    </w:p>
    <w:p w14:paraId="0CA36E6F" w14:textId="67B69FB8"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games</w:t>
      </w:r>
      <w:r>
        <w:rPr>
          <w:rFonts w:ascii="Calibri" w:eastAsia="Times New Roman" w:hAnsi="Calibri" w:cs="Times New Roman"/>
          <w:color w:val="000000"/>
          <w:szCs w:val="24"/>
          <w:lang w:val="nl-NL" w:eastAsia="nl-NL"/>
        </w:rPr>
        <w:t>.</w:t>
      </w:r>
    </w:p>
    <w:p w14:paraId="74D052EA" w14:textId="61443D74"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zich geregistreerd hebben.</w:t>
      </w:r>
    </w:p>
    <w:p w14:paraId="6BE7DB7D" w14:textId="77777777" w:rsidR="009B4708" w:rsidRDefault="009B4708" w:rsidP="00C46671">
      <w:pPr>
        <w:widowControl/>
        <w:spacing w:before="100" w:beforeAutospacing="1" w:after="100" w:afterAutospacing="1"/>
        <w:rPr>
          <w:rFonts w:ascii="Calibri" w:eastAsia="Times New Roman" w:hAnsi="Calibri" w:cs="Times New Roman"/>
          <w:color w:val="000000"/>
          <w:szCs w:val="24"/>
          <w:lang w:val="nl-NL" w:eastAsia="nl-NL"/>
        </w:rPr>
      </w:pPr>
    </w:p>
    <w:p w14:paraId="38C015E6" w14:textId="77777777" w:rsidR="00C46671" w:rsidRPr="00A37496" w:rsidRDefault="00C46671" w:rsidP="00C46671">
      <w:pPr>
        <w:widowControl/>
        <w:spacing w:before="100" w:beforeAutospacing="1" w:after="100" w:afterAutospacing="1"/>
        <w:rPr>
          <w:rFonts w:ascii="Calibri" w:eastAsia="Times New Roman" w:hAnsi="Calibri" w:cs="Times New Roman"/>
          <w:color w:val="000000"/>
          <w:szCs w:val="24"/>
          <w:lang w:val="nl-NL" w:eastAsia="nl-NL"/>
        </w:rPr>
      </w:pPr>
    </w:p>
    <w:p w14:paraId="675FA642" w14:textId="77777777" w:rsidR="0052221C" w:rsidRPr="0024481B" w:rsidRDefault="0052221C" w:rsidP="00817F81">
      <w:pPr>
        <w:pStyle w:val="Plattetekst"/>
        <w:rPr>
          <w:color w:val="0432FF"/>
          <w:lang w:val="nl-NL"/>
        </w:rPr>
      </w:pPr>
    </w:p>
    <w:p w14:paraId="0FDFE464" w14:textId="77777777" w:rsidR="001B2FB2" w:rsidRPr="0024481B" w:rsidRDefault="001B2FB2" w:rsidP="00817F81">
      <w:pPr>
        <w:pStyle w:val="Plattetekst"/>
        <w:rPr>
          <w:color w:val="0432FF"/>
          <w:lang w:val="nl-NL"/>
        </w:rPr>
      </w:pPr>
    </w:p>
    <w:p w14:paraId="0C5A4124" w14:textId="77777777" w:rsidR="007A6E45" w:rsidRPr="0024481B" w:rsidRDefault="007A6E45" w:rsidP="00817F81">
      <w:pPr>
        <w:pStyle w:val="Plattetekst"/>
        <w:rPr>
          <w:color w:val="0432FF"/>
          <w:lang w:val="nl-NL"/>
        </w:rPr>
      </w:pPr>
    </w:p>
    <w:p w14:paraId="26C0DFA3" w14:textId="7954A163" w:rsidR="00047306" w:rsidRPr="0024481B" w:rsidRDefault="00047306">
      <w:pPr>
        <w:rPr>
          <w:rFonts w:ascii="Cambria" w:eastAsia="Calibri" w:hAnsi="Cambria"/>
          <w:szCs w:val="24"/>
          <w:lang w:val="nl-NL"/>
        </w:rPr>
      </w:pPr>
      <w:r w:rsidRPr="0024481B">
        <w:rPr>
          <w:lang w:val="nl-NL"/>
        </w:rPr>
        <w:br w:type="page"/>
      </w:r>
    </w:p>
    <w:p w14:paraId="3EC05D5C" w14:textId="77777777" w:rsidR="003E12EA" w:rsidRPr="0024481B" w:rsidRDefault="003E12EA" w:rsidP="003E12EA">
      <w:pPr>
        <w:pStyle w:val="Plattetekst"/>
        <w:rPr>
          <w:lang w:val="nl-NL"/>
        </w:rPr>
      </w:pPr>
    </w:p>
    <w:p w14:paraId="043BBCF4" w14:textId="77777777" w:rsidR="00C30F0D" w:rsidRPr="0024481B" w:rsidRDefault="00C30F0D" w:rsidP="003E12EA">
      <w:pPr>
        <w:pStyle w:val="Plattetekst"/>
        <w:rPr>
          <w:lang w:val="nl-NL"/>
        </w:rPr>
      </w:pPr>
    </w:p>
    <w:p w14:paraId="50504495" w14:textId="77777777" w:rsidR="003E12EA" w:rsidRPr="0096563F" w:rsidRDefault="003E12EA" w:rsidP="003E12EA">
      <w:pPr>
        <w:pStyle w:val="Kop1"/>
        <w:rPr>
          <w:color w:val="E36C0A" w:themeColor="accent6" w:themeShade="BF"/>
        </w:rPr>
      </w:pPr>
      <w:bookmarkStart w:id="4" w:name="_Toc443567045"/>
      <w:bookmarkStart w:id="5" w:name="_Toc536534257"/>
      <w:proofErr w:type="spellStart"/>
      <w:r w:rsidRPr="0096563F">
        <w:rPr>
          <w:color w:val="E36C0A" w:themeColor="accent6" w:themeShade="BF"/>
        </w:rPr>
        <w:t>Belanghebbenden</w:t>
      </w:r>
      <w:bookmarkEnd w:id="4"/>
      <w:bookmarkEnd w:id="5"/>
      <w:proofErr w:type="spellEnd"/>
    </w:p>
    <w:p w14:paraId="3263F633" w14:textId="77777777" w:rsidR="003E12EA" w:rsidRDefault="003E12EA" w:rsidP="003E12EA">
      <w:pPr>
        <w:pStyle w:val="Plattetekst"/>
      </w:pPr>
    </w:p>
    <w:p w14:paraId="06BFEC50" w14:textId="77777777" w:rsidR="0024481B" w:rsidRPr="00AA1D4D" w:rsidRDefault="0024481B">
      <w:pPr>
        <w:rPr>
          <w:lang w:val="nl-NL"/>
        </w:rPr>
      </w:pPr>
    </w:p>
    <w:p w14:paraId="4CDFEE6D" w14:textId="74B38015" w:rsidR="00F41161" w:rsidRDefault="00AA1D4D">
      <w:pPr>
        <w:rPr>
          <w:lang w:val="nl-NL"/>
        </w:rPr>
      </w:pPr>
      <w:r w:rsidRPr="00AA1D4D">
        <w:rPr>
          <w:lang w:val="nl-NL"/>
        </w:rPr>
        <w:t>Er zijn v</w:t>
      </w:r>
      <w:r>
        <w:rPr>
          <w:lang w:val="nl-NL"/>
        </w:rPr>
        <w:t>erschillende belanghebbende in dit project</w:t>
      </w:r>
      <w:r w:rsidR="000B1C02">
        <w:rPr>
          <w:lang w:val="nl-NL"/>
        </w:rPr>
        <w:t xml:space="preserve"> je hebt de opdrachtgever , bezoeker, deelnemer</w:t>
      </w:r>
      <w:r w:rsidR="00933F56">
        <w:rPr>
          <w:lang w:val="nl-NL"/>
        </w:rPr>
        <w:t xml:space="preserve"> die verschillende dingen moeten kunnen zien binnen de applicatie</w:t>
      </w:r>
      <w:r w:rsidR="00CF4822">
        <w:rPr>
          <w:lang w:val="nl-NL"/>
        </w:rPr>
        <w:t>.</w:t>
      </w:r>
      <w:r w:rsidR="00A545B5">
        <w:rPr>
          <w:lang w:val="nl-NL"/>
        </w:rPr>
        <w:br/>
        <w:t>De opdrachtgever</w:t>
      </w:r>
      <w:r w:rsidR="00D837FF">
        <w:rPr>
          <w:lang w:val="nl-NL"/>
        </w:rPr>
        <w:t xml:space="preserve"> moet bijvoorbeeld kunnen inloggen en dan opbrenglijsten kunnen bekijken </w:t>
      </w:r>
      <w:r w:rsidR="00936687">
        <w:rPr>
          <w:lang w:val="nl-NL"/>
        </w:rPr>
        <w:t xml:space="preserve">die de deelnemers hebben ingevuld in het vragen formulier. Hij moet dit kunnen zien omdat hij precies kan bijhouden wie de lijst heeft ingevuld en </w:t>
      </w:r>
      <w:r w:rsidR="00F41161">
        <w:rPr>
          <w:lang w:val="nl-NL"/>
        </w:rPr>
        <w:t>een overzicht wat het populairst in onder de deelnemers en als het niet werkt het op tijd kan melden.</w:t>
      </w:r>
    </w:p>
    <w:p w14:paraId="254595B9" w14:textId="77777777" w:rsidR="00922502" w:rsidRDefault="00922502">
      <w:pPr>
        <w:rPr>
          <w:lang w:val="nl-NL"/>
        </w:rPr>
      </w:pPr>
    </w:p>
    <w:p w14:paraId="4ABA139F" w14:textId="58BCAFCF" w:rsidR="00922502" w:rsidRDefault="008A5439">
      <w:pPr>
        <w:rPr>
          <w:lang w:val="nl-NL"/>
        </w:rPr>
      </w:pPr>
      <w:r>
        <w:rPr>
          <w:lang w:val="nl-NL"/>
        </w:rPr>
        <w:t>De bezoeker heeft als functie een pagina te kunnen zien waar hij/zei zich kan registere</w:t>
      </w:r>
      <w:r w:rsidR="001E7021">
        <w:rPr>
          <w:lang w:val="nl-NL"/>
        </w:rPr>
        <w:t>n om deelnemer te worden doormiddel van onder anderen naam en email.</w:t>
      </w:r>
      <w:r w:rsidR="007A0254">
        <w:rPr>
          <w:lang w:val="nl-NL"/>
        </w:rPr>
        <w:t xml:space="preserve"> Het belang om je te registeren </w:t>
      </w:r>
      <w:r w:rsidR="00847DB2">
        <w:rPr>
          <w:lang w:val="nl-NL"/>
        </w:rPr>
        <w:t>is dat je aan het onderzoek je naam automatisch gekoppeld wordt.</w:t>
      </w:r>
    </w:p>
    <w:p w14:paraId="2A35A29B" w14:textId="0C55D705" w:rsidR="00847DB2" w:rsidRDefault="006A5D2D">
      <w:pPr>
        <w:rPr>
          <w:lang w:val="nl-NL"/>
        </w:rPr>
      </w:pPr>
      <w:r>
        <w:rPr>
          <w:lang w:val="nl-NL"/>
        </w:rPr>
        <w:t xml:space="preserve">De deelnemer moet een formulier kunnen invullen met betrekking tot </w:t>
      </w:r>
      <w:r w:rsidR="00540F60">
        <w:rPr>
          <w:lang w:val="nl-NL"/>
        </w:rPr>
        <w:br/>
      </w:r>
      <w:r w:rsidR="009412B1">
        <w:rPr>
          <w:lang w:val="nl-NL"/>
        </w:rPr>
        <w:t>keuze formulieren over Games en hoe vaak je dat speelt</w:t>
      </w:r>
      <w:r w:rsidR="00501B29">
        <w:rPr>
          <w:lang w:val="nl-NL"/>
        </w:rPr>
        <w:t>.</w:t>
      </w:r>
      <w:r w:rsidR="00756CEC">
        <w:rPr>
          <w:lang w:val="nl-NL"/>
        </w:rPr>
        <w:t xml:space="preserve"> Het belang is dat ze als er verschillende antwoorden ingevuld worden er andere vragen terug komen die bij de vorige vraag hoorden.</w:t>
      </w:r>
    </w:p>
    <w:p w14:paraId="6B0B108C" w14:textId="798DA9DA" w:rsidR="003403C7" w:rsidRPr="00AA1D4D" w:rsidRDefault="003403C7">
      <w:pPr>
        <w:rPr>
          <w:rFonts w:ascii="Cambria" w:eastAsia="Calibri" w:hAnsi="Cambria"/>
          <w:szCs w:val="24"/>
          <w:lang w:val="nl-NL"/>
        </w:rPr>
      </w:pPr>
      <w:r w:rsidRPr="00AA1D4D">
        <w:rPr>
          <w:lang w:val="nl-NL"/>
        </w:rPr>
        <w:br w:type="page"/>
      </w:r>
    </w:p>
    <w:p w14:paraId="0317E221" w14:textId="77777777" w:rsidR="0096563F" w:rsidRPr="00AA1D4D" w:rsidRDefault="0096563F" w:rsidP="005901BA">
      <w:pPr>
        <w:pStyle w:val="Plattetekst"/>
        <w:rPr>
          <w:lang w:val="nl-NL"/>
        </w:rPr>
      </w:pPr>
    </w:p>
    <w:p w14:paraId="7F1ADFCE" w14:textId="53A444B9" w:rsidR="00E57B59" w:rsidRDefault="00E57B59" w:rsidP="00E57B59">
      <w:pPr>
        <w:pStyle w:val="Kop1"/>
      </w:pPr>
      <w:bookmarkStart w:id="6" w:name="_Toc536534258"/>
      <w:proofErr w:type="spellStart"/>
      <w:r>
        <w:t>Navigatie</w:t>
      </w:r>
      <w:bookmarkEnd w:id="6"/>
      <w:proofErr w:type="spellEnd"/>
    </w:p>
    <w:p w14:paraId="21C4A556" w14:textId="77777777" w:rsidR="00E57B59" w:rsidRPr="00527494" w:rsidRDefault="00E57B59" w:rsidP="00E57B59">
      <w:pPr>
        <w:rPr>
          <w:rFonts w:ascii="Cambria" w:hAnsi="Cambria"/>
          <w:i/>
          <w:lang w:val="nl-NL"/>
        </w:rPr>
      </w:pPr>
    </w:p>
    <w:p w14:paraId="1709FBBB" w14:textId="046CD67B" w:rsidR="001A0EB7" w:rsidRPr="00C6793C" w:rsidRDefault="00E57B59" w:rsidP="00E57B59">
      <w:pPr>
        <w:rPr>
          <w:lang w:val="nl-NL"/>
        </w:rPr>
      </w:pPr>
      <w:r w:rsidRPr="00C6793C">
        <w:rPr>
          <w:lang w:val="nl-NL"/>
        </w:rPr>
        <w:t xml:space="preserve">Hieronder volgt de sitemap, een overzicht van de verschillende pagina’s en hun samenhang. Ofwel, hoe ze met links verbonden zijn en hoe </w:t>
      </w:r>
      <w:r w:rsidR="00247C55" w:rsidRPr="00C6793C">
        <w:rPr>
          <w:lang w:val="nl-NL"/>
        </w:rPr>
        <w:t xml:space="preserve">belanghebbende </w:t>
      </w:r>
      <w:r w:rsidRPr="00C6793C">
        <w:rPr>
          <w:lang w:val="nl-NL"/>
        </w:rPr>
        <w:t>zich door de site kan bewegen.</w:t>
      </w:r>
      <w:r w:rsidR="001A0EB7" w:rsidRPr="00C6793C">
        <w:rPr>
          <w:lang w:val="nl-NL"/>
        </w:rPr>
        <w:t xml:space="preserve"> De </w:t>
      </w:r>
      <w:r w:rsidR="006F7602" w:rsidRPr="00C6793C">
        <w:rPr>
          <w:lang w:val="nl-NL"/>
        </w:rPr>
        <w:t>zwarte</w:t>
      </w:r>
      <w:r w:rsidR="001A0EB7" w:rsidRPr="00C6793C">
        <w:rPr>
          <w:lang w:val="nl-NL"/>
        </w:rPr>
        <w:t xml:space="preserve"> pagina's zijn algemeen toegankelijk. De rode alleen voor </w:t>
      </w:r>
      <w:r w:rsidR="006F7602" w:rsidRPr="00C6793C">
        <w:rPr>
          <w:lang w:val="nl-NL"/>
        </w:rPr>
        <w:t xml:space="preserve">de opdrachtgever, </w:t>
      </w:r>
      <w:r w:rsidR="001A0EB7" w:rsidRPr="00C6793C">
        <w:rPr>
          <w:lang w:val="nl-NL"/>
        </w:rPr>
        <w:t xml:space="preserve">de blauwe alleen voor </w:t>
      </w:r>
      <w:r w:rsidR="006F7602" w:rsidRPr="00C6793C">
        <w:rPr>
          <w:lang w:val="nl-NL"/>
        </w:rPr>
        <w:t>deelnemers en de</w:t>
      </w:r>
      <w:r w:rsidR="00C6793C" w:rsidRPr="00C6793C">
        <w:rPr>
          <w:lang w:val="nl-NL"/>
        </w:rPr>
        <w:t xml:space="preserve"> groene alleen voor bezoekers.</w:t>
      </w:r>
    </w:p>
    <w:p w14:paraId="0D921CA3" w14:textId="357319A0" w:rsidR="00E57B59" w:rsidRPr="006F7602" w:rsidRDefault="00E57B59" w:rsidP="001A0EB7">
      <w:pPr>
        <w:ind w:left="-284"/>
        <w:rPr>
          <w:rFonts w:ascii="Cambria" w:hAnsi="Cambria"/>
          <w:lang w:val="nl-NL"/>
        </w:rPr>
      </w:pPr>
    </w:p>
    <w:p w14:paraId="1BAAD808" w14:textId="14BAF29A" w:rsidR="00953169" w:rsidRPr="006F7602" w:rsidRDefault="00953169" w:rsidP="001A0EB7">
      <w:pPr>
        <w:ind w:left="-284"/>
        <w:rPr>
          <w:rFonts w:ascii="Cambria" w:hAnsi="Cambria"/>
          <w:lang w:val="nl-NL"/>
        </w:rPr>
      </w:pPr>
      <w:r w:rsidRPr="006F7602">
        <w:rPr>
          <w:rFonts w:ascii="Cambria" w:hAnsi="Cambria"/>
          <w:lang w:val="nl-NL"/>
        </w:rPr>
        <w:tab/>
      </w:r>
    </w:p>
    <w:p w14:paraId="476FED22" w14:textId="77777777" w:rsidR="0001552B" w:rsidRPr="006F7602" w:rsidRDefault="0001552B" w:rsidP="00E57B59">
      <w:pPr>
        <w:rPr>
          <w:rFonts w:ascii="Cambria" w:hAnsi="Cambria"/>
          <w:i/>
          <w:color w:val="00B050"/>
          <w:lang w:val="nl-NL"/>
        </w:rPr>
      </w:pPr>
    </w:p>
    <w:p w14:paraId="7D61E2AF" w14:textId="067BF6DF" w:rsidR="00E57B59" w:rsidRPr="006F7602" w:rsidRDefault="00E57B59" w:rsidP="00E57B59">
      <w:pPr>
        <w:rPr>
          <w:lang w:val="nl-NL"/>
        </w:rPr>
      </w:pPr>
    </w:p>
    <w:p w14:paraId="216C5878" w14:textId="6A9F9720" w:rsidR="008702EC" w:rsidRPr="006F7602" w:rsidRDefault="00596BD0" w:rsidP="005901BA">
      <w:pPr>
        <w:pStyle w:val="Plattetekst"/>
        <w:rPr>
          <w:lang w:val="nl-NL"/>
        </w:rPr>
      </w:pPr>
      <w:r>
        <w:rPr>
          <w:noProof/>
        </w:rPr>
        <w:drawing>
          <wp:inline distT="0" distB="0" distL="0" distR="0" wp14:anchorId="0775A93B" wp14:editId="61B234CB">
            <wp:extent cx="5530508" cy="1390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0" t="16040" r="11130" b="16696"/>
                    <a:stretch/>
                  </pic:blipFill>
                  <pic:spPr bwMode="auto">
                    <a:xfrm>
                      <a:off x="0" y="0"/>
                      <a:ext cx="5532472" cy="1391144"/>
                    </a:xfrm>
                    <a:prstGeom prst="rect">
                      <a:avLst/>
                    </a:prstGeom>
                    <a:ln>
                      <a:noFill/>
                    </a:ln>
                    <a:extLst>
                      <a:ext uri="{53640926-AAD7-44D8-BBD7-CCE9431645EC}">
                        <a14:shadowObscured xmlns:a14="http://schemas.microsoft.com/office/drawing/2010/main"/>
                      </a:ext>
                    </a:extLst>
                  </pic:spPr>
                </pic:pic>
              </a:graphicData>
            </a:graphic>
          </wp:inline>
        </w:drawing>
      </w:r>
    </w:p>
    <w:p w14:paraId="6F811B58" w14:textId="77777777" w:rsidR="00C14A68" w:rsidRPr="006F7602" w:rsidRDefault="00C14A68" w:rsidP="005901BA">
      <w:pPr>
        <w:pStyle w:val="Plattetekst"/>
        <w:rPr>
          <w:lang w:val="nl-NL"/>
        </w:rPr>
      </w:pPr>
    </w:p>
    <w:p w14:paraId="42CCFA84" w14:textId="79424C16" w:rsidR="009A3FDE" w:rsidRDefault="009A3FDE">
      <w:pPr>
        <w:rPr>
          <w:lang w:val="nl-NL"/>
        </w:rPr>
      </w:pPr>
      <w:r>
        <w:rPr>
          <w:lang w:val="nl-NL"/>
        </w:rPr>
        <w:br w:type="page"/>
      </w:r>
    </w:p>
    <w:p w14:paraId="7F6DD2D6" w14:textId="77777777" w:rsidR="009A3FDE" w:rsidRDefault="009A3FDE">
      <w:pPr>
        <w:rPr>
          <w:lang w:val="nl-NL"/>
        </w:rPr>
      </w:pPr>
    </w:p>
    <w:p w14:paraId="4CDE1BAF" w14:textId="77777777" w:rsidR="00151E1F" w:rsidRPr="006F7602" w:rsidRDefault="00151E1F">
      <w:pPr>
        <w:rPr>
          <w:rFonts w:ascii="Cambria" w:eastAsia="Calibri" w:hAnsi="Cambria"/>
          <w:szCs w:val="24"/>
          <w:lang w:val="nl-NL"/>
        </w:rPr>
      </w:pPr>
    </w:p>
    <w:p w14:paraId="5B271C77" w14:textId="77777777" w:rsidR="00C545E7" w:rsidRPr="006F7602" w:rsidRDefault="00C545E7" w:rsidP="005901BA">
      <w:pPr>
        <w:pStyle w:val="Plattetekst"/>
        <w:rPr>
          <w:lang w:val="nl-NL"/>
        </w:rPr>
      </w:pPr>
    </w:p>
    <w:p w14:paraId="0EF3B210" w14:textId="77777777" w:rsidR="00ED7EB9" w:rsidRPr="000B3590" w:rsidRDefault="00ED7EB9" w:rsidP="005901BA">
      <w:pPr>
        <w:pStyle w:val="Kop1"/>
      </w:pPr>
      <w:bookmarkStart w:id="7" w:name="_Toc443567048"/>
      <w:bookmarkStart w:id="8" w:name="_Toc536534259"/>
      <w:proofErr w:type="spellStart"/>
      <w:r>
        <w:t>Paginal</w:t>
      </w:r>
      <w:r w:rsidRPr="000B3590">
        <w:t>ijst</w:t>
      </w:r>
      <w:bookmarkEnd w:id="7"/>
      <w:bookmarkEnd w:id="8"/>
      <w:proofErr w:type="spellEnd"/>
    </w:p>
    <w:p w14:paraId="138E6F28" w14:textId="77777777" w:rsidR="005901BA" w:rsidRDefault="005901BA" w:rsidP="005901BA">
      <w:pPr>
        <w:pStyle w:val="Plattetekst"/>
        <w:rPr>
          <w:rFonts w:eastAsiaTheme="minorHAnsi"/>
        </w:rPr>
      </w:pPr>
    </w:p>
    <w:p w14:paraId="2DD770E8" w14:textId="77777777" w:rsidR="00ED7EB9" w:rsidRPr="00527494" w:rsidRDefault="00ED7EB9" w:rsidP="005901BA">
      <w:pPr>
        <w:pStyle w:val="Plattetekst"/>
        <w:rPr>
          <w:rFonts w:eastAsiaTheme="minorHAnsi"/>
          <w:color w:val="0432FF"/>
          <w:sz w:val="20"/>
          <w:szCs w:val="22"/>
          <w:lang w:val="nl-NL"/>
        </w:rPr>
      </w:pP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1"/>
        <w:gridCol w:w="1658"/>
        <w:gridCol w:w="3923"/>
        <w:gridCol w:w="1471"/>
      </w:tblGrid>
      <w:tr w:rsidR="00AB536E" w:rsidRPr="00AB536E" w14:paraId="4EF076D3" w14:textId="77777777" w:rsidTr="007C5896">
        <w:trPr>
          <w:trHeight w:val="971"/>
        </w:trPr>
        <w:tc>
          <w:tcPr>
            <w:tcW w:w="2831" w:type="dxa"/>
            <w:shd w:val="clear" w:color="auto" w:fill="auto"/>
          </w:tcPr>
          <w:p w14:paraId="3D1351F1" w14:textId="77777777" w:rsidR="00ED7EB9" w:rsidRPr="00AB536E" w:rsidRDefault="00ED7EB9" w:rsidP="005901BA">
            <w:pPr>
              <w:pStyle w:val="Plattetekst"/>
              <w:rPr>
                <w:b/>
                <w:color w:val="0432FF"/>
              </w:rPr>
            </w:pPr>
            <w:bookmarkStart w:id="9" w:name="OLE_LINK1"/>
            <w:r w:rsidRPr="00AB536E">
              <w:rPr>
                <w:b/>
                <w:color w:val="0432FF"/>
              </w:rPr>
              <w:t xml:space="preserve">Naam </w:t>
            </w:r>
            <w:proofErr w:type="spellStart"/>
            <w:r w:rsidRPr="00AB536E">
              <w:rPr>
                <w:b/>
                <w:color w:val="0432FF"/>
              </w:rPr>
              <w:t>pagina</w:t>
            </w:r>
            <w:proofErr w:type="spellEnd"/>
          </w:p>
        </w:tc>
        <w:tc>
          <w:tcPr>
            <w:tcW w:w="1658" w:type="dxa"/>
            <w:shd w:val="clear" w:color="auto" w:fill="auto"/>
          </w:tcPr>
          <w:p w14:paraId="293B6657" w14:textId="77777777" w:rsidR="00ED7EB9" w:rsidRPr="00AB536E" w:rsidRDefault="00ED7EB9" w:rsidP="005901BA">
            <w:pPr>
              <w:pStyle w:val="Plattetekst"/>
              <w:rPr>
                <w:b/>
                <w:color w:val="0432FF"/>
              </w:rPr>
            </w:pPr>
            <w:proofErr w:type="spellStart"/>
            <w:r w:rsidRPr="00AB536E">
              <w:rPr>
                <w:b/>
                <w:color w:val="0432FF"/>
              </w:rPr>
              <w:t>Formulier</w:t>
            </w:r>
            <w:proofErr w:type="spellEnd"/>
            <w:r w:rsidRPr="00AB536E">
              <w:rPr>
                <w:b/>
                <w:color w:val="0432FF"/>
              </w:rPr>
              <w:t>?</w:t>
            </w:r>
          </w:p>
        </w:tc>
        <w:tc>
          <w:tcPr>
            <w:tcW w:w="3923" w:type="dxa"/>
            <w:shd w:val="clear" w:color="auto" w:fill="auto"/>
          </w:tcPr>
          <w:p w14:paraId="66D1DEA3" w14:textId="77777777" w:rsidR="00ED7EB9" w:rsidRPr="00AB536E" w:rsidRDefault="00ED7EB9" w:rsidP="005901BA">
            <w:pPr>
              <w:pStyle w:val="Plattetekst"/>
              <w:rPr>
                <w:b/>
                <w:color w:val="0432FF"/>
              </w:rPr>
            </w:pPr>
            <w:proofErr w:type="spellStart"/>
            <w:r w:rsidRPr="00AB536E">
              <w:rPr>
                <w:b/>
                <w:color w:val="0432FF"/>
              </w:rPr>
              <w:t>Functie</w:t>
            </w:r>
            <w:proofErr w:type="spellEnd"/>
          </w:p>
        </w:tc>
        <w:tc>
          <w:tcPr>
            <w:tcW w:w="1471" w:type="dxa"/>
            <w:shd w:val="clear" w:color="auto" w:fill="auto"/>
          </w:tcPr>
          <w:p w14:paraId="1C56F48D" w14:textId="77777777" w:rsidR="00ED7EB9" w:rsidRPr="00AB536E" w:rsidRDefault="00ED7EB9" w:rsidP="005901BA">
            <w:pPr>
              <w:pStyle w:val="Plattetekst"/>
              <w:rPr>
                <w:b/>
                <w:color w:val="0432FF"/>
              </w:rPr>
            </w:pPr>
            <w:proofErr w:type="spellStart"/>
            <w:r w:rsidRPr="00AB536E">
              <w:rPr>
                <w:b/>
                <w:color w:val="0432FF"/>
              </w:rPr>
              <w:t>Afwijkend</w:t>
            </w:r>
            <w:proofErr w:type="spellEnd"/>
            <w:r w:rsidRPr="00AB536E">
              <w:rPr>
                <w:b/>
                <w:color w:val="0432FF"/>
              </w:rPr>
              <w:t xml:space="preserve"> </w:t>
            </w:r>
            <w:proofErr w:type="spellStart"/>
            <w:r w:rsidRPr="00AB536E">
              <w:rPr>
                <w:b/>
                <w:color w:val="0432FF"/>
              </w:rPr>
              <w:t>pagina-ontwerp</w:t>
            </w:r>
            <w:proofErr w:type="spellEnd"/>
            <w:r w:rsidRPr="00AB536E">
              <w:rPr>
                <w:b/>
                <w:color w:val="0432FF"/>
              </w:rPr>
              <w:t>?</w:t>
            </w:r>
          </w:p>
        </w:tc>
      </w:tr>
      <w:tr w:rsidR="00AB536E" w:rsidRPr="00AB536E" w14:paraId="754C9E0E" w14:textId="77777777" w:rsidTr="007C5896">
        <w:trPr>
          <w:trHeight w:val="491"/>
        </w:trPr>
        <w:tc>
          <w:tcPr>
            <w:tcW w:w="2831" w:type="dxa"/>
            <w:shd w:val="clear" w:color="auto" w:fill="auto"/>
          </w:tcPr>
          <w:p w14:paraId="7A0B5FEE" w14:textId="2F25E7BD" w:rsidR="00ED7EB9" w:rsidRPr="00AB536E" w:rsidRDefault="00CF1E4B" w:rsidP="00CF1E4B">
            <w:pPr>
              <w:pStyle w:val="Plattetekst"/>
              <w:rPr>
                <w:color w:val="0432FF"/>
              </w:rPr>
            </w:pPr>
            <w:proofErr w:type="spellStart"/>
            <w:r>
              <w:rPr>
                <w:color w:val="0432FF"/>
              </w:rPr>
              <w:t>Home</w:t>
            </w:r>
            <w:r w:rsidR="00575210">
              <w:rPr>
                <w:color w:val="0432FF"/>
              </w:rPr>
              <w:t>pagina</w:t>
            </w:r>
            <w:proofErr w:type="spellEnd"/>
          </w:p>
        </w:tc>
        <w:tc>
          <w:tcPr>
            <w:tcW w:w="1658" w:type="dxa"/>
            <w:shd w:val="clear" w:color="auto" w:fill="auto"/>
          </w:tcPr>
          <w:p w14:paraId="216C2127" w14:textId="77777777" w:rsidR="00ED7EB9" w:rsidRPr="00AB536E" w:rsidRDefault="00ED7EB9" w:rsidP="005901BA">
            <w:pPr>
              <w:pStyle w:val="Plattetekst"/>
              <w:rPr>
                <w:color w:val="0432FF"/>
              </w:rPr>
            </w:pPr>
            <w:r w:rsidRPr="00AB536E">
              <w:rPr>
                <w:color w:val="0432FF"/>
              </w:rPr>
              <w:t>Nee</w:t>
            </w:r>
          </w:p>
        </w:tc>
        <w:tc>
          <w:tcPr>
            <w:tcW w:w="3923" w:type="dxa"/>
            <w:shd w:val="clear" w:color="auto" w:fill="auto"/>
          </w:tcPr>
          <w:p w14:paraId="4C409A07" w14:textId="0188A9C4" w:rsidR="00ED7EB9" w:rsidRPr="00527494" w:rsidRDefault="00242FEA" w:rsidP="00242FEA">
            <w:pPr>
              <w:pStyle w:val="Plattetekst"/>
              <w:rPr>
                <w:color w:val="0432FF"/>
                <w:lang w:val="nl-NL"/>
              </w:rPr>
            </w:pPr>
            <w:r w:rsidRPr="00527494">
              <w:rPr>
                <w:color w:val="0432FF"/>
                <w:lang w:val="nl-NL"/>
              </w:rPr>
              <w:t>Indruk en sfeer geven</w:t>
            </w:r>
          </w:p>
        </w:tc>
        <w:tc>
          <w:tcPr>
            <w:tcW w:w="1471" w:type="dxa"/>
            <w:shd w:val="clear" w:color="auto" w:fill="auto"/>
          </w:tcPr>
          <w:p w14:paraId="6561D59C" w14:textId="77777777" w:rsidR="00ED7EB9" w:rsidRPr="00AB536E" w:rsidRDefault="00ED7EB9" w:rsidP="005901BA">
            <w:pPr>
              <w:pStyle w:val="Plattetekst"/>
              <w:rPr>
                <w:color w:val="0432FF"/>
              </w:rPr>
            </w:pPr>
            <w:r w:rsidRPr="00AB536E">
              <w:rPr>
                <w:color w:val="0432FF"/>
              </w:rPr>
              <w:t>Nee</w:t>
            </w:r>
          </w:p>
        </w:tc>
      </w:tr>
      <w:tr w:rsidR="00242FEA" w:rsidRPr="00AB536E" w14:paraId="138D9D95" w14:textId="77777777" w:rsidTr="007C5896">
        <w:trPr>
          <w:trHeight w:val="366"/>
        </w:trPr>
        <w:tc>
          <w:tcPr>
            <w:tcW w:w="2831" w:type="dxa"/>
            <w:shd w:val="clear" w:color="auto" w:fill="auto"/>
          </w:tcPr>
          <w:p w14:paraId="469FCAC2" w14:textId="16D7D4A1" w:rsidR="00242FEA" w:rsidRDefault="00575210" w:rsidP="001A0EB7">
            <w:pPr>
              <w:pStyle w:val="Plattetekst"/>
              <w:rPr>
                <w:color w:val="0432FF"/>
              </w:rPr>
            </w:pPr>
            <w:proofErr w:type="spellStart"/>
            <w:r>
              <w:rPr>
                <w:color w:val="0432FF"/>
              </w:rPr>
              <w:t>Formulier</w:t>
            </w:r>
            <w:proofErr w:type="spellEnd"/>
            <w:r w:rsidR="00690F60">
              <w:rPr>
                <w:color w:val="0432FF"/>
              </w:rPr>
              <w:t xml:space="preserve"> </w:t>
            </w:r>
            <w:proofErr w:type="spellStart"/>
            <w:r>
              <w:rPr>
                <w:color w:val="0432FF"/>
              </w:rPr>
              <w:t>pagina</w:t>
            </w:r>
            <w:proofErr w:type="spellEnd"/>
          </w:p>
        </w:tc>
        <w:tc>
          <w:tcPr>
            <w:tcW w:w="1658" w:type="dxa"/>
            <w:shd w:val="clear" w:color="auto" w:fill="auto"/>
          </w:tcPr>
          <w:p w14:paraId="7B325535" w14:textId="7581E9A1" w:rsidR="00242FEA" w:rsidRPr="00AB536E" w:rsidRDefault="00441443" w:rsidP="005901BA">
            <w:pPr>
              <w:pStyle w:val="Plattetekst"/>
              <w:rPr>
                <w:color w:val="0432FF"/>
              </w:rPr>
            </w:pPr>
            <w:r>
              <w:rPr>
                <w:color w:val="0432FF"/>
              </w:rPr>
              <w:t>Ja</w:t>
            </w:r>
          </w:p>
        </w:tc>
        <w:tc>
          <w:tcPr>
            <w:tcW w:w="3923" w:type="dxa"/>
            <w:shd w:val="clear" w:color="auto" w:fill="auto"/>
          </w:tcPr>
          <w:p w14:paraId="54FBBF33" w14:textId="3164C611" w:rsidR="00242FEA" w:rsidRPr="00527494" w:rsidRDefault="00680F65" w:rsidP="005901BA">
            <w:pPr>
              <w:pStyle w:val="Plattetekst"/>
              <w:rPr>
                <w:color w:val="0432FF"/>
                <w:lang w:val="nl-NL"/>
              </w:rPr>
            </w:pPr>
            <w:r>
              <w:rPr>
                <w:color w:val="0432FF"/>
                <w:lang w:val="nl-NL"/>
              </w:rPr>
              <w:t xml:space="preserve">Formulier vragen over </w:t>
            </w:r>
            <w:proofErr w:type="spellStart"/>
            <w:r>
              <w:rPr>
                <w:color w:val="0432FF"/>
                <w:lang w:val="nl-NL"/>
              </w:rPr>
              <w:t>gaming</w:t>
            </w:r>
            <w:proofErr w:type="spellEnd"/>
          </w:p>
        </w:tc>
        <w:tc>
          <w:tcPr>
            <w:tcW w:w="1471" w:type="dxa"/>
            <w:shd w:val="clear" w:color="auto" w:fill="auto"/>
          </w:tcPr>
          <w:p w14:paraId="58E2E590" w14:textId="5B474552" w:rsidR="00242FEA" w:rsidRPr="00AB536E" w:rsidRDefault="00242FEA" w:rsidP="005901BA">
            <w:pPr>
              <w:pStyle w:val="Plattetekst"/>
              <w:rPr>
                <w:color w:val="0432FF"/>
              </w:rPr>
            </w:pPr>
            <w:r>
              <w:rPr>
                <w:color w:val="0432FF"/>
              </w:rPr>
              <w:t>Nee</w:t>
            </w:r>
          </w:p>
        </w:tc>
      </w:tr>
      <w:tr w:rsidR="00242FEA" w:rsidRPr="00AB536E" w14:paraId="6A528622" w14:textId="77777777" w:rsidTr="007C5896">
        <w:trPr>
          <w:trHeight w:val="366"/>
        </w:trPr>
        <w:tc>
          <w:tcPr>
            <w:tcW w:w="2831" w:type="dxa"/>
            <w:shd w:val="clear" w:color="auto" w:fill="auto"/>
          </w:tcPr>
          <w:p w14:paraId="4A14A2DE" w14:textId="0A4D4971" w:rsidR="00242FEA" w:rsidRDefault="00690F60" w:rsidP="001A0EB7">
            <w:pPr>
              <w:pStyle w:val="Plattetekst"/>
              <w:rPr>
                <w:color w:val="0432FF"/>
              </w:rPr>
            </w:pPr>
            <w:proofErr w:type="spellStart"/>
            <w:r>
              <w:rPr>
                <w:color w:val="0432FF"/>
              </w:rPr>
              <w:t>Registeren</w:t>
            </w:r>
            <w:proofErr w:type="spellEnd"/>
            <w:r>
              <w:rPr>
                <w:color w:val="0432FF"/>
              </w:rPr>
              <w:t xml:space="preserve"> </w:t>
            </w:r>
            <w:proofErr w:type="spellStart"/>
            <w:r>
              <w:rPr>
                <w:color w:val="0432FF"/>
              </w:rPr>
              <w:t>pagina</w:t>
            </w:r>
            <w:proofErr w:type="spellEnd"/>
            <w:r w:rsidR="00575210">
              <w:rPr>
                <w:color w:val="0432FF"/>
              </w:rPr>
              <w:t xml:space="preserve"> </w:t>
            </w:r>
          </w:p>
        </w:tc>
        <w:tc>
          <w:tcPr>
            <w:tcW w:w="1658" w:type="dxa"/>
            <w:shd w:val="clear" w:color="auto" w:fill="auto"/>
          </w:tcPr>
          <w:p w14:paraId="14B8F591" w14:textId="7FD9E206" w:rsidR="00242FEA" w:rsidRPr="00AB536E" w:rsidRDefault="00441443" w:rsidP="005901BA">
            <w:pPr>
              <w:pStyle w:val="Plattetekst"/>
              <w:rPr>
                <w:color w:val="0432FF"/>
              </w:rPr>
            </w:pPr>
            <w:r>
              <w:rPr>
                <w:color w:val="0432FF"/>
              </w:rPr>
              <w:t>Ja</w:t>
            </w:r>
          </w:p>
        </w:tc>
        <w:tc>
          <w:tcPr>
            <w:tcW w:w="3923" w:type="dxa"/>
            <w:shd w:val="clear" w:color="auto" w:fill="auto"/>
          </w:tcPr>
          <w:p w14:paraId="16B18A21" w14:textId="36A2677B" w:rsidR="00242FEA" w:rsidRPr="00527494" w:rsidRDefault="00B8690D" w:rsidP="005901BA">
            <w:pPr>
              <w:pStyle w:val="Plattetekst"/>
              <w:rPr>
                <w:color w:val="0432FF"/>
                <w:lang w:val="nl-NL"/>
              </w:rPr>
            </w:pPr>
            <w:r>
              <w:rPr>
                <w:color w:val="0432FF"/>
                <w:lang w:val="nl-NL"/>
              </w:rPr>
              <w:t>Registeren voor het formulier</w:t>
            </w:r>
          </w:p>
        </w:tc>
        <w:tc>
          <w:tcPr>
            <w:tcW w:w="1471" w:type="dxa"/>
            <w:shd w:val="clear" w:color="auto" w:fill="auto"/>
          </w:tcPr>
          <w:p w14:paraId="340CCE49" w14:textId="46D7AE51" w:rsidR="00242FEA" w:rsidRPr="00AB536E" w:rsidRDefault="00242FEA" w:rsidP="005901BA">
            <w:pPr>
              <w:pStyle w:val="Plattetekst"/>
              <w:rPr>
                <w:color w:val="0432FF"/>
              </w:rPr>
            </w:pPr>
            <w:r>
              <w:rPr>
                <w:color w:val="0432FF"/>
              </w:rPr>
              <w:t>Nee</w:t>
            </w:r>
          </w:p>
        </w:tc>
      </w:tr>
      <w:tr w:rsidR="00AB536E" w:rsidRPr="00AB536E" w14:paraId="4B1B041A" w14:textId="77777777" w:rsidTr="007C5896">
        <w:trPr>
          <w:trHeight w:val="366"/>
        </w:trPr>
        <w:tc>
          <w:tcPr>
            <w:tcW w:w="2831" w:type="dxa"/>
            <w:shd w:val="clear" w:color="auto" w:fill="auto"/>
          </w:tcPr>
          <w:p w14:paraId="17587DDE" w14:textId="17A2B3F4" w:rsidR="00ED7EB9" w:rsidRPr="00AB536E" w:rsidRDefault="001A0EB7" w:rsidP="001A0EB7">
            <w:pPr>
              <w:pStyle w:val="Plattetekst"/>
              <w:rPr>
                <w:color w:val="0432FF"/>
              </w:rPr>
            </w:pPr>
            <w:r>
              <w:rPr>
                <w:color w:val="0432FF"/>
              </w:rPr>
              <w:t>Log</w:t>
            </w:r>
            <w:r w:rsidR="00E2596E">
              <w:rPr>
                <w:color w:val="0432FF"/>
              </w:rPr>
              <w:t>-</w:t>
            </w:r>
            <w:r>
              <w:rPr>
                <w:color w:val="0432FF"/>
              </w:rPr>
              <w:t>in</w:t>
            </w:r>
          </w:p>
        </w:tc>
        <w:tc>
          <w:tcPr>
            <w:tcW w:w="1658" w:type="dxa"/>
            <w:shd w:val="clear" w:color="auto" w:fill="auto"/>
          </w:tcPr>
          <w:p w14:paraId="38E16E03" w14:textId="77777777" w:rsidR="00ED7EB9" w:rsidRPr="00AB536E" w:rsidRDefault="00ED7EB9" w:rsidP="005901BA">
            <w:pPr>
              <w:pStyle w:val="Plattetekst"/>
              <w:rPr>
                <w:color w:val="0432FF"/>
              </w:rPr>
            </w:pPr>
            <w:r w:rsidRPr="00AB536E">
              <w:rPr>
                <w:color w:val="0432FF"/>
              </w:rPr>
              <w:t>Ja</w:t>
            </w:r>
          </w:p>
        </w:tc>
        <w:tc>
          <w:tcPr>
            <w:tcW w:w="3923" w:type="dxa"/>
            <w:shd w:val="clear" w:color="auto" w:fill="auto"/>
          </w:tcPr>
          <w:p w14:paraId="3B46440E" w14:textId="1A876D47" w:rsidR="00ED7EB9" w:rsidRPr="00B8690D" w:rsidRDefault="00B8690D" w:rsidP="005901BA">
            <w:pPr>
              <w:pStyle w:val="Plattetekst"/>
              <w:rPr>
                <w:color w:val="0432FF"/>
                <w:lang w:val="nl-NL"/>
              </w:rPr>
            </w:pPr>
            <w:r w:rsidRPr="00B8690D">
              <w:rPr>
                <w:color w:val="0432FF"/>
                <w:lang w:val="nl-NL"/>
              </w:rPr>
              <w:t>Opdrachtgever</w:t>
            </w:r>
            <w:r w:rsidR="00ED7EB9" w:rsidRPr="00B8690D">
              <w:rPr>
                <w:color w:val="0432FF"/>
                <w:lang w:val="nl-NL"/>
              </w:rPr>
              <w:t xml:space="preserve"> kan inloggen</w:t>
            </w:r>
            <w:r w:rsidRPr="00B8690D">
              <w:rPr>
                <w:color w:val="0432FF"/>
                <w:lang w:val="nl-NL"/>
              </w:rPr>
              <w:t xml:space="preserve"> voor o</w:t>
            </w:r>
            <w:r>
              <w:rPr>
                <w:color w:val="0432FF"/>
                <w:lang w:val="nl-NL"/>
              </w:rPr>
              <w:t>pbrenglijsten.</w:t>
            </w:r>
          </w:p>
        </w:tc>
        <w:tc>
          <w:tcPr>
            <w:tcW w:w="1471" w:type="dxa"/>
            <w:shd w:val="clear" w:color="auto" w:fill="auto"/>
          </w:tcPr>
          <w:p w14:paraId="11AD9432" w14:textId="3823ABC4" w:rsidR="00ED7EB9" w:rsidRPr="00AB536E" w:rsidRDefault="00ED7EB9" w:rsidP="005901BA">
            <w:pPr>
              <w:pStyle w:val="Plattetekst"/>
              <w:rPr>
                <w:color w:val="0432FF"/>
              </w:rPr>
            </w:pPr>
            <w:r w:rsidRPr="00AB536E">
              <w:rPr>
                <w:color w:val="0432FF"/>
              </w:rPr>
              <w:t>Ja</w:t>
            </w:r>
            <w:r w:rsidR="001552E7">
              <w:rPr>
                <w:color w:val="0432FF"/>
              </w:rPr>
              <w:t>*</w:t>
            </w:r>
          </w:p>
        </w:tc>
      </w:tr>
    </w:tbl>
    <w:bookmarkEnd w:id="9"/>
    <w:p w14:paraId="4FAD1791" w14:textId="77777777" w:rsidR="00ED7EB9" w:rsidRPr="00527494" w:rsidRDefault="00ED7EB9" w:rsidP="005901BA">
      <w:pPr>
        <w:pStyle w:val="Plattetekst"/>
        <w:rPr>
          <w:color w:val="0432FF"/>
          <w:lang w:val="nl-NL"/>
        </w:rPr>
      </w:pPr>
      <w:r w:rsidRPr="00527494">
        <w:rPr>
          <w:color w:val="0432FF"/>
          <w:lang w:val="nl-NL"/>
        </w:rPr>
        <w:t>*Deze pagina’s kunnen opgenomen zijn in de hoofdpagina.</w:t>
      </w:r>
    </w:p>
    <w:p w14:paraId="3E6E08B1" w14:textId="77777777" w:rsidR="00ED7EB9" w:rsidRPr="00527494" w:rsidRDefault="00ED7EB9" w:rsidP="005901BA">
      <w:pPr>
        <w:pStyle w:val="Plattetekst"/>
        <w:rPr>
          <w:lang w:val="nl-NL"/>
        </w:rPr>
      </w:pPr>
    </w:p>
    <w:p w14:paraId="528D2928" w14:textId="0C70C863" w:rsidR="00C545E7" w:rsidRPr="00527494" w:rsidRDefault="00C545E7">
      <w:pPr>
        <w:rPr>
          <w:rFonts w:ascii="Cambria" w:eastAsia="Calibri" w:hAnsi="Cambria"/>
          <w:szCs w:val="24"/>
          <w:lang w:val="nl-NL"/>
        </w:rPr>
      </w:pPr>
      <w:r w:rsidRPr="00527494">
        <w:rPr>
          <w:lang w:val="nl-NL"/>
        </w:rPr>
        <w:br w:type="page"/>
      </w:r>
    </w:p>
    <w:p w14:paraId="5DC4442C" w14:textId="77777777" w:rsidR="00C545E7" w:rsidRPr="00527494" w:rsidRDefault="00C545E7" w:rsidP="005901BA">
      <w:pPr>
        <w:pStyle w:val="Plattetekst"/>
        <w:rPr>
          <w:lang w:val="nl-NL"/>
        </w:rPr>
      </w:pPr>
    </w:p>
    <w:p w14:paraId="7A241B77" w14:textId="2478685C" w:rsidR="00ED7EB9" w:rsidRDefault="002D16BB" w:rsidP="005901BA">
      <w:pPr>
        <w:pStyle w:val="Kop1"/>
      </w:pPr>
      <w:bookmarkStart w:id="10" w:name="_Toc443567051"/>
      <w:bookmarkStart w:id="11" w:name="_Toc536534260"/>
      <w:proofErr w:type="spellStart"/>
      <w:r>
        <w:t>Pagina</w:t>
      </w:r>
      <w:proofErr w:type="spellEnd"/>
      <w:r>
        <w:t>-</w:t>
      </w:r>
      <w:r w:rsidR="009E6082">
        <w:t>,</w:t>
      </w:r>
      <w:r>
        <w:t xml:space="preserve"> </w:t>
      </w:r>
      <w:proofErr w:type="spellStart"/>
      <w:r>
        <w:t>formulier</w:t>
      </w:r>
      <w:proofErr w:type="spellEnd"/>
      <w:r w:rsidR="009E6082">
        <w:t xml:space="preserve">- </w:t>
      </w:r>
      <w:proofErr w:type="spellStart"/>
      <w:r w:rsidR="009E6082">
        <w:t>en</w:t>
      </w:r>
      <w:proofErr w:type="spellEnd"/>
      <w:r w:rsidR="009E6082">
        <w:t xml:space="preserve"> </w:t>
      </w:r>
      <w:proofErr w:type="spellStart"/>
      <w:r w:rsidR="009E6082">
        <w:t>uitvoero</w:t>
      </w:r>
      <w:r>
        <w:t>n</w:t>
      </w:r>
      <w:r w:rsidR="00ED7EB9" w:rsidRPr="000D509E">
        <w:t>twerp</w:t>
      </w:r>
      <w:bookmarkEnd w:id="10"/>
      <w:bookmarkEnd w:id="11"/>
      <w:proofErr w:type="spellEnd"/>
    </w:p>
    <w:p w14:paraId="6A01283E" w14:textId="4696A546" w:rsidR="000C51C9" w:rsidRDefault="000C51C9" w:rsidP="002D16BB">
      <w:pPr>
        <w:pStyle w:val="Plattetekst"/>
        <w:rPr>
          <w:i/>
          <w:color w:val="FF0000"/>
        </w:rPr>
      </w:pPr>
    </w:p>
    <w:p w14:paraId="0BAF9C31" w14:textId="77777777" w:rsidR="002D6233" w:rsidRPr="00527494" w:rsidRDefault="002D6233" w:rsidP="002D6233">
      <w:pPr>
        <w:rPr>
          <w:rFonts w:ascii="Cambria" w:hAnsi="Cambria"/>
          <w:i/>
          <w:color w:val="00B050"/>
          <w:lang w:val="nl-NL"/>
        </w:rPr>
      </w:pPr>
      <w:bookmarkStart w:id="12" w:name="_Toc443570612"/>
    </w:p>
    <w:p w14:paraId="7630C303" w14:textId="7CD7C46C" w:rsidR="002D6233" w:rsidRPr="00DE7EFF" w:rsidRDefault="002E4887" w:rsidP="00F43E9F">
      <w:pPr>
        <w:pStyle w:val="Kop2"/>
      </w:pPr>
      <w:bookmarkStart w:id="13" w:name="_Toc536534261"/>
      <w:bookmarkEnd w:id="12"/>
      <w:proofErr w:type="spellStart"/>
      <w:r>
        <w:t>Pagina</w:t>
      </w:r>
      <w:r w:rsidR="002D6233">
        <w:t>ontwerp</w:t>
      </w:r>
      <w:proofErr w:type="spellEnd"/>
      <w:r>
        <w:t>/w</w:t>
      </w:r>
      <w:r w:rsidRPr="00DE7EFF">
        <w:t>ireframe</w:t>
      </w:r>
      <w:bookmarkEnd w:id="13"/>
    </w:p>
    <w:p w14:paraId="3AF8306F" w14:textId="39A88C23" w:rsidR="000C51C9" w:rsidRDefault="000C51C9" w:rsidP="000C51C9">
      <w:pPr>
        <w:rPr>
          <w:rFonts w:ascii="Cambria" w:eastAsiaTheme="minorEastAsia" w:hAnsi="Cambria"/>
          <w:i/>
          <w:lang w:eastAsia="nl-NL"/>
        </w:rPr>
      </w:pPr>
    </w:p>
    <w:p w14:paraId="71939E2D" w14:textId="7F524741" w:rsidR="008D56D4" w:rsidRDefault="008D56D4" w:rsidP="000C51C9">
      <w:pPr>
        <w:rPr>
          <w:rFonts w:ascii="Cambria" w:eastAsiaTheme="minorEastAsia" w:hAnsi="Cambria"/>
          <w:i/>
          <w:lang w:eastAsia="nl-NL"/>
        </w:rPr>
      </w:pPr>
      <w:proofErr w:type="spellStart"/>
      <w:r>
        <w:rPr>
          <w:rFonts w:ascii="Cambria" w:eastAsiaTheme="minorEastAsia" w:hAnsi="Cambria"/>
          <w:i/>
          <w:lang w:eastAsia="nl-NL"/>
        </w:rPr>
        <w:t>Homepagina</w:t>
      </w:r>
      <w:proofErr w:type="spellEnd"/>
    </w:p>
    <w:p w14:paraId="6D036246" w14:textId="77777777" w:rsidR="008D56D4" w:rsidRDefault="008D56D4" w:rsidP="000C51C9">
      <w:pPr>
        <w:rPr>
          <w:rFonts w:ascii="Cambria" w:eastAsiaTheme="minorEastAsia" w:hAnsi="Cambria"/>
          <w:i/>
          <w:lang w:eastAsia="nl-NL"/>
        </w:rPr>
      </w:pPr>
    </w:p>
    <w:p w14:paraId="24E927B4" w14:textId="45D71D36" w:rsidR="000C51C9" w:rsidRDefault="000C51C9" w:rsidP="000C51C9">
      <w:pPr>
        <w:rPr>
          <w:rFonts w:ascii="Cambria" w:eastAsiaTheme="minorEastAsia" w:hAnsi="Cambria"/>
          <w:i/>
          <w:lang w:eastAsia="nl-NL"/>
        </w:rPr>
      </w:pPr>
    </w:p>
    <w:p w14:paraId="1FA4E5A8" w14:textId="15B67ED6" w:rsidR="000C51C9" w:rsidRDefault="00E33DAE" w:rsidP="000C51C9">
      <w:pPr>
        <w:rPr>
          <w:rFonts w:ascii="Cambria" w:eastAsiaTheme="minorEastAsia" w:hAnsi="Cambria"/>
          <w:i/>
          <w:lang w:eastAsia="nl-NL"/>
        </w:rPr>
      </w:pPr>
      <w:r>
        <w:rPr>
          <w:noProof/>
        </w:rPr>
        <w:drawing>
          <wp:inline distT="0" distB="0" distL="0" distR="0" wp14:anchorId="4CE8DD05" wp14:editId="316F87AB">
            <wp:extent cx="5157256" cy="3190875"/>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1645" cy="3199778"/>
                    </a:xfrm>
                    <a:prstGeom prst="rect">
                      <a:avLst/>
                    </a:prstGeom>
                  </pic:spPr>
                </pic:pic>
              </a:graphicData>
            </a:graphic>
          </wp:inline>
        </w:drawing>
      </w:r>
      <w:r>
        <w:rPr>
          <w:rFonts w:ascii="Cambria" w:eastAsiaTheme="minorEastAsia" w:hAnsi="Cambria"/>
          <w:i/>
          <w:lang w:eastAsia="nl-NL"/>
        </w:rPr>
        <w:br/>
      </w:r>
    </w:p>
    <w:p w14:paraId="528FF3B5" w14:textId="7ECC5924" w:rsidR="00E33DAE" w:rsidRDefault="00E33DAE" w:rsidP="000C51C9">
      <w:pPr>
        <w:rPr>
          <w:rFonts w:ascii="Cambria" w:eastAsiaTheme="minorEastAsia" w:hAnsi="Cambria"/>
          <w:i/>
          <w:lang w:eastAsia="nl-NL"/>
        </w:rPr>
      </w:pPr>
      <w:proofErr w:type="spellStart"/>
      <w:r>
        <w:rPr>
          <w:rFonts w:ascii="Cambria" w:eastAsiaTheme="minorEastAsia" w:hAnsi="Cambria"/>
          <w:i/>
          <w:lang w:eastAsia="nl-NL"/>
        </w:rPr>
        <w:t>Registeren</w:t>
      </w:r>
      <w:proofErr w:type="spellEnd"/>
      <w:r>
        <w:rPr>
          <w:rFonts w:ascii="Cambria" w:eastAsiaTheme="minorEastAsia" w:hAnsi="Cambria"/>
          <w:i/>
          <w:lang w:eastAsia="nl-NL"/>
        </w:rPr>
        <w:t xml:space="preserve"> </w:t>
      </w:r>
      <w:proofErr w:type="spellStart"/>
      <w:r>
        <w:rPr>
          <w:rFonts w:ascii="Cambria" w:eastAsiaTheme="minorEastAsia" w:hAnsi="Cambria"/>
          <w:i/>
          <w:lang w:eastAsia="nl-NL"/>
        </w:rPr>
        <w:t>pagina</w:t>
      </w:r>
      <w:proofErr w:type="spellEnd"/>
    </w:p>
    <w:p w14:paraId="140B1987" w14:textId="4DB3DE5A" w:rsidR="000C51C9" w:rsidRDefault="000C51C9" w:rsidP="000C51C9">
      <w:pPr>
        <w:rPr>
          <w:rFonts w:ascii="Cambria" w:eastAsiaTheme="minorEastAsia" w:hAnsi="Cambria"/>
          <w:i/>
          <w:lang w:eastAsia="nl-NL"/>
        </w:rPr>
      </w:pPr>
    </w:p>
    <w:p w14:paraId="6FDE883E" w14:textId="152C8EBE" w:rsidR="000C51C9" w:rsidRDefault="00E33DAE" w:rsidP="000C51C9">
      <w:pPr>
        <w:rPr>
          <w:rFonts w:ascii="Cambria" w:eastAsiaTheme="minorEastAsia" w:hAnsi="Cambria"/>
          <w:i/>
          <w:lang w:eastAsia="nl-NL"/>
        </w:rPr>
      </w:pPr>
      <w:r>
        <w:rPr>
          <w:noProof/>
        </w:rPr>
        <w:drawing>
          <wp:anchor distT="0" distB="0" distL="114300" distR="114300" simplePos="0" relativeHeight="251658240" behindDoc="0" locked="0" layoutInCell="1" allowOverlap="1" wp14:anchorId="24B34E4F" wp14:editId="583EB251">
            <wp:simplePos x="0" y="0"/>
            <wp:positionH relativeFrom="column">
              <wp:posOffset>438150</wp:posOffset>
            </wp:positionH>
            <wp:positionV relativeFrom="paragraph">
              <wp:posOffset>31115</wp:posOffset>
            </wp:positionV>
            <wp:extent cx="4879340" cy="2838450"/>
            <wp:effectExtent l="0" t="0" r="0" b="0"/>
            <wp:wrapThrough wrapText="bothSides">
              <wp:wrapPolygon edited="0">
                <wp:start x="0" y="0"/>
                <wp:lineTo x="0" y="21455"/>
                <wp:lineTo x="21504" y="21455"/>
                <wp:lineTo x="21504"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340" cy="2838450"/>
                    </a:xfrm>
                    <a:prstGeom prst="rect">
                      <a:avLst/>
                    </a:prstGeom>
                  </pic:spPr>
                </pic:pic>
              </a:graphicData>
            </a:graphic>
            <wp14:sizeRelH relativeFrom="page">
              <wp14:pctWidth>0</wp14:pctWidth>
            </wp14:sizeRelH>
            <wp14:sizeRelV relativeFrom="page">
              <wp14:pctHeight>0</wp14:pctHeight>
            </wp14:sizeRelV>
          </wp:anchor>
        </w:drawing>
      </w:r>
    </w:p>
    <w:p w14:paraId="04DD8E23" w14:textId="43531D47" w:rsidR="00AA363B" w:rsidRDefault="00AA363B" w:rsidP="000C51C9">
      <w:pPr>
        <w:rPr>
          <w:rFonts w:ascii="Cambria" w:eastAsiaTheme="minorEastAsia" w:hAnsi="Cambria"/>
          <w:i/>
          <w:lang w:val="nl-NL" w:eastAsia="nl-NL"/>
        </w:rPr>
      </w:pPr>
    </w:p>
    <w:p w14:paraId="66971205" w14:textId="4C9B32DE" w:rsidR="00C922A8" w:rsidRPr="00C922A8" w:rsidRDefault="00C922A8" w:rsidP="00C922A8">
      <w:pPr>
        <w:rPr>
          <w:rFonts w:ascii="Cambria" w:eastAsiaTheme="minorEastAsia" w:hAnsi="Cambria"/>
          <w:lang w:val="nl-NL" w:eastAsia="nl-NL"/>
        </w:rPr>
      </w:pPr>
    </w:p>
    <w:p w14:paraId="78FB3B72" w14:textId="59248B95" w:rsidR="00C922A8" w:rsidRPr="00C922A8" w:rsidRDefault="00C922A8" w:rsidP="00C922A8">
      <w:pPr>
        <w:rPr>
          <w:rFonts w:ascii="Cambria" w:eastAsiaTheme="minorEastAsia" w:hAnsi="Cambria"/>
          <w:lang w:val="nl-NL" w:eastAsia="nl-NL"/>
        </w:rPr>
      </w:pPr>
    </w:p>
    <w:p w14:paraId="6A0BC70A" w14:textId="60DFCAC2" w:rsidR="00C922A8" w:rsidRPr="00C922A8" w:rsidRDefault="00C922A8" w:rsidP="00C922A8">
      <w:pPr>
        <w:rPr>
          <w:rFonts w:ascii="Cambria" w:eastAsiaTheme="minorEastAsia" w:hAnsi="Cambria"/>
          <w:lang w:val="nl-NL" w:eastAsia="nl-NL"/>
        </w:rPr>
      </w:pPr>
    </w:p>
    <w:p w14:paraId="0472658C" w14:textId="33AE6302" w:rsidR="00C922A8" w:rsidRPr="00C922A8" w:rsidRDefault="00C922A8" w:rsidP="00C922A8">
      <w:pPr>
        <w:rPr>
          <w:rFonts w:ascii="Cambria" w:eastAsiaTheme="minorEastAsia" w:hAnsi="Cambria"/>
          <w:lang w:val="nl-NL" w:eastAsia="nl-NL"/>
        </w:rPr>
      </w:pPr>
    </w:p>
    <w:p w14:paraId="44191194" w14:textId="10C42A0B" w:rsidR="00C922A8" w:rsidRPr="00C922A8" w:rsidRDefault="00C922A8" w:rsidP="00C922A8">
      <w:pPr>
        <w:rPr>
          <w:rFonts w:ascii="Cambria" w:eastAsiaTheme="minorEastAsia" w:hAnsi="Cambria"/>
          <w:lang w:val="nl-NL" w:eastAsia="nl-NL"/>
        </w:rPr>
      </w:pPr>
    </w:p>
    <w:p w14:paraId="508DA237" w14:textId="6494F6FD" w:rsidR="00C922A8" w:rsidRPr="00C922A8" w:rsidRDefault="00C922A8" w:rsidP="00C922A8">
      <w:pPr>
        <w:rPr>
          <w:rFonts w:ascii="Cambria" w:eastAsiaTheme="minorEastAsia" w:hAnsi="Cambria"/>
          <w:lang w:val="nl-NL" w:eastAsia="nl-NL"/>
        </w:rPr>
      </w:pPr>
    </w:p>
    <w:p w14:paraId="41D42E0A" w14:textId="03F6FF37" w:rsidR="00C922A8" w:rsidRPr="00C922A8" w:rsidRDefault="00C922A8" w:rsidP="00C922A8">
      <w:pPr>
        <w:rPr>
          <w:rFonts w:ascii="Cambria" w:eastAsiaTheme="minorEastAsia" w:hAnsi="Cambria"/>
          <w:lang w:val="nl-NL" w:eastAsia="nl-NL"/>
        </w:rPr>
      </w:pPr>
    </w:p>
    <w:p w14:paraId="35A9A2B2" w14:textId="47D3459B" w:rsidR="00C922A8" w:rsidRPr="00C922A8" w:rsidRDefault="00C922A8" w:rsidP="00C922A8">
      <w:pPr>
        <w:rPr>
          <w:rFonts w:ascii="Cambria" w:eastAsiaTheme="minorEastAsia" w:hAnsi="Cambria"/>
          <w:lang w:val="nl-NL" w:eastAsia="nl-NL"/>
        </w:rPr>
      </w:pPr>
    </w:p>
    <w:p w14:paraId="0F2214F7" w14:textId="298B106A" w:rsidR="00C922A8" w:rsidRPr="00C922A8" w:rsidRDefault="00C922A8" w:rsidP="00C922A8">
      <w:pPr>
        <w:rPr>
          <w:rFonts w:ascii="Cambria" w:eastAsiaTheme="minorEastAsia" w:hAnsi="Cambria"/>
          <w:lang w:val="nl-NL" w:eastAsia="nl-NL"/>
        </w:rPr>
      </w:pPr>
    </w:p>
    <w:p w14:paraId="57016D53" w14:textId="6CCBF98B" w:rsidR="00C922A8" w:rsidRPr="00C922A8" w:rsidRDefault="00C922A8" w:rsidP="00C922A8">
      <w:pPr>
        <w:rPr>
          <w:rFonts w:ascii="Cambria" w:eastAsiaTheme="minorEastAsia" w:hAnsi="Cambria"/>
          <w:lang w:val="nl-NL" w:eastAsia="nl-NL"/>
        </w:rPr>
      </w:pPr>
    </w:p>
    <w:p w14:paraId="68313504" w14:textId="42CBCD78" w:rsidR="00C922A8" w:rsidRPr="00C922A8" w:rsidRDefault="00C922A8" w:rsidP="00C922A8">
      <w:pPr>
        <w:rPr>
          <w:rFonts w:ascii="Cambria" w:eastAsiaTheme="minorEastAsia" w:hAnsi="Cambria"/>
          <w:lang w:val="nl-NL" w:eastAsia="nl-NL"/>
        </w:rPr>
      </w:pPr>
    </w:p>
    <w:p w14:paraId="1F964777" w14:textId="63407606" w:rsidR="00C922A8" w:rsidRPr="00C922A8" w:rsidRDefault="00C922A8" w:rsidP="00C922A8">
      <w:pPr>
        <w:rPr>
          <w:rFonts w:ascii="Cambria" w:eastAsiaTheme="minorEastAsia" w:hAnsi="Cambria"/>
          <w:lang w:val="nl-NL" w:eastAsia="nl-NL"/>
        </w:rPr>
      </w:pPr>
    </w:p>
    <w:p w14:paraId="3AFC9D32" w14:textId="082758EA" w:rsidR="00C922A8" w:rsidRPr="00C922A8" w:rsidRDefault="00C922A8" w:rsidP="00C922A8">
      <w:pPr>
        <w:rPr>
          <w:rFonts w:ascii="Cambria" w:eastAsiaTheme="minorEastAsia" w:hAnsi="Cambria"/>
          <w:lang w:val="nl-NL" w:eastAsia="nl-NL"/>
        </w:rPr>
      </w:pPr>
    </w:p>
    <w:p w14:paraId="688AC300" w14:textId="2E67C778" w:rsidR="00C922A8" w:rsidRPr="00C922A8" w:rsidRDefault="00C922A8" w:rsidP="00C922A8">
      <w:pPr>
        <w:rPr>
          <w:rFonts w:ascii="Cambria" w:eastAsiaTheme="minorEastAsia" w:hAnsi="Cambria"/>
          <w:lang w:val="nl-NL" w:eastAsia="nl-NL"/>
        </w:rPr>
      </w:pPr>
    </w:p>
    <w:p w14:paraId="5E5C12B8" w14:textId="0D470BAB" w:rsidR="00C922A8" w:rsidRDefault="00C922A8" w:rsidP="00C922A8">
      <w:pPr>
        <w:rPr>
          <w:rFonts w:ascii="Cambria" w:eastAsiaTheme="minorEastAsia" w:hAnsi="Cambria"/>
          <w:i/>
          <w:lang w:val="nl-NL" w:eastAsia="nl-NL"/>
        </w:rPr>
      </w:pPr>
    </w:p>
    <w:p w14:paraId="79974508" w14:textId="7D4870B5" w:rsidR="00C922A8" w:rsidRDefault="00C922A8" w:rsidP="00C922A8">
      <w:pPr>
        <w:tabs>
          <w:tab w:val="left" w:pos="7500"/>
        </w:tabs>
        <w:rPr>
          <w:rFonts w:ascii="Cambria" w:eastAsiaTheme="minorEastAsia" w:hAnsi="Cambria"/>
          <w:lang w:val="nl-NL" w:eastAsia="nl-NL"/>
        </w:rPr>
      </w:pPr>
      <w:r>
        <w:rPr>
          <w:rFonts w:ascii="Cambria" w:eastAsiaTheme="minorEastAsia" w:hAnsi="Cambria"/>
          <w:lang w:val="nl-NL" w:eastAsia="nl-NL"/>
        </w:rPr>
        <w:tab/>
      </w:r>
    </w:p>
    <w:p w14:paraId="5F18CAC9" w14:textId="552864C0" w:rsidR="00C922A8" w:rsidRDefault="00C922A8" w:rsidP="00C922A8">
      <w:pPr>
        <w:tabs>
          <w:tab w:val="left" w:pos="7500"/>
        </w:tabs>
        <w:rPr>
          <w:rFonts w:ascii="Cambria" w:eastAsiaTheme="minorEastAsia" w:hAnsi="Cambria"/>
          <w:lang w:val="nl-NL" w:eastAsia="nl-NL"/>
        </w:rPr>
      </w:pPr>
    </w:p>
    <w:p w14:paraId="09ADEA87" w14:textId="37440D04" w:rsidR="00C922A8" w:rsidRDefault="00C922A8" w:rsidP="00C922A8">
      <w:pPr>
        <w:tabs>
          <w:tab w:val="left" w:pos="7500"/>
        </w:tabs>
        <w:rPr>
          <w:rFonts w:ascii="Cambria" w:eastAsiaTheme="minorEastAsia" w:hAnsi="Cambria"/>
          <w:lang w:val="nl-NL" w:eastAsia="nl-NL"/>
        </w:rPr>
      </w:pPr>
      <w:bookmarkStart w:id="14" w:name="_GoBack"/>
      <w:bookmarkEnd w:id="14"/>
    </w:p>
    <w:p w14:paraId="48B42267" w14:textId="56C4564C" w:rsidR="00C922A8" w:rsidRDefault="00C922A8" w:rsidP="00C922A8">
      <w:pPr>
        <w:tabs>
          <w:tab w:val="left" w:pos="7500"/>
        </w:tabs>
        <w:rPr>
          <w:rFonts w:ascii="Cambria" w:eastAsiaTheme="minorEastAsia" w:hAnsi="Cambria"/>
          <w:lang w:val="nl-NL" w:eastAsia="nl-NL"/>
        </w:rPr>
      </w:pPr>
    </w:p>
    <w:p w14:paraId="452F9839" w14:textId="5ECDCAB5" w:rsidR="00C922A8" w:rsidRDefault="00C922A8" w:rsidP="00C922A8">
      <w:pPr>
        <w:tabs>
          <w:tab w:val="left" w:pos="7500"/>
        </w:tabs>
        <w:rPr>
          <w:rFonts w:ascii="Cambria" w:eastAsiaTheme="minorEastAsia" w:hAnsi="Cambria"/>
          <w:lang w:val="nl-NL" w:eastAsia="nl-NL"/>
        </w:rPr>
      </w:pPr>
    </w:p>
    <w:p w14:paraId="17E66A48" w14:textId="69F12D62" w:rsidR="00C922A8" w:rsidRDefault="00C922A8">
      <w:pPr>
        <w:rPr>
          <w:rFonts w:ascii="Cambria" w:eastAsiaTheme="minorEastAsia" w:hAnsi="Cambria"/>
          <w:lang w:val="nl-NL" w:eastAsia="nl-NL"/>
        </w:rPr>
      </w:pPr>
      <w:r>
        <w:rPr>
          <w:rFonts w:ascii="Cambria" w:eastAsiaTheme="minorEastAsia" w:hAnsi="Cambria"/>
          <w:lang w:val="nl-NL" w:eastAsia="nl-NL"/>
        </w:rPr>
        <w:br w:type="page"/>
      </w:r>
    </w:p>
    <w:p w14:paraId="646701FC" w14:textId="77777777" w:rsidR="00C922A8" w:rsidRPr="00C922A8" w:rsidRDefault="00C922A8" w:rsidP="00C922A8">
      <w:pPr>
        <w:tabs>
          <w:tab w:val="left" w:pos="7500"/>
        </w:tabs>
        <w:rPr>
          <w:rFonts w:ascii="Cambria" w:eastAsiaTheme="minorEastAsia" w:hAnsi="Cambria"/>
          <w:lang w:val="nl-NL" w:eastAsia="nl-NL"/>
        </w:rPr>
      </w:pPr>
    </w:p>
    <w:p w14:paraId="0D1A3941" w14:textId="77777777" w:rsidR="000C51C9" w:rsidRPr="00DE7EFF" w:rsidRDefault="000C51C9" w:rsidP="00F43E9F">
      <w:pPr>
        <w:pStyle w:val="Kop2"/>
      </w:pPr>
      <w:bookmarkStart w:id="15" w:name="_Toc470770547"/>
      <w:bookmarkStart w:id="16" w:name="_Toc470773237"/>
      <w:bookmarkStart w:id="17" w:name="_Toc472175042"/>
      <w:bookmarkStart w:id="18" w:name="_Toc491693884"/>
      <w:bookmarkStart w:id="19" w:name="_Toc503264217"/>
      <w:bookmarkStart w:id="20" w:name="_Toc503264513"/>
      <w:bookmarkStart w:id="21" w:name="_Toc470770548"/>
      <w:bookmarkStart w:id="22" w:name="_Toc470773238"/>
      <w:bookmarkStart w:id="23" w:name="_Toc472175043"/>
      <w:bookmarkStart w:id="24" w:name="_Toc491693885"/>
      <w:bookmarkStart w:id="25" w:name="_Toc503264218"/>
      <w:bookmarkStart w:id="26" w:name="_Toc503264514"/>
      <w:bookmarkStart w:id="27" w:name="_Toc470770549"/>
      <w:bookmarkStart w:id="28" w:name="_Toc470773239"/>
      <w:bookmarkStart w:id="29" w:name="_Toc472175044"/>
      <w:bookmarkStart w:id="30" w:name="_Toc491693886"/>
      <w:bookmarkStart w:id="31" w:name="_Toc503264219"/>
      <w:bookmarkStart w:id="32" w:name="_Toc503264515"/>
      <w:bookmarkStart w:id="33" w:name="_Toc470770550"/>
      <w:bookmarkStart w:id="34" w:name="_Toc470773240"/>
      <w:bookmarkStart w:id="35" w:name="_Toc472175045"/>
      <w:bookmarkStart w:id="36" w:name="_Toc491693887"/>
      <w:bookmarkStart w:id="37" w:name="_Toc503264220"/>
      <w:bookmarkStart w:id="38" w:name="_Toc503264516"/>
      <w:bookmarkStart w:id="39" w:name="_Toc470770551"/>
      <w:bookmarkStart w:id="40" w:name="_Toc470773241"/>
      <w:bookmarkStart w:id="41" w:name="_Toc472175046"/>
      <w:bookmarkStart w:id="42" w:name="_Toc491693888"/>
      <w:bookmarkStart w:id="43" w:name="_Toc503264221"/>
      <w:bookmarkStart w:id="44" w:name="_Toc503264517"/>
      <w:bookmarkStart w:id="45" w:name="_Toc470770552"/>
      <w:bookmarkStart w:id="46" w:name="_Toc470773242"/>
      <w:bookmarkStart w:id="47" w:name="_Toc472175047"/>
      <w:bookmarkStart w:id="48" w:name="_Toc491693889"/>
      <w:bookmarkStart w:id="49" w:name="_Toc503264222"/>
      <w:bookmarkStart w:id="50" w:name="_Toc503264518"/>
      <w:bookmarkStart w:id="51" w:name="_Toc470770553"/>
      <w:bookmarkStart w:id="52" w:name="_Toc470773243"/>
      <w:bookmarkStart w:id="53" w:name="_Toc472175048"/>
      <w:bookmarkStart w:id="54" w:name="_Toc491693890"/>
      <w:bookmarkStart w:id="55" w:name="_Toc503264223"/>
      <w:bookmarkStart w:id="56" w:name="_Toc503264519"/>
      <w:bookmarkStart w:id="57" w:name="_Toc470770554"/>
      <w:bookmarkStart w:id="58" w:name="_Toc470773244"/>
      <w:bookmarkStart w:id="59" w:name="_Toc472175049"/>
      <w:bookmarkStart w:id="60" w:name="_Toc491693891"/>
      <w:bookmarkStart w:id="61" w:name="_Toc503264224"/>
      <w:bookmarkStart w:id="62" w:name="_Toc503264520"/>
      <w:bookmarkStart w:id="63" w:name="_Toc470770555"/>
      <w:bookmarkStart w:id="64" w:name="_Toc470773245"/>
      <w:bookmarkStart w:id="65" w:name="_Toc472175050"/>
      <w:bookmarkStart w:id="66" w:name="_Toc491693892"/>
      <w:bookmarkStart w:id="67" w:name="_Toc503264225"/>
      <w:bookmarkStart w:id="68" w:name="_Toc503264521"/>
      <w:bookmarkStart w:id="69" w:name="_Toc470770556"/>
      <w:bookmarkStart w:id="70" w:name="_Toc470773246"/>
      <w:bookmarkStart w:id="71" w:name="_Toc472175051"/>
      <w:bookmarkStart w:id="72" w:name="_Toc491693893"/>
      <w:bookmarkStart w:id="73" w:name="_Toc503264226"/>
      <w:bookmarkStart w:id="74" w:name="_Toc503264522"/>
      <w:bookmarkStart w:id="75" w:name="_Toc470770557"/>
      <w:bookmarkStart w:id="76" w:name="_Toc470773247"/>
      <w:bookmarkStart w:id="77" w:name="_Toc472175052"/>
      <w:bookmarkStart w:id="78" w:name="_Toc491693894"/>
      <w:bookmarkStart w:id="79" w:name="_Toc503264227"/>
      <w:bookmarkStart w:id="80" w:name="_Toc503264523"/>
      <w:bookmarkStart w:id="81" w:name="_Toc314166382"/>
      <w:bookmarkStart w:id="82" w:name="_Toc443570613"/>
      <w:bookmarkStart w:id="83" w:name="_Toc53653426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roofErr w:type="spellStart"/>
      <w:r w:rsidRPr="00DE7EFF">
        <w:t>Formulierontwerp</w:t>
      </w:r>
      <w:bookmarkEnd w:id="81"/>
      <w:bookmarkEnd w:id="82"/>
      <w:bookmarkEnd w:id="83"/>
      <w:proofErr w:type="spellEnd"/>
    </w:p>
    <w:p w14:paraId="180B6A6B" w14:textId="03D948FD" w:rsidR="00653735" w:rsidRDefault="00653735" w:rsidP="000C51C9">
      <w:pPr>
        <w:rPr>
          <w:rFonts w:ascii="Cambria" w:hAnsi="Cambria"/>
          <w:i/>
          <w:color w:val="00B050"/>
        </w:rPr>
      </w:pPr>
    </w:p>
    <w:p w14:paraId="4213221E" w14:textId="26F63C68" w:rsidR="000C51C9" w:rsidRPr="00F43E9F" w:rsidRDefault="000C51C9" w:rsidP="000C51C9">
      <w:pPr>
        <w:rPr>
          <w:rFonts w:ascii="Cambria" w:hAnsi="Cambria"/>
          <w:i/>
          <w:color w:val="00B050"/>
        </w:rPr>
      </w:pPr>
      <w:r w:rsidRPr="00527494">
        <w:rPr>
          <w:rFonts w:ascii="Cambria" w:hAnsi="Cambria"/>
          <w:i/>
          <w:color w:val="00B050"/>
          <w:lang w:val="nl-NL"/>
        </w:rPr>
        <w:t xml:space="preserve">Een formulier op internet is een pagina, waar de bezoeker gegevens kan invullen. </w:t>
      </w:r>
      <w:r w:rsidR="00C356BD" w:rsidRPr="00527494">
        <w:rPr>
          <w:rFonts w:ascii="Cambria" w:hAnsi="Cambria"/>
          <w:i/>
          <w:color w:val="00B050"/>
          <w:lang w:val="nl-NL"/>
        </w:rPr>
        <w:t xml:space="preserve">Via een formulier worden gegevens </w:t>
      </w:r>
      <w:r w:rsidR="00C356BD" w:rsidRPr="00527494">
        <w:rPr>
          <w:rFonts w:ascii="Cambria" w:hAnsi="Cambria"/>
          <w:b/>
          <w:i/>
          <w:color w:val="00B050"/>
          <w:lang w:val="nl-NL"/>
        </w:rPr>
        <w:t>in</w:t>
      </w:r>
      <w:r w:rsidR="00C356BD" w:rsidRPr="00527494">
        <w:rPr>
          <w:rFonts w:ascii="Cambria" w:hAnsi="Cambria"/>
          <w:i/>
          <w:color w:val="00B050"/>
          <w:lang w:val="nl-NL"/>
        </w:rPr>
        <w:t xml:space="preserve"> de applicatie gezet. Het wordt daarom ook wel de </w:t>
      </w:r>
      <w:r w:rsidR="00C356BD" w:rsidRPr="00527494">
        <w:rPr>
          <w:rFonts w:ascii="Cambria" w:hAnsi="Cambria"/>
          <w:b/>
          <w:i/>
          <w:color w:val="00B050"/>
          <w:lang w:val="nl-NL"/>
        </w:rPr>
        <w:t xml:space="preserve">invoer </w:t>
      </w:r>
      <w:r w:rsidR="00C356BD" w:rsidRPr="00527494">
        <w:rPr>
          <w:rFonts w:ascii="Cambria" w:hAnsi="Cambria"/>
          <w:i/>
          <w:color w:val="00B050"/>
          <w:lang w:val="nl-NL"/>
        </w:rPr>
        <w:t xml:space="preserve">genoemd. </w:t>
      </w:r>
      <w:r w:rsidRPr="00527494">
        <w:rPr>
          <w:rFonts w:ascii="Cambria" w:hAnsi="Cambria"/>
          <w:i/>
          <w:color w:val="00B050"/>
          <w:lang w:val="nl-NL"/>
        </w:rPr>
        <w:t>Formulieren vormen</w:t>
      </w:r>
      <w:r w:rsidR="00C356BD" w:rsidRPr="00527494">
        <w:rPr>
          <w:rFonts w:ascii="Cambria" w:hAnsi="Cambria"/>
          <w:i/>
          <w:color w:val="00B050"/>
          <w:lang w:val="nl-NL"/>
        </w:rPr>
        <w:t xml:space="preserve"> daarom</w:t>
      </w:r>
      <w:r w:rsidRPr="00527494">
        <w:rPr>
          <w:rFonts w:ascii="Cambria" w:hAnsi="Cambria"/>
          <w:i/>
          <w:color w:val="00B050"/>
          <w:lang w:val="nl-NL"/>
        </w:rPr>
        <w:t xml:space="preserve"> een belangrijk onderdeel van een webapplicatie. Veel mensen vinden het moeilijk een formulier in te vullen. </w:t>
      </w:r>
      <w:proofErr w:type="spellStart"/>
      <w:r w:rsidRPr="00F43E9F">
        <w:rPr>
          <w:rFonts w:ascii="Cambria" w:hAnsi="Cambria"/>
          <w:i/>
          <w:color w:val="00B050"/>
        </w:rPr>
        <w:t>Maak</w:t>
      </w:r>
      <w:proofErr w:type="spellEnd"/>
      <w:r w:rsidRPr="00F43E9F">
        <w:rPr>
          <w:rFonts w:ascii="Cambria" w:hAnsi="Cambria"/>
          <w:i/>
          <w:color w:val="00B050"/>
        </w:rPr>
        <w:t xml:space="preserve"> </w:t>
      </w:r>
      <w:proofErr w:type="spellStart"/>
      <w:r w:rsidRPr="00F43E9F">
        <w:rPr>
          <w:rFonts w:ascii="Cambria" w:hAnsi="Cambria"/>
          <w:i/>
          <w:color w:val="00B050"/>
        </w:rPr>
        <w:t>het hen</w:t>
      </w:r>
      <w:proofErr w:type="spellEnd"/>
      <w:r w:rsidRPr="00F43E9F">
        <w:rPr>
          <w:rFonts w:ascii="Cambria" w:hAnsi="Cambria"/>
          <w:i/>
          <w:color w:val="00B050"/>
        </w:rPr>
        <w:t xml:space="preserve"> </w:t>
      </w:r>
      <w:proofErr w:type="spellStart"/>
      <w:r w:rsidRPr="00F43E9F">
        <w:rPr>
          <w:rFonts w:ascii="Cambria" w:hAnsi="Cambria"/>
          <w:i/>
          <w:color w:val="00B050"/>
        </w:rPr>
        <w:t>dus</w:t>
      </w:r>
      <w:proofErr w:type="spellEnd"/>
      <w:r w:rsidRPr="00F43E9F">
        <w:rPr>
          <w:rFonts w:ascii="Cambria" w:hAnsi="Cambria"/>
          <w:i/>
          <w:color w:val="00B050"/>
        </w:rPr>
        <w:t xml:space="preserve"> zo </w:t>
      </w:r>
      <w:proofErr w:type="spellStart"/>
      <w:r w:rsidRPr="00F43E9F">
        <w:rPr>
          <w:rFonts w:ascii="Cambria" w:hAnsi="Cambria"/>
          <w:i/>
          <w:color w:val="00B050"/>
        </w:rPr>
        <w:t>eenvoudig</w:t>
      </w:r>
      <w:proofErr w:type="spellEnd"/>
      <w:r w:rsidRPr="00F43E9F">
        <w:rPr>
          <w:rFonts w:ascii="Cambria" w:hAnsi="Cambria"/>
          <w:i/>
          <w:color w:val="00B050"/>
        </w:rPr>
        <w:t xml:space="preserve"> </w:t>
      </w:r>
      <w:proofErr w:type="spellStart"/>
      <w:r w:rsidRPr="00F43E9F">
        <w:rPr>
          <w:rFonts w:ascii="Cambria" w:hAnsi="Cambria"/>
          <w:i/>
          <w:color w:val="00B050"/>
        </w:rPr>
        <w:t>mogelijk</w:t>
      </w:r>
      <w:proofErr w:type="spellEnd"/>
      <w:r w:rsidRPr="00F43E9F">
        <w:rPr>
          <w:rFonts w:ascii="Cambria" w:hAnsi="Cambria"/>
          <w:i/>
          <w:color w:val="00B050"/>
        </w:rPr>
        <w:t>:</w:t>
      </w:r>
    </w:p>
    <w:p w14:paraId="7310B8E1" w14:textId="28D42AB8"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een strak en overzichtelijk ontwerp</w:t>
      </w:r>
    </w:p>
    <w:p w14:paraId="639183BA"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een formulier aantrekkelijk</w:t>
      </w:r>
    </w:p>
    <w:p w14:paraId="6077574D"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Geef duidelijk weer welke velden verplicht ingevuld moeten worden</w:t>
      </w:r>
    </w:p>
    <w:p w14:paraId="5D5D11EB" w14:textId="3B922AA9"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Zet gegevens die bij elkaar horen, bij elkaar en breng visueel scheiding aan tussen groepen gegevens</w:t>
      </w:r>
      <w:r w:rsidR="0096563F">
        <w:rPr>
          <w:rFonts w:ascii="Cambria" w:eastAsiaTheme="minorEastAsia" w:hAnsi="Cambria"/>
          <w:i/>
          <w:color w:val="00B050"/>
          <w:lang w:val="nl-NL" w:eastAsia="nl-NL"/>
        </w:rPr>
        <w:t>, bijvoorbeeld door ze in een kader te zetten</w:t>
      </w:r>
    </w:p>
    <w:p w14:paraId="56854241"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527494" w:rsidRDefault="000C51C9" w:rsidP="000C51C9">
      <w:pPr>
        <w:rPr>
          <w:rFonts w:ascii="Cambria" w:hAnsi="Cambria"/>
          <w:i/>
          <w:color w:val="00B050"/>
          <w:lang w:val="nl-NL"/>
        </w:rPr>
      </w:pPr>
    </w:p>
    <w:p w14:paraId="1FFC8D9B" w14:textId="65F8C9EE" w:rsidR="000C51C9" w:rsidRPr="00527494" w:rsidRDefault="000C51C9" w:rsidP="000C51C9">
      <w:pPr>
        <w:rPr>
          <w:rFonts w:ascii="Cambria" w:hAnsi="Cambria"/>
          <w:i/>
          <w:color w:val="00B050"/>
          <w:lang w:val="nl-NL"/>
        </w:rPr>
      </w:pPr>
      <w:r w:rsidRPr="00527494">
        <w:rPr>
          <w:rFonts w:ascii="Cambria" w:hAnsi="Cambria"/>
          <w:i/>
          <w:color w:val="00B050"/>
          <w:lang w:val="nl-NL"/>
        </w:rPr>
        <w:t>Maak van elk formulier eerst een ontwerp, waaruit duidelijk blijkt welke besturings</w:t>
      </w:r>
      <w:r w:rsidR="0096563F" w:rsidRPr="00527494">
        <w:rPr>
          <w:rFonts w:ascii="Cambria" w:hAnsi="Cambria"/>
          <w:i/>
          <w:color w:val="00B050"/>
          <w:lang w:val="nl-NL"/>
        </w:rPr>
        <w:softHyphen/>
      </w:r>
      <w:r w:rsidRPr="00527494">
        <w:rPr>
          <w:rFonts w:ascii="Cambria" w:hAnsi="Cambria"/>
          <w:i/>
          <w:color w:val="00B050"/>
          <w:lang w:val="nl-NL"/>
        </w:rPr>
        <w:t>elementen worden gebruikt en welke velden verplicht moeten worden ingevuld. Dat wordt meestal met een * aangeduid.</w:t>
      </w:r>
    </w:p>
    <w:p w14:paraId="36D140B6" w14:textId="77777777" w:rsidR="000C51C9" w:rsidRPr="00527494" w:rsidRDefault="000C51C9" w:rsidP="000C51C9">
      <w:pPr>
        <w:rPr>
          <w:rFonts w:ascii="Cambria" w:hAnsi="Cambria"/>
          <w:lang w:val="nl-NL"/>
        </w:rPr>
      </w:pPr>
    </w:p>
    <w:p w14:paraId="14AC51F3" w14:textId="77777777" w:rsidR="000C51C9" w:rsidRPr="00527494" w:rsidRDefault="000C51C9" w:rsidP="000C51C9">
      <w:pPr>
        <w:rPr>
          <w:rFonts w:ascii="Cambria" w:hAnsi="Cambria"/>
          <w:color w:val="0432FF"/>
          <w:lang w:val="nl-NL"/>
        </w:rPr>
      </w:pPr>
      <w:r w:rsidRPr="00527494">
        <w:rPr>
          <w:rFonts w:ascii="Cambria" w:hAnsi="Cambria"/>
          <w:color w:val="0432FF"/>
          <w:lang w:val="nl-NL"/>
        </w:rPr>
        <w:t>Hieronder ziet u het formulierontwerp voor het formulier Aanmelden.</w:t>
      </w:r>
    </w:p>
    <w:p w14:paraId="31D083DC" w14:textId="77777777" w:rsidR="000C51C9" w:rsidRPr="00527494" w:rsidRDefault="000C51C9" w:rsidP="000C51C9">
      <w:pPr>
        <w:rPr>
          <w:rFonts w:ascii="Cambria" w:hAnsi="Cambria"/>
          <w:lang w:val="nl-NL"/>
        </w:rPr>
      </w:pPr>
    </w:p>
    <w:p w14:paraId="275F6BAF" w14:textId="5B9E13C2" w:rsidR="000C51C9" w:rsidRPr="00CC5714" w:rsidRDefault="000C51C9" w:rsidP="000C51C9">
      <w:pPr>
        <w:rPr>
          <w:rFonts w:ascii="Cambria" w:hAnsi="Cambria"/>
        </w:rPr>
      </w:pPr>
      <w:r w:rsidRPr="00F43E9F">
        <w:rPr>
          <w:rFonts w:ascii="Cambria" w:hAnsi="Cambria"/>
          <w:noProof/>
          <w:lang w:val="en-GB" w:eastAsia="en-GB"/>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4">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Default="000C51C9" w:rsidP="000C51C9">
      <w:pPr>
        <w:spacing w:line="360" w:lineRule="auto"/>
        <w:rPr>
          <w:rFonts w:ascii="Cambria" w:hAnsi="Cambria"/>
        </w:rPr>
      </w:pPr>
    </w:p>
    <w:p w14:paraId="3264D14D" w14:textId="733AA2FB" w:rsidR="00C356BD" w:rsidRPr="00DE7EFF" w:rsidRDefault="00C356BD" w:rsidP="00C356BD">
      <w:pPr>
        <w:pStyle w:val="Kop2"/>
      </w:pPr>
      <w:bookmarkStart w:id="84" w:name="_Toc536534263"/>
      <w:proofErr w:type="spellStart"/>
      <w:r>
        <w:t>Uitvoer</w:t>
      </w:r>
      <w:r w:rsidRPr="00DE7EFF">
        <w:t>ontwerp</w:t>
      </w:r>
      <w:bookmarkEnd w:id="84"/>
      <w:proofErr w:type="spellEnd"/>
    </w:p>
    <w:p w14:paraId="4207E7A9" w14:textId="77777777" w:rsidR="008222F4" w:rsidRDefault="008222F4" w:rsidP="008222F4">
      <w:pPr>
        <w:rPr>
          <w:rFonts w:ascii="Cambria" w:hAnsi="Cambria"/>
          <w:i/>
          <w:color w:val="00B050"/>
        </w:rPr>
      </w:pPr>
    </w:p>
    <w:p w14:paraId="6DF385E7" w14:textId="667C1A40" w:rsidR="00C356BD" w:rsidRPr="00527494" w:rsidRDefault="00C356BD" w:rsidP="008222F4">
      <w:pPr>
        <w:rPr>
          <w:rFonts w:ascii="Cambria" w:hAnsi="Cambria"/>
          <w:i/>
          <w:color w:val="00B050"/>
          <w:lang w:val="nl-NL"/>
        </w:rPr>
      </w:pPr>
      <w:r w:rsidRPr="00527494">
        <w:rPr>
          <w:rFonts w:ascii="Cambria" w:hAnsi="Cambria"/>
          <w:i/>
          <w:color w:val="00B050"/>
          <w:lang w:val="nl-NL"/>
        </w:rPr>
        <w:t>Naast de invoer heeft een applicatie in het algemeen ook een uitvoer. Dit kunnen overzichtsschermen zijn, maar ook lijsten die je uit het systeem kunt uitdraaien</w:t>
      </w:r>
      <w:r w:rsidR="008222F4" w:rsidRPr="00527494">
        <w:rPr>
          <w:rFonts w:ascii="Cambria" w:hAnsi="Cambria"/>
          <w:i/>
          <w:color w:val="00B050"/>
          <w:lang w:val="nl-NL"/>
        </w:rPr>
        <w:t>. De uitvoer is ook een belangrijk deel van de applicatie. Het is belangrijk dat de uitvoer overzichtelijk en volledig is. Maak daarom van elke uitvoer een ontwerp en neem dat hier op.</w:t>
      </w:r>
    </w:p>
    <w:p w14:paraId="48A12B26" w14:textId="079E0F6E" w:rsidR="00DC6972" w:rsidRPr="00527494" w:rsidRDefault="00DC6972">
      <w:pPr>
        <w:rPr>
          <w:rFonts w:ascii="Cambria" w:eastAsia="Calibri" w:hAnsi="Cambria"/>
          <w:i/>
          <w:color w:val="FF0000"/>
          <w:szCs w:val="24"/>
          <w:lang w:val="nl-NL"/>
        </w:rPr>
      </w:pPr>
      <w:r w:rsidRPr="00527494">
        <w:rPr>
          <w:i/>
          <w:color w:val="FF0000"/>
          <w:lang w:val="nl-NL"/>
        </w:rPr>
        <w:br w:type="page"/>
      </w:r>
    </w:p>
    <w:p w14:paraId="55C29480" w14:textId="77777777" w:rsidR="000C51C9" w:rsidRPr="00527494" w:rsidRDefault="000C51C9" w:rsidP="002D16BB">
      <w:pPr>
        <w:pStyle w:val="Plattetekst"/>
        <w:rPr>
          <w:i/>
          <w:color w:val="FF0000"/>
          <w:lang w:val="nl-NL"/>
        </w:rPr>
      </w:pPr>
    </w:p>
    <w:p w14:paraId="3698DF28" w14:textId="77777777" w:rsidR="002D16BB" w:rsidRPr="000D509E" w:rsidRDefault="002D16BB" w:rsidP="002D16BB">
      <w:pPr>
        <w:pStyle w:val="Kop1"/>
      </w:pPr>
      <w:bookmarkStart w:id="85" w:name="_Toc536534264"/>
      <w:proofErr w:type="spellStart"/>
      <w:r>
        <w:t>Grafisch</w:t>
      </w:r>
      <w:proofErr w:type="spellEnd"/>
      <w:r>
        <w:t xml:space="preserve"> </w:t>
      </w:r>
      <w:proofErr w:type="spellStart"/>
      <w:r>
        <w:t>O</w:t>
      </w:r>
      <w:r w:rsidRPr="000D509E">
        <w:t>ntwerp</w:t>
      </w:r>
      <w:bookmarkEnd w:id="85"/>
      <w:proofErr w:type="spellEnd"/>
    </w:p>
    <w:p w14:paraId="7F49A187" w14:textId="77777777" w:rsidR="0058151B" w:rsidRDefault="0058151B" w:rsidP="0058151B">
      <w:pPr>
        <w:pStyle w:val="Plattetekst"/>
      </w:pPr>
    </w:p>
    <w:p w14:paraId="0671E4DA" w14:textId="77F3DB0A" w:rsidR="0097076C" w:rsidRPr="0097076C" w:rsidRDefault="0097076C" w:rsidP="00F43E9F">
      <w:pPr>
        <w:pStyle w:val="Kop2"/>
      </w:pPr>
      <w:bookmarkStart w:id="86" w:name="_Toc536534265"/>
      <w:proofErr w:type="spellStart"/>
      <w:r w:rsidRPr="0097076C">
        <w:t>Beschrijving</w:t>
      </w:r>
      <w:bookmarkEnd w:id="86"/>
      <w:proofErr w:type="spellEnd"/>
    </w:p>
    <w:p w14:paraId="563E8FAD" w14:textId="323CEA64" w:rsidR="00ED7EB9" w:rsidRPr="00527494" w:rsidRDefault="00ED7EB9" w:rsidP="005901BA">
      <w:pPr>
        <w:pStyle w:val="Plattetekst"/>
        <w:rPr>
          <w:i/>
          <w:color w:val="00B050"/>
          <w:lang w:val="nl-NL"/>
        </w:rPr>
      </w:pPr>
      <w:r w:rsidRPr="00527494">
        <w:rPr>
          <w:i/>
          <w:color w:val="00B050"/>
          <w:lang w:val="nl-NL"/>
        </w:rPr>
        <w:t>Vermeld in d</w:t>
      </w:r>
      <w:r w:rsidR="0097076C" w:rsidRPr="00527494">
        <w:rPr>
          <w:i/>
          <w:color w:val="00B050"/>
          <w:lang w:val="nl-NL"/>
        </w:rPr>
        <w:t>e eerste paragraaf</w:t>
      </w:r>
      <w:r w:rsidRPr="00527494">
        <w:rPr>
          <w:i/>
          <w:color w:val="00B050"/>
          <w:lang w:val="nl-NL"/>
        </w:rPr>
        <w:t xml:space="preserve"> heel kort de belangrijkste grafisch</w:t>
      </w:r>
      <w:r w:rsidR="0096563F" w:rsidRPr="00527494">
        <w:rPr>
          <w:i/>
          <w:color w:val="00B050"/>
          <w:lang w:val="nl-NL"/>
        </w:rPr>
        <w:t>e</w:t>
      </w:r>
      <w:r w:rsidRPr="00527494">
        <w:rPr>
          <w:i/>
          <w:color w:val="00B050"/>
          <w:lang w:val="nl-NL"/>
        </w:rPr>
        <w:t xml:space="preserve"> kenmerken, zoals</w:t>
      </w:r>
      <w:r w:rsidR="0096563F" w:rsidRPr="00527494">
        <w:rPr>
          <w:i/>
          <w:color w:val="00B050"/>
          <w:lang w:val="nl-NL"/>
        </w:rPr>
        <w:t xml:space="preserve"> kleuren, sfeer en lettertypes.</w:t>
      </w:r>
    </w:p>
    <w:p w14:paraId="391ACBF8" w14:textId="77777777" w:rsidR="00ED7EB9" w:rsidRPr="00527494" w:rsidRDefault="00ED7EB9" w:rsidP="005901BA">
      <w:pPr>
        <w:pStyle w:val="Plattetekst"/>
        <w:rPr>
          <w:lang w:val="nl-NL"/>
        </w:rPr>
      </w:pPr>
    </w:p>
    <w:p w14:paraId="73CBE6C5" w14:textId="73243EBD" w:rsidR="00794D0E" w:rsidRDefault="00ED7EB9" w:rsidP="005901BA">
      <w:pPr>
        <w:pStyle w:val="Plattetekst"/>
        <w:rPr>
          <w:color w:val="0432FF"/>
        </w:rPr>
      </w:pPr>
      <w:r w:rsidRPr="00527494">
        <w:rPr>
          <w:color w:val="0432FF"/>
          <w:lang w:val="nl-NL"/>
        </w:rPr>
        <w:t xml:space="preserve">De hoofdkleuren </w:t>
      </w:r>
      <w:r w:rsidR="00794D0E" w:rsidRPr="00527494">
        <w:rPr>
          <w:color w:val="0432FF"/>
          <w:lang w:val="nl-NL"/>
        </w:rPr>
        <w:t xml:space="preserve">van de website </w:t>
      </w:r>
      <w:r w:rsidRPr="00527494">
        <w:rPr>
          <w:color w:val="0432FF"/>
          <w:lang w:val="nl-NL"/>
        </w:rPr>
        <w:t>zijn blauw en gr</w:t>
      </w:r>
      <w:r w:rsidR="00653735" w:rsidRPr="00527494">
        <w:rPr>
          <w:color w:val="0432FF"/>
          <w:lang w:val="nl-NL"/>
        </w:rPr>
        <w:t>oen</w:t>
      </w:r>
      <w:r w:rsidRPr="00527494">
        <w:rPr>
          <w:color w:val="0432FF"/>
          <w:lang w:val="nl-NL"/>
        </w:rPr>
        <w:t xml:space="preserve">. </w:t>
      </w:r>
      <w:r w:rsidR="00C356BD" w:rsidRPr="00527494">
        <w:rPr>
          <w:color w:val="0432FF"/>
          <w:lang w:val="nl-NL"/>
        </w:rPr>
        <w:t xml:space="preserve">De achtergrondkleur voor de menu's is groenrood (204,204,0). </w:t>
      </w:r>
      <w:r w:rsidRPr="00527494">
        <w:rPr>
          <w:color w:val="0432FF"/>
          <w:lang w:val="nl-NL"/>
        </w:rPr>
        <w:t xml:space="preserve">De gebruikte lettertypes zijn </w:t>
      </w:r>
      <w:proofErr w:type="spellStart"/>
      <w:r w:rsidRPr="00527494">
        <w:rPr>
          <w:color w:val="0432FF"/>
          <w:lang w:val="nl-NL"/>
        </w:rPr>
        <w:t>Verdana</w:t>
      </w:r>
      <w:proofErr w:type="spellEnd"/>
      <w:r w:rsidRPr="00527494">
        <w:rPr>
          <w:color w:val="0432FF"/>
          <w:lang w:val="nl-NL"/>
        </w:rPr>
        <w:t xml:space="preserve"> en </w:t>
      </w:r>
      <w:proofErr w:type="spellStart"/>
      <w:r w:rsidRPr="00527494">
        <w:rPr>
          <w:color w:val="0432FF"/>
          <w:lang w:val="nl-NL"/>
        </w:rPr>
        <w:t>Cambria</w:t>
      </w:r>
      <w:proofErr w:type="spellEnd"/>
      <w:r w:rsidRPr="00527494">
        <w:rPr>
          <w:color w:val="0432FF"/>
          <w:lang w:val="nl-NL"/>
        </w:rPr>
        <w:t xml:space="preserve">. </w:t>
      </w:r>
      <w:r w:rsidR="00794D0E" w:rsidRPr="00527494">
        <w:rPr>
          <w:color w:val="0432FF"/>
          <w:lang w:val="nl-NL"/>
        </w:rPr>
        <w:t xml:space="preserve">Als grafische elementen zullen het logo en de huisstijl van de ASTE Universiteit op elke pagina zichtbaar zijn. </w:t>
      </w:r>
      <w:r w:rsidRPr="004563A6">
        <w:rPr>
          <w:color w:val="0432FF"/>
        </w:rPr>
        <w:t xml:space="preserve">De website </w:t>
      </w:r>
      <w:proofErr w:type="spellStart"/>
      <w:r>
        <w:rPr>
          <w:color w:val="0432FF"/>
        </w:rPr>
        <w:t>heeft</w:t>
      </w:r>
      <w:proofErr w:type="spellEnd"/>
      <w:r w:rsidRPr="004563A6">
        <w:rPr>
          <w:color w:val="0432FF"/>
        </w:rPr>
        <w:t xml:space="preserve"> </w:t>
      </w:r>
      <w:proofErr w:type="spellStart"/>
      <w:r w:rsidRPr="004563A6">
        <w:rPr>
          <w:color w:val="0432FF"/>
        </w:rPr>
        <w:t>een</w:t>
      </w:r>
      <w:proofErr w:type="spellEnd"/>
      <w:r w:rsidRPr="004563A6">
        <w:rPr>
          <w:color w:val="0432FF"/>
        </w:rPr>
        <w:t xml:space="preserve"> </w:t>
      </w:r>
      <w:proofErr w:type="spellStart"/>
      <w:r w:rsidRPr="004563A6">
        <w:rPr>
          <w:color w:val="0432FF"/>
        </w:rPr>
        <w:t>professionele</w:t>
      </w:r>
      <w:proofErr w:type="spellEnd"/>
      <w:r w:rsidR="00794D0E">
        <w:rPr>
          <w:color w:val="0432FF"/>
        </w:rPr>
        <w:t xml:space="preserve"> maar </w:t>
      </w:r>
      <w:proofErr w:type="spellStart"/>
      <w:r w:rsidR="00794D0E">
        <w:rPr>
          <w:color w:val="0432FF"/>
        </w:rPr>
        <w:t>vlotte</w:t>
      </w:r>
      <w:proofErr w:type="spellEnd"/>
      <w:r w:rsidR="00794D0E">
        <w:rPr>
          <w:color w:val="0432FF"/>
        </w:rPr>
        <w:t xml:space="preserve"> </w:t>
      </w:r>
      <w:proofErr w:type="spellStart"/>
      <w:r w:rsidR="00794D0E">
        <w:rPr>
          <w:color w:val="0432FF"/>
        </w:rPr>
        <w:t>uitstraling</w:t>
      </w:r>
      <w:proofErr w:type="spellEnd"/>
      <w:r w:rsidR="00794D0E">
        <w:rPr>
          <w:color w:val="0432FF"/>
        </w:rPr>
        <w:t>.</w:t>
      </w:r>
    </w:p>
    <w:p w14:paraId="5851521A" w14:textId="77777777" w:rsidR="00794D0E" w:rsidRDefault="00794D0E" w:rsidP="005901BA">
      <w:pPr>
        <w:pStyle w:val="Plattetekst"/>
        <w:rPr>
          <w:color w:val="0432FF"/>
        </w:rPr>
      </w:pPr>
    </w:p>
    <w:p w14:paraId="3E15C180" w14:textId="77777777" w:rsidR="0098149F" w:rsidRPr="004563A6" w:rsidRDefault="0098149F" w:rsidP="005901BA">
      <w:pPr>
        <w:pStyle w:val="Plattetekst"/>
        <w:rPr>
          <w:color w:val="0432FF"/>
        </w:rPr>
      </w:pPr>
    </w:p>
    <w:p w14:paraId="6512A086" w14:textId="1151AC0E" w:rsidR="0098149F" w:rsidRPr="0070114C" w:rsidRDefault="0098149F" w:rsidP="00F43E9F">
      <w:pPr>
        <w:pStyle w:val="Kop2"/>
        <w:rPr>
          <w:color w:val="E36C0A" w:themeColor="accent6" w:themeShade="BF"/>
        </w:rPr>
      </w:pPr>
      <w:bookmarkStart w:id="87" w:name="_Toc443570614"/>
      <w:bookmarkStart w:id="88" w:name="_Toc536534266"/>
      <w:r w:rsidRPr="0070114C">
        <w:rPr>
          <w:color w:val="E36C0A" w:themeColor="accent6" w:themeShade="BF"/>
        </w:rPr>
        <w:t>Mock-up</w:t>
      </w:r>
      <w:bookmarkEnd w:id="87"/>
      <w:bookmarkEnd w:id="88"/>
      <w:r w:rsidR="002C252D">
        <w:rPr>
          <w:color w:val="E36C0A" w:themeColor="accent6" w:themeShade="BF"/>
        </w:rPr>
        <w:t xml:space="preserve"> NIET NOODZAKELIJK!</w:t>
      </w:r>
    </w:p>
    <w:p w14:paraId="16A52380" w14:textId="411C0D22"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is een ontwerp op ware grootte van een ontwerp of product. 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is dus een model of schets van ee</w:t>
      </w:r>
      <w:r w:rsidR="0097076C" w:rsidRPr="00527494">
        <w:rPr>
          <w:rFonts w:ascii="Cambria" w:eastAsiaTheme="minorEastAsia" w:hAnsi="Cambria"/>
          <w:i/>
          <w:color w:val="00B050"/>
          <w:lang w:val="nl-NL" w:eastAsia="nl-NL"/>
        </w:rPr>
        <w:t>n nog niet uitgewerkte website.</w:t>
      </w:r>
    </w:p>
    <w:p w14:paraId="584FB1C7" w14:textId="77777777" w:rsidR="0098149F" w:rsidRPr="00527494" w:rsidRDefault="0098149F" w:rsidP="0098149F">
      <w:pPr>
        <w:rPr>
          <w:rFonts w:ascii="Cambria" w:eastAsiaTheme="minorEastAsia" w:hAnsi="Cambria"/>
          <w:i/>
          <w:color w:val="00B050"/>
          <w:lang w:val="nl-NL" w:eastAsia="nl-NL"/>
        </w:rPr>
      </w:pPr>
    </w:p>
    <w:p w14:paraId="0463F5B0" w14:textId="22C5413C"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De schets die je al eerder gemaakt hebt geeft een indruk van de indeling van de website, je moodboard geeft </w:t>
      </w:r>
      <w:r w:rsidR="0097076C" w:rsidRPr="00527494">
        <w:rPr>
          <w:rFonts w:ascii="Cambria" w:eastAsiaTheme="minorEastAsia" w:hAnsi="Cambria"/>
          <w:i/>
          <w:color w:val="00B050"/>
          <w:lang w:val="nl-NL" w:eastAsia="nl-NL"/>
        </w:rPr>
        <w:t>de</w:t>
      </w:r>
      <w:r w:rsidRPr="00527494">
        <w:rPr>
          <w:rFonts w:ascii="Cambria" w:eastAsiaTheme="minorEastAsia" w:hAnsi="Cambria"/>
          <w:i/>
          <w:color w:val="00B050"/>
          <w:lang w:val="nl-NL" w:eastAsia="nl-NL"/>
        </w:rPr>
        <w:t xml:space="preserve"> sfeer van de website weer en je </w:t>
      </w:r>
      <w:proofErr w:type="spellStart"/>
      <w:r w:rsidRPr="00527494">
        <w:rPr>
          <w:rFonts w:ascii="Cambria" w:eastAsiaTheme="minorEastAsia" w:hAnsi="Cambria"/>
          <w:i/>
          <w:color w:val="00B050"/>
          <w:lang w:val="nl-NL" w:eastAsia="nl-NL"/>
        </w:rPr>
        <w:t>wireframe</w:t>
      </w:r>
      <w:proofErr w:type="spellEnd"/>
      <w:r w:rsidRPr="00527494">
        <w:rPr>
          <w:rFonts w:ascii="Cambria" w:eastAsiaTheme="minorEastAsia" w:hAnsi="Cambria"/>
          <w:i/>
          <w:color w:val="00B050"/>
          <w:lang w:val="nl-NL" w:eastAsia="nl-NL"/>
        </w:rPr>
        <w:t xml:space="preserve"> laat zien welke onderdelen komen op welke plaats. In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komt dit allemaal samen, je maakt dus een levensecht ontwerp (1 op 1) van de website in een grafisch programma zoals Photoshop.</w:t>
      </w:r>
    </w:p>
    <w:p w14:paraId="09D524FA" w14:textId="77777777" w:rsidR="0098149F" w:rsidRPr="00527494" w:rsidRDefault="0098149F" w:rsidP="0098149F">
      <w:pPr>
        <w:rPr>
          <w:rFonts w:ascii="Cambria" w:eastAsiaTheme="minorEastAsia" w:hAnsi="Cambria"/>
          <w:i/>
          <w:color w:val="00B050"/>
          <w:lang w:val="nl-NL" w:eastAsia="nl-NL"/>
        </w:rPr>
      </w:pPr>
    </w:p>
    <w:p w14:paraId="50F83B99" w14:textId="77777777"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Tijdens het maken van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is het nog heel eenvoudig om wijzigingen te maken aan de indeling en de onderdelen. Als de grafische vormgeving gemaakt is, is dat een stuk moeilijker. Als het grafisch ontwerp al is omgezet naar een werkende website kost het nog meer tijd om aanpassingen te maken.</w:t>
      </w:r>
    </w:p>
    <w:p w14:paraId="5E133FEF" w14:textId="77777777" w:rsidR="0098149F" w:rsidRPr="00527494" w:rsidRDefault="0098149F" w:rsidP="0098149F">
      <w:pPr>
        <w:rPr>
          <w:rFonts w:ascii="Cambria" w:eastAsiaTheme="minorEastAsia" w:hAnsi="Cambria"/>
          <w:i/>
          <w:color w:val="00B050"/>
          <w:lang w:val="nl-NL" w:eastAsia="nl-NL"/>
        </w:rPr>
      </w:pPr>
    </w:p>
    <w:p w14:paraId="2388AE7C" w14:textId="3DEC476B"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is dus een hele </w:t>
      </w:r>
      <w:r w:rsidR="0097076C" w:rsidRPr="00527494">
        <w:rPr>
          <w:rFonts w:ascii="Cambria" w:eastAsiaTheme="minorEastAsia" w:hAnsi="Cambria"/>
          <w:i/>
          <w:color w:val="00B050"/>
          <w:lang w:val="nl-NL" w:eastAsia="nl-NL"/>
        </w:rPr>
        <w:t>belangrijk middel om</w:t>
      </w:r>
      <w:r w:rsidRPr="00527494">
        <w:rPr>
          <w:rFonts w:ascii="Cambria" w:eastAsiaTheme="minorEastAsia" w:hAnsi="Cambria"/>
          <w:i/>
          <w:color w:val="00B050"/>
          <w:lang w:val="nl-NL" w:eastAsia="nl-NL"/>
        </w:rPr>
        <w:t xml:space="preserve"> te controleren of alle gewenste onderdelen en functies zijn meegenomen. Hiermee kan de opdrachtgever ook werkelijk zien of dit is wat hij/zij bedoelt.</w:t>
      </w:r>
    </w:p>
    <w:p w14:paraId="4D9A8BC9" w14:textId="77777777" w:rsidR="0098149F" w:rsidRPr="00527494" w:rsidRDefault="0098149F" w:rsidP="0098149F">
      <w:pPr>
        <w:rPr>
          <w:rFonts w:ascii="Cambria" w:eastAsiaTheme="minorEastAsia" w:hAnsi="Cambria"/>
          <w:i/>
          <w:color w:val="00B050"/>
          <w:lang w:val="nl-NL" w:eastAsia="nl-NL"/>
        </w:rPr>
      </w:pPr>
    </w:p>
    <w:p w14:paraId="3CF17576" w14:textId="40882E0A" w:rsidR="0098149F" w:rsidRPr="00527494" w:rsidRDefault="0098149F" w:rsidP="0098149F">
      <w:pPr>
        <w:rPr>
          <w:rFonts w:ascii="Cambria" w:hAnsi="Cambria"/>
          <w:i/>
          <w:color w:val="00B050"/>
          <w:lang w:val="nl-NL"/>
        </w:rPr>
      </w:pPr>
      <w:r w:rsidRPr="00527494">
        <w:rPr>
          <w:rFonts w:ascii="Cambria" w:eastAsiaTheme="minorEastAsia" w:hAnsi="Cambria"/>
          <w:i/>
          <w:color w:val="00B050"/>
          <w:lang w:val="nl-NL" w:eastAsia="nl-NL"/>
        </w:rPr>
        <w:t xml:space="preserve">Het FO </w:t>
      </w:r>
      <w:r w:rsidR="003E6623" w:rsidRPr="00527494">
        <w:rPr>
          <w:rFonts w:ascii="Cambria" w:eastAsiaTheme="minorEastAsia" w:hAnsi="Cambria"/>
          <w:i/>
          <w:color w:val="00B050"/>
          <w:lang w:val="nl-NL" w:eastAsia="nl-NL"/>
        </w:rPr>
        <w:t>inclusief</w:t>
      </w:r>
      <w:r w:rsidRPr="00527494">
        <w:rPr>
          <w:rFonts w:ascii="Cambria" w:eastAsiaTheme="minorEastAsia" w:hAnsi="Cambria"/>
          <w:i/>
          <w:color w:val="00B050"/>
          <w:lang w:val="nl-NL" w:eastAsia="nl-NL"/>
        </w:rPr>
        <w:t xml:space="preserve">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moet eerst goedgekeurd worden door de opdrachtgever voordat je verder </w:t>
      </w:r>
      <w:r w:rsidR="0097076C" w:rsidRPr="00527494">
        <w:rPr>
          <w:rFonts w:ascii="Cambria" w:eastAsiaTheme="minorEastAsia" w:hAnsi="Cambria"/>
          <w:i/>
          <w:color w:val="00B050"/>
          <w:lang w:val="nl-NL" w:eastAsia="nl-NL"/>
        </w:rPr>
        <w:t xml:space="preserve">kunt </w:t>
      </w:r>
      <w:r w:rsidRPr="00527494">
        <w:rPr>
          <w:rFonts w:ascii="Cambria" w:eastAsiaTheme="minorEastAsia" w:hAnsi="Cambria"/>
          <w:i/>
          <w:color w:val="00B050"/>
          <w:lang w:val="nl-NL" w:eastAsia="nl-NL"/>
        </w:rPr>
        <w:t>met het Technisch Ontwerp.</w:t>
      </w:r>
      <w:r w:rsidRPr="00527494">
        <w:rPr>
          <w:rFonts w:ascii="Cambria" w:hAnsi="Cambria"/>
          <w:i/>
          <w:color w:val="00B050"/>
          <w:lang w:val="nl-NL"/>
        </w:rPr>
        <w:t xml:space="preserve">  </w:t>
      </w:r>
    </w:p>
    <w:p w14:paraId="7C543561" w14:textId="77777777" w:rsidR="00ED7EB9" w:rsidRPr="00CC5714" w:rsidRDefault="00ED7EB9" w:rsidP="002E4887">
      <w:pPr>
        <w:pStyle w:val="Plattetekst"/>
        <w:rPr>
          <w:lang w:val="nl-NL"/>
        </w:rPr>
      </w:pPr>
    </w:p>
    <w:sectPr w:rsidR="00ED7EB9" w:rsidRPr="00CC5714" w:rsidSect="00AB536E">
      <w:headerReference w:type="default" r:id="rId15"/>
      <w:footerReference w:type="default" r:id="rId16"/>
      <w:headerReference w:type="first" r:id="rId17"/>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35ECB" w14:textId="77777777" w:rsidR="00405D3F" w:rsidRDefault="00405D3F">
      <w:r>
        <w:separator/>
      </w:r>
    </w:p>
  </w:endnote>
  <w:endnote w:type="continuationSeparator" w:id="0">
    <w:p w14:paraId="26FC3DD8" w14:textId="77777777" w:rsidR="00405D3F" w:rsidRDefault="00405D3F">
      <w:r>
        <w:continuationSeparator/>
      </w:r>
    </w:p>
  </w:endnote>
  <w:endnote w:type="continuationNotice" w:id="1">
    <w:p w14:paraId="087DAA4A" w14:textId="77777777" w:rsidR="00405D3F" w:rsidRDefault="00405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F024AA">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58241"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980F" w14:textId="77777777" w:rsidR="00405D3F" w:rsidRDefault="00405D3F">
      <w:r>
        <w:separator/>
      </w:r>
    </w:p>
  </w:footnote>
  <w:footnote w:type="continuationSeparator" w:id="0">
    <w:p w14:paraId="37A38A44" w14:textId="77777777" w:rsidR="00405D3F" w:rsidRDefault="00405D3F">
      <w:r>
        <w:continuationSeparator/>
      </w:r>
    </w:p>
  </w:footnote>
  <w:footnote w:type="continuationNotice" w:id="1">
    <w:p w14:paraId="3C886D3C" w14:textId="77777777" w:rsidR="00405D3F" w:rsidRDefault="00405D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58240"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B536E" w:rsidRDefault="00AB536E" w:rsidP="00AB536E">
    <w:pPr>
      <w:pStyle w:val="Koptekst"/>
    </w:pPr>
  </w:p>
  <w:p w14:paraId="519E252C" w14:textId="4C08C704"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C30F0D">
      <w:rPr>
        <w:noProof/>
        <w:color w:val="A6A6A6" w:themeColor="background1" w:themeShade="A6"/>
        <w:sz w:val="16"/>
        <w:szCs w:val="16"/>
      </w:rPr>
      <w:t>Template_AO25187_103_FO_v2.2.docx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83CC2"/>
    <w:multiLevelType w:val="multilevel"/>
    <w:tmpl w:val="6288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7"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4A28DD"/>
    <w:multiLevelType w:val="hybridMultilevel"/>
    <w:tmpl w:val="C846C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1934F1"/>
    <w:multiLevelType w:val="hybridMultilevel"/>
    <w:tmpl w:val="71EE3612"/>
    <w:lvl w:ilvl="0" w:tplc="1694A28E">
      <w:numFmt w:val="bullet"/>
      <w:lvlText w:val="•"/>
      <w:lvlJc w:val="left"/>
      <w:pPr>
        <w:ind w:left="720" w:hanging="720"/>
      </w:pPr>
      <w:rPr>
        <w:rFonts w:ascii="Cambria" w:eastAsia="Calibri" w:hAnsi="Cambria"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F252F"/>
    <w:multiLevelType w:val="hybridMultilevel"/>
    <w:tmpl w:val="88825D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6"/>
  </w:num>
  <w:num w:numId="4">
    <w:abstractNumId w:val="1"/>
  </w:num>
  <w:num w:numId="5">
    <w:abstractNumId w:val="4"/>
  </w:num>
  <w:num w:numId="6">
    <w:abstractNumId w:val="19"/>
  </w:num>
  <w:num w:numId="7">
    <w:abstractNumId w:val="15"/>
  </w:num>
  <w:num w:numId="8">
    <w:abstractNumId w:val="33"/>
  </w:num>
  <w:num w:numId="9">
    <w:abstractNumId w:val="20"/>
  </w:num>
  <w:num w:numId="10">
    <w:abstractNumId w:val="13"/>
  </w:num>
  <w:num w:numId="11">
    <w:abstractNumId w:val="3"/>
  </w:num>
  <w:num w:numId="12">
    <w:abstractNumId w:val="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32"/>
  </w:num>
  <w:num w:numId="20">
    <w:abstractNumId w:val="11"/>
  </w:num>
  <w:num w:numId="21">
    <w:abstractNumId w:val="28"/>
  </w:num>
  <w:num w:numId="22">
    <w:abstractNumId w:val="22"/>
  </w:num>
  <w:num w:numId="23">
    <w:abstractNumId w:val="35"/>
  </w:num>
  <w:num w:numId="24">
    <w:abstractNumId w:val="14"/>
  </w:num>
  <w:num w:numId="25">
    <w:abstractNumId w:val="27"/>
  </w:num>
  <w:num w:numId="26">
    <w:abstractNumId w:val="7"/>
  </w:num>
  <w:num w:numId="27">
    <w:abstractNumId w:val="21"/>
  </w:num>
  <w:num w:numId="28">
    <w:abstractNumId w:val="31"/>
  </w:num>
  <w:num w:numId="29">
    <w:abstractNumId w:val="34"/>
  </w:num>
  <w:num w:numId="30">
    <w:abstractNumId w:val="5"/>
  </w:num>
  <w:num w:numId="31">
    <w:abstractNumId w:val="23"/>
  </w:num>
  <w:num w:numId="32">
    <w:abstractNumId w:val="29"/>
  </w:num>
  <w:num w:numId="33">
    <w:abstractNumId w:val="18"/>
  </w:num>
  <w:num w:numId="34">
    <w:abstractNumId w:val="26"/>
  </w:num>
  <w:num w:numId="35">
    <w:abstractNumId w:val="25"/>
  </w:num>
  <w:num w:numId="36">
    <w:abstractNumId w:val="24"/>
  </w:num>
  <w:num w:numId="37">
    <w:abstractNumId w:val="10"/>
  </w:num>
  <w:num w:numId="38">
    <w:abstractNumId w:val="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552B"/>
    <w:rsid w:val="00025F2E"/>
    <w:rsid w:val="00032326"/>
    <w:rsid w:val="00047306"/>
    <w:rsid w:val="00050E9B"/>
    <w:rsid w:val="00064EE7"/>
    <w:rsid w:val="0006541C"/>
    <w:rsid w:val="0007080E"/>
    <w:rsid w:val="000A1323"/>
    <w:rsid w:val="000B18E9"/>
    <w:rsid w:val="000B1C02"/>
    <w:rsid w:val="000B2389"/>
    <w:rsid w:val="000C0E7F"/>
    <w:rsid w:val="000C236D"/>
    <w:rsid w:val="000C51C9"/>
    <w:rsid w:val="000D7E9A"/>
    <w:rsid w:val="000F56C6"/>
    <w:rsid w:val="00101AEA"/>
    <w:rsid w:val="0011725C"/>
    <w:rsid w:val="001271D3"/>
    <w:rsid w:val="00137ED6"/>
    <w:rsid w:val="0014367E"/>
    <w:rsid w:val="00151E1F"/>
    <w:rsid w:val="00152B71"/>
    <w:rsid w:val="00152CC1"/>
    <w:rsid w:val="001543B3"/>
    <w:rsid w:val="001552E7"/>
    <w:rsid w:val="0017682F"/>
    <w:rsid w:val="001975BB"/>
    <w:rsid w:val="001A0EB7"/>
    <w:rsid w:val="001B041E"/>
    <w:rsid w:val="001B2FB2"/>
    <w:rsid w:val="001B301D"/>
    <w:rsid w:val="001C628F"/>
    <w:rsid w:val="001C6B55"/>
    <w:rsid w:val="001E7021"/>
    <w:rsid w:val="001F0E53"/>
    <w:rsid w:val="001F1F07"/>
    <w:rsid w:val="001F2F9B"/>
    <w:rsid w:val="001F76DD"/>
    <w:rsid w:val="0020019D"/>
    <w:rsid w:val="00201341"/>
    <w:rsid w:val="00206F66"/>
    <w:rsid w:val="002164D6"/>
    <w:rsid w:val="002221C8"/>
    <w:rsid w:val="002267D0"/>
    <w:rsid w:val="00226BD6"/>
    <w:rsid w:val="00242FEA"/>
    <w:rsid w:val="0024481B"/>
    <w:rsid w:val="00247C55"/>
    <w:rsid w:val="00264273"/>
    <w:rsid w:val="00283A70"/>
    <w:rsid w:val="002A4E31"/>
    <w:rsid w:val="002B4A14"/>
    <w:rsid w:val="002C252D"/>
    <w:rsid w:val="002D16BB"/>
    <w:rsid w:val="002D6233"/>
    <w:rsid w:val="002E34F7"/>
    <w:rsid w:val="002E4887"/>
    <w:rsid w:val="002F5BF5"/>
    <w:rsid w:val="0030451C"/>
    <w:rsid w:val="0030596A"/>
    <w:rsid w:val="00310715"/>
    <w:rsid w:val="00310C1E"/>
    <w:rsid w:val="003117E5"/>
    <w:rsid w:val="0032436A"/>
    <w:rsid w:val="00336460"/>
    <w:rsid w:val="003403C7"/>
    <w:rsid w:val="003406FD"/>
    <w:rsid w:val="00343FF9"/>
    <w:rsid w:val="00361B4E"/>
    <w:rsid w:val="0037075D"/>
    <w:rsid w:val="00386502"/>
    <w:rsid w:val="003A3C95"/>
    <w:rsid w:val="003B2760"/>
    <w:rsid w:val="003B5547"/>
    <w:rsid w:val="003B6773"/>
    <w:rsid w:val="003C1210"/>
    <w:rsid w:val="003C4038"/>
    <w:rsid w:val="003D1FEB"/>
    <w:rsid w:val="003D27EE"/>
    <w:rsid w:val="003E12EA"/>
    <w:rsid w:val="003E6623"/>
    <w:rsid w:val="00405D3F"/>
    <w:rsid w:val="0040631F"/>
    <w:rsid w:val="00427024"/>
    <w:rsid w:val="00441443"/>
    <w:rsid w:val="00442E57"/>
    <w:rsid w:val="00450A4D"/>
    <w:rsid w:val="00456FC1"/>
    <w:rsid w:val="00470076"/>
    <w:rsid w:val="004A659E"/>
    <w:rsid w:val="004D0D53"/>
    <w:rsid w:val="004D25E4"/>
    <w:rsid w:val="004D312F"/>
    <w:rsid w:val="004D5363"/>
    <w:rsid w:val="004E5859"/>
    <w:rsid w:val="004F3038"/>
    <w:rsid w:val="00501B29"/>
    <w:rsid w:val="005133C2"/>
    <w:rsid w:val="0051715C"/>
    <w:rsid w:val="0052221C"/>
    <w:rsid w:val="00527494"/>
    <w:rsid w:val="00534BD9"/>
    <w:rsid w:val="00540F60"/>
    <w:rsid w:val="00544508"/>
    <w:rsid w:val="00556F0B"/>
    <w:rsid w:val="00557019"/>
    <w:rsid w:val="005701D4"/>
    <w:rsid w:val="0057111A"/>
    <w:rsid w:val="00575210"/>
    <w:rsid w:val="005809A9"/>
    <w:rsid w:val="0058151B"/>
    <w:rsid w:val="005901BA"/>
    <w:rsid w:val="0059108C"/>
    <w:rsid w:val="00591B9B"/>
    <w:rsid w:val="00596BD0"/>
    <w:rsid w:val="005A1036"/>
    <w:rsid w:val="005B5B27"/>
    <w:rsid w:val="005C0782"/>
    <w:rsid w:val="005C2896"/>
    <w:rsid w:val="005C5631"/>
    <w:rsid w:val="005D0D78"/>
    <w:rsid w:val="005D5460"/>
    <w:rsid w:val="005F5B41"/>
    <w:rsid w:val="00607462"/>
    <w:rsid w:val="006154B1"/>
    <w:rsid w:val="00635D62"/>
    <w:rsid w:val="0063736C"/>
    <w:rsid w:val="00651AE1"/>
    <w:rsid w:val="0065358B"/>
    <w:rsid w:val="00653735"/>
    <w:rsid w:val="00654A84"/>
    <w:rsid w:val="00662B1A"/>
    <w:rsid w:val="00670D54"/>
    <w:rsid w:val="00680F65"/>
    <w:rsid w:val="00681FF6"/>
    <w:rsid w:val="00684B45"/>
    <w:rsid w:val="00690F60"/>
    <w:rsid w:val="006A124E"/>
    <w:rsid w:val="006A400D"/>
    <w:rsid w:val="006A5D2D"/>
    <w:rsid w:val="006B0E91"/>
    <w:rsid w:val="006C5270"/>
    <w:rsid w:val="006C78FF"/>
    <w:rsid w:val="006E2262"/>
    <w:rsid w:val="006E72B1"/>
    <w:rsid w:val="006F7602"/>
    <w:rsid w:val="0070114C"/>
    <w:rsid w:val="007037B8"/>
    <w:rsid w:val="0073487E"/>
    <w:rsid w:val="007354AB"/>
    <w:rsid w:val="00754A2E"/>
    <w:rsid w:val="00755859"/>
    <w:rsid w:val="00756367"/>
    <w:rsid w:val="00756CEC"/>
    <w:rsid w:val="007612DE"/>
    <w:rsid w:val="00762CA6"/>
    <w:rsid w:val="007715CC"/>
    <w:rsid w:val="007737F0"/>
    <w:rsid w:val="00775D70"/>
    <w:rsid w:val="0079052B"/>
    <w:rsid w:val="00794D0E"/>
    <w:rsid w:val="00795373"/>
    <w:rsid w:val="00796984"/>
    <w:rsid w:val="007A0254"/>
    <w:rsid w:val="007A6E45"/>
    <w:rsid w:val="007B1212"/>
    <w:rsid w:val="007B1726"/>
    <w:rsid w:val="007B42E0"/>
    <w:rsid w:val="007C3D7B"/>
    <w:rsid w:val="007C5896"/>
    <w:rsid w:val="007C5E74"/>
    <w:rsid w:val="007D14C2"/>
    <w:rsid w:val="007D5D7D"/>
    <w:rsid w:val="007E60A6"/>
    <w:rsid w:val="007F3B0C"/>
    <w:rsid w:val="00800979"/>
    <w:rsid w:val="00803B38"/>
    <w:rsid w:val="00813FE0"/>
    <w:rsid w:val="00814A58"/>
    <w:rsid w:val="0081521E"/>
    <w:rsid w:val="00817F81"/>
    <w:rsid w:val="008222F4"/>
    <w:rsid w:val="0083110C"/>
    <w:rsid w:val="00835103"/>
    <w:rsid w:val="00835573"/>
    <w:rsid w:val="008358AC"/>
    <w:rsid w:val="008445EE"/>
    <w:rsid w:val="00847DB2"/>
    <w:rsid w:val="00856D39"/>
    <w:rsid w:val="008622D8"/>
    <w:rsid w:val="008702EC"/>
    <w:rsid w:val="00870A01"/>
    <w:rsid w:val="00872615"/>
    <w:rsid w:val="0087661A"/>
    <w:rsid w:val="008773D1"/>
    <w:rsid w:val="00877EB0"/>
    <w:rsid w:val="00885203"/>
    <w:rsid w:val="00885C23"/>
    <w:rsid w:val="00891BD3"/>
    <w:rsid w:val="00895132"/>
    <w:rsid w:val="008975C6"/>
    <w:rsid w:val="008A4489"/>
    <w:rsid w:val="008A5439"/>
    <w:rsid w:val="008C2252"/>
    <w:rsid w:val="008C5E1F"/>
    <w:rsid w:val="008D5039"/>
    <w:rsid w:val="008D56D4"/>
    <w:rsid w:val="008E77B8"/>
    <w:rsid w:val="008F6533"/>
    <w:rsid w:val="00914681"/>
    <w:rsid w:val="00922502"/>
    <w:rsid w:val="00932DAF"/>
    <w:rsid w:val="00933166"/>
    <w:rsid w:val="00933F56"/>
    <w:rsid w:val="00936687"/>
    <w:rsid w:val="0093718B"/>
    <w:rsid w:val="009412B1"/>
    <w:rsid w:val="00953169"/>
    <w:rsid w:val="00953E3C"/>
    <w:rsid w:val="009548B3"/>
    <w:rsid w:val="00961870"/>
    <w:rsid w:val="0096563F"/>
    <w:rsid w:val="0097076C"/>
    <w:rsid w:val="0097238B"/>
    <w:rsid w:val="00973862"/>
    <w:rsid w:val="0098149F"/>
    <w:rsid w:val="009912E1"/>
    <w:rsid w:val="009A0080"/>
    <w:rsid w:val="009A3FDE"/>
    <w:rsid w:val="009B3D0D"/>
    <w:rsid w:val="009B4708"/>
    <w:rsid w:val="009B7D23"/>
    <w:rsid w:val="009C27F1"/>
    <w:rsid w:val="009D5486"/>
    <w:rsid w:val="009E25BE"/>
    <w:rsid w:val="009E4498"/>
    <w:rsid w:val="009E6082"/>
    <w:rsid w:val="009F1E8D"/>
    <w:rsid w:val="009F41A8"/>
    <w:rsid w:val="00A0358B"/>
    <w:rsid w:val="00A0596B"/>
    <w:rsid w:val="00A14B45"/>
    <w:rsid w:val="00A15FCB"/>
    <w:rsid w:val="00A20724"/>
    <w:rsid w:val="00A20ABE"/>
    <w:rsid w:val="00A261C1"/>
    <w:rsid w:val="00A41A1F"/>
    <w:rsid w:val="00A45B30"/>
    <w:rsid w:val="00A545B5"/>
    <w:rsid w:val="00A6538F"/>
    <w:rsid w:val="00A738DD"/>
    <w:rsid w:val="00A8207F"/>
    <w:rsid w:val="00A84D83"/>
    <w:rsid w:val="00A92123"/>
    <w:rsid w:val="00A922FC"/>
    <w:rsid w:val="00A94151"/>
    <w:rsid w:val="00AA1D4D"/>
    <w:rsid w:val="00AA27A1"/>
    <w:rsid w:val="00AA363B"/>
    <w:rsid w:val="00AB536E"/>
    <w:rsid w:val="00AC3E8A"/>
    <w:rsid w:val="00AC5676"/>
    <w:rsid w:val="00AD4ED8"/>
    <w:rsid w:val="00AF1005"/>
    <w:rsid w:val="00AF2A45"/>
    <w:rsid w:val="00AF35AD"/>
    <w:rsid w:val="00B01713"/>
    <w:rsid w:val="00B1187B"/>
    <w:rsid w:val="00B27BD7"/>
    <w:rsid w:val="00B350D7"/>
    <w:rsid w:val="00B358AC"/>
    <w:rsid w:val="00B55DCE"/>
    <w:rsid w:val="00B7012E"/>
    <w:rsid w:val="00B7505C"/>
    <w:rsid w:val="00B76550"/>
    <w:rsid w:val="00B84104"/>
    <w:rsid w:val="00B8422E"/>
    <w:rsid w:val="00B8690D"/>
    <w:rsid w:val="00B943B4"/>
    <w:rsid w:val="00B96118"/>
    <w:rsid w:val="00BB17BC"/>
    <w:rsid w:val="00BB5575"/>
    <w:rsid w:val="00BD4B8A"/>
    <w:rsid w:val="00BD70C8"/>
    <w:rsid w:val="00C03E60"/>
    <w:rsid w:val="00C14A68"/>
    <w:rsid w:val="00C23ADF"/>
    <w:rsid w:val="00C30F0D"/>
    <w:rsid w:val="00C343BA"/>
    <w:rsid w:val="00C356BD"/>
    <w:rsid w:val="00C37C20"/>
    <w:rsid w:val="00C46671"/>
    <w:rsid w:val="00C545E7"/>
    <w:rsid w:val="00C60E48"/>
    <w:rsid w:val="00C66E2F"/>
    <w:rsid w:val="00C6793C"/>
    <w:rsid w:val="00C7171A"/>
    <w:rsid w:val="00C922A8"/>
    <w:rsid w:val="00CB1E51"/>
    <w:rsid w:val="00CB6932"/>
    <w:rsid w:val="00CF1E4B"/>
    <w:rsid w:val="00CF4822"/>
    <w:rsid w:val="00CF68C7"/>
    <w:rsid w:val="00D10F3D"/>
    <w:rsid w:val="00D11206"/>
    <w:rsid w:val="00D25649"/>
    <w:rsid w:val="00D36EDD"/>
    <w:rsid w:val="00D43452"/>
    <w:rsid w:val="00D56722"/>
    <w:rsid w:val="00D759BB"/>
    <w:rsid w:val="00D81EF0"/>
    <w:rsid w:val="00D837FF"/>
    <w:rsid w:val="00D91FA4"/>
    <w:rsid w:val="00D95061"/>
    <w:rsid w:val="00D95305"/>
    <w:rsid w:val="00DB5436"/>
    <w:rsid w:val="00DB72DF"/>
    <w:rsid w:val="00DC0239"/>
    <w:rsid w:val="00DC6972"/>
    <w:rsid w:val="00DD493F"/>
    <w:rsid w:val="00DF05DC"/>
    <w:rsid w:val="00DF1B05"/>
    <w:rsid w:val="00E2596E"/>
    <w:rsid w:val="00E33DAE"/>
    <w:rsid w:val="00E57B59"/>
    <w:rsid w:val="00E60C60"/>
    <w:rsid w:val="00E81B05"/>
    <w:rsid w:val="00EA5CDB"/>
    <w:rsid w:val="00EC3421"/>
    <w:rsid w:val="00ED7EB9"/>
    <w:rsid w:val="00F01566"/>
    <w:rsid w:val="00F01774"/>
    <w:rsid w:val="00F024AA"/>
    <w:rsid w:val="00F05FCA"/>
    <w:rsid w:val="00F12825"/>
    <w:rsid w:val="00F21930"/>
    <w:rsid w:val="00F41161"/>
    <w:rsid w:val="00F43E9F"/>
    <w:rsid w:val="00F54C1C"/>
    <w:rsid w:val="00F564B3"/>
    <w:rsid w:val="00F703EC"/>
    <w:rsid w:val="00F70C54"/>
    <w:rsid w:val="00F85201"/>
    <w:rsid w:val="00FA141D"/>
    <w:rsid w:val="00FD6EC9"/>
    <w:rsid w:val="00FF7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0" ma:contentTypeDescription="Een nieuw document maken." ma:contentTypeScope="" ma:versionID="36c4a62c359b87ca4a38bc0929121c6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592beba68ba11f62023b8a39d08b883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222D9-172D-428F-9659-AB910CF54A10}">
  <ds:schemaRefs>
    <ds:schemaRef ds:uri="http://schemas.microsoft.com/sharepoint/v3/contenttype/forms"/>
  </ds:schemaRefs>
</ds:datastoreItem>
</file>

<file path=customXml/itemProps2.xml><?xml version="1.0" encoding="utf-8"?>
<ds:datastoreItem xmlns:ds="http://schemas.openxmlformats.org/officeDocument/2006/customXml" ds:itemID="{FD2A54B2-BB7D-4FA0-BDF2-7C0C25A91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588BB2-43D7-4925-9772-22A27598F360}">
  <ds:schemaRefs>
    <ds:schemaRef ds:uri="09a193d5-2637-4540-8d15-25038cc7d288"/>
    <ds:schemaRef ds:uri="http://purl.org/dc/dcmitype/"/>
    <ds:schemaRef ds:uri="b85559f2-bb83-455a-bc19-761f7b732c2d"/>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27720A52-A075-4F8B-82B7-DF8F031B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1723</Words>
  <Characters>9480</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Sander Schreurs</cp:lastModifiedBy>
  <cp:revision>77</cp:revision>
  <cp:lastPrinted>2016-03-24T11:02:00Z</cp:lastPrinted>
  <dcterms:created xsi:type="dcterms:W3CDTF">2020-02-12T12:36:00Z</dcterms:created>
  <dcterms:modified xsi:type="dcterms:W3CDTF">2020-02-28T12:39:00Z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